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18" w:rsidRPr="00EE4373" w:rsidRDefault="00162C95" w:rsidP="00EE4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4373">
        <w:rPr>
          <w:rFonts w:ascii="Times New Roman" w:hAnsi="Times New Roman" w:cs="Times New Roman"/>
          <w:b/>
          <w:sz w:val="28"/>
          <w:szCs w:val="28"/>
        </w:rPr>
        <w:t>Poněkud opožděná recenze na důležitou knihu</w:t>
      </w:r>
    </w:p>
    <w:p w:rsidR="007B1783" w:rsidRDefault="007B1783" w:rsidP="00EE437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C95" w:rsidRPr="004364F6" w:rsidRDefault="00162C95" w:rsidP="00EE4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4F6">
        <w:rPr>
          <w:rFonts w:ascii="Times New Roman" w:hAnsi="Times New Roman" w:cs="Times New Roman"/>
          <w:b/>
          <w:sz w:val="24"/>
          <w:szCs w:val="24"/>
          <w:lang w:val="ru-RU"/>
        </w:rPr>
        <w:t>Елена</w:t>
      </w:r>
      <w:r w:rsidRPr="00436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4F6">
        <w:rPr>
          <w:rFonts w:ascii="Times New Roman" w:hAnsi="Times New Roman" w:cs="Times New Roman"/>
          <w:b/>
          <w:sz w:val="24"/>
          <w:szCs w:val="24"/>
          <w:lang w:val="ru-RU"/>
        </w:rPr>
        <w:t>Витальевна Гулевич</w:t>
      </w:r>
      <w:r w:rsidRPr="004364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64F6">
        <w:rPr>
          <w:rFonts w:ascii="Times New Roman" w:hAnsi="Times New Roman" w:cs="Times New Roman"/>
          <w:b/>
          <w:sz w:val="24"/>
          <w:szCs w:val="24"/>
          <w:lang w:val="ru-RU"/>
        </w:rPr>
        <w:t>Г. Джеймс и И. Тур</w:t>
      </w:r>
      <w:r w:rsidR="00755C5F" w:rsidRPr="004364F6">
        <w:rPr>
          <w:rFonts w:ascii="Times New Roman" w:hAnsi="Times New Roman" w:cs="Times New Roman"/>
          <w:b/>
          <w:sz w:val="24"/>
          <w:szCs w:val="24"/>
          <w:lang w:val="ru-RU"/>
        </w:rPr>
        <w:t>ге</w:t>
      </w:r>
      <w:r w:rsidRPr="004364F6">
        <w:rPr>
          <w:rFonts w:ascii="Times New Roman" w:hAnsi="Times New Roman" w:cs="Times New Roman"/>
          <w:b/>
          <w:sz w:val="24"/>
          <w:szCs w:val="24"/>
          <w:lang w:val="ru-RU"/>
        </w:rPr>
        <w:t>нев</w:t>
      </w:r>
      <w:r w:rsidRPr="004364F6">
        <w:rPr>
          <w:rFonts w:ascii="Times New Roman" w:hAnsi="Times New Roman" w:cs="Times New Roman"/>
          <w:b/>
          <w:sz w:val="24"/>
          <w:szCs w:val="24"/>
        </w:rPr>
        <w:t>:</w:t>
      </w:r>
      <w:r w:rsidRPr="00436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формы и этапы реце</w:t>
      </w:r>
      <w:r w:rsidR="00755C5F" w:rsidRPr="004364F6">
        <w:rPr>
          <w:rFonts w:ascii="Times New Roman" w:hAnsi="Times New Roman" w:cs="Times New Roman"/>
          <w:b/>
          <w:sz w:val="24"/>
          <w:szCs w:val="24"/>
          <w:lang w:val="ru-RU"/>
        </w:rPr>
        <w:t>пции</w:t>
      </w:r>
      <w:r w:rsidRPr="004364F6">
        <w:rPr>
          <w:rFonts w:ascii="Times New Roman" w:hAnsi="Times New Roman" w:cs="Times New Roman"/>
          <w:b/>
          <w:sz w:val="24"/>
          <w:szCs w:val="24"/>
          <w:lang w:val="ru-RU"/>
        </w:rPr>
        <w:t>. Гр</w:t>
      </w:r>
      <w:r w:rsidR="00755C5F" w:rsidRPr="004364F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4364F6">
        <w:rPr>
          <w:rFonts w:ascii="Times New Roman" w:hAnsi="Times New Roman" w:cs="Times New Roman"/>
          <w:b/>
          <w:sz w:val="24"/>
          <w:szCs w:val="24"/>
          <w:lang w:val="ru-RU"/>
        </w:rPr>
        <w:t>дненский гос. Униве</w:t>
      </w:r>
      <w:r w:rsidR="00755C5F" w:rsidRPr="004364F6">
        <w:rPr>
          <w:rFonts w:ascii="Times New Roman" w:hAnsi="Times New Roman" w:cs="Times New Roman"/>
          <w:b/>
          <w:sz w:val="24"/>
          <w:szCs w:val="24"/>
          <w:lang w:val="ru-RU"/>
        </w:rPr>
        <w:t>рситет</w:t>
      </w:r>
      <w:r w:rsidRPr="00436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Янк</w:t>
      </w:r>
      <w:r w:rsidR="00755C5F" w:rsidRPr="004364F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436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Купалы, Гродно 2014.</w:t>
      </w:r>
      <w:r w:rsidRPr="00436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364F6">
        <w:rPr>
          <w:rFonts w:ascii="Times New Roman" w:hAnsi="Times New Roman" w:cs="Times New Roman"/>
          <w:b/>
          <w:sz w:val="24"/>
          <w:szCs w:val="24"/>
        </w:rPr>
        <w:t>ISBN 978-985-515-722-0</w:t>
      </w:r>
      <w:r w:rsidR="00EE4373" w:rsidRPr="004364F6">
        <w:rPr>
          <w:rFonts w:ascii="Times New Roman" w:hAnsi="Times New Roman" w:cs="Times New Roman"/>
          <w:b/>
          <w:sz w:val="24"/>
          <w:szCs w:val="24"/>
        </w:rPr>
        <w:t>.</w:t>
      </w:r>
    </w:p>
    <w:p w:rsidR="007B1783" w:rsidRDefault="007B1783" w:rsidP="00EE4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8" w:rsidRDefault="00162C95" w:rsidP="00EE4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F6">
        <w:rPr>
          <w:rFonts w:ascii="Times New Roman" w:hAnsi="Times New Roman" w:cs="Times New Roman"/>
          <w:sz w:val="24"/>
          <w:szCs w:val="24"/>
        </w:rPr>
        <w:t xml:space="preserve">Mám k tomuto </w:t>
      </w:r>
      <w:r w:rsidR="00FB19A8" w:rsidRPr="004364F6">
        <w:rPr>
          <w:rFonts w:ascii="Times New Roman" w:hAnsi="Times New Roman" w:cs="Times New Roman"/>
          <w:sz w:val="24"/>
          <w:szCs w:val="24"/>
        </w:rPr>
        <w:t>t</w:t>
      </w:r>
      <w:r w:rsidRPr="004364F6">
        <w:rPr>
          <w:rFonts w:ascii="Times New Roman" w:hAnsi="Times New Roman" w:cs="Times New Roman"/>
          <w:sz w:val="24"/>
          <w:szCs w:val="24"/>
        </w:rPr>
        <w:t xml:space="preserve">ématu </w:t>
      </w:r>
      <w:r w:rsidR="00755C5F" w:rsidRPr="004364F6">
        <w:rPr>
          <w:rFonts w:ascii="Times New Roman" w:hAnsi="Times New Roman" w:cs="Times New Roman"/>
          <w:sz w:val="24"/>
          <w:szCs w:val="24"/>
        </w:rPr>
        <w:t>úzký vztah</w:t>
      </w:r>
      <w:r w:rsidRPr="004364F6">
        <w:rPr>
          <w:rFonts w:ascii="Times New Roman" w:hAnsi="Times New Roman" w:cs="Times New Roman"/>
          <w:sz w:val="24"/>
          <w:szCs w:val="24"/>
        </w:rPr>
        <w:t>, nebo</w:t>
      </w:r>
      <w:r w:rsidR="00755C5F" w:rsidRPr="004364F6">
        <w:rPr>
          <w:rFonts w:ascii="Times New Roman" w:hAnsi="Times New Roman" w:cs="Times New Roman"/>
          <w:sz w:val="24"/>
          <w:szCs w:val="24"/>
        </w:rPr>
        <w:t>ť</w:t>
      </w:r>
      <w:r w:rsidRPr="004364F6">
        <w:rPr>
          <w:rFonts w:ascii="Times New Roman" w:hAnsi="Times New Roman" w:cs="Times New Roman"/>
          <w:sz w:val="24"/>
          <w:szCs w:val="24"/>
        </w:rPr>
        <w:t xml:space="preserve"> v po</w:t>
      </w:r>
      <w:r w:rsidR="00755C5F" w:rsidRPr="004364F6">
        <w:rPr>
          <w:rFonts w:ascii="Times New Roman" w:hAnsi="Times New Roman" w:cs="Times New Roman"/>
          <w:sz w:val="24"/>
          <w:szCs w:val="24"/>
        </w:rPr>
        <w:t>d</w:t>
      </w:r>
      <w:r w:rsidRPr="004364F6">
        <w:rPr>
          <w:rFonts w:ascii="Times New Roman" w:hAnsi="Times New Roman" w:cs="Times New Roman"/>
          <w:sz w:val="24"/>
          <w:szCs w:val="24"/>
        </w:rPr>
        <w:t>statě jím nebo širším k</w:t>
      </w:r>
      <w:r w:rsidR="00755C5F" w:rsidRPr="004364F6">
        <w:rPr>
          <w:rFonts w:ascii="Times New Roman" w:hAnsi="Times New Roman" w:cs="Times New Roman"/>
          <w:sz w:val="24"/>
          <w:szCs w:val="24"/>
        </w:rPr>
        <w:t>ontextem</w:t>
      </w:r>
      <w:r w:rsidRPr="004364F6">
        <w:rPr>
          <w:rFonts w:ascii="Times New Roman" w:hAnsi="Times New Roman" w:cs="Times New Roman"/>
          <w:sz w:val="24"/>
          <w:szCs w:val="24"/>
        </w:rPr>
        <w:t xml:space="preserve"> js</w:t>
      </w:r>
      <w:r w:rsidR="00755C5F" w:rsidRPr="004364F6">
        <w:rPr>
          <w:rFonts w:ascii="Times New Roman" w:hAnsi="Times New Roman" w:cs="Times New Roman"/>
          <w:sz w:val="24"/>
          <w:szCs w:val="24"/>
        </w:rPr>
        <w:t>e</w:t>
      </w:r>
      <w:r w:rsidRPr="004364F6">
        <w:rPr>
          <w:rFonts w:ascii="Times New Roman" w:hAnsi="Times New Roman" w:cs="Times New Roman"/>
          <w:sz w:val="24"/>
          <w:szCs w:val="24"/>
        </w:rPr>
        <w:t>m začínal svou dráhu v l</w:t>
      </w:r>
      <w:r w:rsidR="00755C5F" w:rsidRPr="004364F6">
        <w:rPr>
          <w:rFonts w:ascii="Times New Roman" w:hAnsi="Times New Roman" w:cs="Times New Roman"/>
          <w:sz w:val="24"/>
          <w:szCs w:val="24"/>
        </w:rPr>
        <w:t>iterární</w:t>
      </w:r>
      <w:r w:rsidRPr="004364F6">
        <w:rPr>
          <w:rFonts w:ascii="Times New Roman" w:hAnsi="Times New Roman" w:cs="Times New Roman"/>
          <w:sz w:val="24"/>
          <w:szCs w:val="24"/>
        </w:rPr>
        <w:t xml:space="preserve"> vědě.</w:t>
      </w:r>
      <w:r w:rsidRPr="004364F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4364F6">
        <w:rPr>
          <w:rFonts w:ascii="Times New Roman" w:hAnsi="Times New Roman" w:cs="Times New Roman"/>
          <w:sz w:val="24"/>
          <w:szCs w:val="24"/>
        </w:rPr>
        <w:t xml:space="preserve"> Kniha vyšla s vr</w:t>
      </w:r>
      <w:r w:rsidR="00755C5F" w:rsidRPr="004364F6">
        <w:rPr>
          <w:rFonts w:ascii="Times New Roman" w:hAnsi="Times New Roman" w:cs="Times New Roman"/>
          <w:sz w:val="24"/>
          <w:szCs w:val="24"/>
        </w:rPr>
        <w:t>očením</w:t>
      </w:r>
      <w:r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755C5F" w:rsidRPr="004364F6">
        <w:rPr>
          <w:rFonts w:ascii="Times New Roman" w:hAnsi="Times New Roman" w:cs="Times New Roman"/>
          <w:sz w:val="24"/>
          <w:szCs w:val="24"/>
        </w:rPr>
        <w:t>2</w:t>
      </w:r>
      <w:r w:rsidRPr="004364F6">
        <w:rPr>
          <w:rFonts w:ascii="Times New Roman" w:hAnsi="Times New Roman" w:cs="Times New Roman"/>
          <w:sz w:val="24"/>
          <w:szCs w:val="24"/>
        </w:rPr>
        <w:t>014 na univerz</w:t>
      </w:r>
      <w:r w:rsidR="00755C5F" w:rsidRPr="004364F6">
        <w:rPr>
          <w:rFonts w:ascii="Times New Roman" w:hAnsi="Times New Roman" w:cs="Times New Roman"/>
          <w:sz w:val="24"/>
          <w:szCs w:val="24"/>
        </w:rPr>
        <w:t>i</w:t>
      </w:r>
      <w:r w:rsidRPr="004364F6">
        <w:rPr>
          <w:rFonts w:ascii="Times New Roman" w:hAnsi="Times New Roman" w:cs="Times New Roman"/>
          <w:sz w:val="24"/>
          <w:szCs w:val="24"/>
        </w:rPr>
        <w:t>tě v běl</w:t>
      </w:r>
      <w:r w:rsidR="00755C5F" w:rsidRPr="004364F6">
        <w:rPr>
          <w:rFonts w:ascii="Times New Roman" w:hAnsi="Times New Roman" w:cs="Times New Roman"/>
          <w:sz w:val="24"/>
          <w:szCs w:val="24"/>
        </w:rPr>
        <w:t>oruském</w:t>
      </w:r>
      <w:r w:rsidRPr="004364F6">
        <w:rPr>
          <w:rFonts w:ascii="Times New Roman" w:hAnsi="Times New Roman" w:cs="Times New Roman"/>
          <w:sz w:val="24"/>
          <w:szCs w:val="24"/>
        </w:rPr>
        <w:t xml:space="preserve"> G</w:t>
      </w:r>
      <w:r w:rsidR="00755C5F" w:rsidRPr="004364F6">
        <w:rPr>
          <w:rFonts w:ascii="Times New Roman" w:hAnsi="Times New Roman" w:cs="Times New Roman"/>
          <w:sz w:val="24"/>
          <w:szCs w:val="24"/>
        </w:rPr>
        <w:t>rodně</w:t>
      </w:r>
      <w:r w:rsidRPr="004364F6">
        <w:rPr>
          <w:rFonts w:ascii="Times New Roman" w:hAnsi="Times New Roman" w:cs="Times New Roman"/>
          <w:sz w:val="24"/>
          <w:szCs w:val="24"/>
        </w:rPr>
        <w:t>, kde</w:t>
      </w:r>
      <w:r w:rsidR="00755C5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Pr="004364F6">
        <w:rPr>
          <w:rFonts w:ascii="Times New Roman" w:hAnsi="Times New Roman" w:cs="Times New Roman"/>
          <w:sz w:val="24"/>
          <w:szCs w:val="24"/>
        </w:rPr>
        <w:t>p</w:t>
      </w:r>
      <w:r w:rsidR="00755C5F" w:rsidRPr="004364F6">
        <w:rPr>
          <w:rFonts w:ascii="Times New Roman" w:hAnsi="Times New Roman" w:cs="Times New Roman"/>
          <w:sz w:val="24"/>
          <w:szCs w:val="24"/>
        </w:rPr>
        <w:t>ůsobí</w:t>
      </w:r>
      <w:r w:rsidRPr="004364F6">
        <w:rPr>
          <w:rFonts w:ascii="Times New Roman" w:hAnsi="Times New Roman" w:cs="Times New Roman"/>
          <w:sz w:val="24"/>
          <w:szCs w:val="24"/>
        </w:rPr>
        <w:t xml:space="preserve"> něk</w:t>
      </w:r>
      <w:r w:rsidR="00755C5F" w:rsidRPr="004364F6">
        <w:rPr>
          <w:rFonts w:ascii="Times New Roman" w:hAnsi="Times New Roman" w:cs="Times New Roman"/>
          <w:sz w:val="24"/>
          <w:szCs w:val="24"/>
        </w:rPr>
        <w:t>olik</w:t>
      </w:r>
      <w:r w:rsidRPr="004364F6">
        <w:rPr>
          <w:rFonts w:ascii="Times New Roman" w:hAnsi="Times New Roman" w:cs="Times New Roman"/>
          <w:sz w:val="24"/>
          <w:szCs w:val="24"/>
        </w:rPr>
        <w:t xml:space="preserve"> vynikajících li</w:t>
      </w:r>
      <w:r w:rsidR="00755C5F" w:rsidRPr="004364F6">
        <w:rPr>
          <w:rFonts w:ascii="Times New Roman" w:hAnsi="Times New Roman" w:cs="Times New Roman"/>
          <w:sz w:val="24"/>
          <w:szCs w:val="24"/>
        </w:rPr>
        <w:t>terárních</w:t>
      </w:r>
      <w:r w:rsidRPr="004364F6">
        <w:rPr>
          <w:rFonts w:ascii="Times New Roman" w:hAnsi="Times New Roman" w:cs="Times New Roman"/>
          <w:sz w:val="24"/>
          <w:szCs w:val="24"/>
        </w:rPr>
        <w:t xml:space="preserve"> vědců te</w:t>
      </w:r>
      <w:r w:rsidR="00755C5F" w:rsidRPr="004364F6">
        <w:rPr>
          <w:rFonts w:ascii="Times New Roman" w:hAnsi="Times New Roman" w:cs="Times New Roman"/>
          <w:sz w:val="24"/>
          <w:szCs w:val="24"/>
        </w:rPr>
        <w:t>oretického</w:t>
      </w:r>
      <w:r w:rsidRPr="004364F6">
        <w:rPr>
          <w:rFonts w:ascii="Times New Roman" w:hAnsi="Times New Roman" w:cs="Times New Roman"/>
          <w:sz w:val="24"/>
          <w:szCs w:val="24"/>
        </w:rPr>
        <w:t xml:space="preserve"> zaměře</w:t>
      </w:r>
      <w:r w:rsidR="00755C5F" w:rsidRPr="004364F6">
        <w:rPr>
          <w:rFonts w:ascii="Times New Roman" w:hAnsi="Times New Roman" w:cs="Times New Roman"/>
          <w:sz w:val="24"/>
          <w:szCs w:val="24"/>
        </w:rPr>
        <w:t>n</w:t>
      </w:r>
      <w:r w:rsidRPr="004364F6">
        <w:rPr>
          <w:rFonts w:ascii="Times New Roman" w:hAnsi="Times New Roman" w:cs="Times New Roman"/>
          <w:sz w:val="24"/>
          <w:szCs w:val="24"/>
        </w:rPr>
        <w:t>í, mezi nimi odbornice na r</w:t>
      </w:r>
      <w:r w:rsidR="00755C5F" w:rsidRPr="004364F6">
        <w:rPr>
          <w:rFonts w:ascii="Times New Roman" w:hAnsi="Times New Roman" w:cs="Times New Roman"/>
          <w:sz w:val="24"/>
          <w:szCs w:val="24"/>
        </w:rPr>
        <w:t>étoriku a</w:t>
      </w:r>
      <w:r w:rsidRPr="004364F6">
        <w:rPr>
          <w:rFonts w:ascii="Times New Roman" w:hAnsi="Times New Roman" w:cs="Times New Roman"/>
          <w:sz w:val="24"/>
          <w:szCs w:val="24"/>
        </w:rPr>
        <w:t xml:space="preserve"> román, teoretička </w:t>
      </w:r>
      <w:proofErr w:type="spellStart"/>
      <w:r w:rsidRPr="004364F6">
        <w:rPr>
          <w:rFonts w:ascii="Times New Roman" w:hAnsi="Times New Roman" w:cs="Times New Roman"/>
          <w:sz w:val="24"/>
          <w:szCs w:val="24"/>
        </w:rPr>
        <w:t>ekfráze</w:t>
      </w:r>
      <w:proofErr w:type="spellEnd"/>
      <w:r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755C5F" w:rsidRPr="004364F6">
        <w:rPr>
          <w:rFonts w:ascii="Times New Roman" w:hAnsi="Times New Roman" w:cs="Times New Roman"/>
          <w:sz w:val="24"/>
          <w:szCs w:val="24"/>
        </w:rPr>
        <w:t xml:space="preserve">a editorka ruského románu 18. století </w:t>
      </w:r>
      <w:r w:rsidRPr="004364F6">
        <w:rPr>
          <w:rFonts w:ascii="Times New Roman" w:hAnsi="Times New Roman" w:cs="Times New Roman"/>
          <w:sz w:val="24"/>
          <w:szCs w:val="24"/>
        </w:rPr>
        <w:t xml:space="preserve">Taťjana </w:t>
      </w:r>
      <w:proofErr w:type="spellStart"/>
      <w:r w:rsidRPr="004364F6">
        <w:rPr>
          <w:rFonts w:ascii="Times New Roman" w:hAnsi="Times New Roman" w:cs="Times New Roman"/>
          <w:sz w:val="24"/>
          <w:szCs w:val="24"/>
        </w:rPr>
        <w:t>Jevgeňjevna</w:t>
      </w:r>
      <w:proofErr w:type="spellEnd"/>
      <w:r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6">
        <w:rPr>
          <w:rFonts w:ascii="Times New Roman" w:hAnsi="Times New Roman" w:cs="Times New Roman"/>
          <w:sz w:val="24"/>
          <w:szCs w:val="24"/>
        </w:rPr>
        <w:t>Avtuchovič</w:t>
      </w:r>
      <w:r w:rsidR="00755C5F" w:rsidRPr="004364F6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Pr="004364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D98" w:rsidRDefault="007C7D98" w:rsidP="00EE4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C95" w:rsidRPr="004364F6">
        <w:rPr>
          <w:rFonts w:ascii="Times New Roman" w:hAnsi="Times New Roman" w:cs="Times New Roman"/>
          <w:sz w:val="24"/>
          <w:szCs w:val="24"/>
        </w:rPr>
        <w:t>Přítomná kniha p</w:t>
      </w:r>
      <w:r w:rsidR="00755C5F" w:rsidRPr="004364F6">
        <w:rPr>
          <w:rFonts w:ascii="Times New Roman" w:hAnsi="Times New Roman" w:cs="Times New Roman"/>
          <w:sz w:val="24"/>
          <w:szCs w:val="24"/>
        </w:rPr>
        <w:t>okrývá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celý cluster prob</w:t>
      </w:r>
      <w:r w:rsidR="00755C5F" w:rsidRPr="004364F6">
        <w:rPr>
          <w:rFonts w:ascii="Times New Roman" w:hAnsi="Times New Roman" w:cs="Times New Roman"/>
          <w:sz w:val="24"/>
          <w:szCs w:val="24"/>
        </w:rPr>
        <w:t>l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émů, </w:t>
      </w:r>
      <w:r w:rsidR="00755C5F" w:rsidRPr="004364F6">
        <w:rPr>
          <w:rFonts w:ascii="Times New Roman" w:hAnsi="Times New Roman" w:cs="Times New Roman"/>
          <w:sz w:val="24"/>
          <w:szCs w:val="24"/>
        </w:rPr>
        <w:t>jež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mají k</w:t>
      </w:r>
      <w:r w:rsidR="00755C5F" w:rsidRPr="004364F6">
        <w:rPr>
          <w:rFonts w:ascii="Times New Roman" w:hAnsi="Times New Roman" w:cs="Times New Roman"/>
          <w:sz w:val="24"/>
          <w:szCs w:val="24"/>
        </w:rPr>
        <w:t>líčový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význam pro svět</w:t>
      </w:r>
      <w:r w:rsidR="00755C5F" w:rsidRPr="004364F6">
        <w:rPr>
          <w:rFonts w:ascii="Times New Roman" w:hAnsi="Times New Roman" w:cs="Times New Roman"/>
          <w:sz w:val="24"/>
          <w:szCs w:val="24"/>
        </w:rPr>
        <w:t>ovou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, nejen ruskou </w:t>
      </w:r>
      <w:r w:rsidR="00755C5F" w:rsidRPr="004364F6">
        <w:rPr>
          <w:rFonts w:ascii="Times New Roman" w:hAnsi="Times New Roman" w:cs="Times New Roman"/>
          <w:sz w:val="24"/>
          <w:szCs w:val="24"/>
        </w:rPr>
        <w:t>nebo anglicky psanou literaturu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 w:rsidR="00162C95" w:rsidRPr="004364F6">
        <w:rPr>
          <w:rFonts w:ascii="Times New Roman" w:hAnsi="Times New Roman" w:cs="Times New Roman"/>
          <w:sz w:val="24"/>
          <w:szCs w:val="24"/>
        </w:rPr>
        <w:t>Tur</w:t>
      </w:r>
      <w:r w:rsidR="00755C5F" w:rsidRPr="004364F6">
        <w:rPr>
          <w:rFonts w:ascii="Times New Roman" w:hAnsi="Times New Roman" w:cs="Times New Roman"/>
          <w:sz w:val="24"/>
          <w:szCs w:val="24"/>
        </w:rPr>
        <w:t>g</w:t>
      </w:r>
      <w:r w:rsidR="00162C95" w:rsidRPr="004364F6">
        <w:rPr>
          <w:rFonts w:ascii="Times New Roman" w:hAnsi="Times New Roman" w:cs="Times New Roman"/>
          <w:sz w:val="24"/>
          <w:szCs w:val="24"/>
        </w:rPr>
        <w:t>eněv</w:t>
      </w:r>
      <w:proofErr w:type="spellEnd"/>
      <w:r w:rsidR="00162C95" w:rsidRPr="004364F6">
        <w:rPr>
          <w:rFonts w:ascii="Times New Roman" w:hAnsi="Times New Roman" w:cs="Times New Roman"/>
          <w:sz w:val="24"/>
          <w:szCs w:val="24"/>
        </w:rPr>
        <w:t xml:space="preserve"> byl významný t</w:t>
      </w:r>
      <w:r w:rsidR="00755C5F" w:rsidRPr="004364F6">
        <w:rPr>
          <w:rFonts w:ascii="Times New Roman" w:hAnsi="Times New Roman" w:cs="Times New Roman"/>
          <w:sz w:val="24"/>
          <w:szCs w:val="24"/>
        </w:rPr>
        <w:t>í</w:t>
      </w:r>
      <w:r w:rsidR="00162C95" w:rsidRPr="004364F6">
        <w:rPr>
          <w:rFonts w:ascii="Times New Roman" w:hAnsi="Times New Roman" w:cs="Times New Roman"/>
          <w:sz w:val="24"/>
          <w:szCs w:val="24"/>
        </w:rPr>
        <w:t>m, že  </w:t>
      </w:r>
      <w:r w:rsidR="00755C5F" w:rsidRPr="004364F6">
        <w:rPr>
          <w:rFonts w:ascii="Times New Roman" w:hAnsi="Times New Roman" w:cs="Times New Roman"/>
          <w:sz w:val="24"/>
          <w:szCs w:val="24"/>
        </w:rPr>
        <w:t>se jeho zásluhou povědomí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o ruské </w:t>
      </w:r>
      <w:r w:rsidR="00755C5F" w:rsidRPr="004364F6">
        <w:rPr>
          <w:rFonts w:ascii="Times New Roman" w:hAnsi="Times New Roman" w:cs="Times New Roman"/>
          <w:sz w:val="24"/>
          <w:szCs w:val="24"/>
        </w:rPr>
        <w:t>literatuře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na Zá</w:t>
      </w:r>
      <w:r w:rsidR="00755C5F" w:rsidRPr="004364F6">
        <w:rPr>
          <w:rFonts w:ascii="Times New Roman" w:hAnsi="Times New Roman" w:cs="Times New Roman"/>
          <w:sz w:val="24"/>
          <w:szCs w:val="24"/>
        </w:rPr>
        <w:t>padě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rozšířilo (nejen Fra</w:t>
      </w:r>
      <w:r w:rsidR="00755C5F" w:rsidRPr="004364F6">
        <w:rPr>
          <w:rFonts w:ascii="Times New Roman" w:hAnsi="Times New Roman" w:cs="Times New Roman"/>
          <w:sz w:val="24"/>
          <w:szCs w:val="24"/>
        </w:rPr>
        <w:t>ncie</w:t>
      </w:r>
      <w:r w:rsidR="00162C95" w:rsidRPr="004364F6">
        <w:rPr>
          <w:rFonts w:ascii="Times New Roman" w:hAnsi="Times New Roman" w:cs="Times New Roman"/>
          <w:sz w:val="24"/>
          <w:szCs w:val="24"/>
        </w:rPr>
        <w:t>,</w:t>
      </w:r>
      <w:r w:rsidR="00755C5F" w:rsidRPr="004364F6">
        <w:rPr>
          <w:rFonts w:ascii="Times New Roman" w:hAnsi="Times New Roman" w:cs="Times New Roman"/>
          <w:sz w:val="24"/>
          <w:szCs w:val="24"/>
        </w:rPr>
        <w:t xml:space="preserve"> ale i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Německo, Itálie, také Anglie </w:t>
      </w:r>
      <w:r w:rsidR="00755C5F" w:rsidRPr="004364F6">
        <w:rPr>
          <w:rFonts w:ascii="Times New Roman" w:hAnsi="Times New Roman" w:cs="Times New Roman"/>
          <w:sz w:val="24"/>
          <w:szCs w:val="24"/>
        </w:rPr>
        <w:t>a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USA</w:t>
      </w:r>
      <w:r w:rsidR="00755C5F" w:rsidRPr="004364F6">
        <w:rPr>
          <w:rFonts w:ascii="Times New Roman" w:hAnsi="Times New Roman" w:cs="Times New Roman"/>
          <w:sz w:val="24"/>
          <w:szCs w:val="24"/>
        </w:rPr>
        <w:t xml:space="preserve"> -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755C5F" w:rsidRPr="004364F6">
        <w:rPr>
          <w:rFonts w:ascii="Times New Roman" w:hAnsi="Times New Roman" w:cs="Times New Roman"/>
          <w:sz w:val="24"/>
          <w:szCs w:val="24"/>
        </w:rPr>
        <w:t>právě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o tom jsme v naší </w:t>
      </w:r>
      <w:r w:rsidR="00755C5F" w:rsidRPr="004364F6">
        <w:rPr>
          <w:rFonts w:ascii="Times New Roman" w:hAnsi="Times New Roman" w:cs="Times New Roman"/>
          <w:sz w:val="24"/>
          <w:szCs w:val="24"/>
        </w:rPr>
        <w:t xml:space="preserve">komplexní 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juvenilii </w:t>
      </w:r>
      <w:r w:rsidR="00755C5F" w:rsidRPr="004364F6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="00755C5F" w:rsidRPr="004364F6">
        <w:rPr>
          <w:rFonts w:ascii="Times New Roman" w:hAnsi="Times New Roman" w:cs="Times New Roman"/>
          <w:sz w:val="24"/>
          <w:szCs w:val="24"/>
        </w:rPr>
        <w:t>Fenimore</w:t>
      </w:r>
      <w:proofErr w:type="spellEnd"/>
      <w:r w:rsidR="00755C5F" w:rsidRPr="004364F6">
        <w:rPr>
          <w:rFonts w:ascii="Times New Roman" w:hAnsi="Times New Roman" w:cs="Times New Roman"/>
          <w:sz w:val="24"/>
          <w:szCs w:val="24"/>
        </w:rPr>
        <w:t xml:space="preserve"> Cooper a Rusko, </w:t>
      </w:r>
      <w:proofErr w:type="gramStart"/>
      <w:r w:rsidR="00755C5F" w:rsidRPr="004364F6">
        <w:rPr>
          <w:rFonts w:ascii="Times New Roman" w:hAnsi="Times New Roman" w:cs="Times New Roman"/>
          <w:sz w:val="24"/>
          <w:szCs w:val="24"/>
        </w:rPr>
        <w:t>Ivan  Sergejevič</w:t>
      </w:r>
      <w:proofErr w:type="gramEnd"/>
      <w:r w:rsidR="00755C5F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C5F" w:rsidRPr="004364F6">
        <w:rPr>
          <w:rFonts w:ascii="Times New Roman" w:hAnsi="Times New Roman" w:cs="Times New Roman"/>
          <w:sz w:val="24"/>
          <w:szCs w:val="24"/>
        </w:rPr>
        <w:t>Turgeněv</w:t>
      </w:r>
      <w:proofErr w:type="spellEnd"/>
      <w:r w:rsidR="00755C5F" w:rsidRPr="004364F6">
        <w:rPr>
          <w:rFonts w:ascii="Times New Roman" w:hAnsi="Times New Roman" w:cs="Times New Roman"/>
          <w:sz w:val="24"/>
          <w:szCs w:val="24"/>
        </w:rPr>
        <w:t xml:space="preserve"> a Amerika psali)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Turgen</w:t>
      </w:r>
      <w:r w:rsidR="00755C5F" w:rsidRPr="004364F6">
        <w:rPr>
          <w:rFonts w:ascii="Times New Roman" w:hAnsi="Times New Roman" w:cs="Times New Roman"/>
          <w:sz w:val="24"/>
          <w:szCs w:val="24"/>
        </w:rPr>
        <w:t>ěv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byl nep</w:t>
      </w:r>
      <w:r w:rsidR="00755C5F" w:rsidRPr="004364F6">
        <w:rPr>
          <w:rFonts w:ascii="Times New Roman" w:hAnsi="Times New Roman" w:cs="Times New Roman"/>
          <w:sz w:val="24"/>
          <w:szCs w:val="24"/>
        </w:rPr>
        <w:t>ochybně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so</w:t>
      </w:r>
      <w:r w:rsidR="00755C5F" w:rsidRPr="004364F6">
        <w:rPr>
          <w:rFonts w:ascii="Times New Roman" w:hAnsi="Times New Roman" w:cs="Times New Roman"/>
          <w:sz w:val="24"/>
          <w:szCs w:val="24"/>
        </w:rPr>
        <w:t>učástí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šir</w:t>
      </w:r>
      <w:r w:rsidR="0063329D" w:rsidRPr="004364F6">
        <w:rPr>
          <w:rFonts w:ascii="Times New Roman" w:hAnsi="Times New Roman" w:cs="Times New Roman"/>
          <w:sz w:val="24"/>
          <w:szCs w:val="24"/>
        </w:rPr>
        <w:t>šího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63329D" w:rsidRPr="004364F6">
        <w:rPr>
          <w:rFonts w:ascii="Times New Roman" w:hAnsi="Times New Roman" w:cs="Times New Roman"/>
          <w:sz w:val="24"/>
          <w:szCs w:val="24"/>
        </w:rPr>
        <w:t>proudu vztahů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R</w:t>
      </w:r>
      <w:r w:rsidR="0063329D" w:rsidRPr="004364F6">
        <w:rPr>
          <w:rFonts w:ascii="Times New Roman" w:hAnsi="Times New Roman" w:cs="Times New Roman"/>
          <w:sz w:val="24"/>
          <w:szCs w:val="24"/>
        </w:rPr>
        <w:t>u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ska a </w:t>
      </w:r>
      <w:r w:rsidR="0063329D" w:rsidRPr="004364F6">
        <w:rPr>
          <w:rFonts w:ascii="Times New Roman" w:hAnsi="Times New Roman" w:cs="Times New Roman"/>
          <w:sz w:val="24"/>
          <w:szCs w:val="24"/>
        </w:rPr>
        <w:t>USA, jež sahají k </w:t>
      </w:r>
      <w:proofErr w:type="spellStart"/>
      <w:r w:rsidR="0063329D" w:rsidRPr="004364F6">
        <w:rPr>
          <w:rFonts w:ascii="Times New Roman" w:hAnsi="Times New Roman" w:cs="Times New Roman"/>
          <w:sz w:val="24"/>
          <w:szCs w:val="24"/>
        </w:rPr>
        <w:t>Radiščevovi</w:t>
      </w:r>
      <w:proofErr w:type="spellEnd"/>
      <w:r w:rsidR="0063329D" w:rsidRPr="004364F6">
        <w:rPr>
          <w:rFonts w:ascii="Times New Roman" w:hAnsi="Times New Roman" w:cs="Times New Roman"/>
          <w:sz w:val="24"/>
          <w:szCs w:val="24"/>
        </w:rPr>
        <w:t>, Kateřině II. a děkabristům,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jak o </w:t>
      </w:r>
      <w:r w:rsidR="0063329D" w:rsidRPr="004364F6">
        <w:rPr>
          <w:rFonts w:ascii="Times New Roman" w:hAnsi="Times New Roman" w:cs="Times New Roman"/>
          <w:sz w:val="24"/>
          <w:szCs w:val="24"/>
        </w:rPr>
        <w:t>nich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sv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ého času </w:t>
      </w:r>
      <w:r w:rsidR="004D676F" w:rsidRPr="004364F6">
        <w:rPr>
          <w:rFonts w:ascii="Times New Roman" w:hAnsi="Times New Roman" w:cs="Times New Roman"/>
          <w:sz w:val="24"/>
          <w:szCs w:val="24"/>
        </w:rPr>
        <w:t>i</w:t>
      </w:r>
      <w:r w:rsidR="0063329D" w:rsidRPr="004364F6">
        <w:rPr>
          <w:rFonts w:ascii="Times New Roman" w:hAnsi="Times New Roman" w:cs="Times New Roman"/>
          <w:sz w:val="24"/>
          <w:szCs w:val="24"/>
        </w:rPr>
        <w:t>n</w:t>
      </w:r>
      <w:r w:rsidR="004D676F" w:rsidRPr="004364F6">
        <w:rPr>
          <w:rFonts w:ascii="Times New Roman" w:hAnsi="Times New Roman" w:cs="Times New Roman"/>
          <w:sz w:val="24"/>
          <w:szCs w:val="24"/>
        </w:rPr>
        <w:t>sp</w:t>
      </w:r>
      <w:r w:rsidR="0063329D" w:rsidRPr="004364F6">
        <w:rPr>
          <w:rFonts w:ascii="Times New Roman" w:hAnsi="Times New Roman" w:cs="Times New Roman"/>
          <w:sz w:val="24"/>
          <w:szCs w:val="24"/>
        </w:rPr>
        <w:t>irativně, s německou důkladností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psal 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pozdější německý diplomat v Ruské federaci 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Dieter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Boden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>, o jehož dílo jsme se tehdy opírali.</w:t>
      </w:r>
      <w:r w:rsidR="004D676F" w:rsidRPr="004364F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Byl to </w:t>
      </w:r>
      <w:proofErr w:type="spellStart"/>
      <w:r w:rsidR="00162C95" w:rsidRPr="004364F6">
        <w:rPr>
          <w:rFonts w:ascii="Times New Roman" w:hAnsi="Times New Roman" w:cs="Times New Roman"/>
          <w:sz w:val="24"/>
          <w:szCs w:val="24"/>
        </w:rPr>
        <w:t>Tur</w:t>
      </w:r>
      <w:r w:rsidR="0063329D" w:rsidRPr="004364F6">
        <w:rPr>
          <w:rFonts w:ascii="Times New Roman" w:hAnsi="Times New Roman" w:cs="Times New Roman"/>
          <w:sz w:val="24"/>
          <w:szCs w:val="24"/>
        </w:rPr>
        <w:t>geněv</w:t>
      </w:r>
      <w:proofErr w:type="spellEnd"/>
      <w:r w:rsidR="00162C95" w:rsidRPr="004364F6">
        <w:rPr>
          <w:rFonts w:ascii="Times New Roman" w:hAnsi="Times New Roman" w:cs="Times New Roman"/>
          <w:sz w:val="24"/>
          <w:szCs w:val="24"/>
        </w:rPr>
        <w:t>, jehož zásluhou se svět sezna</w:t>
      </w:r>
      <w:r w:rsidR="0063329D" w:rsidRPr="004364F6">
        <w:rPr>
          <w:rFonts w:ascii="Times New Roman" w:hAnsi="Times New Roman" w:cs="Times New Roman"/>
          <w:sz w:val="24"/>
          <w:szCs w:val="24"/>
        </w:rPr>
        <w:t>moval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s </w:t>
      </w:r>
      <w:r w:rsidR="0063329D" w:rsidRPr="004364F6">
        <w:rPr>
          <w:rFonts w:ascii="Times New Roman" w:hAnsi="Times New Roman" w:cs="Times New Roman"/>
          <w:sz w:val="24"/>
          <w:szCs w:val="24"/>
        </w:rPr>
        <w:t>P</w:t>
      </w:r>
      <w:r w:rsidR="00162C95" w:rsidRPr="004364F6">
        <w:rPr>
          <w:rFonts w:ascii="Times New Roman" w:hAnsi="Times New Roman" w:cs="Times New Roman"/>
          <w:sz w:val="24"/>
          <w:szCs w:val="24"/>
        </w:rPr>
        <w:t>uškinem (</w:t>
      </w:r>
      <w:proofErr w:type="gramStart"/>
      <w:r w:rsidR="00162C95" w:rsidRPr="004364F6">
        <w:rPr>
          <w:rFonts w:ascii="Times New Roman" w:hAnsi="Times New Roman" w:cs="Times New Roman"/>
          <w:sz w:val="24"/>
          <w:szCs w:val="24"/>
        </w:rPr>
        <w:t xml:space="preserve">překlady  </w:t>
      </w:r>
      <w:proofErr w:type="spellStart"/>
      <w:r w:rsidR="00162C95" w:rsidRPr="004364F6">
        <w:rPr>
          <w:rFonts w:ascii="Times New Roman" w:hAnsi="Times New Roman" w:cs="Times New Roman"/>
          <w:sz w:val="24"/>
          <w:szCs w:val="24"/>
        </w:rPr>
        <w:t>Prospera</w:t>
      </w:r>
      <w:proofErr w:type="spellEnd"/>
      <w:proofErr w:type="gramEnd"/>
      <w:r w:rsidR="00162C95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C95" w:rsidRPr="004364F6">
        <w:rPr>
          <w:rFonts w:ascii="Times New Roman" w:hAnsi="Times New Roman" w:cs="Times New Roman"/>
          <w:sz w:val="24"/>
          <w:szCs w:val="24"/>
        </w:rPr>
        <w:t>Merimée</w:t>
      </w:r>
      <w:proofErr w:type="spellEnd"/>
      <w:r w:rsidR="00162C95" w:rsidRPr="004364F6">
        <w:rPr>
          <w:rFonts w:ascii="Times New Roman" w:hAnsi="Times New Roman" w:cs="Times New Roman"/>
          <w:sz w:val="24"/>
          <w:szCs w:val="24"/>
        </w:rPr>
        <w:t>, 1803-1870, z P</w:t>
      </w:r>
      <w:r w:rsidR="0063329D" w:rsidRPr="004364F6">
        <w:rPr>
          <w:rFonts w:ascii="Times New Roman" w:hAnsi="Times New Roman" w:cs="Times New Roman"/>
          <w:sz w:val="24"/>
          <w:szCs w:val="24"/>
        </w:rPr>
        <w:t>u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škina  </w:t>
      </w:r>
      <w:r w:rsidR="0063329D" w:rsidRPr="004364F6">
        <w:rPr>
          <w:rFonts w:ascii="Times New Roman" w:hAnsi="Times New Roman" w:cs="Times New Roman"/>
          <w:sz w:val="24"/>
          <w:szCs w:val="24"/>
        </w:rPr>
        <w:t>i samotného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C95" w:rsidRPr="004364F6">
        <w:rPr>
          <w:rFonts w:ascii="Times New Roman" w:hAnsi="Times New Roman" w:cs="Times New Roman"/>
          <w:sz w:val="24"/>
          <w:szCs w:val="24"/>
        </w:rPr>
        <w:t>Turgeněva</w:t>
      </w:r>
      <w:proofErr w:type="spellEnd"/>
      <w:r w:rsidR="0063329D" w:rsidRPr="004364F6">
        <w:rPr>
          <w:rFonts w:ascii="Times New Roman" w:hAnsi="Times New Roman" w:cs="Times New Roman"/>
          <w:sz w:val="24"/>
          <w:szCs w:val="24"/>
        </w:rPr>
        <w:t>)</w:t>
      </w:r>
      <w:r w:rsidR="007B30EC" w:rsidRPr="004364F6">
        <w:rPr>
          <w:rFonts w:ascii="Times New Roman" w:hAnsi="Times New Roman" w:cs="Times New Roman"/>
          <w:sz w:val="24"/>
          <w:szCs w:val="24"/>
        </w:rPr>
        <w:t>, Gog</w:t>
      </w:r>
      <w:r w:rsidR="0063329D" w:rsidRPr="004364F6">
        <w:rPr>
          <w:rFonts w:ascii="Times New Roman" w:hAnsi="Times New Roman" w:cs="Times New Roman"/>
          <w:sz w:val="24"/>
          <w:szCs w:val="24"/>
        </w:rPr>
        <w:t>olem</w:t>
      </w:r>
      <w:r w:rsidR="007B30EC" w:rsidRPr="004364F6">
        <w:rPr>
          <w:rFonts w:ascii="Times New Roman" w:hAnsi="Times New Roman" w:cs="Times New Roman"/>
          <w:sz w:val="24"/>
          <w:szCs w:val="24"/>
        </w:rPr>
        <w:t>, m</w:t>
      </w:r>
      <w:r w:rsidR="0063329D" w:rsidRPr="004364F6">
        <w:rPr>
          <w:rFonts w:ascii="Times New Roman" w:hAnsi="Times New Roman" w:cs="Times New Roman"/>
          <w:sz w:val="24"/>
          <w:szCs w:val="24"/>
        </w:rPr>
        <w:t>é</w:t>
      </w:r>
      <w:r w:rsidR="007B30EC" w:rsidRPr="004364F6">
        <w:rPr>
          <w:rFonts w:ascii="Times New Roman" w:hAnsi="Times New Roman" w:cs="Times New Roman"/>
          <w:sz w:val="24"/>
          <w:szCs w:val="24"/>
        </w:rPr>
        <w:t>ně s </w:t>
      </w:r>
      <w:r w:rsidR="0063329D" w:rsidRPr="004364F6">
        <w:rPr>
          <w:rFonts w:ascii="Times New Roman" w:hAnsi="Times New Roman" w:cs="Times New Roman"/>
          <w:sz w:val="24"/>
          <w:szCs w:val="24"/>
        </w:rPr>
        <w:t>Turgeněvovým</w:t>
      </w:r>
      <w:r w:rsidR="007B30EC" w:rsidRPr="004364F6">
        <w:rPr>
          <w:rFonts w:ascii="Times New Roman" w:hAnsi="Times New Roman" w:cs="Times New Roman"/>
          <w:sz w:val="24"/>
          <w:szCs w:val="24"/>
        </w:rPr>
        <w:t xml:space="preserve"> soupeřem a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7B30EC" w:rsidRPr="004364F6">
        <w:rPr>
          <w:rFonts w:ascii="Times New Roman" w:hAnsi="Times New Roman" w:cs="Times New Roman"/>
          <w:sz w:val="24"/>
          <w:szCs w:val="24"/>
        </w:rPr>
        <w:t>konku</w:t>
      </w:r>
      <w:r w:rsidR="0063329D" w:rsidRPr="004364F6">
        <w:rPr>
          <w:rFonts w:ascii="Times New Roman" w:hAnsi="Times New Roman" w:cs="Times New Roman"/>
          <w:sz w:val="24"/>
          <w:szCs w:val="24"/>
        </w:rPr>
        <w:t>r</w:t>
      </w:r>
      <w:r w:rsidR="007B30EC" w:rsidRPr="004364F6">
        <w:rPr>
          <w:rFonts w:ascii="Times New Roman" w:hAnsi="Times New Roman" w:cs="Times New Roman"/>
          <w:sz w:val="24"/>
          <w:szCs w:val="24"/>
        </w:rPr>
        <w:t>entem Do</w:t>
      </w:r>
      <w:r w:rsidR="0063329D" w:rsidRPr="004364F6">
        <w:rPr>
          <w:rFonts w:ascii="Times New Roman" w:hAnsi="Times New Roman" w:cs="Times New Roman"/>
          <w:sz w:val="24"/>
          <w:szCs w:val="24"/>
        </w:rPr>
        <w:t>stojevským</w:t>
      </w:r>
      <w:r w:rsidR="007B30EC" w:rsidRPr="004364F6">
        <w:rPr>
          <w:rFonts w:ascii="Times New Roman" w:hAnsi="Times New Roman" w:cs="Times New Roman"/>
          <w:sz w:val="24"/>
          <w:szCs w:val="24"/>
        </w:rPr>
        <w:t xml:space="preserve">, </w:t>
      </w:r>
      <w:r w:rsidR="0063329D" w:rsidRPr="004364F6">
        <w:rPr>
          <w:rFonts w:ascii="Times New Roman" w:hAnsi="Times New Roman" w:cs="Times New Roman"/>
          <w:sz w:val="24"/>
          <w:szCs w:val="24"/>
        </w:rPr>
        <w:t>který</w:t>
      </w:r>
      <w:r w:rsidR="007B30EC" w:rsidRPr="004364F6">
        <w:rPr>
          <w:rFonts w:ascii="Times New Roman" w:hAnsi="Times New Roman" w:cs="Times New Roman"/>
          <w:sz w:val="24"/>
          <w:szCs w:val="24"/>
        </w:rPr>
        <w:t xml:space="preserve"> tam 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proto </w:t>
      </w:r>
      <w:r w:rsidR="007B30EC" w:rsidRPr="004364F6">
        <w:rPr>
          <w:rFonts w:ascii="Times New Roman" w:hAnsi="Times New Roman" w:cs="Times New Roman"/>
          <w:sz w:val="24"/>
          <w:szCs w:val="24"/>
        </w:rPr>
        <w:t>pronik</w:t>
      </w:r>
      <w:r w:rsidR="0063329D" w:rsidRPr="004364F6">
        <w:rPr>
          <w:rFonts w:ascii="Times New Roman" w:hAnsi="Times New Roman" w:cs="Times New Roman"/>
          <w:sz w:val="24"/>
          <w:szCs w:val="24"/>
        </w:rPr>
        <w:t>a</w:t>
      </w:r>
      <w:r w:rsidR="007B30EC" w:rsidRPr="004364F6">
        <w:rPr>
          <w:rFonts w:ascii="Times New Roman" w:hAnsi="Times New Roman" w:cs="Times New Roman"/>
          <w:sz w:val="24"/>
          <w:szCs w:val="24"/>
        </w:rPr>
        <w:t>l o něco po</w:t>
      </w:r>
      <w:r w:rsidR="0063329D" w:rsidRPr="004364F6">
        <w:rPr>
          <w:rFonts w:ascii="Times New Roman" w:hAnsi="Times New Roman" w:cs="Times New Roman"/>
          <w:sz w:val="24"/>
          <w:szCs w:val="24"/>
        </w:rPr>
        <w:t>zději</w:t>
      </w:r>
      <w:r w:rsidR="00162C95" w:rsidRPr="004364F6">
        <w:rPr>
          <w:rFonts w:ascii="Times New Roman" w:hAnsi="Times New Roman" w:cs="Times New Roman"/>
          <w:sz w:val="24"/>
          <w:szCs w:val="24"/>
        </w:rPr>
        <w:t>. Někoho m</w:t>
      </w:r>
      <w:r w:rsidR="0063329D" w:rsidRPr="004364F6">
        <w:rPr>
          <w:rFonts w:ascii="Times New Roman" w:hAnsi="Times New Roman" w:cs="Times New Roman"/>
          <w:sz w:val="24"/>
          <w:szCs w:val="24"/>
        </w:rPr>
        <w:t>ů</w:t>
      </w:r>
      <w:r w:rsidR="00162C95" w:rsidRPr="004364F6">
        <w:rPr>
          <w:rFonts w:ascii="Times New Roman" w:hAnsi="Times New Roman" w:cs="Times New Roman"/>
          <w:sz w:val="24"/>
          <w:szCs w:val="24"/>
        </w:rPr>
        <w:t>že š</w:t>
      </w:r>
      <w:r w:rsidR="0063329D" w:rsidRPr="004364F6">
        <w:rPr>
          <w:rFonts w:ascii="Times New Roman" w:hAnsi="Times New Roman" w:cs="Times New Roman"/>
          <w:sz w:val="24"/>
          <w:szCs w:val="24"/>
        </w:rPr>
        <w:t>okovat</w:t>
      </w:r>
      <w:r w:rsidR="00162C95" w:rsidRPr="004364F6">
        <w:rPr>
          <w:rFonts w:ascii="Times New Roman" w:hAnsi="Times New Roman" w:cs="Times New Roman"/>
          <w:sz w:val="24"/>
          <w:szCs w:val="24"/>
        </w:rPr>
        <w:t>, že známý zak</w:t>
      </w:r>
      <w:r w:rsidR="0063329D" w:rsidRPr="004364F6">
        <w:rPr>
          <w:rFonts w:ascii="Times New Roman" w:hAnsi="Times New Roman" w:cs="Times New Roman"/>
          <w:sz w:val="24"/>
          <w:szCs w:val="24"/>
        </w:rPr>
        <w:t>ladatel</w:t>
      </w:r>
      <w:r w:rsidR="00162C95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C95" w:rsidRPr="004364F6">
        <w:rPr>
          <w:rFonts w:ascii="Times New Roman" w:hAnsi="Times New Roman" w:cs="Times New Roman"/>
          <w:sz w:val="24"/>
          <w:szCs w:val="24"/>
        </w:rPr>
        <w:t>estop</w:t>
      </w:r>
      <w:r w:rsidR="0063329D" w:rsidRPr="004364F6">
        <w:rPr>
          <w:rFonts w:ascii="Times New Roman" w:hAnsi="Times New Roman" w:cs="Times New Roman"/>
          <w:sz w:val="24"/>
          <w:szCs w:val="24"/>
        </w:rPr>
        <w:t>sychologie</w:t>
      </w:r>
      <w:proofErr w:type="spellEnd"/>
      <w:r w:rsidR="00162C95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C95" w:rsidRPr="004364F6">
        <w:rPr>
          <w:rFonts w:ascii="Times New Roman" w:hAnsi="Times New Roman" w:cs="Times New Roman"/>
          <w:sz w:val="24"/>
          <w:szCs w:val="24"/>
        </w:rPr>
        <w:t>Émile</w:t>
      </w:r>
      <w:proofErr w:type="spellEnd"/>
      <w:r w:rsidR="00162C95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C95" w:rsidRPr="004364F6">
        <w:rPr>
          <w:rFonts w:ascii="Times New Roman" w:hAnsi="Times New Roman" w:cs="Times New Roman"/>
          <w:sz w:val="24"/>
          <w:szCs w:val="24"/>
        </w:rPr>
        <w:t>Hennequin</w:t>
      </w:r>
      <w:proofErr w:type="spellEnd"/>
      <w:r w:rsidR="00162C95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EE4373" w:rsidRPr="004364F6">
        <w:rPr>
          <w:rFonts w:ascii="Times New Roman" w:hAnsi="Times New Roman" w:cs="Times New Roman"/>
          <w:sz w:val="24"/>
          <w:szCs w:val="24"/>
        </w:rPr>
        <w:t xml:space="preserve"> ve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 známé </w:t>
      </w:r>
      <w:r w:rsidR="00EE4373" w:rsidRPr="004364F6">
        <w:rPr>
          <w:rFonts w:ascii="Times New Roman" w:hAnsi="Times New Roman" w:cs="Times New Roman"/>
          <w:sz w:val="24"/>
          <w:szCs w:val="24"/>
        </w:rPr>
        <w:t xml:space="preserve">knize Spisovatelé ve </w:t>
      </w:r>
      <w:r w:rsidR="0063329D" w:rsidRPr="004364F6">
        <w:rPr>
          <w:rFonts w:ascii="Times New Roman" w:hAnsi="Times New Roman" w:cs="Times New Roman"/>
          <w:sz w:val="24"/>
          <w:szCs w:val="24"/>
        </w:rPr>
        <w:t>F</w:t>
      </w:r>
      <w:r w:rsidR="00EE4373" w:rsidRPr="004364F6">
        <w:rPr>
          <w:rFonts w:ascii="Times New Roman" w:hAnsi="Times New Roman" w:cs="Times New Roman"/>
          <w:sz w:val="24"/>
          <w:szCs w:val="24"/>
        </w:rPr>
        <w:t xml:space="preserve">rancii zdomácnělí, již 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k </w:t>
      </w:r>
      <w:r w:rsidR="00EE4373" w:rsidRPr="004364F6">
        <w:rPr>
          <w:rFonts w:ascii="Times New Roman" w:hAnsi="Times New Roman" w:cs="Times New Roman"/>
          <w:sz w:val="24"/>
          <w:szCs w:val="24"/>
        </w:rPr>
        <w:t>nám roku 1896 p</w:t>
      </w:r>
      <w:r w:rsidR="0063329D" w:rsidRPr="004364F6">
        <w:rPr>
          <w:rFonts w:ascii="Times New Roman" w:hAnsi="Times New Roman" w:cs="Times New Roman"/>
          <w:sz w:val="24"/>
          <w:szCs w:val="24"/>
        </w:rPr>
        <w:t>řináší</w:t>
      </w:r>
      <w:r w:rsidR="00EE4373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tehdejší mladý modernista </w:t>
      </w:r>
      <w:r w:rsidR="00EE4373" w:rsidRPr="004364F6">
        <w:rPr>
          <w:rFonts w:ascii="Times New Roman" w:hAnsi="Times New Roman" w:cs="Times New Roman"/>
          <w:sz w:val="24"/>
          <w:szCs w:val="24"/>
        </w:rPr>
        <w:t xml:space="preserve">F. X. Šalda, do své knihy </w:t>
      </w:r>
      <w:r w:rsidR="0063329D" w:rsidRPr="004364F6">
        <w:rPr>
          <w:rFonts w:ascii="Times New Roman" w:hAnsi="Times New Roman" w:cs="Times New Roman"/>
          <w:sz w:val="24"/>
          <w:szCs w:val="24"/>
        </w:rPr>
        <w:t>zařadil hned</w:t>
      </w:r>
      <w:r w:rsidR="00EE4373" w:rsidRPr="004364F6">
        <w:rPr>
          <w:rFonts w:ascii="Times New Roman" w:hAnsi="Times New Roman" w:cs="Times New Roman"/>
          <w:sz w:val="24"/>
          <w:szCs w:val="24"/>
        </w:rPr>
        <w:t xml:space="preserve"> tři Rusy – 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Lva </w:t>
      </w:r>
      <w:r w:rsidR="00EE4373" w:rsidRPr="004364F6">
        <w:rPr>
          <w:rFonts w:ascii="Times New Roman" w:hAnsi="Times New Roman" w:cs="Times New Roman"/>
          <w:sz w:val="24"/>
          <w:szCs w:val="24"/>
        </w:rPr>
        <w:t xml:space="preserve">Tolstého, 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EE4373" w:rsidRPr="004364F6">
        <w:rPr>
          <w:rFonts w:ascii="Times New Roman" w:hAnsi="Times New Roman" w:cs="Times New Roman"/>
          <w:sz w:val="24"/>
          <w:szCs w:val="24"/>
        </w:rPr>
        <w:t>T</w:t>
      </w:r>
      <w:r w:rsidR="002105B2" w:rsidRPr="004364F6">
        <w:rPr>
          <w:rFonts w:ascii="Times New Roman" w:hAnsi="Times New Roman" w:cs="Times New Roman"/>
          <w:sz w:val="24"/>
          <w:szCs w:val="24"/>
        </w:rPr>
        <w:t>urgeněva</w:t>
      </w:r>
      <w:proofErr w:type="spellEnd"/>
      <w:r w:rsidR="00EE4373" w:rsidRPr="004364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329D" w:rsidRPr="004364F6">
        <w:rPr>
          <w:rFonts w:ascii="Times New Roman" w:hAnsi="Times New Roman" w:cs="Times New Roman"/>
          <w:sz w:val="24"/>
          <w:szCs w:val="24"/>
        </w:rPr>
        <w:t>Fjodora</w:t>
      </w:r>
      <w:proofErr w:type="spellEnd"/>
      <w:r w:rsidR="0063329D" w:rsidRPr="004364F6">
        <w:rPr>
          <w:rFonts w:ascii="Times New Roman" w:hAnsi="Times New Roman" w:cs="Times New Roman"/>
          <w:sz w:val="24"/>
          <w:szCs w:val="24"/>
        </w:rPr>
        <w:t xml:space="preserve"> Do</w:t>
      </w:r>
      <w:r w:rsidR="00EE4373" w:rsidRPr="004364F6">
        <w:rPr>
          <w:rFonts w:ascii="Times New Roman" w:hAnsi="Times New Roman" w:cs="Times New Roman"/>
          <w:sz w:val="24"/>
          <w:szCs w:val="24"/>
        </w:rPr>
        <w:t>sto</w:t>
      </w:r>
      <w:r w:rsidR="002105B2" w:rsidRPr="004364F6">
        <w:rPr>
          <w:rFonts w:ascii="Times New Roman" w:hAnsi="Times New Roman" w:cs="Times New Roman"/>
          <w:sz w:val="24"/>
          <w:szCs w:val="24"/>
        </w:rPr>
        <w:t>j</w:t>
      </w:r>
      <w:r w:rsidR="00EE4373" w:rsidRPr="004364F6">
        <w:rPr>
          <w:rFonts w:ascii="Times New Roman" w:hAnsi="Times New Roman" w:cs="Times New Roman"/>
          <w:sz w:val="24"/>
          <w:szCs w:val="24"/>
        </w:rPr>
        <w:t>evského).</w:t>
      </w:r>
      <w:r w:rsidR="007B30EC" w:rsidRPr="00436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C95" w:rsidRPr="004364F6" w:rsidRDefault="007C7D98" w:rsidP="00EE4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0EC" w:rsidRPr="004364F6">
        <w:rPr>
          <w:rFonts w:ascii="Times New Roman" w:hAnsi="Times New Roman" w:cs="Times New Roman"/>
          <w:sz w:val="24"/>
          <w:szCs w:val="24"/>
        </w:rPr>
        <w:t xml:space="preserve">Někdy nás 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totiž </w:t>
      </w:r>
      <w:r w:rsidR="007B30EC" w:rsidRPr="004364F6">
        <w:rPr>
          <w:rFonts w:ascii="Times New Roman" w:hAnsi="Times New Roman" w:cs="Times New Roman"/>
          <w:sz w:val="24"/>
          <w:szCs w:val="24"/>
        </w:rPr>
        <w:t>v zá</w:t>
      </w:r>
      <w:r w:rsidR="0063329D" w:rsidRPr="004364F6">
        <w:rPr>
          <w:rFonts w:ascii="Times New Roman" w:hAnsi="Times New Roman" w:cs="Times New Roman"/>
          <w:sz w:val="24"/>
          <w:szCs w:val="24"/>
        </w:rPr>
        <w:t>padoevropské</w:t>
      </w:r>
      <w:r w:rsidR="007B30EC" w:rsidRPr="004364F6">
        <w:rPr>
          <w:rFonts w:ascii="Times New Roman" w:hAnsi="Times New Roman" w:cs="Times New Roman"/>
          <w:sz w:val="24"/>
          <w:szCs w:val="24"/>
        </w:rPr>
        <w:t xml:space="preserve"> recepci ruské </w:t>
      </w:r>
      <w:r w:rsidR="0063329D" w:rsidRPr="004364F6">
        <w:rPr>
          <w:rFonts w:ascii="Times New Roman" w:hAnsi="Times New Roman" w:cs="Times New Roman"/>
          <w:sz w:val="24"/>
          <w:szCs w:val="24"/>
        </w:rPr>
        <w:t>literatury</w:t>
      </w:r>
      <w:r w:rsidR="007B30EC" w:rsidRPr="004364F6">
        <w:rPr>
          <w:rFonts w:ascii="Times New Roman" w:hAnsi="Times New Roman" w:cs="Times New Roman"/>
          <w:sz w:val="24"/>
          <w:szCs w:val="24"/>
        </w:rPr>
        <w:t xml:space="preserve"> p</w:t>
      </w:r>
      <w:r w:rsidR="0063329D" w:rsidRPr="004364F6">
        <w:rPr>
          <w:rFonts w:ascii="Times New Roman" w:hAnsi="Times New Roman" w:cs="Times New Roman"/>
          <w:sz w:val="24"/>
          <w:szCs w:val="24"/>
        </w:rPr>
        <w:t>řekvapí</w:t>
      </w:r>
      <w:r w:rsidR="007B30EC" w:rsidRPr="004364F6">
        <w:rPr>
          <w:rFonts w:ascii="Times New Roman" w:hAnsi="Times New Roman" w:cs="Times New Roman"/>
          <w:sz w:val="24"/>
          <w:szCs w:val="24"/>
        </w:rPr>
        <w:t xml:space="preserve"> takř</w:t>
      </w:r>
      <w:r w:rsidR="0063329D" w:rsidRPr="004364F6">
        <w:rPr>
          <w:rFonts w:ascii="Times New Roman" w:hAnsi="Times New Roman" w:cs="Times New Roman"/>
          <w:sz w:val="24"/>
          <w:szCs w:val="24"/>
        </w:rPr>
        <w:t>k</w:t>
      </w:r>
      <w:r w:rsidR="007B30EC" w:rsidRPr="004364F6">
        <w:rPr>
          <w:rFonts w:ascii="Times New Roman" w:hAnsi="Times New Roman" w:cs="Times New Roman"/>
          <w:sz w:val="24"/>
          <w:szCs w:val="24"/>
        </w:rPr>
        <w:t>a nesku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tečné </w:t>
      </w:r>
      <w:r w:rsidR="007B30EC" w:rsidRPr="004364F6">
        <w:rPr>
          <w:rFonts w:ascii="Times New Roman" w:hAnsi="Times New Roman" w:cs="Times New Roman"/>
          <w:sz w:val="24"/>
          <w:szCs w:val="24"/>
        </w:rPr>
        <w:t>věci, napří</w:t>
      </w:r>
      <w:r w:rsidR="0063329D" w:rsidRPr="004364F6">
        <w:rPr>
          <w:rFonts w:ascii="Times New Roman" w:hAnsi="Times New Roman" w:cs="Times New Roman"/>
          <w:sz w:val="24"/>
          <w:szCs w:val="24"/>
        </w:rPr>
        <w:t>klad</w:t>
      </w:r>
      <w:r w:rsidR="007B30EC" w:rsidRPr="004364F6">
        <w:rPr>
          <w:rFonts w:ascii="Times New Roman" w:hAnsi="Times New Roman" w:cs="Times New Roman"/>
          <w:sz w:val="24"/>
          <w:szCs w:val="24"/>
        </w:rPr>
        <w:t xml:space="preserve"> německé Sebrané spisy F. V. </w:t>
      </w:r>
      <w:proofErr w:type="spellStart"/>
      <w:r w:rsidR="007B30EC" w:rsidRPr="004364F6">
        <w:rPr>
          <w:rFonts w:ascii="Times New Roman" w:hAnsi="Times New Roman" w:cs="Times New Roman"/>
          <w:sz w:val="24"/>
          <w:szCs w:val="24"/>
        </w:rPr>
        <w:t>Bulgarina</w:t>
      </w:r>
      <w:proofErr w:type="spellEnd"/>
      <w:r w:rsidR="007B30EC" w:rsidRPr="004364F6">
        <w:rPr>
          <w:rFonts w:ascii="Times New Roman" w:hAnsi="Times New Roman" w:cs="Times New Roman"/>
          <w:sz w:val="24"/>
          <w:szCs w:val="24"/>
        </w:rPr>
        <w:t xml:space="preserve"> z ve</w:t>
      </w:r>
      <w:r w:rsidR="0063329D" w:rsidRPr="004364F6">
        <w:rPr>
          <w:rFonts w:ascii="Times New Roman" w:hAnsi="Times New Roman" w:cs="Times New Roman"/>
          <w:sz w:val="24"/>
          <w:szCs w:val="24"/>
        </w:rPr>
        <w:t>l</w:t>
      </w:r>
      <w:r w:rsidR="007B30EC" w:rsidRPr="004364F6">
        <w:rPr>
          <w:rFonts w:ascii="Times New Roman" w:hAnsi="Times New Roman" w:cs="Times New Roman"/>
          <w:sz w:val="24"/>
          <w:szCs w:val="24"/>
        </w:rPr>
        <w:t>mi rané doby,</w:t>
      </w:r>
      <w:r w:rsidR="007B30EC" w:rsidRPr="004364F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7B30EC" w:rsidRPr="004364F6">
        <w:rPr>
          <w:rFonts w:ascii="Times New Roman" w:hAnsi="Times New Roman" w:cs="Times New Roman"/>
          <w:sz w:val="24"/>
          <w:szCs w:val="24"/>
        </w:rPr>
        <w:t xml:space="preserve"> jindy za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se </w:t>
      </w:r>
      <w:r w:rsidR="0063329D" w:rsidRPr="004364F6">
        <w:rPr>
          <w:rFonts w:ascii="Times New Roman" w:hAnsi="Times New Roman" w:cs="Times New Roman"/>
          <w:sz w:val="24"/>
          <w:szCs w:val="24"/>
        </w:rPr>
        <w:t>S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ebrané </w:t>
      </w:r>
      <w:r w:rsidR="00256099" w:rsidRPr="004364F6">
        <w:rPr>
          <w:rFonts w:ascii="Times New Roman" w:hAnsi="Times New Roman" w:cs="Times New Roman"/>
          <w:sz w:val="24"/>
          <w:szCs w:val="24"/>
        </w:rPr>
        <w:lastRenderedPageBreak/>
        <w:t>spisy N. S. Leskova vydané v Mn</w:t>
      </w:r>
      <w:r w:rsidR="0063329D" w:rsidRPr="004364F6">
        <w:rPr>
          <w:rFonts w:ascii="Times New Roman" w:hAnsi="Times New Roman" w:cs="Times New Roman"/>
          <w:sz w:val="24"/>
          <w:szCs w:val="24"/>
        </w:rPr>
        <w:t>ichově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(Ch. Beck, </w:t>
      </w:r>
      <w:proofErr w:type="spellStart"/>
      <w:r w:rsidR="00256099" w:rsidRPr="004364F6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="00256099" w:rsidRPr="004364F6">
        <w:rPr>
          <w:rFonts w:ascii="Times New Roman" w:hAnsi="Times New Roman" w:cs="Times New Roman"/>
          <w:sz w:val="24"/>
          <w:szCs w:val="24"/>
        </w:rPr>
        <w:t xml:space="preserve"> 1923)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 v době, kdy pozapomenutého autora znovu - po modernistech (interview ruské spisovatelky, kritičky a překladatelky Ljubov </w:t>
      </w:r>
      <w:proofErr w:type="spellStart"/>
      <w:r w:rsidR="0063329D" w:rsidRPr="004364F6">
        <w:rPr>
          <w:rFonts w:ascii="Times New Roman" w:hAnsi="Times New Roman" w:cs="Times New Roman"/>
          <w:sz w:val="24"/>
          <w:szCs w:val="24"/>
        </w:rPr>
        <w:t>Gurevičové</w:t>
      </w:r>
      <w:proofErr w:type="spellEnd"/>
      <w:r w:rsidR="0063329D" w:rsidRPr="004364F6">
        <w:rPr>
          <w:rFonts w:ascii="Times New Roman" w:hAnsi="Times New Roman" w:cs="Times New Roman"/>
          <w:sz w:val="24"/>
          <w:szCs w:val="24"/>
        </w:rPr>
        <w:t>, 1866-1940, a její korespondence s </w:t>
      </w:r>
      <w:proofErr w:type="spellStart"/>
      <w:r w:rsidR="0063329D" w:rsidRPr="004364F6">
        <w:rPr>
          <w:rFonts w:ascii="Times New Roman" w:hAnsi="Times New Roman" w:cs="Times New Roman"/>
          <w:sz w:val="24"/>
          <w:szCs w:val="24"/>
        </w:rPr>
        <w:t>Leskovem</w:t>
      </w:r>
      <w:proofErr w:type="spellEnd"/>
      <w:r w:rsidR="0063329D" w:rsidRPr="004364F6">
        <w:rPr>
          <w:rFonts w:ascii="Times New Roman" w:hAnsi="Times New Roman" w:cs="Times New Roman"/>
          <w:sz w:val="24"/>
          <w:szCs w:val="24"/>
        </w:rPr>
        <w:t xml:space="preserve">) – objevují ruští formalisté (známá studie B. </w:t>
      </w:r>
      <w:proofErr w:type="spellStart"/>
      <w:r w:rsidR="0063329D" w:rsidRPr="004364F6">
        <w:rPr>
          <w:rFonts w:ascii="Times New Roman" w:hAnsi="Times New Roman" w:cs="Times New Roman"/>
          <w:sz w:val="24"/>
          <w:szCs w:val="24"/>
        </w:rPr>
        <w:t>Ejchenbauma</w:t>
      </w:r>
      <w:proofErr w:type="spellEnd"/>
      <w:r w:rsidR="0063329D" w:rsidRPr="004364F6">
        <w:rPr>
          <w:rFonts w:ascii="Times New Roman" w:hAnsi="Times New Roman" w:cs="Times New Roman"/>
          <w:sz w:val="24"/>
          <w:szCs w:val="24"/>
        </w:rPr>
        <w:t xml:space="preserve"> Iluze skazu): </w:t>
      </w:r>
      <w:r w:rsidR="00256099" w:rsidRPr="004364F6">
        <w:rPr>
          <w:rFonts w:ascii="Times New Roman" w:hAnsi="Times New Roman" w:cs="Times New Roman"/>
          <w:sz w:val="24"/>
          <w:szCs w:val="24"/>
        </w:rPr>
        <w:t>Němci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256099" w:rsidRPr="004364F6">
        <w:rPr>
          <w:rFonts w:ascii="Times New Roman" w:hAnsi="Times New Roman" w:cs="Times New Roman"/>
          <w:sz w:val="24"/>
          <w:szCs w:val="24"/>
        </w:rPr>
        <w:t>v tom byli hodně samostatní i proto, že měli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s Ruskem přes </w:t>
      </w:r>
      <w:proofErr w:type="spellStart"/>
      <w:r w:rsidR="00256099" w:rsidRPr="004364F6">
        <w:rPr>
          <w:rFonts w:ascii="Times New Roman" w:hAnsi="Times New Roman" w:cs="Times New Roman"/>
          <w:sz w:val="24"/>
          <w:szCs w:val="24"/>
        </w:rPr>
        <w:t>L</w:t>
      </w:r>
      <w:r w:rsidR="0063329D" w:rsidRPr="004364F6">
        <w:rPr>
          <w:rFonts w:ascii="Times New Roman" w:hAnsi="Times New Roman" w:cs="Times New Roman"/>
          <w:sz w:val="24"/>
          <w:szCs w:val="24"/>
        </w:rPr>
        <w:t>ivonsko</w:t>
      </w:r>
      <w:proofErr w:type="spellEnd"/>
      <w:r w:rsidR="0063329D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256099" w:rsidRPr="004364F6">
        <w:rPr>
          <w:rFonts w:ascii="Times New Roman" w:hAnsi="Times New Roman" w:cs="Times New Roman"/>
          <w:sz w:val="24"/>
          <w:szCs w:val="24"/>
        </w:rPr>
        <w:t>a V</w:t>
      </w:r>
      <w:r w:rsidR="0063329D" w:rsidRPr="004364F6">
        <w:rPr>
          <w:rFonts w:ascii="Times New Roman" w:hAnsi="Times New Roman" w:cs="Times New Roman"/>
          <w:sz w:val="24"/>
          <w:szCs w:val="24"/>
        </w:rPr>
        <w:t>ýchodní Prusy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bez</w:t>
      </w:r>
      <w:r w:rsidR="0063329D" w:rsidRPr="004364F6">
        <w:rPr>
          <w:rFonts w:ascii="Times New Roman" w:hAnsi="Times New Roman" w:cs="Times New Roman"/>
          <w:sz w:val="24"/>
          <w:szCs w:val="24"/>
        </w:rPr>
        <w:t>prostřední teritoriální kontakt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, že často </w:t>
      </w:r>
      <w:r w:rsidR="0063329D" w:rsidRPr="004364F6">
        <w:rPr>
          <w:rFonts w:ascii="Times New Roman" w:hAnsi="Times New Roman" w:cs="Times New Roman"/>
          <w:sz w:val="24"/>
          <w:szCs w:val="24"/>
        </w:rPr>
        <w:t>měli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klí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čové </w:t>
      </w:r>
      <w:proofErr w:type="gramStart"/>
      <w:r w:rsidR="0063329D" w:rsidRPr="004364F6">
        <w:rPr>
          <w:rFonts w:ascii="Times New Roman" w:hAnsi="Times New Roman" w:cs="Times New Roman"/>
          <w:sz w:val="24"/>
          <w:szCs w:val="24"/>
        </w:rPr>
        <w:t>funkce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 v Rusku</w:t>
      </w:r>
      <w:proofErr w:type="gramEnd"/>
      <w:r w:rsidR="00256099" w:rsidRPr="004364F6">
        <w:rPr>
          <w:rFonts w:ascii="Times New Roman" w:hAnsi="Times New Roman" w:cs="Times New Roman"/>
          <w:sz w:val="24"/>
          <w:szCs w:val="24"/>
        </w:rPr>
        <w:t xml:space="preserve"> s</w:t>
      </w:r>
      <w:r w:rsidR="0063329D" w:rsidRPr="004364F6">
        <w:rPr>
          <w:rFonts w:ascii="Times New Roman" w:hAnsi="Times New Roman" w:cs="Times New Roman"/>
          <w:sz w:val="24"/>
          <w:szCs w:val="24"/>
        </w:rPr>
        <w:t>amotném</w:t>
      </w:r>
      <w:r w:rsidR="00256099" w:rsidRPr="004364F6">
        <w:rPr>
          <w:rFonts w:ascii="Times New Roman" w:hAnsi="Times New Roman" w:cs="Times New Roman"/>
          <w:sz w:val="24"/>
          <w:szCs w:val="24"/>
        </w:rPr>
        <w:t>, zej</w:t>
      </w:r>
      <w:r w:rsidR="0063329D" w:rsidRPr="004364F6">
        <w:rPr>
          <w:rFonts w:ascii="Times New Roman" w:hAnsi="Times New Roman" w:cs="Times New Roman"/>
          <w:sz w:val="24"/>
          <w:szCs w:val="24"/>
        </w:rPr>
        <w:t>ména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v jeho </w:t>
      </w:r>
      <w:r w:rsidR="00381C86" w:rsidRPr="004364F6">
        <w:rPr>
          <w:rFonts w:ascii="Times New Roman" w:hAnsi="Times New Roman" w:cs="Times New Roman"/>
          <w:sz w:val="24"/>
          <w:szCs w:val="24"/>
        </w:rPr>
        <w:t>byrokracii</w:t>
      </w:r>
      <w:r w:rsidR="00256099" w:rsidRPr="004364F6">
        <w:rPr>
          <w:rFonts w:ascii="Times New Roman" w:hAnsi="Times New Roman" w:cs="Times New Roman"/>
          <w:sz w:val="24"/>
          <w:szCs w:val="24"/>
        </w:rPr>
        <w:t>, diplomac</w:t>
      </w:r>
      <w:r w:rsidR="00381C86" w:rsidRPr="004364F6">
        <w:rPr>
          <w:rFonts w:ascii="Times New Roman" w:hAnsi="Times New Roman" w:cs="Times New Roman"/>
          <w:sz w:val="24"/>
          <w:szCs w:val="24"/>
        </w:rPr>
        <w:t>i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i, </w:t>
      </w:r>
      <w:r w:rsidR="00381C86" w:rsidRPr="004364F6">
        <w:rPr>
          <w:rFonts w:ascii="Times New Roman" w:hAnsi="Times New Roman" w:cs="Times New Roman"/>
          <w:sz w:val="24"/>
          <w:szCs w:val="24"/>
        </w:rPr>
        <w:t>armádě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a policii</w:t>
      </w:r>
      <w:r w:rsidR="00381C86" w:rsidRPr="004364F6">
        <w:rPr>
          <w:rFonts w:ascii="Times New Roman" w:hAnsi="Times New Roman" w:cs="Times New Roman"/>
          <w:sz w:val="24"/>
          <w:szCs w:val="24"/>
        </w:rPr>
        <w:t>;</w:t>
      </w:r>
      <w:r w:rsidR="0063329D" w:rsidRPr="004364F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3329D" w:rsidRPr="004364F6">
        <w:rPr>
          <w:rFonts w:ascii="Times New Roman" w:hAnsi="Times New Roman" w:cs="Times New Roman"/>
          <w:sz w:val="24"/>
          <w:szCs w:val="24"/>
        </w:rPr>
        <w:t>Bulgarina</w:t>
      </w:r>
      <w:proofErr w:type="spellEnd"/>
      <w:r w:rsidR="0063329D" w:rsidRPr="004364F6">
        <w:rPr>
          <w:rFonts w:ascii="Times New Roman" w:hAnsi="Times New Roman" w:cs="Times New Roman"/>
          <w:sz w:val="24"/>
          <w:szCs w:val="24"/>
        </w:rPr>
        <w:t xml:space="preserve"> j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istě </w:t>
      </w:r>
      <w:r w:rsidR="0063329D" w:rsidRPr="004364F6">
        <w:rPr>
          <w:rFonts w:ascii="Times New Roman" w:hAnsi="Times New Roman" w:cs="Times New Roman"/>
          <w:sz w:val="24"/>
          <w:szCs w:val="24"/>
        </w:rPr>
        <w:t>svou roli sehrál i jeho polský původ a polská t</w:t>
      </w:r>
      <w:r w:rsidR="00381C86" w:rsidRPr="004364F6">
        <w:rPr>
          <w:rFonts w:ascii="Times New Roman" w:hAnsi="Times New Roman" w:cs="Times New Roman"/>
          <w:sz w:val="24"/>
          <w:szCs w:val="24"/>
        </w:rPr>
        <w:t>vorba</w:t>
      </w:r>
      <w:r w:rsidR="0063329D" w:rsidRPr="004364F6">
        <w:rPr>
          <w:rFonts w:ascii="Times New Roman" w:hAnsi="Times New Roman" w:cs="Times New Roman"/>
          <w:sz w:val="24"/>
          <w:szCs w:val="24"/>
        </w:rPr>
        <w:t>.</w:t>
      </w:r>
    </w:p>
    <w:p w:rsidR="007C7D98" w:rsidRDefault="007C7D98" w:rsidP="00EF5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Henry James (1843-1916) je vskutku stěžejní autor světové </w:t>
      </w:r>
      <w:r w:rsidR="00381C86" w:rsidRPr="004364F6">
        <w:rPr>
          <w:rFonts w:ascii="Times New Roman" w:hAnsi="Times New Roman" w:cs="Times New Roman"/>
          <w:sz w:val="24"/>
          <w:szCs w:val="24"/>
        </w:rPr>
        <w:t>literatury</w:t>
      </w:r>
      <w:r w:rsidR="00256099" w:rsidRPr="004364F6">
        <w:rPr>
          <w:rFonts w:ascii="Times New Roman" w:hAnsi="Times New Roman" w:cs="Times New Roman"/>
          <w:sz w:val="24"/>
          <w:szCs w:val="24"/>
        </w:rPr>
        <w:t>, pomy</w:t>
      </w:r>
      <w:r w:rsidR="00381C86" w:rsidRPr="004364F6">
        <w:rPr>
          <w:rFonts w:ascii="Times New Roman" w:hAnsi="Times New Roman" w:cs="Times New Roman"/>
          <w:sz w:val="24"/>
          <w:szCs w:val="24"/>
        </w:rPr>
        <w:t>s</w:t>
      </w:r>
      <w:r w:rsidR="00256099" w:rsidRPr="004364F6">
        <w:rPr>
          <w:rFonts w:ascii="Times New Roman" w:hAnsi="Times New Roman" w:cs="Times New Roman"/>
          <w:sz w:val="24"/>
          <w:szCs w:val="24"/>
        </w:rPr>
        <w:t>lná kř</w:t>
      </w:r>
      <w:r w:rsidR="00381C86" w:rsidRPr="004364F6">
        <w:rPr>
          <w:rFonts w:ascii="Times New Roman" w:hAnsi="Times New Roman" w:cs="Times New Roman"/>
          <w:sz w:val="24"/>
          <w:szCs w:val="24"/>
        </w:rPr>
        <w:t>i</w:t>
      </w:r>
      <w:r w:rsidR="00256099" w:rsidRPr="004364F6">
        <w:rPr>
          <w:rFonts w:ascii="Times New Roman" w:hAnsi="Times New Roman" w:cs="Times New Roman"/>
          <w:sz w:val="24"/>
          <w:szCs w:val="24"/>
        </w:rPr>
        <w:t>ž</w:t>
      </w:r>
      <w:r w:rsidR="00381C86" w:rsidRPr="004364F6">
        <w:rPr>
          <w:rFonts w:ascii="Times New Roman" w:hAnsi="Times New Roman" w:cs="Times New Roman"/>
          <w:sz w:val="24"/>
          <w:szCs w:val="24"/>
        </w:rPr>
        <w:t>o</w:t>
      </w:r>
      <w:r w:rsidR="00256099" w:rsidRPr="004364F6">
        <w:rPr>
          <w:rFonts w:ascii="Times New Roman" w:hAnsi="Times New Roman" w:cs="Times New Roman"/>
          <w:sz w:val="24"/>
          <w:szCs w:val="24"/>
        </w:rPr>
        <w:t>vatka realismu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 a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381C86" w:rsidRPr="004364F6">
        <w:rPr>
          <w:rFonts w:ascii="Times New Roman" w:hAnsi="Times New Roman" w:cs="Times New Roman"/>
          <w:sz w:val="24"/>
          <w:szCs w:val="24"/>
        </w:rPr>
        <w:t>moderny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, jenž </w:t>
      </w:r>
      <w:r w:rsidR="00381C86" w:rsidRPr="004364F6">
        <w:rPr>
          <w:rFonts w:ascii="Times New Roman" w:hAnsi="Times New Roman" w:cs="Times New Roman"/>
          <w:sz w:val="24"/>
          <w:szCs w:val="24"/>
        </w:rPr>
        <w:t>poskytl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zása</w:t>
      </w:r>
      <w:r w:rsidR="00381C86" w:rsidRPr="004364F6">
        <w:rPr>
          <w:rFonts w:ascii="Times New Roman" w:hAnsi="Times New Roman" w:cs="Times New Roman"/>
          <w:sz w:val="24"/>
          <w:szCs w:val="24"/>
        </w:rPr>
        <w:t>dní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i</w:t>
      </w:r>
      <w:r w:rsidR="00381C86" w:rsidRPr="004364F6">
        <w:rPr>
          <w:rFonts w:ascii="Times New Roman" w:hAnsi="Times New Roman" w:cs="Times New Roman"/>
          <w:sz w:val="24"/>
          <w:szCs w:val="24"/>
        </w:rPr>
        <w:t>mpulsy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teori</w:t>
      </w:r>
      <w:r w:rsidR="00381C86" w:rsidRPr="004364F6">
        <w:rPr>
          <w:rFonts w:ascii="Times New Roman" w:hAnsi="Times New Roman" w:cs="Times New Roman"/>
          <w:sz w:val="24"/>
          <w:szCs w:val="24"/>
        </w:rPr>
        <w:t>i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 vy</w:t>
      </w:r>
      <w:r w:rsidR="00381C86" w:rsidRPr="004364F6">
        <w:rPr>
          <w:rFonts w:ascii="Times New Roman" w:hAnsi="Times New Roman" w:cs="Times New Roman"/>
          <w:sz w:val="24"/>
          <w:szCs w:val="24"/>
        </w:rPr>
        <w:t>p</w:t>
      </w:r>
      <w:r w:rsidR="00256099" w:rsidRPr="004364F6">
        <w:rPr>
          <w:rFonts w:ascii="Times New Roman" w:hAnsi="Times New Roman" w:cs="Times New Roman"/>
          <w:sz w:val="24"/>
          <w:szCs w:val="24"/>
        </w:rPr>
        <w:t>rávění a románu; proto je také jeho vz</w:t>
      </w:r>
      <w:r w:rsidR="00381C86" w:rsidRPr="004364F6">
        <w:rPr>
          <w:rFonts w:ascii="Times New Roman" w:hAnsi="Times New Roman" w:cs="Times New Roman"/>
          <w:sz w:val="24"/>
          <w:szCs w:val="24"/>
        </w:rPr>
        <w:t>t</w:t>
      </w:r>
      <w:r w:rsidR="00256099" w:rsidRPr="004364F6">
        <w:rPr>
          <w:rFonts w:ascii="Times New Roman" w:hAnsi="Times New Roman" w:cs="Times New Roman"/>
          <w:sz w:val="24"/>
          <w:szCs w:val="24"/>
        </w:rPr>
        <w:t>ah k Turge</w:t>
      </w:r>
      <w:r w:rsidR="00381C86" w:rsidRPr="004364F6">
        <w:rPr>
          <w:rFonts w:ascii="Times New Roman" w:hAnsi="Times New Roman" w:cs="Times New Roman"/>
          <w:sz w:val="24"/>
          <w:szCs w:val="24"/>
        </w:rPr>
        <w:t>n</w:t>
      </w:r>
      <w:r w:rsidR="00256099" w:rsidRPr="004364F6">
        <w:rPr>
          <w:rFonts w:ascii="Times New Roman" w:hAnsi="Times New Roman" w:cs="Times New Roman"/>
          <w:sz w:val="24"/>
          <w:szCs w:val="24"/>
        </w:rPr>
        <w:t>ěvovi tak d</w:t>
      </w:r>
      <w:r w:rsidR="00381C86" w:rsidRPr="004364F6">
        <w:rPr>
          <w:rFonts w:ascii="Times New Roman" w:hAnsi="Times New Roman" w:cs="Times New Roman"/>
          <w:sz w:val="24"/>
          <w:szCs w:val="24"/>
        </w:rPr>
        <w:t>ů</w:t>
      </w:r>
      <w:r w:rsidR="00256099" w:rsidRPr="004364F6">
        <w:rPr>
          <w:rFonts w:ascii="Times New Roman" w:hAnsi="Times New Roman" w:cs="Times New Roman"/>
          <w:sz w:val="24"/>
          <w:szCs w:val="24"/>
        </w:rPr>
        <w:t xml:space="preserve">ležitý, </w:t>
      </w:r>
      <w:r w:rsidR="00381C86" w:rsidRPr="004364F6">
        <w:rPr>
          <w:rFonts w:ascii="Times New Roman" w:hAnsi="Times New Roman" w:cs="Times New Roman"/>
          <w:sz w:val="24"/>
          <w:szCs w:val="24"/>
        </w:rPr>
        <w:t>neboť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sám Ivan Sergejevič prošel cestu od 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romantické 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lyrické 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poezie </w:t>
      </w:r>
      <w:r w:rsidR="007907AE" w:rsidRPr="004364F6">
        <w:rPr>
          <w:rFonts w:ascii="Times New Roman" w:hAnsi="Times New Roman" w:cs="Times New Roman"/>
          <w:sz w:val="24"/>
          <w:szCs w:val="24"/>
        </w:rPr>
        <w:t>a poém p</w:t>
      </w:r>
      <w:r w:rsidR="00381C86" w:rsidRPr="004364F6">
        <w:rPr>
          <w:rFonts w:ascii="Times New Roman" w:hAnsi="Times New Roman" w:cs="Times New Roman"/>
          <w:sz w:val="24"/>
          <w:szCs w:val="24"/>
        </w:rPr>
        <w:t>řes fyziologickou črtu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Lovcových zá</w:t>
      </w:r>
      <w:r w:rsidR="00381C86" w:rsidRPr="004364F6">
        <w:rPr>
          <w:rFonts w:ascii="Times New Roman" w:hAnsi="Times New Roman" w:cs="Times New Roman"/>
          <w:sz w:val="24"/>
          <w:szCs w:val="24"/>
        </w:rPr>
        <w:t>pisků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k roma</w:t>
      </w:r>
      <w:r w:rsidR="00381C86" w:rsidRPr="004364F6">
        <w:rPr>
          <w:rFonts w:ascii="Times New Roman" w:hAnsi="Times New Roman" w:cs="Times New Roman"/>
          <w:sz w:val="24"/>
          <w:szCs w:val="24"/>
        </w:rPr>
        <w:t>ntickým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n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ovelám o lásce (První láska, </w:t>
      </w:r>
      <w:proofErr w:type="spellStart"/>
      <w:r w:rsidR="00381C86" w:rsidRPr="004364F6">
        <w:rPr>
          <w:rFonts w:ascii="Times New Roman" w:hAnsi="Times New Roman" w:cs="Times New Roman"/>
          <w:sz w:val="24"/>
          <w:szCs w:val="24"/>
        </w:rPr>
        <w:t>Asja</w:t>
      </w:r>
      <w:proofErr w:type="spellEnd"/>
      <w:r w:rsidR="00381C86" w:rsidRPr="004364F6">
        <w:rPr>
          <w:rFonts w:ascii="Times New Roman" w:hAnsi="Times New Roman" w:cs="Times New Roman"/>
          <w:sz w:val="24"/>
          <w:szCs w:val="24"/>
        </w:rPr>
        <w:t xml:space="preserve">, Jarní vody) až ke generačním a politickým </w:t>
      </w:r>
      <w:r w:rsidR="007907AE" w:rsidRPr="004364F6">
        <w:rPr>
          <w:rFonts w:ascii="Times New Roman" w:hAnsi="Times New Roman" w:cs="Times New Roman"/>
          <w:sz w:val="24"/>
          <w:szCs w:val="24"/>
        </w:rPr>
        <w:t>románům ty</w:t>
      </w:r>
      <w:r w:rsidR="00381C86" w:rsidRPr="004364F6">
        <w:rPr>
          <w:rFonts w:ascii="Times New Roman" w:hAnsi="Times New Roman" w:cs="Times New Roman"/>
          <w:sz w:val="24"/>
          <w:szCs w:val="24"/>
        </w:rPr>
        <w:t>p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u Otcové a děti, Novina nebo Dým </w:t>
      </w:r>
      <w:r w:rsidR="00381C86" w:rsidRPr="004364F6">
        <w:rPr>
          <w:rFonts w:ascii="Times New Roman" w:hAnsi="Times New Roman" w:cs="Times New Roman"/>
          <w:sz w:val="24"/>
          <w:szCs w:val="24"/>
        </w:rPr>
        <w:t>a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381C86" w:rsidRPr="004364F6">
        <w:rPr>
          <w:rFonts w:ascii="Times New Roman" w:hAnsi="Times New Roman" w:cs="Times New Roman"/>
          <w:sz w:val="24"/>
          <w:szCs w:val="24"/>
        </w:rPr>
        <w:t>„</w:t>
      </w:r>
      <w:r w:rsidR="007907AE" w:rsidRPr="004364F6">
        <w:rPr>
          <w:rFonts w:ascii="Times New Roman" w:hAnsi="Times New Roman" w:cs="Times New Roman"/>
          <w:sz w:val="24"/>
          <w:szCs w:val="24"/>
        </w:rPr>
        <w:t>záhadným povídkám</w:t>
      </w:r>
      <w:r w:rsidR="00381C86" w:rsidRPr="004364F6">
        <w:rPr>
          <w:rFonts w:ascii="Times New Roman" w:hAnsi="Times New Roman" w:cs="Times New Roman"/>
          <w:sz w:val="24"/>
          <w:szCs w:val="24"/>
        </w:rPr>
        <w:t>“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07AE" w:rsidRPr="004364F6">
        <w:rPr>
          <w:rFonts w:ascii="Times New Roman" w:hAnsi="Times New Roman" w:cs="Times New Roman"/>
          <w:sz w:val="24"/>
          <w:szCs w:val="24"/>
        </w:rPr>
        <w:t>Klara</w:t>
      </w:r>
      <w:proofErr w:type="spellEnd"/>
      <w:r w:rsidR="007907AE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7AE" w:rsidRPr="004364F6">
        <w:rPr>
          <w:rFonts w:ascii="Times New Roman" w:hAnsi="Times New Roman" w:cs="Times New Roman"/>
          <w:sz w:val="24"/>
          <w:szCs w:val="24"/>
        </w:rPr>
        <w:t>Milič</w:t>
      </w:r>
      <w:proofErr w:type="spellEnd"/>
      <w:r w:rsidR="007907AE" w:rsidRPr="004364F6">
        <w:rPr>
          <w:rFonts w:ascii="Times New Roman" w:hAnsi="Times New Roman" w:cs="Times New Roman"/>
          <w:sz w:val="24"/>
          <w:szCs w:val="24"/>
        </w:rPr>
        <w:t>) a básním v próze (podle B</w:t>
      </w:r>
      <w:r w:rsidR="00381C86" w:rsidRPr="004364F6">
        <w:rPr>
          <w:rFonts w:ascii="Times New Roman" w:hAnsi="Times New Roman" w:cs="Times New Roman"/>
          <w:sz w:val="24"/>
          <w:szCs w:val="24"/>
        </w:rPr>
        <w:t>audelaira</w:t>
      </w:r>
      <w:r w:rsidR="007907AE" w:rsidRPr="004364F6">
        <w:rPr>
          <w:rFonts w:ascii="Times New Roman" w:hAnsi="Times New Roman" w:cs="Times New Roman"/>
          <w:sz w:val="24"/>
          <w:szCs w:val="24"/>
        </w:rPr>
        <w:t>) anticipu</w:t>
      </w:r>
      <w:r w:rsidR="00381C86" w:rsidRPr="004364F6">
        <w:rPr>
          <w:rFonts w:ascii="Times New Roman" w:hAnsi="Times New Roman" w:cs="Times New Roman"/>
          <w:sz w:val="24"/>
          <w:szCs w:val="24"/>
        </w:rPr>
        <w:t>jícím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m</w:t>
      </w:r>
      <w:r w:rsidR="00381C86" w:rsidRPr="004364F6">
        <w:rPr>
          <w:rFonts w:ascii="Times New Roman" w:hAnsi="Times New Roman" w:cs="Times New Roman"/>
          <w:sz w:val="24"/>
          <w:szCs w:val="24"/>
        </w:rPr>
        <w:t>odern</w:t>
      </w:r>
      <w:r w:rsidR="007907AE" w:rsidRPr="004364F6">
        <w:rPr>
          <w:rFonts w:ascii="Times New Roman" w:hAnsi="Times New Roman" w:cs="Times New Roman"/>
          <w:sz w:val="24"/>
          <w:szCs w:val="24"/>
        </w:rPr>
        <w:t>u, nebo již př</w:t>
      </w:r>
      <w:r w:rsidR="00381C86" w:rsidRPr="004364F6">
        <w:rPr>
          <w:rFonts w:ascii="Times New Roman" w:hAnsi="Times New Roman" w:cs="Times New Roman"/>
          <w:sz w:val="24"/>
          <w:szCs w:val="24"/>
        </w:rPr>
        <w:t>í</w:t>
      </w:r>
      <w:r w:rsidR="007907AE" w:rsidRPr="004364F6">
        <w:rPr>
          <w:rFonts w:ascii="Times New Roman" w:hAnsi="Times New Roman" w:cs="Times New Roman"/>
          <w:sz w:val="24"/>
          <w:szCs w:val="24"/>
        </w:rPr>
        <w:t>mo – alespoň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její 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ranou </w:t>
      </w:r>
      <w:r w:rsidR="007907AE" w:rsidRPr="004364F6">
        <w:rPr>
          <w:rFonts w:ascii="Times New Roman" w:hAnsi="Times New Roman" w:cs="Times New Roman"/>
          <w:sz w:val="24"/>
          <w:szCs w:val="24"/>
        </w:rPr>
        <w:t>dekadent</w:t>
      </w:r>
      <w:r w:rsidR="00381C86" w:rsidRPr="004364F6">
        <w:rPr>
          <w:rFonts w:ascii="Times New Roman" w:hAnsi="Times New Roman" w:cs="Times New Roman"/>
          <w:sz w:val="24"/>
          <w:szCs w:val="24"/>
        </w:rPr>
        <w:t>ní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f</w:t>
      </w:r>
      <w:r w:rsidR="00381C86" w:rsidRPr="004364F6">
        <w:rPr>
          <w:rFonts w:ascii="Times New Roman" w:hAnsi="Times New Roman" w:cs="Times New Roman"/>
          <w:sz w:val="24"/>
          <w:szCs w:val="24"/>
        </w:rPr>
        <w:t>áz</w:t>
      </w:r>
      <w:r w:rsidR="007907AE" w:rsidRPr="004364F6">
        <w:rPr>
          <w:rFonts w:ascii="Times New Roman" w:hAnsi="Times New Roman" w:cs="Times New Roman"/>
          <w:sz w:val="24"/>
          <w:szCs w:val="24"/>
        </w:rPr>
        <w:t>i</w:t>
      </w:r>
      <w:r w:rsidR="00381C86" w:rsidRPr="004364F6">
        <w:rPr>
          <w:rFonts w:ascii="Times New Roman" w:hAnsi="Times New Roman" w:cs="Times New Roman"/>
          <w:sz w:val="24"/>
          <w:szCs w:val="24"/>
        </w:rPr>
        <w:t>.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Autorč</w:t>
      </w:r>
      <w:r w:rsidR="00381C86" w:rsidRPr="004364F6">
        <w:rPr>
          <w:rFonts w:ascii="Times New Roman" w:hAnsi="Times New Roman" w:cs="Times New Roman"/>
          <w:sz w:val="24"/>
          <w:szCs w:val="24"/>
        </w:rPr>
        <w:t>ina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pr</w:t>
      </w:r>
      <w:r w:rsidR="00381C86" w:rsidRPr="004364F6">
        <w:rPr>
          <w:rFonts w:ascii="Times New Roman" w:hAnsi="Times New Roman" w:cs="Times New Roman"/>
          <w:sz w:val="24"/>
          <w:szCs w:val="24"/>
        </w:rPr>
        <w:t>áce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je v jistém smy</w:t>
      </w:r>
      <w:r w:rsidR="00381C86" w:rsidRPr="004364F6">
        <w:rPr>
          <w:rFonts w:ascii="Times New Roman" w:hAnsi="Times New Roman" w:cs="Times New Roman"/>
          <w:sz w:val="24"/>
          <w:szCs w:val="24"/>
        </w:rPr>
        <w:t>s</w:t>
      </w:r>
      <w:r w:rsidR="007907AE" w:rsidRPr="004364F6">
        <w:rPr>
          <w:rFonts w:ascii="Times New Roman" w:hAnsi="Times New Roman" w:cs="Times New Roman"/>
          <w:sz w:val="24"/>
          <w:szCs w:val="24"/>
        </w:rPr>
        <w:t>lu,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a to 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hlavně </w:t>
      </w:r>
      <w:r w:rsidR="007907AE" w:rsidRPr="004364F6">
        <w:rPr>
          <w:rFonts w:ascii="Times New Roman" w:hAnsi="Times New Roman" w:cs="Times New Roman"/>
          <w:sz w:val="24"/>
          <w:szCs w:val="24"/>
        </w:rPr>
        <w:t>materi</w:t>
      </w:r>
      <w:r w:rsidR="00381C86" w:rsidRPr="004364F6">
        <w:rPr>
          <w:rFonts w:ascii="Times New Roman" w:hAnsi="Times New Roman" w:cs="Times New Roman"/>
          <w:sz w:val="24"/>
          <w:szCs w:val="24"/>
        </w:rPr>
        <w:t>álovém</w:t>
      </w:r>
      <w:r w:rsidR="007907AE" w:rsidRPr="004364F6">
        <w:rPr>
          <w:rFonts w:ascii="Times New Roman" w:hAnsi="Times New Roman" w:cs="Times New Roman"/>
          <w:sz w:val="24"/>
          <w:szCs w:val="24"/>
        </w:rPr>
        <w:t>, důk</w:t>
      </w:r>
      <w:r w:rsidR="00381C86" w:rsidRPr="004364F6">
        <w:rPr>
          <w:rFonts w:ascii="Times New Roman" w:hAnsi="Times New Roman" w:cs="Times New Roman"/>
          <w:sz w:val="24"/>
          <w:szCs w:val="24"/>
        </w:rPr>
        <w:t>la</w:t>
      </w:r>
      <w:r w:rsidR="007907AE" w:rsidRPr="004364F6">
        <w:rPr>
          <w:rFonts w:ascii="Times New Roman" w:hAnsi="Times New Roman" w:cs="Times New Roman"/>
          <w:sz w:val="24"/>
          <w:szCs w:val="24"/>
        </w:rPr>
        <w:t>dn</w:t>
      </w:r>
      <w:r w:rsidR="00381C86" w:rsidRPr="004364F6">
        <w:rPr>
          <w:rFonts w:ascii="Times New Roman" w:hAnsi="Times New Roman" w:cs="Times New Roman"/>
          <w:sz w:val="24"/>
          <w:szCs w:val="24"/>
        </w:rPr>
        <w:t>á</w:t>
      </w:r>
      <w:r w:rsidR="007907AE" w:rsidRPr="004364F6">
        <w:rPr>
          <w:rFonts w:ascii="Times New Roman" w:hAnsi="Times New Roman" w:cs="Times New Roman"/>
          <w:sz w:val="24"/>
          <w:szCs w:val="24"/>
        </w:rPr>
        <w:t>, chtělo by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7907AE" w:rsidRPr="004364F6">
        <w:rPr>
          <w:rFonts w:ascii="Times New Roman" w:hAnsi="Times New Roman" w:cs="Times New Roman"/>
          <w:sz w:val="24"/>
          <w:szCs w:val="24"/>
        </w:rPr>
        <w:t>se naps</w:t>
      </w:r>
      <w:r w:rsidR="00381C86" w:rsidRPr="004364F6">
        <w:rPr>
          <w:rFonts w:ascii="Times New Roman" w:hAnsi="Times New Roman" w:cs="Times New Roman"/>
          <w:sz w:val="24"/>
          <w:szCs w:val="24"/>
        </w:rPr>
        <w:t>a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t i dokonalá. </w:t>
      </w:r>
      <w:r w:rsidR="00381C86" w:rsidRPr="004364F6">
        <w:rPr>
          <w:rFonts w:ascii="Times New Roman" w:hAnsi="Times New Roman" w:cs="Times New Roman"/>
          <w:sz w:val="24"/>
          <w:szCs w:val="24"/>
        </w:rPr>
        <w:t>D</w:t>
      </w:r>
      <w:r w:rsidR="007907AE" w:rsidRPr="004364F6">
        <w:rPr>
          <w:rFonts w:ascii="Times New Roman" w:hAnsi="Times New Roman" w:cs="Times New Roman"/>
          <w:sz w:val="24"/>
          <w:szCs w:val="24"/>
        </w:rPr>
        <w:t>a</w:t>
      </w:r>
      <w:r w:rsidR="00381C86" w:rsidRPr="004364F6">
        <w:rPr>
          <w:rFonts w:ascii="Times New Roman" w:hAnsi="Times New Roman" w:cs="Times New Roman"/>
          <w:sz w:val="24"/>
          <w:szCs w:val="24"/>
        </w:rPr>
        <w:t>l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ší </w:t>
      </w:r>
      <w:r w:rsidR="00381C86" w:rsidRPr="004364F6">
        <w:rPr>
          <w:rFonts w:ascii="Times New Roman" w:hAnsi="Times New Roman" w:cs="Times New Roman"/>
          <w:sz w:val="24"/>
          <w:szCs w:val="24"/>
        </w:rPr>
        <w:t>kladnou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381C86" w:rsidRPr="004364F6">
        <w:rPr>
          <w:rFonts w:ascii="Times New Roman" w:hAnsi="Times New Roman" w:cs="Times New Roman"/>
          <w:sz w:val="24"/>
          <w:szCs w:val="24"/>
        </w:rPr>
        <w:t>vlastností publikace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je její komparat</w:t>
      </w:r>
      <w:r w:rsidR="00381C86" w:rsidRPr="004364F6">
        <w:rPr>
          <w:rFonts w:ascii="Times New Roman" w:hAnsi="Times New Roman" w:cs="Times New Roman"/>
          <w:sz w:val="24"/>
          <w:szCs w:val="24"/>
        </w:rPr>
        <w:t>istické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ukotvení, </w:t>
      </w:r>
      <w:r w:rsidR="00381C86" w:rsidRPr="004364F6">
        <w:rPr>
          <w:rFonts w:ascii="Times New Roman" w:hAnsi="Times New Roman" w:cs="Times New Roman"/>
          <w:sz w:val="24"/>
          <w:szCs w:val="24"/>
        </w:rPr>
        <w:t>jež je deklarováno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h</w:t>
      </w:r>
      <w:r w:rsidR="00381C86" w:rsidRPr="004364F6">
        <w:rPr>
          <w:rFonts w:ascii="Times New Roman" w:hAnsi="Times New Roman" w:cs="Times New Roman"/>
          <w:sz w:val="24"/>
          <w:szCs w:val="24"/>
        </w:rPr>
        <w:t>ne</w:t>
      </w:r>
      <w:r w:rsidR="007907AE" w:rsidRPr="004364F6">
        <w:rPr>
          <w:rFonts w:ascii="Times New Roman" w:hAnsi="Times New Roman" w:cs="Times New Roman"/>
          <w:sz w:val="24"/>
          <w:szCs w:val="24"/>
        </w:rPr>
        <w:t>d v úvodní kap</w:t>
      </w:r>
      <w:r w:rsidR="00381C86" w:rsidRPr="004364F6">
        <w:rPr>
          <w:rFonts w:ascii="Times New Roman" w:hAnsi="Times New Roman" w:cs="Times New Roman"/>
          <w:sz w:val="24"/>
          <w:szCs w:val="24"/>
        </w:rPr>
        <w:t>itole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v</w:t>
      </w:r>
      <w:r w:rsidR="00381C86" w:rsidRPr="004364F6">
        <w:rPr>
          <w:rFonts w:ascii="Times New Roman" w:hAnsi="Times New Roman" w:cs="Times New Roman"/>
          <w:sz w:val="24"/>
          <w:szCs w:val="24"/>
        </w:rPr>
        <w:t> </w:t>
      </w:r>
      <w:r w:rsidR="007907AE" w:rsidRPr="004364F6">
        <w:rPr>
          <w:rFonts w:ascii="Times New Roman" w:hAnsi="Times New Roman" w:cs="Times New Roman"/>
          <w:sz w:val="24"/>
          <w:szCs w:val="24"/>
        </w:rPr>
        <w:t>so</w:t>
      </w:r>
      <w:r w:rsidR="00381C86" w:rsidRPr="004364F6">
        <w:rPr>
          <w:rFonts w:ascii="Times New Roman" w:hAnsi="Times New Roman" w:cs="Times New Roman"/>
          <w:sz w:val="24"/>
          <w:szCs w:val="24"/>
        </w:rPr>
        <w:t xml:space="preserve">uvislosti 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s recepcí. </w:t>
      </w:r>
    </w:p>
    <w:p w:rsidR="007C7D98" w:rsidRDefault="007C7D98" w:rsidP="00EF5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07AE" w:rsidRPr="004364F6">
        <w:rPr>
          <w:rFonts w:ascii="Times New Roman" w:hAnsi="Times New Roman" w:cs="Times New Roman"/>
          <w:sz w:val="24"/>
          <w:szCs w:val="24"/>
        </w:rPr>
        <w:t>Nicméně au</w:t>
      </w:r>
      <w:r w:rsidR="001B4937" w:rsidRPr="004364F6">
        <w:rPr>
          <w:rFonts w:ascii="Times New Roman" w:hAnsi="Times New Roman" w:cs="Times New Roman"/>
          <w:sz w:val="24"/>
          <w:szCs w:val="24"/>
        </w:rPr>
        <w:t>torka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ve stopách </w:t>
      </w:r>
      <w:r w:rsidR="001B4937" w:rsidRPr="004364F6">
        <w:rPr>
          <w:rFonts w:ascii="Times New Roman" w:hAnsi="Times New Roman" w:cs="Times New Roman"/>
          <w:sz w:val="24"/>
          <w:szCs w:val="24"/>
        </w:rPr>
        <w:t>současných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módních trendů jde </w:t>
      </w:r>
      <w:r w:rsidR="001B4937" w:rsidRPr="004364F6">
        <w:rPr>
          <w:rFonts w:ascii="Times New Roman" w:hAnsi="Times New Roman" w:cs="Times New Roman"/>
          <w:sz w:val="24"/>
          <w:szCs w:val="24"/>
        </w:rPr>
        <w:t>poněkud</w:t>
      </w:r>
      <w:r w:rsidR="007907AE" w:rsidRPr="004364F6">
        <w:rPr>
          <w:rFonts w:ascii="Times New Roman" w:hAnsi="Times New Roman" w:cs="Times New Roman"/>
          <w:sz w:val="24"/>
          <w:szCs w:val="24"/>
        </w:rPr>
        <w:t>, ob</w:t>
      </w:r>
      <w:r w:rsidR="001B4937" w:rsidRPr="004364F6">
        <w:rPr>
          <w:rFonts w:ascii="Times New Roman" w:hAnsi="Times New Roman" w:cs="Times New Roman"/>
          <w:sz w:val="24"/>
          <w:szCs w:val="24"/>
        </w:rPr>
        <w:t>razně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řeč</w:t>
      </w:r>
      <w:r w:rsidR="001B4937" w:rsidRPr="004364F6">
        <w:rPr>
          <w:rFonts w:ascii="Times New Roman" w:hAnsi="Times New Roman" w:cs="Times New Roman"/>
          <w:sz w:val="24"/>
          <w:szCs w:val="24"/>
        </w:rPr>
        <w:t>e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no, „s flintou na vrabce“: tam, </w:t>
      </w:r>
      <w:r w:rsidR="001B4937" w:rsidRPr="004364F6">
        <w:rPr>
          <w:rFonts w:ascii="Times New Roman" w:hAnsi="Times New Roman" w:cs="Times New Roman"/>
          <w:sz w:val="24"/>
          <w:szCs w:val="24"/>
        </w:rPr>
        <w:t>k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de stačí běžná </w:t>
      </w:r>
      <w:r w:rsidR="001B4937" w:rsidRPr="004364F6">
        <w:rPr>
          <w:rFonts w:ascii="Times New Roman" w:hAnsi="Times New Roman" w:cs="Times New Roman"/>
          <w:sz w:val="24"/>
          <w:szCs w:val="24"/>
        </w:rPr>
        <w:t xml:space="preserve">analýza známá z pozitivismu nebo </w:t>
      </w:r>
      <w:proofErr w:type="spellStart"/>
      <w:r w:rsidR="001B4937" w:rsidRPr="004364F6">
        <w:rPr>
          <w:rFonts w:ascii="Times New Roman" w:hAnsi="Times New Roman" w:cs="Times New Roman"/>
          <w:sz w:val="24"/>
          <w:szCs w:val="24"/>
        </w:rPr>
        <w:t>duchovědy</w:t>
      </w:r>
      <w:proofErr w:type="spellEnd"/>
      <w:r w:rsidR="007907AE" w:rsidRPr="004364F6">
        <w:rPr>
          <w:rFonts w:ascii="Times New Roman" w:hAnsi="Times New Roman" w:cs="Times New Roman"/>
          <w:sz w:val="24"/>
          <w:szCs w:val="24"/>
        </w:rPr>
        <w:t xml:space="preserve">, bere si na pomoc novější metody včetně </w:t>
      </w:r>
      <w:proofErr w:type="spellStart"/>
      <w:r w:rsidR="007907AE" w:rsidRPr="004364F6">
        <w:rPr>
          <w:rFonts w:ascii="Times New Roman" w:hAnsi="Times New Roman" w:cs="Times New Roman"/>
          <w:sz w:val="24"/>
          <w:szCs w:val="24"/>
        </w:rPr>
        <w:t>Rezeptionsäst</w:t>
      </w:r>
      <w:r w:rsidR="001B4937" w:rsidRPr="004364F6">
        <w:rPr>
          <w:rFonts w:ascii="Times New Roman" w:hAnsi="Times New Roman" w:cs="Times New Roman"/>
          <w:sz w:val="24"/>
          <w:szCs w:val="24"/>
        </w:rPr>
        <w:t>h</w:t>
      </w:r>
      <w:r w:rsidR="007907AE" w:rsidRPr="004364F6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="007907AE" w:rsidRPr="004364F6">
        <w:rPr>
          <w:rFonts w:ascii="Times New Roman" w:hAnsi="Times New Roman" w:cs="Times New Roman"/>
          <w:sz w:val="24"/>
          <w:szCs w:val="24"/>
        </w:rPr>
        <w:t>, s</w:t>
      </w:r>
      <w:r w:rsidR="001B4937" w:rsidRPr="004364F6">
        <w:rPr>
          <w:rFonts w:ascii="Times New Roman" w:hAnsi="Times New Roman" w:cs="Times New Roman"/>
          <w:sz w:val="24"/>
          <w:szCs w:val="24"/>
        </w:rPr>
        <w:t>é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miotiky apod. Nic proti tomu, kdyby byly tyto metody skutečně na tento problém </w:t>
      </w:r>
      <w:r w:rsidR="001B4937" w:rsidRPr="004364F6">
        <w:rPr>
          <w:rFonts w:ascii="Times New Roman" w:hAnsi="Times New Roman" w:cs="Times New Roman"/>
          <w:sz w:val="24"/>
          <w:szCs w:val="24"/>
        </w:rPr>
        <w:t>aplikovány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, ale ony </w:t>
      </w:r>
      <w:r w:rsidR="001B4937" w:rsidRPr="004364F6">
        <w:rPr>
          <w:rFonts w:ascii="Times New Roman" w:hAnsi="Times New Roman" w:cs="Times New Roman"/>
          <w:sz w:val="24"/>
          <w:szCs w:val="24"/>
        </w:rPr>
        <w:t xml:space="preserve">jsou spíše deklarovány a tvoří </w:t>
      </w:r>
      <w:r w:rsidR="007907AE" w:rsidRPr="004364F6">
        <w:rPr>
          <w:rFonts w:ascii="Times New Roman" w:hAnsi="Times New Roman" w:cs="Times New Roman"/>
          <w:sz w:val="24"/>
          <w:szCs w:val="24"/>
        </w:rPr>
        <w:t>jen málo související kontex</w:t>
      </w:r>
      <w:r w:rsidR="001B4937" w:rsidRPr="004364F6">
        <w:rPr>
          <w:rFonts w:ascii="Times New Roman" w:hAnsi="Times New Roman" w:cs="Times New Roman"/>
          <w:sz w:val="24"/>
          <w:szCs w:val="24"/>
        </w:rPr>
        <w:t>t</w:t>
      </w:r>
      <w:r w:rsidR="007907AE" w:rsidRPr="004364F6">
        <w:rPr>
          <w:rFonts w:ascii="Times New Roman" w:hAnsi="Times New Roman" w:cs="Times New Roman"/>
          <w:sz w:val="24"/>
          <w:szCs w:val="24"/>
        </w:rPr>
        <w:t>ové metodologické „lešení“, jakési „</w:t>
      </w:r>
      <w:r w:rsidR="001B4937" w:rsidRPr="004364F6">
        <w:rPr>
          <w:rFonts w:ascii="Times New Roman" w:hAnsi="Times New Roman" w:cs="Times New Roman"/>
          <w:sz w:val="24"/>
          <w:szCs w:val="24"/>
        </w:rPr>
        <w:t>b</w:t>
      </w:r>
      <w:r w:rsidR="007907AE" w:rsidRPr="004364F6">
        <w:rPr>
          <w:rFonts w:ascii="Times New Roman" w:hAnsi="Times New Roman" w:cs="Times New Roman"/>
          <w:sz w:val="24"/>
          <w:szCs w:val="24"/>
        </w:rPr>
        <w:t>erličky,“ jimiž se</w:t>
      </w:r>
      <w:r w:rsidR="001B4937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7907AE" w:rsidRPr="004364F6">
        <w:rPr>
          <w:rFonts w:ascii="Times New Roman" w:hAnsi="Times New Roman" w:cs="Times New Roman"/>
          <w:sz w:val="24"/>
          <w:szCs w:val="24"/>
        </w:rPr>
        <w:t>p</w:t>
      </w:r>
      <w:r w:rsidR="001B4937" w:rsidRPr="004364F6">
        <w:rPr>
          <w:rFonts w:ascii="Times New Roman" w:hAnsi="Times New Roman" w:cs="Times New Roman"/>
          <w:sz w:val="24"/>
          <w:szCs w:val="24"/>
        </w:rPr>
        <w:t>o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dpírá tradiční </w:t>
      </w:r>
      <w:r w:rsidR="001B4937" w:rsidRPr="004364F6">
        <w:rPr>
          <w:rFonts w:ascii="Times New Roman" w:hAnsi="Times New Roman" w:cs="Times New Roman"/>
          <w:sz w:val="24"/>
          <w:szCs w:val="24"/>
        </w:rPr>
        <w:t xml:space="preserve">a funkční </w:t>
      </w:r>
      <w:r w:rsidR="007907AE" w:rsidRPr="004364F6">
        <w:rPr>
          <w:rFonts w:ascii="Times New Roman" w:hAnsi="Times New Roman" w:cs="Times New Roman"/>
          <w:sz w:val="24"/>
          <w:szCs w:val="24"/>
        </w:rPr>
        <w:t>ana</w:t>
      </w:r>
      <w:r w:rsidR="001B4937" w:rsidRPr="004364F6">
        <w:rPr>
          <w:rFonts w:ascii="Times New Roman" w:hAnsi="Times New Roman" w:cs="Times New Roman"/>
          <w:sz w:val="24"/>
          <w:szCs w:val="24"/>
        </w:rPr>
        <w:t>lýza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kompar</w:t>
      </w:r>
      <w:r w:rsidR="001B4937" w:rsidRPr="004364F6">
        <w:rPr>
          <w:rFonts w:ascii="Times New Roman" w:hAnsi="Times New Roman" w:cs="Times New Roman"/>
          <w:sz w:val="24"/>
          <w:szCs w:val="24"/>
        </w:rPr>
        <w:t>ativní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spočívající ve zko</w:t>
      </w:r>
      <w:r w:rsidR="001B4937" w:rsidRPr="004364F6">
        <w:rPr>
          <w:rFonts w:ascii="Times New Roman" w:hAnsi="Times New Roman" w:cs="Times New Roman"/>
          <w:sz w:val="24"/>
          <w:szCs w:val="24"/>
        </w:rPr>
        <w:t>u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mání </w:t>
      </w:r>
      <w:r w:rsidR="001B4937" w:rsidRPr="004364F6">
        <w:rPr>
          <w:rFonts w:ascii="Times New Roman" w:hAnsi="Times New Roman" w:cs="Times New Roman"/>
          <w:sz w:val="24"/>
          <w:szCs w:val="24"/>
        </w:rPr>
        <w:t xml:space="preserve">různých </w:t>
      </w:r>
      <w:r w:rsidR="007907AE" w:rsidRPr="004364F6">
        <w:rPr>
          <w:rFonts w:ascii="Times New Roman" w:hAnsi="Times New Roman" w:cs="Times New Roman"/>
          <w:sz w:val="24"/>
          <w:szCs w:val="24"/>
        </w:rPr>
        <w:t>a</w:t>
      </w:r>
      <w:r w:rsidR="001B4937" w:rsidRPr="004364F6">
        <w:rPr>
          <w:rFonts w:ascii="Times New Roman" w:hAnsi="Times New Roman" w:cs="Times New Roman"/>
          <w:sz w:val="24"/>
          <w:szCs w:val="24"/>
        </w:rPr>
        <w:t>spektů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vztahů obou au</w:t>
      </w:r>
      <w:r w:rsidR="001B4937" w:rsidRPr="004364F6">
        <w:rPr>
          <w:rFonts w:ascii="Times New Roman" w:hAnsi="Times New Roman" w:cs="Times New Roman"/>
          <w:sz w:val="24"/>
          <w:szCs w:val="24"/>
        </w:rPr>
        <w:t>torů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od osob</w:t>
      </w:r>
      <w:r w:rsidR="001B4937" w:rsidRPr="004364F6">
        <w:rPr>
          <w:rFonts w:ascii="Times New Roman" w:hAnsi="Times New Roman" w:cs="Times New Roman"/>
          <w:sz w:val="24"/>
          <w:szCs w:val="24"/>
        </w:rPr>
        <w:t>ních setkání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, </w:t>
      </w:r>
      <w:r w:rsidR="001B4937" w:rsidRPr="004364F6">
        <w:rPr>
          <w:rFonts w:ascii="Times New Roman" w:hAnsi="Times New Roman" w:cs="Times New Roman"/>
          <w:sz w:val="24"/>
          <w:szCs w:val="24"/>
        </w:rPr>
        <w:t>přes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korespo</w:t>
      </w:r>
      <w:r w:rsidR="001B4937" w:rsidRPr="004364F6">
        <w:rPr>
          <w:rFonts w:ascii="Times New Roman" w:hAnsi="Times New Roman" w:cs="Times New Roman"/>
          <w:sz w:val="24"/>
          <w:szCs w:val="24"/>
        </w:rPr>
        <w:t>ndenci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po hlo</w:t>
      </w:r>
      <w:r w:rsidR="001B4937" w:rsidRPr="004364F6">
        <w:rPr>
          <w:rFonts w:ascii="Times New Roman" w:hAnsi="Times New Roman" w:cs="Times New Roman"/>
          <w:sz w:val="24"/>
          <w:szCs w:val="24"/>
        </w:rPr>
        <w:t>ub</w:t>
      </w:r>
      <w:r w:rsidR="007907AE" w:rsidRPr="004364F6">
        <w:rPr>
          <w:rFonts w:ascii="Times New Roman" w:hAnsi="Times New Roman" w:cs="Times New Roman"/>
          <w:sz w:val="24"/>
          <w:szCs w:val="24"/>
        </w:rPr>
        <w:t>kovou poetiku. C</w:t>
      </w:r>
      <w:r w:rsidR="001B4937" w:rsidRPr="004364F6">
        <w:rPr>
          <w:rFonts w:ascii="Times New Roman" w:hAnsi="Times New Roman" w:cs="Times New Roman"/>
          <w:sz w:val="24"/>
          <w:szCs w:val="24"/>
        </w:rPr>
        <w:t>hybí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mi tu </w:t>
      </w:r>
      <w:r w:rsidR="001B4937" w:rsidRPr="004364F6">
        <w:rPr>
          <w:rFonts w:ascii="Times New Roman" w:hAnsi="Times New Roman" w:cs="Times New Roman"/>
          <w:sz w:val="24"/>
          <w:szCs w:val="24"/>
        </w:rPr>
        <w:t>především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od</w:t>
      </w:r>
      <w:r w:rsidR="001B4937" w:rsidRPr="004364F6">
        <w:rPr>
          <w:rFonts w:ascii="Times New Roman" w:hAnsi="Times New Roman" w:cs="Times New Roman"/>
          <w:sz w:val="24"/>
          <w:szCs w:val="24"/>
        </w:rPr>
        <w:t>stup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a</w:t>
      </w:r>
      <w:r w:rsidR="001B4937" w:rsidRPr="004364F6">
        <w:rPr>
          <w:rFonts w:ascii="Times New Roman" w:hAnsi="Times New Roman" w:cs="Times New Roman"/>
          <w:sz w:val="24"/>
          <w:szCs w:val="24"/>
        </w:rPr>
        <w:t xml:space="preserve"> na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dhled </w:t>
      </w:r>
      <w:r w:rsidR="001B4937" w:rsidRPr="004364F6">
        <w:rPr>
          <w:rFonts w:ascii="Times New Roman" w:hAnsi="Times New Roman" w:cs="Times New Roman"/>
          <w:sz w:val="24"/>
          <w:szCs w:val="24"/>
        </w:rPr>
        <w:t xml:space="preserve">v hodnocení </w:t>
      </w:r>
      <w:r w:rsidR="007907AE" w:rsidRPr="004364F6">
        <w:rPr>
          <w:rFonts w:ascii="Times New Roman" w:hAnsi="Times New Roman" w:cs="Times New Roman"/>
          <w:sz w:val="24"/>
          <w:szCs w:val="24"/>
        </w:rPr>
        <w:t>rusk</w:t>
      </w:r>
      <w:r w:rsidR="001B4937" w:rsidRPr="004364F6">
        <w:rPr>
          <w:rFonts w:ascii="Times New Roman" w:hAnsi="Times New Roman" w:cs="Times New Roman"/>
          <w:sz w:val="24"/>
          <w:szCs w:val="24"/>
        </w:rPr>
        <w:t>ých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1B4937" w:rsidRPr="004364F6">
        <w:rPr>
          <w:rFonts w:ascii="Times New Roman" w:hAnsi="Times New Roman" w:cs="Times New Roman"/>
          <w:sz w:val="24"/>
          <w:szCs w:val="24"/>
        </w:rPr>
        <w:t>prací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o Jamesovi, me</w:t>
      </w:r>
      <w:r w:rsidR="001B4937" w:rsidRPr="004364F6">
        <w:rPr>
          <w:rFonts w:ascii="Times New Roman" w:hAnsi="Times New Roman" w:cs="Times New Roman"/>
          <w:sz w:val="24"/>
          <w:szCs w:val="24"/>
        </w:rPr>
        <w:t>todologické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výkl</w:t>
      </w:r>
      <w:r w:rsidR="001B4937" w:rsidRPr="004364F6">
        <w:rPr>
          <w:rFonts w:ascii="Times New Roman" w:hAnsi="Times New Roman" w:cs="Times New Roman"/>
          <w:sz w:val="24"/>
          <w:szCs w:val="24"/>
        </w:rPr>
        <w:t>a</w:t>
      </w:r>
      <w:r w:rsidR="007907AE" w:rsidRPr="004364F6">
        <w:rPr>
          <w:rFonts w:ascii="Times New Roman" w:hAnsi="Times New Roman" w:cs="Times New Roman"/>
          <w:sz w:val="24"/>
          <w:szCs w:val="24"/>
        </w:rPr>
        <w:t>dy k</w:t>
      </w:r>
      <w:r w:rsidR="001B4937" w:rsidRPr="004364F6">
        <w:rPr>
          <w:rFonts w:ascii="Times New Roman" w:hAnsi="Times New Roman" w:cs="Times New Roman"/>
          <w:sz w:val="24"/>
          <w:szCs w:val="24"/>
        </w:rPr>
        <w:t>omparatistiky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a recepční este</w:t>
      </w:r>
      <w:r w:rsidR="001B4937" w:rsidRPr="004364F6">
        <w:rPr>
          <w:rFonts w:ascii="Times New Roman" w:hAnsi="Times New Roman" w:cs="Times New Roman"/>
          <w:sz w:val="24"/>
          <w:szCs w:val="24"/>
        </w:rPr>
        <w:t>tiky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j</w:t>
      </w:r>
      <w:r w:rsidR="001B4937" w:rsidRPr="004364F6">
        <w:rPr>
          <w:rFonts w:ascii="Times New Roman" w:hAnsi="Times New Roman" w:cs="Times New Roman"/>
          <w:sz w:val="24"/>
          <w:szCs w:val="24"/>
        </w:rPr>
        <w:t>d</w:t>
      </w:r>
      <w:r w:rsidR="007907AE" w:rsidRPr="004364F6">
        <w:rPr>
          <w:rFonts w:ascii="Times New Roman" w:hAnsi="Times New Roman" w:cs="Times New Roman"/>
          <w:sz w:val="24"/>
          <w:szCs w:val="24"/>
        </w:rPr>
        <w:t>ou s vlastní ana</w:t>
      </w:r>
      <w:r w:rsidR="001B4937" w:rsidRPr="004364F6">
        <w:rPr>
          <w:rFonts w:ascii="Times New Roman" w:hAnsi="Times New Roman" w:cs="Times New Roman"/>
          <w:sz w:val="24"/>
          <w:szCs w:val="24"/>
        </w:rPr>
        <w:t>lý</w:t>
      </w:r>
      <w:r w:rsidR="007907AE" w:rsidRPr="004364F6">
        <w:rPr>
          <w:rFonts w:ascii="Times New Roman" w:hAnsi="Times New Roman" w:cs="Times New Roman"/>
          <w:sz w:val="24"/>
          <w:szCs w:val="24"/>
        </w:rPr>
        <w:t>zou juxtapozičně, nepron</w:t>
      </w:r>
      <w:r w:rsidR="001B4937" w:rsidRPr="004364F6">
        <w:rPr>
          <w:rFonts w:ascii="Times New Roman" w:hAnsi="Times New Roman" w:cs="Times New Roman"/>
          <w:sz w:val="24"/>
          <w:szCs w:val="24"/>
        </w:rPr>
        <w:t>ikají</w:t>
      </w:r>
      <w:r w:rsidR="007907AE" w:rsidRPr="004364F6">
        <w:rPr>
          <w:rFonts w:ascii="Times New Roman" w:hAnsi="Times New Roman" w:cs="Times New Roman"/>
          <w:sz w:val="24"/>
          <w:szCs w:val="24"/>
        </w:rPr>
        <w:t xml:space="preserve"> do ní (kap. </w:t>
      </w:r>
      <w:proofErr w:type="spellStart"/>
      <w:r w:rsidR="007907AE" w:rsidRPr="004364F6">
        <w:rPr>
          <w:rFonts w:ascii="Times New Roman" w:hAnsi="Times New Roman" w:cs="Times New Roman"/>
          <w:sz w:val="24"/>
          <w:szCs w:val="24"/>
        </w:rPr>
        <w:lastRenderedPageBreak/>
        <w:t>Рецептивная</w:t>
      </w:r>
      <w:proofErr w:type="spellEnd"/>
      <w:r w:rsidR="007907AE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7AE" w:rsidRPr="004364F6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="007907AE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F5A09" w:rsidRPr="004364F6">
        <w:rPr>
          <w:rFonts w:ascii="Times New Roman" w:hAnsi="Times New Roman" w:cs="Times New Roman"/>
          <w:sz w:val="24"/>
          <w:szCs w:val="24"/>
        </w:rPr>
        <w:t>контексте</w:t>
      </w:r>
      <w:proofErr w:type="spellEnd"/>
      <w:r w:rsidR="00EF5A09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A09" w:rsidRPr="004364F6">
        <w:rPr>
          <w:rFonts w:ascii="Times New Roman" w:hAnsi="Times New Roman" w:cs="Times New Roman"/>
          <w:sz w:val="24"/>
          <w:szCs w:val="24"/>
        </w:rPr>
        <w:t>сравнительлно-исто</w:t>
      </w:r>
      <w:r w:rsidR="001B4937" w:rsidRPr="004364F6">
        <w:rPr>
          <w:rFonts w:ascii="Times New Roman" w:hAnsi="Times New Roman" w:cs="Times New Roman"/>
          <w:sz w:val="24"/>
          <w:szCs w:val="24"/>
        </w:rPr>
        <w:t>р</w:t>
      </w:r>
      <w:r w:rsidR="00EF5A09" w:rsidRPr="004364F6">
        <w:rPr>
          <w:rFonts w:ascii="Times New Roman" w:hAnsi="Times New Roman" w:cs="Times New Roman"/>
          <w:sz w:val="24"/>
          <w:szCs w:val="24"/>
        </w:rPr>
        <w:t>иче</w:t>
      </w:r>
      <w:r w:rsidR="001B4937" w:rsidRPr="004364F6">
        <w:rPr>
          <w:rFonts w:ascii="Times New Roman" w:hAnsi="Times New Roman" w:cs="Times New Roman"/>
          <w:sz w:val="24"/>
          <w:szCs w:val="24"/>
        </w:rPr>
        <w:t>с</w:t>
      </w:r>
      <w:r w:rsidR="00EF5A09" w:rsidRPr="004364F6">
        <w:rPr>
          <w:rFonts w:ascii="Times New Roman" w:hAnsi="Times New Roman" w:cs="Times New Roman"/>
          <w:sz w:val="24"/>
          <w:szCs w:val="24"/>
        </w:rPr>
        <w:t>к</w:t>
      </w:r>
      <w:r w:rsidR="001B4937" w:rsidRPr="004364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EF5A09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A09" w:rsidRPr="004364F6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="00EF5A09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A09" w:rsidRPr="004364F6">
        <w:rPr>
          <w:rFonts w:ascii="Times New Roman" w:hAnsi="Times New Roman" w:cs="Times New Roman"/>
          <w:sz w:val="24"/>
          <w:szCs w:val="24"/>
        </w:rPr>
        <w:t>литерат</w:t>
      </w:r>
      <w:r w:rsidR="001B4937" w:rsidRPr="004364F6">
        <w:rPr>
          <w:rFonts w:ascii="Times New Roman" w:hAnsi="Times New Roman" w:cs="Times New Roman"/>
          <w:sz w:val="24"/>
          <w:szCs w:val="24"/>
        </w:rPr>
        <w:t>у</w:t>
      </w:r>
      <w:r w:rsidR="00EF5A09" w:rsidRPr="004364F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F5A09" w:rsidRPr="004364F6">
        <w:rPr>
          <w:rFonts w:ascii="Times New Roman" w:hAnsi="Times New Roman" w:cs="Times New Roman"/>
          <w:sz w:val="24"/>
          <w:szCs w:val="24"/>
        </w:rPr>
        <w:t>). Kdo chce dnes p</w:t>
      </w:r>
      <w:r w:rsidR="001B4937" w:rsidRPr="004364F6">
        <w:rPr>
          <w:rFonts w:ascii="Times New Roman" w:hAnsi="Times New Roman" w:cs="Times New Roman"/>
          <w:sz w:val="24"/>
          <w:szCs w:val="24"/>
        </w:rPr>
        <w:t>ůsobit</w:t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 mo</w:t>
      </w:r>
      <w:r w:rsidR="001B4937" w:rsidRPr="004364F6">
        <w:rPr>
          <w:rFonts w:ascii="Times New Roman" w:hAnsi="Times New Roman" w:cs="Times New Roman"/>
          <w:sz w:val="24"/>
          <w:szCs w:val="24"/>
        </w:rPr>
        <w:t>d</w:t>
      </w:r>
      <w:r w:rsidR="00EF5A09" w:rsidRPr="004364F6">
        <w:rPr>
          <w:rFonts w:ascii="Times New Roman" w:hAnsi="Times New Roman" w:cs="Times New Roman"/>
          <w:sz w:val="24"/>
          <w:szCs w:val="24"/>
        </w:rPr>
        <w:t>erně nebo pos</w:t>
      </w:r>
      <w:r w:rsidR="001B4937" w:rsidRPr="004364F6">
        <w:rPr>
          <w:rFonts w:ascii="Times New Roman" w:hAnsi="Times New Roman" w:cs="Times New Roman"/>
          <w:sz w:val="24"/>
          <w:szCs w:val="24"/>
        </w:rPr>
        <w:t>tmoderně</w:t>
      </w:r>
      <w:r w:rsidR="00EF5A09" w:rsidRPr="004364F6">
        <w:rPr>
          <w:rFonts w:ascii="Times New Roman" w:hAnsi="Times New Roman" w:cs="Times New Roman"/>
          <w:sz w:val="24"/>
          <w:szCs w:val="24"/>
        </w:rPr>
        <w:t>,</w:t>
      </w:r>
      <w:r w:rsidR="001B4937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EF5A09" w:rsidRPr="004364F6">
        <w:rPr>
          <w:rFonts w:ascii="Times New Roman" w:hAnsi="Times New Roman" w:cs="Times New Roman"/>
          <w:sz w:val="24"/>
          <w:szCs w:val="24"/>
        </w:rPr>
        <w:t>musí už</w:t>
      </w:r>
      <w:r w:rsidR="001B4937" w:rsidRPr="004364F6">
        <w:rPr>
          <w:rFonts w:ascii="Times New Roman" w:hAnsi="Times New Roman" w:cs="Times New Roman"/>
          <w:sz w:val="24"/>
          <w:szCs w:val="24"/>
        </w:rPr>
        <w:t>í</w:t>
      </w:r>
      <w:r w:rsidR="00EF5A09" w:rsidRPr="004364F6">
        <w:rPr>
          <w:rFonts w:ascii="Times New Roman" w:hAnsi="Times New Roman" w:cs="Times New Roman"/>
          <w:sz w:val="24"/>
          <w:szCs w:val="24"/>
        </w:rPr>
        <w:t>vat d</w:t>
      </w:r>
      <w:r w:rsidR="001B4937" w:rsidRPr="004364F6">
        <w:rPr>
          <w:rFonts w:ascii="Times New Roman" w:hAnsi="Times New Roman" w:cs="Times New Roman"/>
          <w:sz w:val="24"/>
          <w:szCs w:val="24"/>
        </w:rPr>
        <w:t>ohodnutý</w:t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 me</w:t>
      </w:r>
      <w:r w:rsidR="001B4937" w:rsidRPr="004364F6">
        <w:rPr>
          <w:rFonts w:ascii="Times New Roman" w:hAnsi="Times New Roman" w:cs="Times New Roman"/>
          <w:sz w:val="24"/>
          <w:szCs w:val="24"/>
        </w:rPr>
        <w:t>todologicko</w:t>
      </w:r>
      <w:r w:rsidR="00EF5A09" w:rsidRPr="004364F6">
        <w:rPr>
          <w:rFonts w:ascii="Times New Roman" w:hAnsi="Times New Roman" w:cs="Times New Roman"/>
          <w:sz w:val="24"/>
          <w:szCs w:val="24"/>
        </w:rPr>
        <w:t>-terminol</w:t>
      </w:r>
      <w:r w:rsidR="001B4937" w:rsidRPr="004364F6">
        <w:rPr>
          <w:rFonts w:ascii="Times New Roman" w:hAnsi="Times New Roman" w:cs="Times New Roman"/>
          <w:sz w:val="24"/>
          <w:szCs w:val="24"/>
        </w:rPr>
        <w:t>ogický</w:t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 kód, aby se „vešel“ do pří</w:t>
      </w:r>
      <w:r w:rsidR="001B4937" w:rsidRPr="004364F6">
        <w:rPr>
          <w:rFonts w:ascii="Times New Roman" w:hAnsi="Times New Roman" w:cs="Times New Roman"/>
          <w:sz w:val="24"/>
          <w:szCs w:val="24"/>
        </w:rPr>
        <w:t>s</w:t>
      </w:r>
      <w:r w:rsidR="00EF5A09" w:rsidRPr="004364F6">
        <w:rPr>
          <w:rFonts w:ascii="Times New Roman" w:hAnsi="Times New Roman" w:cs="Times New Roman"/>
          <w:sz w:val="24"/>
          <w:szCs w:val="24"/>
        </w:rPr>
        <w:t>luš</w:t>
      </w:r>
      <w:r w:rsidR="001B4937" w:rsidRPr="004364F6">
        <w:rPr>
          <w:rFonts w:ascii="Times New Roman" w:hAnsi="Times New Roman" w:cs="Times New Roman"/>
          <w:sz w:val="24"/>
          <w:szCs w:val="24"/>
        </w:rPr>
        <w:t>ného</w:t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 di</w:t>
      </w:r>
      <w:r w:rsidR="001B4937" w:rsidRPr="004364F6">
        <w:rPr>
          <w:rFonts w:ascii="Times New Roman" w:hAnsi="Times New Roman" w:cs="Times New Roman"/>
          <w:sz w:val="24"/>
          <w:szCs w:val="24"/>
        </w:rPr>
        <w:t>s</w:t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kurzu, i </w:t>
      </w:r>
      <w:r w:rsidR="001B4937" w:rsidRPr="004364F6">
        <w:rPr>
          <w:rFonts w:ascii="Times New Roman" w:hAnsi="Times New Roman" w:cs="Times New Roman"/>
          <w:sz w:val="24"/>
          <w:szCs w:val="24"/>
        </w:rPr>
        <w:t>když</w:t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 tv</w:t>
      </w:r>
      <w:r w:rsidR="001B4937" w:rsidRPr="004364F6">
        <w:rPr>
          <w:rFonts w:ascii="Times New Roman" w:hAnsi="Times New Roman" w:cs="Times New Roman"/>
          <w:sz w:val="24"/>
          <w:szCs w:val="24"/>
        </w:rPr>
        <w:t>orba</w:t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 terminol</w:t>
      </w:r>
      <w:r w:rsidR="001B4937" w:rsidRPr="004364F6">
        <w:rPr>
          <w:rFonts w:ascii="Times New Roman" w:hAnsi="Times New Roman" w:cs="Times New Roman"/>
          <w:sz w:val="24"/>
          <w:szCs w:val="24"/>
        </w:rPr>
        <w:t>ogie</w:t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 je téma sa</w:t>
      </w:r>
      <w:r w:rsidR="001B4937" w:rsidRPr="004364F6">
        <w:rPr>
          <w:rFonts w:ascii="Times New Roman" w:hAnsi="Times New Roman" w:cs="Times New Roman"/>
          <w:sz w:val="24"/>
          <w:szCs w:val="24"/>
        </w:rPr>
        <w:t>mo</w:t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 o </w:t>
      </w:r>
      <w:r w:rsidR="001B4937" w:rsidRPr="004364F6">
        <w:rPr>
          <w:rFonts w:ascii="Times New Roman" w:hAnsi="Times New Roman" w:cs="Times New Roman"/>
          <w:sz w:val="24"/>
          <w:szCs w:val="24"/>
        </w:rPr>
        <w:t>sobě</w:t>
      </w:r>
      <w:r w:rsidR="00EF5A09" w:rsidRPr="004364F6">
        <w:rPr>
          <w:rFonts w:ascii="Times New Roman" w:hAnsi="Times New Roman" w:cs="Times New Roman"/>
          <w:sz w:val="24"/>
          <w:szCs w:val="24"/>
        </w:rPr>
        <w:t>.</w:t>
      </w:r>
      <w:r w:rsidR="00EF5A09" w:rsidRPr="004364F6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EF5A09" w:rsidRPr="004364F6">
        <w:rPr>
          <w:rFonts w:ascii="Times New Roman" w:hAnsi="Times New Roman" w:cs="Times New Roman"/>
          <w:sz w:val="24"/>
          <w:szCs w:val="24"/>
        </w:rPr>
        <w:t xml:space="preserve"> Jak </w:t>
      </w:r>
      <w:r w:rsidR="00B90318" w:rsidRPr="004364F6">
        <w:rPr>
          <w:rFonts w:ascii="Times New Roman" w:hAnsi="Times New Roman" w:cs="Times New Roman"/>
          <w:sz w:val="24"/>
          <w:szCs w:val="24"/>
        </w:rPr>
        <w:t xml:space="preserve">již </w:t>
      </w:r>
      <w:r w:rsidR="00EF5A09" w:rsidRPr="004364F6">
        <w:rPr>
          <w:rFonts w:ascii="Times New Roman" w:hAnsi="Times New Roman" w:cs="Times New Roman"/>
          <w:sz w:val="24"/>
          <w:szCs w:val="24"/>
        </w:rPr>
        <w:t>u</w:t>
      </w:r>
      <w:r w:rsidR="00B90318" w:rsidRPr="004364F6">
        <w:rPr>
          <w:rFonts w:ascii="Times New Roman" w:hAnsi="Times New Roman" w:cs="Times New Roman"/>
          <w:sz w:val="24"/>
          <w:szCs w:val="24"/>
        </w:rPr>
        <w:t>vedeno</w:t>
      </w:r>
      <w:r w:rsidR="00EF5A09" w:rsidRPr="004364F6">
        <w:rPr>
          <w:rFonts w:ascii="Times New Roman" w:hAnsi="Times New Roman" w:cs="Times New Roman"/>
          <w:sz w:val="24"/>
          <w:szCs w:val="24"/>
        </w:rPr>
        <w:t>,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20A91" w:rsidRPr="004364F6">
        <w:rPr>
          <w:rFonts w:ascii="Times New Roman" w:hAnsi="Times New Roman" w:cs="Times New Roman"/>
          <w:sz w:val="24"/>
          <w:szCs w:val="24"/>
        </w:rPr>
        <w:t>většinou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js</w:t>
      </w:r>
      <w:r w:rsidR="00820A91" w:rsidRPr="004364F6">
        <w:rPr>
          <w:rFonts w:ascii="Times New Roman" w:hAnsi="Times New Roman" w:cs="Times New Roman"/>
          <w:sz w:val="24"/>
          <w:szCs w:val="24"/>
        </w:rPr>
        <w:t>o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u </w:t>
      </w:r>
      <w:r w:rsidR="00820A91" w:rsidRPr="004364F6">
        <w:rPr>
          <w:rFonts w:ascii="Times New Roman" w:hAnsi="Times New Roman" w:cs="Times New Roman"/>
          <w:sz w:val="24"/>
          <w:szCs w:val="24"/>
        </w:rPr>
        <w:t>pasáže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20A91" w:rsidRPr="004364F6">
        <w:rPr>
          <w:rFonts w:ascii="Times New Roman" w:hAnsi="Times New Roman" w:cs="Times New Roman"/>
          <w:sz w:val="24"/>
          <w:szCs w:val="24"/>
        </w:rPr>
        <w:t>reálné analýzy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od </w:t>
      </w:r>
      <w:r w:rsidR="00820A91" w:rsidRPr="004364F6">
        <w:rPr>
          <w:rFonts w:ascii="Times New Roman" w:hAnsi="Times New Roman" w:cs="Times New Roman"/>
          <w:sz w:val="24"/>
          <w:szCs w:val="24"/>
        </w:rPr>
        <w:t>obec</w:t>
      </w:r>
      <w:r w:rsidR="004D676F" w:rsidRPr="004364F6">
        <w:rPr>
          <w:rFonts w:ascii="Times New Roman" w:hAnsi="Times New Roman" w:cs="Times New Roman"/>
          <w:sz w:val="24"/>
          <w:szCs w:val="24"/>
        </w:rPr>
        <w:t>ných v</w:t>
      </w:r>
      <w:r w:rsidR="00820A91" w:rsidRPr="004364F6">
        <w:rPr>
          <w:rFonts w:ascii="Times New Roman" w:hAnsi="Times New Roman" w:cs="Times New Roman"/>
          <w:sz w:val="24"/>
          <w:szCs w:val="24"/>
        </w:rPr>
        <w:t>ýkladů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apodikti</w:t>
      </w:r>
      <w:r w:rsidR="00820A91" w:rsidRPr="004364F6">
        <w:rPr>
          <w:rFonts w:ascii="Times New Roman" w:hAnsi="Times New Roman" w:cs="Times New Roman"/>
          <w:sz w:val="24"/>
          <w:szCs w:val="24"/>
        </w:rPr>
        <w:t>c</w:t>
      </w:r>
      <w:r w:rsidR="004D676F" w:rsidRPr="004364F6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po</w:t>
      </w:r>
      <w:r w:rsidR="00820A91" w:rsidRPr="004364F6">
        <w:rPr>
          <w:rFonts w:ascii="Times New Roman" w:hAnsi="Times New Roman" w:cs="Times New Roman"/>
          <w:sz w:val="24"/>
          <w:szCs w:val="24"/>
        </w:rPr>
        <w:t>vahy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4D676F" w:rsidRPr="004364F6">
        <w:rPr>
          <w:rFonts w:ascii="Times New Roman" w:hAnsi="Times New Roman" w:cs="Times New Roman"/>
          <w:sz w:val="24"/>
          <w:szCs w:val="24"/>
        </w:rPr>
        <w:t>st vzdáleny, chybí jim vni</w:t>
      </w:r>
      <w:r w:rsidR="00820A91" w:rsidRPr="004364F6">
        <w:rPr>
          <w:rFonts w:ascii="Times New Roman" w:hAnsi="Times New Roman" w:cs="Times New Roman"/>
          <w:sz w:val="24"/>
          <w:szCs w:val="24"/>
        </w:rPr>
        <w:t>t</w:t>
      </w:r>
      <w:r w:rsidR="004D676F" w:rsidRPr="004364F6">
        <w:rPr>
          <w:rFonts w:ascii="Times New Roman" w:hAnsi="Times New Roman" w:cs="Times New Roman"/>
          <w:sz w:val="24"/>
          <w:szCs w:val="24"/>
        </w:rPr>
        <w:t>řní pro</w:t>
      </w:r>
      <w:r w:rsidR="00820A91" w:rsidRPr="004364F6">
        <w:rPr>
          <w:rFonts w:ascii="Times New Roman" w:hAnsi="Times New Roman" w:cs="Times New Roman"/>
          <w:sz w:val="24"/>
          <w:szCs w:val="24"/>
        </w:rPr>
        <w:t>pojení</w:t>
      </w:r>
      <w:r w:rsidR="004D676F" w:rsidRPr="004364F6">
        <w:rPr>
          <w:rFonts w:ascii="Times New Roman" w:hAnsi="Times New Roman" w:cs="Times New Roman"/>
          <w:sz w:val="24"/>
          <w:szCs w:val="24"/>
        </w:rPr>
        <w:t>: z t</w:t>
      </w:r>
      <w:r w:rsidR="00820A91" w:rsidRPr="004364F6">
        <w:rPr>
          <w:rFonts w:ascii="Times New Roman" w:hAnsi="Times New Roman" w:cs="Times New Roman"/>
          <w:sz w:val="24"/>
          <w:szCs w:val="24"/>
        </w:rPr>
        <w:t>o</w:t>
      </w:r>
      <w:r w:rsidR="004D676F" w:rsidRPr="004364F6">
        <w:rPr>
          <w:rFonts w:ascii="Times New Roman" w:hAnsi="Times New Roman" w:cs="Times New Roman"/>
          <w:sz w:val="24"/>
          <w:szCs w:val="24"/>
        </w:rPr>
        <w:t>ho d</w:t>
      </w:r>
      <w:r w:rsidR="00820A91" w:rsidRPr="004364F6">
        <w:rPr>
          <w:rFonts w:ascii="Times New Roman" w:hAnsi="Times New Roman" w:cs="Times New Roman"/>
          <w:sz w:val="24"/>
          <w:szCs w:val="24"/>
        </w:rPr>
        <w:t>ů</w:t>
      </w:r>
      <w:r w:rsidR="004D676F" w:rsidRPr="004364F6">
        <w:rPr>
          <w:rFonts w:ascii="Times New Roman" w:hAnsi="Times New Roman" w:cs="Times New Roman"/>
          <w:sz w:val="24"/>
          <w:szCs w:val="24"/>
        </w:rPr>
        <w:t>vodu považu</w:t>
      </w:r>
      <w:r w:rsidR="00820A91" w:rsidRPr="004364F6">
        <w:rPr>
          <w:rFonts w:ascii="Times New Roman" w:hAnsi="Times New Roman" w:cs="Times New Roman"/>
          <w:sz w:val="24"/>
          <w:szCs w:val="24"/>
        </w:rPr>
        <w:t>jeme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20A91" w:rsidRPr="004364F6">
        <w:rPr>
          <w:rFonts w:ascii="Times New Roman" w:hAnsi="Times New Roman" w:cs="Times New Roman"/>
          <w:sz w:val="24"/>
          <w:szCs w:val="24"/>
        </w:rPr>
        <w:t>p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artie </w:t>
      </w:r>
      <w:r w:rsidR="00820A91" w:rsidRPr="004364F6">
        <w:rPr>
          <w:rFonts w:ascii="Times New Roman" w:hAnsi="Times New Roman" w:cs="Times New Roman"/>
          <w:sz w:val="24"/>
          <w:szCs w:val="24"/>
        </w:rPr>
        <w:t>o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20A91" w:rsidRPr="004364F6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Ďuriš</w:t>
      </w:r>
      <w:r w:rsidR="00820A91" w:rsidRPr="004364F6">
        <w:rPr>
          <w:rFonts w:ascii="Times New Roman" w:hAnsi="Times New Roman" w:cs="Times New Roman"/>
          <w:sz w:val="24"/>
          <w:szCs w:val="24"/>
        </w:rPr>
        <w:t>inovi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>, v </w:t>
      </w:r>
      <w:r w:rsidR="00820A91" w:rsidRPr="004364F6">
        <w:rPr>
          <w:rFonts w:ascii="Times New Roman" w:hAnsi="Times New Roman" w:cs="Times New Roman"/>
          <w:sz w:val="24"/>
          <w:szCs w:val="24"/>
        </w:rPr>
        <w:t>nichž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20A91" w:rsidRPr="004364F6">
        <w:rPr>
          <w:rFonts w:ascii="Times New Roman" w:hAnsi="Times New Roman" w:cs="Times New Roman"/>
          <w:sz w:val="24"/>
          <w:szCs w:val="24"/>
        </w:rPr>
        <w:t>samozřejmě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chybějí in</w:t>
      </w:r>
      <w:r w:rsidR="00820A91" w:rsidRPr="004364F6">
        <w:rPr>
          <w:rFonts w:ascii="Times New Roman" w:hAnsi="Times New Roman" w:cs="Times New Roman"/>
          <w:sz w:val="24"/>
          <w:szCs w:val="24"/>
        </w:rPr>
        <w:t>formace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o č</w:t>
      </w:r>
      <w:r w:rsidR="00820A91" w:rsidRPr="004364F6">
        <w:rPr>
          <w:rFonts w:ascii="Times New Roman" w:hAnsi="Times New Roman" w:cs="Times New Roman"/>
          <w:sz w:val="24"/>
          <w:szCs w:val="24"/>
        </w:rPr>
        <w:t>e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ské </w:t>
      </w:r>
      <w:r w:rsidR="00820A91" w:rsidRPr="004364F6">
        <w:rPr>
          <w:rFonts w:ascii="Times New Roman" w:hAnsi="Times New Roman" w:cs="Times New Roman"/>
          <w:sz w:val="24"/>
          <w:szCs w:val="24"/>
        </w:rPr>
        <w:t>komparatistické škole pražsko-brněnské</w:t>
      </w:r>
      <w:r w:rsidR="004D676F" w:rsidRPr="004364F6">
        <w:rPr>
          <w:rFonts w:ascii="Times New Roman" w:hAnsi="Times New Roman" w:cs="Times New Roman"/>
          <w:sz w:val="24"/>
          <w:szCs w:val="24"/>
        </w:rPr>
        <w:t>, jen málo funkční. Au</w:t>
      </w:r>
      <w:r w:rsidR="00820A91" w:rsidRPr="004364F6">
        <w:rPr>
          <w:rFonts w:ascii="Times New Roman" w:hAnsi="Times New Roman" w:cs="Times New Roman"/>
          <w:sz w:val="24"/>
          <w:szCs w:val="24"/>
        </w:rPr>
        <w:t>torka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nicméně p</w:t>
      </w:r>
      <w:r w:rsidR="00820A91" w:rsidRPr="004364F6">
        <w:rPr>
          <w:rFonts w:ascii="Times New Roman" w:hAnsi="Times New Roman" w:cs="Times New Roman"/>
          <w:sz w:val="24"/>
          <w:szCs w:val="24"/>
        </w:rPr>
        <w:t>ř</w:t>
      </w:r>
      <w:r w:rsidR="004D676F" w:rsidRPr="004364F6">
        <w:rPr>
          <w:rFonts w:ascii="Times New Roman" w:hAnsi="Times New Roman" w:cs="Times New Roman"/>
          <w:sz w:val="24"/>
          <w:szCs w:val="24"/>
        </w:rPr>
        <w:t>esvědčivě vyložila  - s p</w:t>
      </w:r>
      <w:r w:rsidR="00820A91" w:rsidRPr="004364F6">
        <w:rPr>
          <w:rFonts w:ascii="Times New Roman" w:hAnsi="Times New Roman" w:cs="Times New Roman"/>
          <w:sz w:val="24"/>
          <w:szCs w:val="24"/>
        </w:rPr>
        <w:t>oužitím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je</w:t>
      </w:r>
      <w:r w:rsidR="00820A91" w:rsidRPr="004364F6">
        <w:rPr>
          <w:rFonts w:ascii="Times New Roman" w:hAnsi="Times New Roman" w:cs="Times New Roman"/>
          <w:sz w:val="24"/>
          <w:szCs w:val="24"/>
        </w:rPr>
        <w:t>dnoho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módního </w:t>
      </w:r>
      <w:proofErr w:type="spellStart"/>
      <w:r w:rsidR="00820A91" w:rsidRPr="004364F6">
        <w:rPr>
          <w:rFonts w:ascii="Times New Roman" w:hAnsi="Times New Roman" w:cs="Times New Roman"/>
          <w:sz w:val="24"/>
          <w:szCs w:val="24"/>
        </w:rPr>
        <w:t>Bachtinova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slůvka -</w:t>
      </w:r>
      <w:r w:rsidR="00820A91" w:rsidRPr="004364F6">
        <w:rPr>
          <w:rFonts w:ascii="Times New Roman" w:hAnsi="Times New Roman" w:cs="Times New Roman"/>
          <w:sz w:val="24"/>
          <w:szCs w:val="24"/>
        </w:rPr>
        <w:t>,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20A91" w:rsidRPr="004364F6">
        <w:rPr>
          <w:rFonts w:ascii="Times New Roman" w:hAnsi="Times New Roman" w:cs="Times New Roman"/>
          <w:sz w:val="24"/>
          <w:szCs w:val="24"/>
        </w:rPr>
        <w:t>ž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Jamesova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recepce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T</w:t>
      </w:r>
      <w:r w:rsidR="00820A91" w:rsidRPr="004364F6">
        <w:rPr>
          <w:rFonts w:ascii="Times New Roman" w:hAnsi="Times New Roman" w:cs="Times New Roman"/>
          <w:sz w:val="24"/>
          <w:szCs w:val="24"/>
        </w:rPr>
        <w:t>urgeněva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by</w:t>
      </w:r>
      <w:r w:rsidR="00820A91" w:rsidRPr="004364F6">
        <w:rPr>
          <w:rFonts w:ascii="Times New Roman" w:hAnsi="Times New Roman" w:cs="Times New Roman"/>
          <w:sz w:val="24"/>
          <w:szCs w:val="24"/>
        </w:rPr>
        <w:t>la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polyfonní, c</w:t>
      </w:r>
      <w:r w:rsidR="00820A91" w:rsidRPr="004364F6">
        <w:rPr>
          <w:rFonts w:ascii="Times New Roman" w:hAnsi="Times New Roman" w:cs="Times New Roman"/>
          <w:sz w:val="24"/>
          <w:szCs w:val="24"/>
        </w:rPr>
        <w:t>o</w:t>
      </w:r>
      <w:r w:rsidR="004D676F" w:rsidRPr="004364F6">
        <w:rPr>
          <w:rFonts w:ascii="Times New Roman" w:hAnsi="Times New Roman" w:cs="Times New Roman"/>
          <w:sz w:val="24"/>
          <w:szCs w:val="24"/>
        </w:rPr>
        <w:t>ž je sice</w:t>
      </w:r>
      <w:r w:rsidR="00820A91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4D676F" w:rsidRPr="004364F6">
        <w:rPr>
          <w:rFonts w:ascii="Times New Roman" w:hAnsi="Times New Roman" w:cs="Times New Roman"/>
          <w:sz w:val="24"/>
          <w:szCs w:val="24"/>
        </w:rPr>
        <w:t>zj</w:t>
      </w:r>
      <w:r w:rsidR="00820A91" w:rsidRPr="004364F6">
        <w:rPr>
          <w:rFonts w:ascii="Times New Roman" w:hAnsi="Times New Roman" w:cs="Times New Roman"/>
          <w:sz w:val="24"/>
          <w:szCs w:val="24"/>
        </w:rPr>
        <w:t>i</w:t>
      </w:r>
      <w:r w:rsidR="004D676F" w:rsidRPr="004364F6">
        <w:rPr>
          <w:rFonts w:ascii="Times New Roman" w:hAnsi="Times New Roman" w:cs="Times New Roman"/>
          <w:sz w:val="24"/>
          <w:szCs w:val="24"/>
        </w:rPr>
        <w:t>štění banální, neb</w:t>
      </w:r>
      <w:r w:rsidR="00820A91" w:rsidRPr="004364F6">
        <w:rPr>
          <w:rFonts w:ascii="Times New Roman" w:hAnsi="Times New Roman" w:cs="Times New Roman"/>
          <w:sz w:val="24"/>
          <w:szCs w:val="24"/>
        </w:rPr>
        <w:t>oť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tím ch</w:t>
      </w:r>
      <w:r w:rsidR="00820A91" w:rsidRPr="004364F6">
        <w:rPr>
          <w:rFonts w:ascii="Times New Roman" w:hAnsi="Times New Roman" w:cs="Times New Roman"/>
          <w:sz w:val="24"/>
          <w:szCs w:val="24"/>
        </w:rPr>
        <w:t>ce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20A91" w:rsidRPr="004364F6">
        <w:rPr>
          <w:rFonts w:ascii="Times New Roman" w:hAnsi="Times New Roman" w:cs="Times New Roman"/>
          <w:sz w:val="24"/>
          <w:szCs w:val="24"/>
        </w:rPr>
        <w:t xml:space="preserve">fakticky </w:t>
      </w:r>
      <w:r w:rsidR="004D676F" w:rsidRPr="004364F6">
        <w:rPr>
          <w:rFonts w:ascii="Times New Roman" w:hAnsi="Times New Roman" w:cs="Times New Roman"/>
          <w:sz w:val="24"/>
          <w:szCs w:val="24"/>
        </w:rPr>
        <w:t>říci, že James se</w:t>
      </w:r>
      <w:r w:rsidR="00820A91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4D676F" w:rsidRPr="004364F6">
        <w:rPr>
          <w:rFonts w:ascii="Times New Roman" w:hAnsi="Times New Roman" w:cs="Times New Roman"/>
          <w:sz w:val="24"/>
          <w:szCs w:val="24"/>
        </w:rPr>
        <w:t>s</w:t>
      </w:r>
      <w:r w:rsidR="00820A91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91" w:rsidRPr="004364F6">
        <w:rPr>
          <w:rFonts w:ascii="Times New Roman" w:hAnsi="Times New Roman" w:cs="Times New Roman"/>
          <w:sz w:val="24"/>
          <w:szCs w:val="24"/>
        </w:rPr>
        <w:t>Turgeněvem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jedn</w:t>
      </w:r>
      <w:r w:rsidR="00820A91" w:rsidRPr="004364F6">
        <w:rPr>
          <w:rFonts w:ascii="Times New Roman" w:hAnsi="Times New Roman" w:cs="Times New Roman"/>
          <w:sz w:val="24"/>
          <w:szCs w:val="24"/>
        </w:rPr>
        <w:t>a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k </w:t>
      </w:r>
      <w:r w:rsidR="00820A91" w:rsidRPr="004364F6">
        <w:rPr>
          <w:rFonts w:ascii="Times New Roman" w:hAnsi="Times New Roman" w:cs="Times New Roman"/>
          <w:sz w:val="24"/>
          <w:szCs w:val="24"/>
        </w:rPr>
        <w:t>osobně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znal a stý</w:t>
      </w:r>
      <w:r w:rsidR="00820A91" w:rsidRPr="004364F6">
        <w:rPr>
          <w:rFonts w:ascii="Times New Roman" w:hAnsi="Times New Roman" w:cs="Times New Roman"/>
          <w:sz w:val="24"/>
          <w:szCs w:val="24"/>
        </w:rPr>
        <w:t>k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al, jednak četl jeho </w:t>
      </w:r>
      <w:r w:rsidR="00820A91" w:rsidRPr="004364F6">
        <w:rPr>
          <w:rFonts w:ascii="Times New Roman" w:hAnsi="Times New Roman" w:cs="Times New Roman"/>
          <w:sz w:val="24"/>
          <w:szCs w:val="24"/>
        </w:rPr>
        <w:t>práce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, </w:t>
      </w:r>
      <w:r w:rsidR="00820A91" w:rsidRPr="004364F6">
        <w:rPr>
          <w:rFonts w:ascii="Times New Roman" w:hAnsi="Times New Roman" w:cs="Times New Roman"/>
          <w:sz w:val="24"/>
          <w:szCs w:val="24"/>
        </w:rPr>
        <w:t>psal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o ně</w:t>
      </w:r>
      <w:r w:rsidR="00820A91" w:rsidRPr="004364F6">
        <w:rPr>
          <w:rFonts w:ascii="Times New Roman" w:hAnsi="Times New Roman" w:cs="Times New Roman"/>
          <w:sz w:val="24"/>
          <w:szCs w:val="24"/>
        </w:rPr>
        <w:t>m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20A91" w:rsidRPr="004364F6">
        <w:rPr>
          <w:rFonts w:ascii="Times New Roman" w:hAnsi="Times New Roman" w:cs="Times New Roman"/>
          <w:sz w:val="24"/>
          <w:szCs w:val="24"/>
        </w:rPr>
        <w:t>kritické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20A91" w:rsidRPr="004364F6">
        <w:rPr>
          <w:rFonts w:ascii="Times New Roman" w:hAnsi="Times New Roman" w:cs="Times New Roman"/>
          <w:sz w:val="24"/>
          <w:szCs w:val="24"/>
        </w:rPr>
        <w:t>ú</w:t>
      </w:r>
      <w:r w:rsidR="004D676F" w:rsidRPr="004364F6">
        <w:rPr>
          <w:rFonts w:ascii="Times New Roman" w:hAnsi="Times New Roman" w:cs="Times New Roman"/>
          <w:sz w:val="24"/>
          <w:szCs w:val="24"/>
        </w:rPr>
        <w:t>vahy, vní</w:t>
      </w:r>
      <w:r w:rsidR="00820A91" w:rsidRPr="004364F6">
        <w:rPr>
          <w:rFonts w:ascii="Times New Roman" w:hAnsi="Times New Roman" w:cs="Times New Roman"/>
          <w:sz w:val="24"/>
          <w:szCs w:val="24"/>
        </w:rPr>
        <w:t>m</w:t>
      </w:r>
      <w:r w:rsidR="004D676F" w:rsidRPr="004364F6">
        <w:rPr>
          <w:rFonts w:ascii="Times New Roman" w:hAnsi="Times New Roman" w:cs="Times New Roman"/>
          <w:sz w:val="24"/>
          <w:szCs w:val="24"/>
        </w:rPr>
        <w:t>a</w:t>
      </w:r>
      <w:r w:rsidR="00820A91" w:rsidRPr="004364F6">
        <w:rPr>
          <w:rFonts w:ascii="Times New Roman" w:hAnsi="Times New Roman" w:cs="Times New Roman"/>
          <w:sz w:val="24"/>
          <w:szCs w:val="24"/>
        </w:rPr>
        <w:t>l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ho a </w:t>
      </w:r>
      <w:r w:rsidR="00820A91" w:rsidRPr="004364F6">
        <w:rPr>
          <w:rFonts w:ascii="Times New Roman" w:hAnsi="Times New Roman" w:cs="Times New Roman"/>
          <w:sz w:val="24"/>
          <w:szCs w:val="24"/>
        </w:rPr>
        <w:t xml:space="preserve">přemýšlel o jeho </w:t>
      </w:r>
      <w:r w:rsidR="00820A91" w:rsidRPr="004364F6">
        <w:rPr>
          <w:rFonts w:ascii="Times New Roman" w:hAnsi="Times New Roman" w:cs="Times New Roman"/>
          <w:sz w:val="24"/>
          <w:szCs w:val="24"/>
        </w:rPr>
        <w:lastRenderedPageBreak/>
        <w:t>tvorbě</w:t>
      </w:r>
      <w:r w:rsidR="004D676F" w:rsidRPr="004364F6">
        <w:rPr>
          <w:rFonts w:ascii="Times New Roman" w:hAnsi="Times New Roman" w:cs="Times New Roman"/>
          <w:sz w:val="24"/>
          <w:szCs w:val="24"/>
        </w:rPr>
        <w:t>,</w:t>
      </w:r>
      <w:r w:rsidR="00820A91" w:rsidRPr="004364F6">
        <w:rPr>
          <w:rFonts w:ascii="Times New Roman" w:hAnsi="Times New Roman" w:cs="Times New Roman"/>
          <w:sz w:val="24"/>
          <w:szCs w:val="24"/>
        </w:rPr>
        <w:t xml:space="preserve"> k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terou ve svém </w:t>
      </w:r>
      <w:r w:rsidR="00820A91" w:rsidRPr="004364F6">
        <w:rPr>
          <w:rFonts w:ascii="Times New Roman" w:hAnsi="Times New Roman" w:cs="Times New Roman"/>
          <w:sz w:val="24"/>
          <w:szCs w:val="24"/>
        </w:rPr>
        <w:t>vlastním díle přetvářel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(Rusové </w:t>
      </w:r>
      <w:r w:rsidR="00820A91" w:rsidRPr="004364F6">
        <w:rPr>
          <w:rFonts w:ascii="Times New Roman" w:hAnsi="Times New Roman" w:cs="Times New Roman"/>
          <w:sz w:val="24"/>
          <w:szCs w:val="24"/>
        </w:rPr>
        <w:t xml:space="preserve">tu </w:t>
      </w:r>
      <w:r w:rsidR="004D676F" w:rsidRPr="004364F6">
        <w:rPr>
          <w:rFonts w:ascii="Times New Roman" w:hAnsi="Times New Roman" w:cs="Times New Roman"/>
          <w:sz w:val="24"/>
          <w:szCs w:val="24"/>
        </w:rPr>
        <w:t>rádi už</w:t>
      </w:r>
      <w:r w:rsidR="00820A91" w:rsidRPr="004364F6">
        <w:rPr>
          <w:rFonts w:ascii="Times New Roman" w:hAnsi="Times New Roman" w:cs="Times New Roman"/>
          <w:sz w:val="24"/>
          <w:szCs w:val="24"/>
        </w:rPr>
        <w:t>ívají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slůvka „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osmy</w:t>
      </w:r>
      <w:r w:rsidR="00820A91" w:rsidRPr="004364F6">
        <w:rPr>
          <w:rFonts w:ascii="Times New Roman" w:hAnsi="Times New Roman" w:cs="Times New Roman"/>
          <w:sz w:val="24"/>
          <w:szCs w:val="24"/>
        </w:rPr>
        <w:t>slenije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“; Zdeněk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Mat</w:t>
      </w:r>
      <w:r w:rsidR="00820A91" w:rsidRPr="004364F6">
        <w:rPr>
          <w:rFonts w:ascii="Times New Roman" w:hAnsi="Times New Roman" w:cs="Times New Roman"/>
          <w:sz w:val="24"/>
          <w:szCs w:val="24"/>
        </w:rPr>
        <w:t>hauser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ho rád u</w:t>
      </w:r>
      <w:r w:rsidR="00820A91" w:rsidRPr="004364F6">
        <w:rPr>
          <w:rFonts w:ascii="Times New Roman" w:hAnsi="Times New Roman" w:cs="Times New Roman"/>
          <w:sz w:val="24"/>
          <w:szCs w:val="24"/>
        </w:rPr>
        <w:t>žíval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i v češ</w:t>
      </w:r>
      <w:r w:rsidR="00820A91" w:rsidRPr="004364F6">
        <w:rPr>
          <w:rFonts w:ascii="Times New Roman" w:hAnsi="Times New Roman" w:cs="Times New Roman"/>
          <w:sz w:val="24"/>
          <w:szCs w:val="24"/>
        </w:rPr>
        <w:t>t</w:t>
      </w:r>
      <w:r w:rsidR="004D676F" w:rsidRPr="004364F6">
        <w:rPr>
          <w:rFonts w:ascii="Times New Roman" w:hAnsi="Times New Roman" w:cs="Times New Roman"/>
          <w:sz w:val="24"/>
          <w:szCs w:val="24"/>
        </w:rPr>
        <w:t>ině – „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osmyslení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>“, tedy přijetí a m</w:t>
      </w:r>
      <w:r w:rsidR="00820A91" w:rsidRPr="004364F6">
        <w:rPr>
          <w:rFonts w:ascii="Times New Roman" w:hAnsi="Times New Roman" w:cs="Times New Roman"/>
          <w:sz w:val="24"/>
          <w:szCs w:val="24"/>
        </w:rPr>
        <w:t>odifikace</w:t>
      </w:r>
      <w:r w:rsidR="004D676F" w:rsidRPr="004364F6">
        <w:rPr>
          <w:rFonts w:ascii="Times New Roman" w:hAnsi="Times New Roman" w:cs="Times New Roman"/>
          <w:sz w:val="24"/>
          <w:szCs w:val="24"/>
        </w:rPr>
        <w:t>), že ho pro</w:t>
      </w:r>
      <w:r w:rsidR="00820A91" w:rsidRPr="004364F6">
        <w:rPr>
          <w:rFonts w:ascii="Times New Roman" w:hAnsi="Times New Roman" w:cs="Times New Roman"/>
          <w:sz w:val="24"/>
          <w:szCs w:val="24"/>
        </w:rPr>
        <w:t>stě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začln</w:t>
      </w:r>
      <w:r w:rsidR="00820A91" w:rsidRPr="004364F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do svého my</w:t>
      </w:r>
      <w:r w:rsidR="00820A91" w:rsidRPr="004364F6">
        <w:rPr>
          <w:rFonts w:ascii="Times New Roman" w:hAnsi="Times New Roman" w:cs="Times New Roman"/>
          <w:sz w:val="24"/>
          <w:szCs w:val="24"/>
        </w:rPr>
        <w:t>šlení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a umělecké kreace. Otáz</w:t>
      </w:r>
      <w:r w:rsidR="00820A91" w:rsidRPr="004364F6">
        <w:rPr>
          <w:rFonts w:ascii="Times New Roman" w:hAnsi="Times New Roman" w:cs="Times New Roman"/>
          <w:sz w:val="24"/>
          <w:szCs w:val="24"/>
        </w:rPr>
        <w:t>ka však je,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20A91" w:rsidRPr="004364F6">
        <w:rPr>
          <w:rFonts w:ascii="Times New Roman" w:hAnsi="Times New Roman" w:cs="Times New Roman"/>
          <w:sz w:val="24"/>
          <w:szCs w:val="24"/>
        </w:rPr>
        <w:t>zd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a </w:t>
      </w:r>
      <w:r w:rsidR="00EA3DE5" w:rsidRPr="004364F6">
        <w:rPr>
          <w:rFonts w:ascii="Times New Roman" w:hAnsi="Times New Roman" w:cs="Times New Roman"/>
          <w:sz w:val="24"/>
          <w:szCs w:val="24"/>
        </w:rPr>
        <w:t>Turgeněvovy texty</w:t>
      </w:r>
      <w:r w:rsidR="004D676F" w:rsidRPr="004364F6">
        <w:rPr>
          <w:rFonts w:ascii="Times New Roman" w:hAnsi="Times New Roman" w:cs="Times New Roman"/>
          <w:sz w:val="24"/>
          <w:szCs w:val="24"/>
        </w:rPr>
        <w:t>, a</w:t>
      </w:r>
      <w:r w:rsidR="00EA3DE5" w:rsidRPr="004364F6">
        <w:rPr>
          <w:rFonts w:ascii="Times New Roman" w:hAnsi="Times New Roman" w:cs="Times New Roman"/>
          <w:sz w:val="24"/>
          <w:szCs w:val="24"/>
        </w:rPr>
        <w:t>lespoň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ně</w:t>
      </w:r>
      <w:r w:rsidR="00EA3DE5" w:rsidRPr="004364F6">
        <w:rPr>
          <w:rFonts w:ascii="Times New Roman" w:hAnsi="Times New Roman" w:cs="Times New Roman"/>
          <w:sz w:val="24"/>
          <w:szCs w:val="24"/>
        </w:rPr>
        <w:t>k</w:t>
      </w:r>
      <w:r w:rsidR="004D676F" w:rsidRPr="004364F6">
        <w:rPr>
          <w:rFonts w:ascii="Times New Roman" w:hAnsi="Times New Roman" w:cs="Times New Roman"/>
          <w:sz w:val="24"/>
          <w:szCs w:val="24"/>
        </w:rPr>
        <w:t>te</w:t>
      </w:r>
      <w:r w:rsidR="00EA3DE5" w:rsidRPr="004364F6">
        <w:rPr>
          <w:rFonts w:ascii="Times New Roman" w:hAnsi="Times New Roman" w:cs="Times New Roman"/>
          <w:sz w:val="24"/>
          <w:szCs w:val="24"/>
        </w:rPr>
        <w:t>r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é, o </w:t>
      </w:r>
      <w:r w:rsidR="00EA3DE5" w:rsidRPr="004364F6">
        <w:rPr>
          <w:rFonts w:ascii="Times New Roman" w:hAnsi="Times New Roman" w:cs="Times New Roman"/>
          <w:sz w:val="24"/>
          <w:szCs w:val="24"/>
        </w:rPr>
        <w:t>nichž autorka píše</w:t>
      </w:r>
      <w:r w:rsidR="004D676F" w:rsidRPr="004364F6">
        <w:rPr>
          <w:rFonts w:ascii="Times New Roman" w:hAnsi="Times New Roman" w:cs="Times New Roman"/>
          <w:sz w:val="24"/>
          <w:szCs w:val="24"/>
        </w:rPr>
        <w:t>, lze oz</w:t>
      </w:r>
      <w:r w:rsidR="00EA3DE5" w:rsidRPr="004364F6">
        <w:rPr>
          <w:rFonts w:ascii="Times New Roman" w:hAnsi="Times New Roman" w:cs="Times New Roman"/>
          <w:sz w:val="24"/>
          <w:szCs w:val="24"/>
        </w:rPr>
        <w:t>n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ačit za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Jam</w:t>
      </w:r>
      <w:r w:rsidR="00EA3DE5" w:rsidRPr="004364F6">
        <w:rPr>
          <w:rFonts w:ascii="Times New Roman" w:hAnsi="Times New Roman" w:cs="Times New Roman"/>
          <w:sz w:val="24"/>
          <w:szCs w:val="24"/>
        </w:rPr>
        <w:t>e</w:t>
      </w:r>
      <w:r w:rsidR="004D676F" w:rsidRPr="004364F6">
        <w:rPr>
          <w:rFonts w:ascii="Times New Roman" w:hAnsi="Times New Roman" w:cs="Times New Roman"/>
          <w:sz w:val="24"/>
          <w:szCs w:val="24"/>
        </w:rPr>
        <w:t>sovy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EA3DE5" w:rsidRPr="004364F6">
        <w:rPr>
          <w:rFonts w:ascii="Times New Roman" w:hAnsi="Times New Roman" w:cs="Times New Roman"/>
          <w:sz w:val="24"/>
          <w:szCs w:val="24"/>
        </w:rPr>
        <w:t>p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retexty. </w:t>
      </w:r>
    </w:p>
    <w:p w:rsidR="007C7D98" w:rsidRDefault="007C7D98" w:rsidP="00EF5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676F" w:rsidRPr="004364F6">
        <w:rPr>
          <w:rFonts w:ascii="Times New Roman" w:hAnsi="Times New Roman" w:cs="Times New Roman"/>
          <w:sz w:val="24"/>
          <w:szCs w:val="24"/>
        </w:rPr>
        <w:t>D</w:t>
      </w:r>
      <w:r w:rsidR="00EA3DE5" w:rsidRPr="004364F6">
        <w:rPr>
          <w:rFonts w:ascii="Times New Roman" w:hAnsi="Times New Roman" w:cs="Times New Roman"/>
          <w:sz w:val="24"/>
          <w:szCs w:val="24"/>
        </w:rPr>
        <w:t>ůležité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je autorčino pojetí </w:t>
      </w:r>
      <w:r w:rsidR="00EA3DE5" w:rsidRPr="004364F6">
        <w:rPr>
          <w:rFonts w:ascii="Times New Roman" w:hAnsi="Times New Roman" w:cs="Times New Roman"/>
          <w:sz w:val="24"/>
          <w:szCs w:val="24"/>
        </w:rPr>
        <w:t>etapizace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EA3DE5" w:rsidRPr="004364F6">
        <w:rPr>
          <w:rFonts w:ascii="Times New Roman" w:hAnsi="Times New Roman" w:cs="Times New Roman"/>
          <w:sz w:val="24"/>
          <w:szCs w:val="24"/>
        </w:rPr>
        <w:t>Turgeněvova působení</w:t>
      </w:r>
      <w:r w:rsidR="004D676F" w:rsidRPr="004364F6">
        <w:rPr>
          <w:rFonts w:ascii="Times New Roman" w:hAnsi="Times New Roman" w:cs="Times New Roman"/>
          <w:sz w:val="24"/>
          <w:szCs w:val="24"/>
        </w:rPr>
        <w:t>: ne</w:t>
      </w:r>
      <w:r w:rsidR="00EA3DE5" w:rsidRPr="004364F6">
        <w:rPr>
          <w:rFonts w:ascii="Times New Roman" w:hAnsi="Times New Roman" w:cs="Times New Roman"/>
          <w:sz w:val="24"/>
          <w:szCs w:val="24"/>
        </w:rPr>
        <w:t>jprve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na m</w:t>
      </w:r>
      <w:r w:rsidR="00EA3DE5" w:rsidRPr="004364F6">
        <w:rPr>
          <w:rFonts w:ascii="Times New Roman" w:hAnsi="Times New Roman" w:cs="Times New Roman"/>
          <w:sz w:val="24"/>
          <w:szCs w:val="24"/>
        </w:rPr>
        <w:t>la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dého </w:t>
      </w:r>
      <w:r w:rsidR="00EA3DE5" w:rsidRPr="004364F6">
        <w:rPr>
          <w:rFonts w:ascii="Times New Roman" w:hAnsi="Times New Roman" w:cs="Times New Roman"/>
          <w:sz w:val="24"/>
          <w:szCs w:val="24"/>
        </w:rPr>
        <w:t>J</w:t>
      </w:r>
      <w:r w:rsidR="004D676F" w:rsidRPr="004364F6">
        <w:rPr>
          <w:rFonts w:ascii="Times New Roman" w:hAnsi="Times New Roman" w:cs="Times New Roman"/>
          <w:sz w:val="24"/>
          <w:szCs w:val="24"/>
        </w:rPr>
        <w:t>amese, po</w:t>
      </w:r>
      <w:r w:rsidR="00EA3DE5" w:rsidRPr="004364F6">
        <w:rPr>
          <w:rFonts w:ascii="Times New Roman" w:hAnsi="Times New Roman" w:cs="Times New Roman"/>
          <w:sz w:val="24"/>
          <w:szCs w:val="24"/>
        </w:rPr>
        <w:t>zději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na zralého a ještě p</w:t>
      </w:r>
      <w:r w:rsidR="00EA3DE5" w:rsidRPr="004364F6">
        <w:rPr>
          <w:rFonts w:ascii="Times New Roman" w:hAnsi="Times New Roman" w:cs="Times New Roman"/>
          <w:sz w:val="24"/>
          <w:szCs w:val="24"/>
        </w:rPr>
        <w:t>ozději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na po</w:t>
      </w:r>
      <w:r w:rsidR="00EA3DE5" w:rsidRPr="004364F6">
        <w:rPr>
          <w:rFonts w:ascii="Times New Roman" w:hAnsi="Times New Roman" w:cs="Times New Roman"/>
          <w:sz w:val="24"/>
          <w:szCs w:val="24"/>
        </w:rPr>
        <w:t>zdního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, </w:t>
      </w:r>
      <w:r w:rsidR="00EA3DE5" w:rsidRPr="004364F6">
        <w:rPr>
          <w:rFonts w:ascii="Times New Roman" w:hAnsi="Times New Roman" w:cs="Times New Roman"/>
          <w:sz w:val="24"/>
          <w:szCs w:val="24"/>
        </w:rPr>
        <w:t>který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je už so</w:t>
      </w:r>
      <w:r w:rsidR="00EA3DE5" w:rsidRPr="004364F6">
        <w:rPr>
          <w:rFonts w:ascii="Times New Roman" w:hAnsi="Times New Roman" w:cs="Times New Roman"/>
          <w:sz w:val="24"/>
          <w:szCs w:val="24"/>
        </w:rPr>
        <w:t>učástí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s</w:t>
      </w:r>
      <w:r w:rsidR="00EA3DE5" w:rsidRPr="004364F6">
        <w:rPr>
          <w:rFonts w:ascii="Times New Roman" w:hAnsi="Times New Roman" w:cs="Times New Roman"/>
          <w:sz w:val="24"/>
          <w:szCs w:val="24"/>
        </w:rPr>
        <w:t>y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mbolismu, resp. </w:t>
      </w:r>
      <w:r w:rsidR="00EA3DE5" w:rsidRPr="004364F6">
        <w:rPr>
          <w:rFonts w:ascii="Times New Roman" w:hAnsi="Times New Roman" w:cs="Times New Roman"/>
          <w:sz w:val="24"/>
          <w:szCs w:val="24"/>
        </w:rPr>
        <w:t>modernismu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jako takového.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T</w:t>
      </w:r>
      <w:r w:rsidR="00EA3DE5" w:rsidRPr="004364F6">
        <w:rPr>
          <w:rFonts w:ascii="Times New Roman" w:hAnsi="Times New Roman" w:cs="Times New Roman"/>
          <w:sz w:val="24"/>
          <w:szCs w:val="24"/>
        </w:rPr>
        <w:t>urgeněv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a</w:t>
      </w:r>
      <w:r w:rsidR="00EA3DE5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4D676F" w:rsidRPr="004364F6">
        <w:rPr>
          <w:rFonts w:ascii="Times New Roman" w:hAnsi="Times New Roman" w:cs="Times New Roman"/>
          <w:sz w:val="24"/>
          <w:szCs w:val="24"/>
        </w:rPr>
        <w:t>jeho d</w:t>
      </w:r>
      <w:r w:rsidR="00EA3DE5" w:rsidRPr="004364F6">
        <w:rPr>
          <w:rFonts w:ascii="Times New Roman" w:hAnsi="Times New Roman" w:cs="Times New Roman"/>
          <w:sz w:val="24"/>
          <w:szCs w:val="24"/>
        </w:rPr>
        <w:t>í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lo </w:t>
      </w:r>
      <w:r w:rsidR="00EA3DE5" w:rsidRPr="004364F6">
        <w:rPr>
          <w:rFonts w:ascii="Times New Roman" w:hAnsi="Times New Roman" w:cs="Times New Roman"/>
          <w:sz w:val="24"/>
          <w:szCs w:val="24"/>
        </w:rPr>
        <w:t>prostupuje celek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76F" w:rsidRPr="004364F6">
        <w:rPr>
          <w:rFonts w:ascii="Times New Roman" w:hAnsi="Times New Roman" w:cs="Times New Roman"/>
          <w:sz w:val="24"/>
          <w:szCs w:val="24"/>
        </w:rPr>
        <w:t>Jam</w:t>
      </w:r>
      <w:r w:rsidR="00EA3DE5" w:rsidRPr="004364F6">
        <w:rPr>
          <w:rFonts w:ascii="Times New Roman" w:hAnsi="Times New Roman" w:cs="Times New Roman"/>
          <w:sz w:val="24"/>
          <w:szCs w:val="24"/>
        </w:rPr>
        <w:t>esovy</w:t>
      </w:r>
      <w:proofErr w:type="spellEnd"/>
      <w:r w:rsidR="004D676F" w:rsidRPr="004364F6">
        <w:rPr>
          <w:rFonts w:ascii="Times New Roman" w:hAnsi="Times New Roman" w:cs="Times New Roman"/>
          <w:sz w:val="24"/>
          <w:szCs w:val="24"/>
        </w:rPr>
        <w:t xml:space="preserve"> t</w:t>
      </w:r>
      <w:r w:rsidR="00EA3DE5" w:rsidRPr="004364F6">
        <w:rPr>
          <w:rFonts w:ascii="Times New Roman" w:hAnsi="Times New Roman" w:cs="Times New Roman"/>
          <w:sz w:val="24"/>
          <w:szCs w:val="24"/>
        </w:rPr>
        <w:t>vorby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; je </w:t>
      </w:r>
      <w:r w:rsidR="00EA3DE5" w:rsidRPr="004364F6">
        <w:rPr>
          <w:rFonts w:ascii="Times New Roman" w:hAnsi="Times New Roman" w:cs="Times New Roman"/>
          <w:sz w:val="24"/>
          <w:szCs w:val="24"/>
        </w:rPr>
        <w:t>z</w:t>
      </w:r>
      <w:r w:rsidR="004D676F" w:rsidRPr="004364F6">
        <w:rPr>
          <w:rFonts w:ascii="Times New Roman" w:hAnsi="Times New Roman" w:cs="Times New Roman"/>
          <w:sz w:val="24"/>
          <w:szCs w:val="24"/>
        </w:rPr>
        <w:t xml:space="preserve">řejmé, že </w:t>
      </w:r>
      <w:r w:rsidR="00B30B04" w:rsidRPr="004364F6">
        <w:rPr>
          <w:rFonts w:ascii="Times New Roman" w:hAnsi="Times New Roman" w:cs="Times New Roman"/>
          <w:sz w:val="24"/>
          <w:szCs w:val="24"/>
        </w:rPr>
        <w:t>Jame</w:t>
      </w:r>
      <w:r w:rsidR="00EA3DE5" w:rsidRPr="004364F6">
        <w:rPr>
          <w:rFonts w:ascii="Times New Roman" w:hAnsi="Times New Roman" w:cs="Times New Roman"/>
          <w:sz w:val="24"/>
          <w:szCs w:val="24"/>
        </w:rPr>
        <w:t xml:space="preserve">s 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byl </w:t>
      </w:r>
      <w:proofErr w:type="spellStart"/>
      <w:r w:rsidR="00B30B04" w:rsidRPr="004364F6">
        <w:rPr>
          <w:rFonts w:ascii="Times New Roman" w:hAnsi="Times New Roman" w:cs="Times New Roman"/>
          <w:sz w:val="24"/>
          <w:szCs w:val="24"/>
        </w:rPr>
        <w:t>T</w:t>
      </w:r>
      <w:r w:rsidR="00EA3DE5" w:rsidRPr="004364F6">
        <w:rPr>
          <w:rFonts w:ascii="Times New Roman" w:hAnsi="Times New Roman" w:cs="Times New Roman"/>
          <w:sz w:val="24"/>
          <w:szCs w:val="24"/>
        </w:rPr>
        <w:t>urgeněvem</w:t>
      </w:r>
      <w:proofErr w:type="spellEnd"/>
      <w:r w:rsidR="00B30B04" w:rsidRPr="004364F6">
        <w:rPr>
          <w:rFonts w:ascii="Times New Roman" w:hAnsi="Times New Roman" w:cs="Times New Roman"/>
          <w:sz w:val="24"/>
          <w:szCs w:val="24"/>
        </w:rPr>
        <w:t xml:space="preserve"> fascinován i p</w:t>
      </w:r>
      <w:r w:rsidR="00EA3DE5" w:rsidRPr="004364F6">
        <w:rPr>
          <w:rFonts w:ascii="Times New Roman" w:hAnsi="Times New Roman" w:cs="Times New Roman"/>
          <w:sz w:val="24"/>
          <w:szCs w:val="24"/>
        </w:rPr>
        <w:t>roto</w:t>
      </w:r>
      <w:r w:rsidR="00B30B04" w:rsidRPr="004364F6">
        <w:rPr>
          <w:rFonts w:ascii="Times New Roman" w:hAnsi="Times New Roman" w:cs="Times New Roman"/>
          <w:sz w:val="24"/>
          <w:szCs w:val="24"/>
        </w:rPr>
        <w:t>, že je spoje</w:t>
      </w:r>
      <w:r w:rsidR="00EA3DE5" w:rsidRPr="004364F6">
        <w:rPr>
          <w:rFonts w:ascii="Times New Roman" w:hAnsi="Times New Roman" w:cs="Times New Roman"/>
          <w:sz w:val="24"/>
          <w:szCs w:val="24"/>
        </w:rPr>
        <w:t>n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s fra</w:t>
      </w:r>
      <w:r w:rsidR="00EA3DE5" w:rsidRPr="004364F6">
        <w:rPr>
          <w:rFonts w:ascii="Times New Roman" w:hAnsi="Times New Roman" w:cs="Times New Roman"/>
          <w:sz w:val="24"/>
          <w:szCs w:val="24"/>
        </w:rPr>
        <w:t>ncouzskou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rece</w:t>
      </w:r>
      <w:r w:rsidR="00EA3DE5" w:rsidRPr="004364F6">
        <w:rPr>
          <w:rFonts w:ascii="Times New Roman" w:hAnsi="Times New Roman" w:cs="Times New Roman"/>
          <w:sz w:val="24"/>
          <w:szCs w:val="24"/>
        </w:rPr>
        <w:t>p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cí jeho díla a s tím, že </w:t>
      </w:r>
      <w:r w:rsidR="00887C51" w:rsidRPr="004364F6">
        <w:rPr>
          <w:rFonts w:ascii="Times New Roman" w:hAnsi="Times New Roman" w:cs="Times New Roman"/>
          <w:sz w:val="24"/>
          <w:szCs w:val="24"/>
        </w:rPr>
        <w:t>zprostředkovával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87C51" w:rsidRPr="004364F6">
        <w:rPr>
          <w:rFonts w:ascii="Times New Roman" w:hAnsi="Times New Roman" w:cs="Times New Roman"/>
          <w:sz w:val="24"/>
          <w:szCs w:val="24"/>
        </w:rPr>
        <w:t>„exotické“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Rusko evro</w:t>
      </w:r>
      <w:r w:rsidR="00887C51" w:rsidRPr="004364F6">
        <w:rPr>
          <w:rFonts w:ascii="Times New Roman" w:hAnsi="Times New Roman" w:cs="Times New Roman"/>
          <w:sz w:val="24"/>
          <w:szCs w:val="24"/>
        </w:rPr>
        <w:t>pskými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fo</w:t>
      </w:r>
      <w:r w:rsidR="00887C51" w:rsidRPr="004364F6">
        <w:rPr>
          <w:rFonts w:ascii="Times New Roman" w:hAnsi="Times New Roman" w:cs="Times New Roman"/>
          <w:sz w:val="24"/>
          <w:szCs w:val="24"/>
        </w:rPr>
        <w:t>rmami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a z</w:t>
      </w:r>
      <w:r w:rsidR="00887C51" w:rsidRPr="004364F6">
        <w:rPr>
          <w:rFonts w:ascii="Times New Roman" w:hAnsi="Times New Roman" w:cs="Times New Roman"/>
          <w:sz w:val="24"/>
          <w:szCs w:val="24"/>
        </w:rPr>
        <w:t>působy</w:t>
      </w:r>
      <w:r w:rsidR="00B30B04" w:rsidRPr="004364F6">
        <w:rPr>
          <w:rFonts w:ascii="Times New Roman" w:hAnsi="Times New Roman" w:cs="Times New Roman"/>
          <w:sz w:val="24"/>
          <w:szCs w:val="24"/>
        </w:rPr>
        <w:t>, tedy „po</w:t>
      </w:r>
      <w:r w:rsidR="00887C51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B30B04" w:rsidRPr="004364F6">
        <w:rPr>
          <w:rFonts w:ascii="Times New Roman" w:hAnsi="Times New Roman" w:cs="Times New Roman"/>
          <w:sz w:val="24"/>
          <w:szCs w:val="24"/>
        </w:rPr>
        <w:t>fra</w:t>
      </w:r>
      <w:r w:rsidR="00887C51" w:rsidRPr="004364F6">
        <w:rPr>
          <w:rFonts w:ascii="Times New Roman" w:hAnsi="Times New Roman" w:cs="Times New Roman"/>
          <w:sz w:val="24"/>
          <w:szCs w:val="24"/>
        </w:rPr>
        <w:t>ncouzsku</w:t>
      </w:r>
      <w:r w:rsidR="00B30B04" w:rsidRPr="004364F6">
        <w:rPr>
          <w:rFonts w:ascii="Times New Roman" w:hAnsi="Times New Roman" w:cs="Times New Roman"/>
          <w:sz w:val="24"/>
          <w:szCs w:val="24"/>
        </w:rPr>
        <w:t>“. D</w:t>
      </w:r>
      <w:r w:rsidR="00887C51" w:rsidRPr="004364F6">
        <w:rPr>
          <w:rFonts w:ascii="Times New Roman" w:hAnsi="Times New Roman" w:cs="Times New Roman"/>
          <w:sz w:val="24"/>
          <w:szCs w:val="24"/>
        </w:rPr>
        <w:t>ůležité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je, že James už mohl vyjít z rea</w:t>
      </w:r>
      <w:r w:rsidR="00887C51" w:rsidRPr="004364F6">
        <w:rPr>
          <w:rFonts w:ascii="Times New Roman" w:hAnsi="Times New Roman" w:cs="Times New Roman"/>
          <w:sz w:val="24"/>
          <w:szCs w:val="24"/>
        </w:rPr>
        <w:t>lismu</w:t>
      </w:r>
      <w:r w:rsidR="00B30B04" w:rsidRPr="004364F6">
        <w:rPr>
          <w:rFonts w:ascii="Times New Roman" w:hAnsi="Times New Roman" w:cs="Times New Roman"/>
          <w:sz w:val="24"/>
          <w:szCs w:val="24"/>
        </w:rPr>
        <w:t>, doko</w:t>
      </w:r>
      <w:r w:rsidR="00887C51" w:rsidRPr="004364F6">
        <w:rPr>
          <w:rFonts w:ascii="Times New Roman" w:hAnsi="Times New Roman" w:cs="Times New Roman"/>
          <w:sz w:val="24"/>
          <w:szCs w:val="24"/>
        </w:rPr>
        <w:t>nc</w:t>
      </w:r>
      <w:r w:rsidR="00B30B04" w:rsidRPr="004364F6">
        <w:rPr>
          <w:rFonts w:ascii="Times New Roman" w:hAnsi="Times New Roman" w:cs="Times New Roman"/>
          <w:sz w:val="24"/>
          <w:szCs w:val="24"/>
        </w:rPr>
        <w:t>e pozdního, a dojít k </w:t>
      </w:r>
      <w:r w:rsidR="00887C51" w:rsidRPr="004364F6">
        <w:rPr>
          <w:rFonts w:ascii="Times New Roman" w:hAnsi="Times New Roman" w:cs="Times New Roman"/>
          <w:sz w:val="24"/>
          <w:szCs w:val="24"/>
        </w:rPr>
        <w:t>moderně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, </w:t>
      </w:r>
      <w:r w:rsidR="00887C51" w:rsidRPr="004364F6">
        <w:rPr>
          <w:rFonts w:ascii="Times New Roman" w:hAnsi="Times New Roman" w:cs="Times New Roman"/>
          <w:sz w:val="24"/>
          <w:szCs w:val="24"/>
        </w:rPr>
        <w:t xml:space="preserve">k </w:t>
      </w:r>
      <w:r w:rsidR="00B30B04" w:rsidRPr="004364F6">
        <w:rPr>
          <w:rFonts w:ascii="Times New Roman" w:hAnsi="Times New Roman" w:cs="Times New Roman"/>
          <w:sz w:val="24"/>
          <w:szCs w:val="24"/>
        </w:rPr>
        <w:t>sy</w:t>
      </w:r>
      <w:r w:rsidR="00887C51" w:rsidRPr="004364F6">
        <w:rPr>
          <w:rFonts w:ascii="Times New Roman" w:hAnsi="Times New Roman" w:cs="Times New Roman"/>
          <w:sz w:val="24"/>
          <w:szCs w:val="24"/>
        </w:rPr>
        <w:t>m</w:t>
      </w:r>
      <w:r w:rsidR="00B30B04" w:rsidRPr="004364F6">
        <w:rPr>
          <w:rFonts w:ascii="Times New Roman" w:hAnsi="Times New Roman" w:cs="Times New Roman"/>
          <w:sz w:val="24"/>
          <w:szCs w:val="24"/>
        </w:rPr>
        <w:t>bol</w:t>
      </w:r>
      <w:r w:rsidR="00887C51" w:rsidRPr="004364F6">
        <w:rPr>
          <w:rFonts w:ascii="Times New Roman" w:hAnsi="Times New Roman" w:cs="Times New Roman"/>
          <w:sz w:val="24"/>
          <w:szCs w:val="24"/>
        </w:rPr>
        <w:t>ismu</w:t>
      </w:r>
      <w:r w:rsidR="00B30B04" w:rsidRPr="004364F6">
        <w:rPr>
          <w:rFonts w:ascii="Times New Roman" w:hAnsi="Times New Roman" w:cs="Times New Roman"/>
          <w:sz w:val="24"/>
          <w:szCs w:val="24"/>
        </w:rPr>
        <w:t>, zat</w:t>
      </w:r>
      <w:r w:rsidR="00887C51" w:rsidRPr="004364F6">
        <w:rPr>
          <w:rFonts w:ascii="Times New Roman" w:hAnsi="Times New Roman" w:cs="Times New Roman"/>
          <w:sz w:val="24"/>
          <w:szCs w:val="24"/>
        </w:rPr>
        <w:t>ímco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T</w:t>
      </w:r>
      <w:r w:rsidR="00887C51" w:rsidRPr="004364F6">
        <w:rPr>
          <w:rFonts w:ascii="Times New Roman" w:hAnsi="Times New Roman" w:cs="Times New Roman"/>
          <w:sz w:val="24"/>
          <w:szCs w:val="24"/>
        </w:rPr>
        <w:t>urgeněvova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cesta byla slož</w:t>
      </w:r>
      <w:r w:rsidR="00887C51" w:rsidRPr="004364F6">
        <w:rPr>
          <w:rFonts w:ascii="Times New Roman" w:hAnsi="Times New Roman" w:cs="Times New Roman"/>
          <w:sz w:val="24"/>
          <w:szCs w:val="24"/>
        </w:rPr>
        <w:t>itější</w:t>
      </w:r>
      <w:r w:rsidR="00B30B04" w:rsidRPr="004364F6">
        <w:rPr>
          <w:rFonts w:ascii="Times New Roman" w:hAnsi="Times New Roman" w:cs="Times New Roman"/>
          <w:sz w:val="24"/>
          <w:szCs w:val="24"/>
        </w:rPr>
        <w:t>; i on dospívá k m</w:t>
      </w:r>
      <w:r w:rsidR="00887C51" w:rsidRPr="004364F6">
        <w:rPr>
          <w:rFonts w:ascii="Times New Roman" w:hAnsi="Times New Roman" w:cs="Times New Roman"/>
          <w:sz w:val="24"/>
          <w:szCs w:val="24"/>
        </w:rPr>
        <w:t>oderně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po</w:t>
      </w:r>
      <w:r w:rsidR="00887C51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B30B04" w:rsidRPr="004364F6">
        <w:rPr>
          <w:rFonts w:ascii="Times New Roman" w:hAnsi="Times New Roman" w:cs="Times New Roman"/>
          <w:sz w:val="24"/>
          <w:szCs w:val="24"/>
        </w:rPr>
        <w:t>eta</w:t>
      </w:r>
      <w:r w:rsidR="00887C51" w:rsidRPr="004364F6">
        <w:rPr>
          <w:rFonts w:ascii="Times New Roman" w:hAnsi="Times New Roman" w:cs="Times New Roman"/>
          <w:sz w:val="24"/>
          <w:szCs w:val="24"/>
        </w:rPr>
        <w:t>p</w:t>
      </w:r>
      <w:r w:rsidR="00B30B04" w:rsidRPr="004364F6">
        <w:rPr>
          <w:rFonts w:ascii="Times New Roman" w:hAnsi="Times New Roman" w:cs="Times New Roman"/>
          <w:sz w:val="24"/>
          <w:szCs w:val="24"/>
        </w:rPr>
        <w:t>ách,</w:t>
      </w:r>
      <w:r w:rsidR="00887C51" w:rsidRPr="004364F6">
        <w:rPr>
          <w:rFonts w:ascii="Times New Roman" w:hAnsi="Times New Roman" w:cs="Times New Roman"/>
          <w:sz w:val="24"/>
          <w:szCs w:val="24"/>
        </w:rPr>
        <w:t xml:space="preserve"> ale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počet</w:t>
      </w:r>
      <w:r w:rsidR="00887C51" w:rsidRPr="004364F6">
        <w:rPr>
          <w:rFonts w:ascii="Times New Roman" w:hAnsi="Times New Roman" w:cs="Times New Roman"/>
          <w:sz w:val="24"/>
          <w:szCs w:val="24"/>
        </w:rPr>
        <w:t>nějších</w:t>
      </w:r>
      <w:r w:rsidR="00B30B04" w:rsidRPr="004364F6">
        <w:rPr>
          <w:rFonts w:ascii="Times New Roman" w:hAnsi="Times New Roman" w:cs="Times New Roman"/>
          <w:sz w:val="24"/>
          <w:szCs w:val="24"/>
        </w:rPr>
        <w:t>: od roma</w:t>
      </w:r>
      <w:r w:rsidR="00887C51" w:rsidRPr="004364F6">
        <w:rPr>
          <w:rFonts w:ascii="Times New Roman" w:hAnsi="Times New Roman" w:cs="Times New Roman"/>
          <w:sz w:val="24"/>
          <w:szCs w:val="24"/>
        </w:rPr>
        <w:t>nt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ické </w:t>
      </w:r>
      <w:r w:rsidR="00887C51" w:rsidRPr="004364F6">
        <w:rPr>
          <w:rFonts w:ascii="Times New Roman" w:hAnsi="Times New Roman" w:cs="Times New Roman"/>
          <w:sz w:val="24"/>
          <w:szCs w:val="24"/>
        </w:rPr>
        <w:t>lyriky</w:t>
      </w:r>
      <w:r w:rsidR="00B30B04" w:rsidRPr="004364F6">
        <w:rPr>
          <w:rFonts w:ascii="Times New Roman" w:hAnsi="Times New Roman" w:cs="Times New Roman"/>
          <w:sz w:val="24"/>
          <w:szCs w:val="24"/>
        </w:rPr>
        <w:t>, poém a ly</w:t>
      </w:r>
      <w:r w:rsidR="00887C51" w:rsidRPr="004364F6">
        <w:rPr>
          <w:rFonts w:ascii="Times New Roman" w:hAnsi="Times New Roman" w:cs="Times New Roman"/>
          <w:sz w:val="24"/>
          <w:szCs w:val="24"/>
        </w:rPr>
        <w:t>rických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dra</w:t>
      </w:r>
      <w:r w:rsidR="00887C51" w:rsidRPr="004364F6">
        <w:rPr>
          <w:rFonts w:ascii="Times New Roman" w:hAnsi="Times New Roman" w:cs="Times New Roman"/>
          <w:sz w:val="24"/>
          <w:szCs w:val="24"/>
        </w:rPr>
        <w:t>mat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pře</w:t>
      </w:r>
      <w:r w:rsidR="00887C51" w:rsidRPr="004364F6">
        <w:rPr>
          <w:rFonts w:ascii="Times New Roman" w:hAnsi="Times New Roman" w:cs="Times New Roman"/>
          <w:sz w:val="24"/>
          <w:szCs w:val="24"/>
        </w:rPr>
        <w:t>s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fyz</w:t>
      </w:r>
      <w:r w:rsidR="00887C51" w:rsidRPr="004364F6">
        <w:rPr>
          <w:rFonts w:ascii="Times New Roman" w:hAnsi="Times New Roman" w:cs="Times New Roman"/>
          <w:sz w:val="24"/>
          <w:szCs w:val="24"/>
        </w:rPr>
        <w:t>i</w:t>
      </w:r>
      <w:r w:rsidR="00B30B04" w:rsidRPr="004364F6">
        <w:rPr>
          <w:rFonts w:ascii="Times New Roman" w:hAnsi="Times New Roman" w:cs="Times New Roman"/>
          <w:sz w:val="24"/>
          <w:szCs w:val="24"/>
        </w:rPr>
        <w:t>ol</w:t>
      </w:r>
      <w:r w:rsidR="00887C51" w:rsidRPr="004364F6">
        <w:rPr>
          <w:rFonts w:ascii="Times New Roman" w:hAnsi="Times New Roman" w:cs="Times New Roman"/>
          <w:sz w:val="24"/>
          <w:szCs w:val="24"/>
        </w:rPr>
        <w:t>ogické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črty ran</w:t>
      </w:r>
      <w:r w:rsidR="00887C51" w:rsidRPr="004364F6">
        <w:rPr>
          <w:rFonts w:ascii="Times New Roman" w:hAnsi="Times New Roman" w:cs="Times New Roman"/>
          <w:sz w:val="24"/>
          <w:szCs w:val="24"/>
        </w:rPr>
        <w:t>é</w:t>
      </w:r>
      <w:r w:rsidR="00B30B04" w:rsidRPr="004364F6">
        <w:rPr>
          <w:rFonts w:ascii="Times New Roman" w:hAnsi="Times New Roman" w:cs="Times New Roman"/>
          <w:sz w:val="24"/>
          <w:szCs w:val="24"/>
        </w:rPr>
        <w:t>ho realismu ješt</w:t>
      </w:r>
      <w:r w:rsidR="00887C51" w:rsidRPr="004364F6">
        <w:rPr>
          <w:rFonts w:ascii="Times New Roman" w:hAnsi="Times New Roman" w:cs="Times New Roman"/>
          <w:sz w:val="24"/>
          <w:szCs w:val="24"/>
        </w:rPr>
        <w:t>ě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proniknutých roma</w:t>
      </w:r>
      <w:r w:rsidR="00887C51" w:rsidRPr="004364F6">
        <w:rPr>
          <w:rFonts w:ascii="Times New Roman" w:hAnsi="Times New Roman" w:cs="Times New Roman"/>
          <w:sz w:val="24"/>
          <w:szCs w:val="24"/>
        </w:rPr>
        <w:t>ntickou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po</w:t>
      </w:r>
      <w:r w:rsidR="00887C51" w:rsidRPr="004364F6">
        <w:rPr>
          <w:rFonts w:ascii="Times New Roman" w:hAnsi="Times New Roman" w:cs="Times New Roman"/>
          <w:sz w:val="24"/>
          <w:szCs w:val="24"/>
        </w:rPr>
        <w:t>etikou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87C51" w:rsidRPr="004364F6">
        <w:rPr>
          <w:rFonts w:ascii="Times New Roman" w:hAnsi="Times New Roman" w:cs="Times New Roman"/>
          <w:sz w:val="24"/>
          <w:szCs w:val="24"/>
        </w:rPr>
        <w:t xml:space="preserve">až </w:t>
      </w:r>
      <w:r w:rsidR="00B30B04" w:rsidRPr="004364F6">
        <w:rPr>
          <w:rFonts w:ascii="Times New Roman" w:hAnsi="Times New Roman" w:cs="Times New Roman"/>
          <w:sz w:val="24"/>
          <w:szCs w:val="24"/>
        </w:rPr>
        <w:t>k</w:t>
      </w:r>
      <w:r w:rsidR="00887C51" w:rsidRPr="004364F6">
        <w:rPr>
          <w:rFonts w:ascii="Times New Roman" w:hAnsi="Times New Roman" w:cs="Times New Roman"/>
          <w:sz w:val="24"/>
          <w:szCs w:val="24"/>
        </w:rPr>
        <w:t> </w:t>
      </w:r>
      <w:r w:rsidR="00B30B04" w:rsidRPr="004364F6">
        <w:rPr>
          <w:rFonts w:ascii="Times New Roman" w:hAnsi="Times New Roman" w:cs="Times New Roman"/>
          <w:sz w:val="24"/>
          <w:szCs w:val="24"/>
        </w:rPr>
        <w:t>r</w:t>
      </w:r>
      <w:r w:rsidR="00887C51" w:rsidRPr="004364F6">
        <w:rPr>
          <w:rFonts w:ascii="Times New Roman" w:hAnsi="Times New Roman" w:cs="Times New Roman"/>
          <w:sz w:val="24"/>
          <w:szCs w:val="24"/>
        </w:rPr>
        <w:t>omantickým novelám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o lá</w:t>
      </w:r>
      <w:r w:rsidR="00887C51" w:rsidRPr="004364F6">
        <w:rPr>
          <w:rFonts w:ascii="Times New Roman" w:hAnsi="Times New Roman" w:cs="Times New Roman"/>
          <w:sz w:val="24"/>
          <w:szCs w:val="24"/>
        </w:rPr>
        <w:t>s</w:t>
      </w:r>
      <w:r w:rsidR="00B30B04" w:rsidRPr="004364F6">
        <w:rPr>
          <w:rFonts w:ascii="Times New Roman" w:hAnsi="Times New Roman" w:cs="Times New Roman"/>
          <w:sz w:val="24"/>
          <w:szCs w:val="24"/>
        </w:rPr>
        <w:t>ce a ro</w:t>
      </w:r>
      <w:r w:rsidR="00887C51" w:rsidRPr="004364F6">
        <w:rPr>
          <w:rFonts w:ascii="Times New Roman" w:hAnsi="Times New Roman" w:cs="Times New Roman"/>
          <w:sz w:val="24"/>
          <w:szCs w:val="24"/>
        </w:rPr>
        <w:t>m</w:t>
      </w:r>
      <w:r w:rsidR="00B30B04" w:rsidRPr="004364F6">
        <w:rPr>
          <w:rFonts w:ascii="Times New Roman" w:hAnsi="Times New Roman" w:cs="Times New Roman"/>
          <w:sz w:val="24"/>
          <w:szCs w:val="24"/>
        </w:rPr>
        <w:t>ánům pov</w:t>
      </w:r>
      <w:r w:rsidR="00887C51" w:rsidRPr="004364F6">
        <w:rPr>
          <w:rFonts w:ascii="Times New Roman" w:hAnsi="Times New Roman" w:cs="Times New Roman"/>
          <w:sz w:val="24"/>
          <w:szCs w:val="24"/>
        </w:rPr>
        <w:t>ýtce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po</w:t>
      </w:r>
      <w:r w:rsidR="00887C51" w:rsidRPr="004364F6">
        <w:rPr>
          <w:rFonts w:ascii="Times New Roman" w:hAnsi="Times New Roman" w:cs="Times New Roman"/>
          <w:sz w:val="24"/>
          <w:szCs w:val="24"/>
        </w:rPr>
        <w:t>litickým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, jako jsou </w:t>
      </w:r>
      <w:r w:rsidR="00887C51" w:rsidRPr="004364F6">
        <w:rPr>
          <w:rFonts w:ascii="Times New Roman" w:hAnsi="Times New Roman" w:cs="Times New Roman"/>
          <w:sz w:val="24"/>
          <w:szCs w:val="24"/>
        </w:rPr>
        <w:t>Otcové a děti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, Dým nebo </w:t>
      </w:r>
      <w:r w:rsidR="00887C51" w:rsidRPr="004364F6">
        <w:rPr>
          <w:rFonts w:ascii="Times New Roman" w:hAnsi="Times New Roman" w:cs="Times New Roman"/>
          <w:sz w:val="24"/>
          <w:szCs w:val="24"/>
        </w:rPr>
        <w:t>Novina</w:t>
      </w:r>
      <w:r w:rsidR="00B30B04" w:rsidRPr="004364F6">
        <w:rPr>
          <w:rFonts w:ascii="Times New Roman" w:hAnsi="Times New Roman" w:cs="Times New Roman"/>
          <w:sz w:val="24"/>
          <w:szCs w:val="24"/>
        </w:rPr>
        <w:t>, k dekadentním „zá</w:t>
      </w:r>
      <w:r w:rsidR="00887C51" w:rsidRPr="004364F6">
        <w:rPr>
          <w:rFonts w:ascii="Times New Roman" w:hAnsi="Times New Roman" w:cs="Times New Roman"/>
          <w:sz w:val="24"/>
          <w:szCs w:val="24"/>
        </w:rPr>
        <w:t>hadným povídkám“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87C51" w:rsidRPr="004364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0B04" w:rsidRPr="004364F6">
        <w:rPr>
          <w:rFonts w:ascii="Times New Roman" w:hAnsi="Times New Roman" w:cs="Times New Roman"/>
          <w:sz w:val="24"/>
          <w:szCs w:val="24"/>
        </w:rPr>
        <w:t>Klara</w:t>
      </w:r>
      <w:proofErr w:type="spellEnd"/>
      <w:r w:rsidR="00B30B04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04" w:rsidRPr="004364F6">
        <w:rPr>
          <w:rFonts w:ascii="Times New Roman" w:hAnsi="Times New Roman" w:cs="Times New Roman"/>
          <w:sz w:val="24"/>
          <w:szCs w:val="24"/>
        </w:rPr>
        <w:t>Milič</w:t>
      </w:r>
      <w:proofErr w:type="spellEnd"/>
      <w:r w:rsidR="00B30B04" w:rsidRPr="004364F6">
        <w:rPr>
          <w:rFonts w:ascii="Times New Roman" w:hAnsi="Times New Roman" w:cs="Times New Roman"/>
          <w:sz w:val="24"/>
          <w:szCs w:val="24"/>
        </w:rPr>
        <w:t>)</w:t>
      </w:r>
      <w:r w:rsidR="00887C51" w:rsidRPr="004364F6">
        <w:rPr>
          <w:rFonts w:ascii="Times New Roman" w:hAnsi="Times New Roman" w:cs="Times New Roman"/>
          <w:sz w:val="24"/>
          <w:szCs w:val="24"/>
        </w:rPr>
        <w:t xml:space="preserve"> takřka okultní povahy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30B04" w:rsidRPr="004364F6">
        <w:rPr>
          <w:rFonts w:ascii="Times New Roman" w:hAnsi="Times New Roman" w:cs="Times New Roman"/>
          <w:sz w:val="24"/>
          <w:szCs w:val="24"/>
        </w:rPr>
        <w:t>baudelairovským</w:t>
      </w:r>
      <w:proofErr w:type="spellEnd"/>
      <w:r w:rsidR="00B30B04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87C51" w:rsidRPr="004364F6">
        <w:rPr>
          <w:rFonts w:ascii="Times New Roman" w:hAnsi="Times New Roman" w:cs="Times New Roman"/>
          <w:sz w:val="24"/>
          <w:szCs w:val="24"/>
        </w:rPr>
        <w:t>B</w:t>
      </w:r>
      <w:r w:rsidR="00B30B04" w:rsidRPr="004364F6">
        <w:rPr>
          <w:rFonts w:ascii="Times New Roman" w:hAnsi="Times New Roman" w:cs="Times New Roman"/>
          <w:sz w:val="24"/>
          <w:szCs w:val="24"/>
        </w:rPr>
        <w:t>ásním v pr</w:t>
      </w:r>
      <w:r w:rsidR="00887C51" w:rsidRPr="004364F6">
        <w:rPr>
          <w:rFonts w:ascii="Times New Roman" w:hAnsi="Times New Roman" w:cs="Times New Roman"/>
          <w:sz w:val="24"/>
          <w:szCs w:val="24"/>
        </w:rPr>
        <w:t>óze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A09" w:rsidRPr="004364F6" w:rsidRDefault="007C7D98" w:rsidP="00EF5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C51" w:rsidRPr="004364F6">
        <w:rPr>
          <w:rFonts w:ascii="Times New Roman" w:hAnsi="Times New Roman" w:cs="Times New Roman"/>
          <w:sz w:val="24"/>
          <w:szCs w:val="24"/>
        </w:rPr>
        <w:t>Nebude zde od věci mluvit i o tom, o čem autorka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vědět </w:t>
      </w:r>
      <w:r w:rsidR="00887C51" w:rsidRPr="004364F6">
        <w:rPr>
          <w:rFonts w:ascii="Times New Roman" w:hAnsi="Times New Roman" w:cs="Times New Roman"/>
          <w:sz w:val="24"/>
          <w:szCs w:val="24"/>
        </w:rPr>
        <w:t>pravděpodobně nemůže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, </w:t>
      </w:r>
      <w:r w:rsidR="00887C51" w:rsidRPr="004364F6">
        <w:rPr>
          <w:rFonts w:ascii="Times New Roman" w:hAnsi="Times New Roman" w:cs="Times New Roman"/>
          <w:sz w:val="24"/>
          <w:szCs w:val="24"/>
        </w:rPr>
        <w:t xml:space="preserve">a co </w:t>
      </w:r>
      <w:r w:rsidR="00B30B04" w:rsidRPr="004364F6">
        <w:rPr>
          <w:rFonts w:ascii="Times New Roman" w:hAnsi="Times New Roman" w:cs="Times New Roman"/>
          <w:sz w:val="24"/>
          <w:szCs w:val="24"/>
        </w:rPr>
        <w:t>o zajímá h</w:t>
      </w:r>
      <w:r w:rsidR="00887C51" w:rsidRPr="004364F6">
        <w:rPr>
          <w:rFonts w:ascii="Times New Roman" w:hAnsi="Times New Roman" w:cs="Times New Roman"/>
          <w:sz w:val="24"/>
          <w:szCs w:val="24"/>
        </w:rPr>
        <w:t>lavně dnešní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E</w:t>
      </w:r>
      <w:r w:rsidR="00887C51" w:rsidRPr="004364F6">
        <w:rPr>
          <w:rFonts w:ascii="Times New Roman" w:hAnsi="Times New Roman" w:cs="Times New Roman"/>
          <w:sz w:val="24"/>
          <w:szCs w:val="24"/>
        </w:rPr>
        <w:t>v</w:t>
      </w:r>
      <w:r w:rsidR="00B30B04" w:rsidRPr="004364F6">
        <w:rPr>
          <w:rFonts w:ascii="Times New Roman" w:hAnsi="Times New Roman" w:cs="Times New Roman"/>
          <w:sz w:val="24"/>
          <w:szCs w:val="24"/>
        </w:rPr>
        <w:t>ropany. Psali o tom němečtí ru</w:t>
      </w:r>
      <w:r w:rsidR="00887C51" w:rsidRPr="004364F6">
        <w:rPr>
          <w:rFonts w:ascii="Times New Roman" w:hAnsi="Times New Roman" w:cs="Times New Roman"/>
          <w:sz w:val="24"/>
          <w:szCs w:val="24"/>
        </w:rPr>
        <w:t>s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isté, </w:t>
      </w:r>
      <w:r w:rsidR="00887C51" w:rsidRPr="004364F6">
        <w:rPr>
          <w:rFonts w:ascii="Times New Roman" w:hAnsi="Times New Roman" w:cs="Times New Roman"/>
          <w:sz w:val="24"/>
          <w:szCs w:val="24"/>
        </w:rPr>
        <w:t>které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js</w:t>
      </w:r>
      <w:r w:rsidR="00887C51" w:rsidRPr="004364F6">
        <w:rPr>
          <w:rFonts w:ascii="Times New Roman" w:hAnsi="Times New Roman" w:cs="Times New Roman"/>
          <w:sz w:val="24"/>
          <w:szCs w:val="24"/>
        </w:rPr>
        <w:t>e</w:t>
      </w:r>
      <w:r w:rsidR="00B30B04" w:rsidRPr="004364F6">
        <w:rPr>
          <w:rFonts w:ascii="Times New Roman" w:hAnsi="Times New Roman" w:cs="Times New Roman"/>
          <w:sz w:val="24"/>
          <w:szCs w:val="24"/>
        </w:rPr>
        <w:t>m post</w:t>
      </w:r>
      <w:r w:rsidR="00887C51" w:rsidRPr="004364F6">
        <w:rPr>
          <w:rFonts w:ascii="Times New Roman" w:hAnsi="Times New Roman" w:cs="Times New Roman"/>
          <w:sz w:val="24"/>
          <w:szCs w:val="24"/>
        </w:rPr>
        <w:t>up</w:t>
      </w:r>
      <w:r w:rsidR="00B30B04" w:rsidRPr="004364F6">
        <w:rPr>
          <w:rFonts w:ascii="Times New Roman" w:hAnsi="Times New Roman" w:cs="Times New Roman"/>
          <w:sz w:val="24"/>
          <w:szCs w:val="24"/>
        </w:rPr>
        <w:t>ně komentoval, někdy na žádo</w:t>
      </w:r>
      <w:r w:rsidR="00887C51" w:rsidRPr="004364F6">
        <w:rPr>
          <w:rFonts w:ascii="Times New Roman" w:hAnsi="Times New Roman" w:cs="Times New Roman"/>
          <w:sz w:val="24"/>
          <w:szCs w:val="24"/>
        </w:rPr>
        <w:t>st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př</w:t>
      </w:r>
      <w:r w:rsidR="00887C51" w:rsidRPr="004364F6">
        <w:rPr>
          <w:rFonts w:ascii="Times New Roman" w:hAnsi="Times New Roman" w:cs="Times New Roman"/>
          <w:sz w:val="24"/>
          <w:szCs w:val="24"/>
        </w:rPr>
        <w:t>íslušného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87C51" w:rsidRPr="004364F6">
        <w:rPr>
          <w:rFonts w:ascii="Times New Roman" w:hAnsi="Times New Roman" w:cs="Times New Roman"/>
          <w:sz w:val="24"/>
          <w:szCs w:val="24"/>
        </w:rPr>
        <w:t>nakladatele;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ale </w:t>
      </w:r>
      <w:r w:rsidR="00887C51" w:rsidRPr="004364F6">
        <w:rPr>
          <w:rFonts w:ascii="Times New Roman" w:hAnsi="Times New Roman" w:cs="Times New Roman"/>
          <w:sz w:val="24"/>
          <w:szCs w:val="24"/>
        </w:rPr>
        <w:t xml:space="preserve">byli tu </w:t>
      </w:r>
      <w:r w:rsidR="00B30B04" w:rsidRPr="004364F6">
        <w:rPr>
          <w:rFonts w:ascii="Times New Roman" w:hAnsi="Times New Roman" w:cs="Times New Roman"/>
          <w:sz w:val="24"/>
          <w:szCs w:val="24"/>
        </w:rPr>
        <w:t>i jiní, třeba ze z</w:t>
      </w:r>
      <w:r w:rsidR="00887C51" w:rsidRPr="004364F6">
        <w:rPr>
          <w:rFonts w:ascii="Times New Roman" w:hAnsi="Times New Roman" w:cs="Times New Roman"/>
          <w:sz w:val="24"/>
          <w:szCs w:val="24"/>
        </w:rPr>
        <w:t>ámoří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887C51" w:rsidRPr="004364F6">
        <w:rPr>
          <w:rFonts w:ascii="Times New Roman" w:hAnsi="Times New Roman" w:cs="Times New Roman"/>
          <w:sz w:val="24"/>
          <w:szCs w:val="24"/>
        </w:rPr>
        <w:t>ovlivněné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starými p</w:t>
      </w:r>
      <w:r w:rsidR="008547D0" w:rsidRPr="004364F6">
        <w:rPr>
          <w:rFonts w:ascii="Times New Roman" w:hAnsi="Times New Roman" w:cs="Times New Roman"/>
          <w:sz w:val="24"/>
          <w:szCs w:val="24"/>
        </w:rPr>
        <w:t>ří</w:t>
      </w:r>
      <w:r w:rsidR="00B30B04" w:rsidRPr="004364F6">
        <w:rPr>
          <w:rFonts w:ascii="Times New Roman" w:hAnsi="Times New Roman" w:cs="Times New Roman"/>
          <w:sz w:val="24"/>
          <w:szCs w:val="24"/>
        </w:rPr>
        <w:t>stupy „</w:t>
      </w:r>
      <w:proofErr w:type="spellStart"/>
      <w:r w:rsidR="00B30B04" w:rsidRPr="004364F6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="00B30B04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B04" w:rsidRPr="004364F6">
        <w:rPr>
          <w:rFonts w:ascii="Times New Roman" w:hAnsi="Times New Roman" w:cs="Times New Roman"/>
          <w:sz w:val="24"/>
          <w:szCs w:val="24"/>
        </w:rPr>
        <w:t>rea</w:t>
      </w:r>
      <w:r w:rsidR="008547D0" w:rsidRPr="004364F6">
        <w:rPr>
          <w:rFonts w:ascii="Times New Roman" w:hAnsi="Times New Roman" w:cs="Times New Roman"/>
          <w:sz w:val="24"/>
          <w:szCs w:val="24"/>
        </w:rPr>
        <w:t>d</w:t>
      </w:r>
      <w:r w:rsidR="00B30B04" w:rsidRPr="004364F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B30B04" w:rsidRPr="004364F6">
        <w:rPr>
          <w:rFonts w:ascii="Times New Roman" w:hAnsi="Times New Roman" w:cs="Times New Roman"/>
          <w:sz w:val="24"/>
          <w:szCs w:val="24"/>
        </w:rPr>
        <w:t>“ řadí</w:t>
      </w:r>
      <w:r w:rsidR="008547D0" w:rsidRPr="004364F6">
        <w:rPr>
          <w:rFonts w:ascii="Times New Roman" w:hAnsi="Times New Roman" w:cs="Times New Roman"/>
          <w:sz w:val="24"/>
          <w:szCs w:val="24"/>
        </w:rPr>
        <w:t>cími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se k</w:t>
      </w:r>
      <w:r w:rsidR="008547D0" w:rsidRPr="004364F6">
        <w:rPr>
          <w:rFonts w:ascii="Times New Roman" w:hAnsi="Times New Roman" w:cs="Times New Roman"/>
          <w:sz w:val="24"/>
          <w:szCs w:val="24"/>
        </w:rPr>
        <w:t xml:space="preserve"> poněkud </w:t>
      </w:r>
      <w:proofErr w:type="spellStart"/>
      <w:r w:rsidR="008547D0" w:rsidRPr="004364F6">
        <w:rPr>
          <w:rFonts w:ascii="Times New Roman" w:hAnsi="Times New Roman" w:cs="Times New Roman"/>
          <w:sz w:val="24"/>
          <w:szCs w:val="24"/>
        </w:rPr>
        <w:t>zvetšelým</w:t>
      </w:r>
      <w:proofErr w:type="spellEnd"/>
      <w:r w:rsidR="008547D0" w:rsidRPr="004364F6">
        <w:rPr>
          <w:rFonts w:ascii="Times New Roman" w:hAnsi="Times New Roman" w:cs="Times New Roman"/>
          <w:sz w:val="24"/>
          <w:szCs w:val="24"/>
        </w:rPr>
        <w:t xml:space="preserve"> metodám</w:t>
      </w:r>
      <w:r w:rsidR="00B30B04" w:rsidRPr="004364F6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B30B04" w:rsidRPr="004364F6">
        <w:rPr>
          <w:rFonts w:ascii="Times New Roman" w:hAnsi="Times New Roman" w:cs="Times New Roman"/>
          <w:sz w:val="24"/>
          <w:szCs w:val="24"/>
        </w:rPr>
        <w:t>Cri</w:t>
      </w:r>
      <w:r w:rsidR="008547D0" w:rsidRPr="004364F6">
        <w:rPr>
          <w:rFonts w:ascii="Times New Roman" w:hAnsi="Times New Roman" w:cs="Times New Roman"/>
          <w:sz w:val="24"/>
          <w:szCs w:val="24"/>
        </w:rPr>
        <w:t>t</w:t>
      </w:r>
      <w:r w:rsidR="00B30B04" w:rsidRPr="004364F6">
        <w:rPr>
          <w:rFonts w:ascii="Times New Roman" w:hAnsi="Times New Roman" w:cs="Times New Roman"/>
          <w:sz w:val="24"/>
          <w:szCs w:val="24"/>
        </w:rPr>
        <w:t>icism</w:t>
      </w:r>
      <w:proofErr w:type="spellEnd"/>
      <w:r w:rsidR="00B30B04" w:rsidRPr="004364F6">
        <w:rPr>
          <w:rFonts w:ascii="Times New Roman" w:hAnsi="Times New Roman" w:cs="Times New Roman"/>
          <w:sz w:val="24"/>
          <w:szCs w:val="24"/>
        </w:rPr>
        <w:t>.</w:t>
      </w:r>
      <w:r w:rsidR="00B30B04" w:rsidRPr="004364F6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4504E4" w:rsidRPr="004364F6">
        <w:rPr>
          <w:rFonts w:ascii="Times New Roman" w:hAnsi="Times New Roman" w:cs="Times New Roman"/>
          <w:sz w:val="24"/>
          <w:szCs w:val="24"/>
        </w:rPr>
        <w:t xml:space="preserve"> Ukazuje se, že jedn</w:t>
      </w:r>
      <w:r w:rsidR="008547D0" w:rsidRPr="004364F6">
        <w:rPr>
          <w:rFonts w:ascii="Times New Roman" w:hAnsi="Times New Roman" w:cs="Times New Roman"/>
          <w:sz w:val="24"/>
          <w:szCs w:val="24"/>
        </w:rPr>
        <w:t xml:space="preserve">ím ze způsobů </w:t>
      </w:r>
      <w:r w:rsidR="004504E4" w:rsidRPr="004364F6">
        <w:rPr>
          <w:rFonts w:ascii="Times New Roman" w:hAnsi="Times New Roman" w:cs="Times New Roman"/>
          <w:sz w:val="24"/>
          <w:szCs w:val="24"/>
        </w:rPr>
        <w:t>„ož</w:t>
      </w:r>
      <w:r w:rsidR="008547D0" w:rsidRPr="004364F6">
        <w:rPr>
          <w:rFonts w:ascii="Times New Roman" w:hAnsi="Times New Roman" w:cs="Times New Roman"/>
          <w:sz w:val="24"/>
          <w:szCs w:val="24"/>
        </w:rPr>
        <w:t>ivování</w:t>
      </w:r>
      <w:r w:rsidR="004504E4" w:rsidRPr="004364F6">
        <w:rPr>
          <w:rFonts w:ascii="Times New Roman" w:hAnsi="Times New Roman" w:cs="Times New Roman"/>
          <w:sz w:val="24"/>
          <w:szCs w:val="24"/>
        </w:rPr>
        <w:t>“ k</w:t>
      </w:r>
      <w:r w:rsidR="008547D0" w:rsidRPr="004364F6">
        <w:rPr>
          <w:rFonts w:ascii="Times New Roman" w:hAnsi="Times New Roman" w:cs="Times New Roman"/>
          <w:sz w:val="24"/>
          <w:szCs w:val="24"/>
        </w:rPr>
        <w:t>la</w:t>
      </w:r>
      <w:r w:rsidR="004504E4" w:rsidRPr="004364F6">
        <w:rPr>
          <w:rFonts w:ascii="Times New Roman" w:hAnsi="Times New Roman" w:cs="Times New Roman"/>
          <w:sz w:val="24"/>
          <w:szCs w:val="24"/>
        </w:rPr>
        <w:t>siky je zapo</w:t>
      </w:r>
      <w:r w:rsidR="008547D0" w:rsidRPr="004364F6">
        <w:rPr>
          <w:rFonts w:ascii="Times New Roman" w:hAnsi="Times New Roman" w:cs="Times New Roman"/>
          <w:sz w:val="24"/>
          <w:szCs w:val="24"/>
        </w:rPr>
        <w:t>jování</w:t>
      </w:r>
      <w:r w:rsidR="004504E4" w:rsidRPr="004364F6">
        <w:rPr>
          <w:rFonts w:ascii="Times New Roman" w:hAnsi="Times New Roman" w:cs="Times New Roman"/>
          <w:sz w:val="24"/>
          <w:szCs w:val="24"/>
        </w:rPr>
        <w:t xml:space="preserve"> do ši</w:t>
      </w:r>
      <w:r w:rsidR="008547D0" w:rsidRPr="004364F6">
        <w:rPr>
          <w:rFonts w:ascii="Times New Roman" w:hAnsi="Times New Roman" w:cs="Times New Roman"/>
          <w:sz w:val="24"/>
          <w:szCs w:val="24"/>
        </w:rPr>
        <w:t>ršího kulturního kontextu</w:t>
      </w:r>
      <w:r w:rsidR="004504E4" w:rsidRPr="004364F6">
        <w:rPr>
          <w:rFonts w:ascii="Times New Roman" w:hAnsi="Times New Roman" w:cs="Times New Roman"/>
          <w:sz w:val="24"/>
          <w:szCs w:val="24"/>
        </w:rPr>
        <w:t>: to dělá s </w:t>
      </w:r>
      <w:proofErr w:type="spellStart"/>
      <w:proofErr w:type="gramStart"/>
      <w:r w:rsidR="004504E4" w:rsidRPr="004364F6">
        <w:rPr>
          <w:rFonts w:ascii="Times New Roman" w:hAnsi="Times New Roman" w:cs="Times New Roman"/>
          <w:sz w:val="24"/>
          <w:szCs w:val="24"/>
        </w:rPr>
        <w:t>Tur</w:t>
      </w:r>
      <w:r w:rsidR="008547D0" w:rsidRPr="004364F6">
        <w:rPr>
          <w:rFonts w:ascii="Times New Roman" w:hAnsi="Times New Roman" w:cs="Times New Roman"/>
          <w:sz w:val="24"/>
          <w:szCs w:val="24"/>
        </w:rPr>
        <w:t>geněvem</w:t>
      </w:r>
      <w:proofErr w:type="spellEnd"/>
      <w:r w:rsidR="004504E4" w:rsidRPr="004364F6">
        <w:rPr>
          <w:rFonts w:ascii="Times New Roman" w:hAnsi="Times New Roman" w:cs="Times New Roman"/>
          <w:sz w:val="24"/>
          <w:szCs w:val="24"/>
        </w:rPr>
        <w:t xml:space="preserve">  Horst-</w:t>
      </w:r>
      <w:proofErr w:type="spellStart"/>
      <w:r w:rsidR="004504E4" w:rsidRPr="004364F6">
        <w:rPr>
          <w:rFonts w:ascii="Times New Roman" w:hAnsi="Times New Roman" w:cs="Times New Roman"/>
          <w:sz w:val="24"/>
          <w:szCs w:val="24"/>
        </w:rPr>
        <w:t>Jürgen</w:t>
      </w:r>
      <w:proofErr w:type="spellEnd"/>
      <w:proofErr w:type="gramEnd"/>
      <w:r w:rsidR="004504E4"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4E4" w:rsidRPr="004364F6">
        <w:rPr>
          <w:rFonts w:ascii="Times New Roman" w:hAnsi="Times New Roman" w:cs="Times New Roman"/>
          <w:sz w:val="24"/>
          <w:szCs w:val="24"/>
        </w:rPr>
        <w:t>Gerigk</w:t>
      </w:r>
      <w:proofErr w:type="spellEnd"/>
      <w:r w:rsidR="004504E4" w:rsidRPr="004364F6">
        <w:rPr>
          <w:rFonts w:ascii="Times New Roman" w:hAnsi="Times New Roman" w:cs="Times New Roman"/>
          <w:sz w:val="24"/>
          <w:szCs w:val="24"/>
        </w:rPr>
        <w:t>, to js</w:t>
      </w:r>
      <w:r w:rsidR="008547D0" w:rsidRPr="004364F6">
        <w:rPr>
          <w:rFonts w:ascii="Times New Roman" w:hAnsi="Times New Roman" w:cs="Times New Roman"/>
          <w:sz w:val="24"/>
          <w:szCs w:val="24"/>
        </w:rPr>
        <w:t>e</w:t>
      </w:r>
      <w:r w:rsidR="004504E4" w:rsidRPr="004364F6">
        <w:rPr>
          <w:rFonts w:ascii="Times New Roman" w:hAnsi="Times New Roman" w:cs="Times New Roman"/>
          <w:sz w:val="24"/>
          <w:szCs w:val="24"/>
        </w:rPr>
        <w:t>m kdysi zku</w:t>
      </w:r>
      <w:r w:rsidR="008547D0" w:rsidRPr="004364F6">
        <w:rPr>
          <w:rFonts w:ascii="Times New Roman" w:hAnsi="Times New Roman" w:cs="Times New Roman"/>
          <w:sz w:val="24"/>
          <w:szCs w:val="24"/>
        </w:rPr>
        <w:t>s</w:t>
      </w:r>
      <w:r w:rsidR="004504E4" w:rsidRPr="004364F6">
        <w:rPr>
          <w:rFonts w:ascii="Times New Roman" w:hAnsi="Times New Roman" w:cs="Times New Roman"/>
          <w:sz w:val="24"/>
          <w:szCs w:val="24"/>
        </w:rPr>
        <w:t>il v souvi</w:t>
      </w:r>
      <w:r w:rsidR="008547D0" w:rsidRPr="004364F6">
        <w:rPr>
          <w:rFonts w:ascii="Times New Roman" w:hAnsi="Times New Roman" w:cs="Times New Roman"/>
          <w:sz w:val="24"/>
          <w:szCs w:val="24"/>
        </w:rPr>
        <w:t>s</w:t>
      </w:r>
      <w:r w:rsidR="004504E4" w:rsidRPr="004364F6">
        <w:rPr>
          <w:rFonts w:ascii="Times New Roman" w:hAnsi="Times New Roman" w:cs="Times New Roman"/>
          <w:sz w:val="24"/>
          <w:szCs w:val="24"/>
        </w:rPr>
        <w:t>losti s Gork</w:t>
      </w:r>
      <w:r w:rsidR="008547D0" w:rsidRPr="004364F6">
        <w:rPr>
          <w:rFonts w:ascii="Times New Roman" w:hAnsi="Times New Roman" w:cs="Times New Roman"/>
          <w:sz w:val="24"/>
          <w:szCs w:val="24"/>
        </w:rPr>
        <w:t>ý</w:t>
      </w:r>
      <w:r w:rsidR="004504E4" w:rsidRPr="004364F6">
        <w:rPr>
          <w:rFonts w:ascii="Times New Roman" w:hAnsi="Times New Roman" w:cs="Times New Roman"/>
          <w:sz w:val="24"/>
          <w:szCs w:val="24"/>
        </w:rPr>
        <w:t>m v roce 1986 na strán</w:t>
      </w:r>
      <w:r w:rsidR="008547D0" w:rsidRPr="004364F6">
        <w:rPr>
          <w:rFonts w:ascii="Times New Roman" w:hAnsi="Times New Roman" w:cs="Times New Roman"/>
          <w:sz w:val="24"/>
          <w:szCs w:val="24"/>
        </w:rPr>
        <w:t>kách českého periodika</w:t>
      </w:r>
      <w:r w:rsidR="004504E4" w:rsidRPr="004364F6">
        <w:rPr>
          <w:rFonts w:ascii="Times New Roman" w:hAnsi="Times New Roman" w:cs="Times New Roman"/>
          <w:sz w:val="24"/>
          <w:szCs w:val="24"/>
        </w:rPr>
        <w:t xml:space="preserve"> k v</w:t>
      </w:r>
      <w:r w:rsidR="008547D0" w:rsidRPr="004364F6">
        <w:rPr>
          <w:rFonts w:ascii="Times New Roman" w:hAnsi="Times New Roman" w:cs="Times New Roman"/>
          <w:sz w:val="24"/>
          <w:szCs w:val="24"/>
        </w:rPr>
        <w:t>ý</w:t>
      </w:r>
      <w:r w:rsidR="004504E4" w:rsidRPr="004364F6">
        <w:rPr>
          <w:rFonts w:ascii="Times New Roman" w:hAnsi="Times New Roman" w:cs="Times New Roman"/>
          <w:sz w:val="24"/>
          <w:szCs w:val="24"/>
        </w:rPr>
        <w:t>ročí Gorkého</w:t>
      </w:r>
      <w:r w:rsidR="008547D0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4504E4" w:rsidRPr="004364F6">
        <w:rPr>
          <w:rFonts w:ascii="Times New Roman" w:hAnsi="Times New Roman" w:cs="Times New Roman"/>
          <w:sz w:val="24"/>
          <w:szCs w:val="24"/>
        </w:rPr>
        <w:t>smrti a jinde, naposled</w:t>
      </w:r>
      <w:r w:rsidR="008547D0" w:rsidRPr="004364F6">
        <w:rPr>
          <w:rFonts w:ascii="Times New Roman" w:hAnsi="Times New Roman" w:cs="Times New Roman"/>
          <w:sz w:val="24"/>
          <w:szCs w:val="24"/>
        </w:rPr>
        <w:t xml:space="preserve">y </w:t>
      </w:r>
      <w:r w:rsidR="004504E4" w:rsidRPr="004364F6">
        <w:rPr>
          <w:rFonts w:ascii="Times New Roman" w:hAnsi="Times New Roman" w:cs="Times New Roman"/>
          <w:sz w:val="24"/>
          <w:szCs w:val="24"/>
        </w:rPr>
        <w:t>ve studi</w:t>
      </w:r>
      <w:r w:rsidR="008547D0" w:rsidRPr="004364F6">
        <w:rPr>
          <w:rFonts w:ascii="Times New Roman" w:hAnsi="Times New Roman" w:cs="Times New Roman"/>
          <w:sz w:val="24"/>
          <w:szCs w:val="24"/>
        </w:rPr>
        <w:t>ích k ruskému vydání habilitace mého učitele Jaroslava Buriana a</w:t>
      </w:r>
      <w:r w:rsidR="004504E4" w:rsidRPr="004364F6">
        <w:rPr>
          <w:rFonts w:ascii="Times New Roman" w:hAnsi="Times New Roman" w:cs="Times New Roman"/>
          <w:sz w:val="24"/>
          <w:szCs w:val="24"/>
        </w:rPr>
        <w:t> nové antol</w:t>
      </w:r>
      <w:r w:rsidR="008547D0" w:rsidRPr="004364F6">
        <w:rPr>
          <w:rFonts w:ascii="Times New Roman" w:hAnsi="Times New Roman" w:cs="Times New Roman"/>
          <w:sz w:val="24"/>
          <w:szCs w:val="24"/>
        </w:rPr>
        <w:t>o</w:t>
      </w:r>
      <w:r w:rsidR="004504E4" w:rsidRPr="004364F6">
        <w:rPr>
          <w:rFonts w:ascii="Times New Roman" w:hAnsi="Times New Roman" w:cs="Times New Roman"/>
          <w:sz w:val="24"/>
          <w:szCs w:val="24"/>
        </w:rPr>
        <w:t>gi</w:t>
      </w:r>
      <w:r w:rsidR="008547D0" w:rsidRPr="004364F6">
        <w:rPr>
          <w:rFonts w:ascii="Times New Roman" w:hAnsi="Times New Roman" w:cs="Times New Roman"/>
          <w:sz w:val="24"/>
          <w:szCs w:val="24"/>
        </w:rPr>
        <w:t>e</w:t>
      </w:r>
      <w:r w:rsidR="004504E4" w:rsidRPr="004364F6">
        <w:rPr>
          <w:rFonts w:ascii="Times New Roman" w:hAnsi="Times New Roman" w:cs="Times New Roman"/>
          <w:sz w:val="24"/>
          <w:szCs w:val="24"/>
        </w:rPr>
        <w:t xml:space="preserve"> Gorkého pro 21. st</w:t>
      </w:r>
      <w:r w:rsidR="008547D0" w:rsidRPr="004364F6">
        <w:rPr>
          <w:rFonts w:ascii="Times New Roman" w:hAnsi="Times New Roman" w:cs="Times New Roman"/>
          <w:sz w:val="24"/>
          <w:szCs w:val="24"/>
        </w:rPr>
        <w:t>oletí</w:t>
      </w:r>
      <w:r w:rsidR="004504E4" w:rsidRPr="004364F6">
        <w:rPr>
          <w:rFonts w:ascii="Times New Roman" w:hAnsi="Times New Roman" w:cs="Times New Roman"/>
          <w:sz w:val="24"/>
          <w:szCs w:val="24"/>
        </w:rPr>
        <w:t>.</w:t>
      </w:r>
      <w:r w:rsidR="004504E4" w:rsidRPr="004364F6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Př</w:t>
      </w:r>
      <w:r w:rsidR="008547D0" w:rsidRPr="004364F6">
        <w:rPr>
          <w:rFonts w:ascii="Times New Roman" w:hAnsi="Times New Roman" w:cs="Times New Roman"/>
          <w:sz w:val="24"/>
          <w:szCs w:val="24"/>
        </w:rPr>
        <w:t>ípadů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čtenářského „umírání“ klasi</w:t>
      </w:r>
      <w:r w:rsidR="008547D0" w:rsidRPr="004364F6">
        <w:rPr>
          <w:rFonts w:ascii="Times New Roman" w:hAnsi="Times New Roman" w:cs="Times New Roman"/>
          <w:sz w:val="24"/>
          <w:szCs w:val="24"/>
        </w:rPr>
        <w:t>ky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je mnoho. U nás je to např. Karel Čap</w:t>
      </w:r>
      <w:r w:rsidR="008547D0" w:rsidRPr="004364F6">
        <w:rPr>
          <w:rFonts w:ascii="Times New Roman" w:hAnsi="Times New Roman" w:cs="Times New Roman"/>
          <w:sz w:val="24"/>
          <w:szCs w:val="24"/>
        </w:rPr>
        <w:t>e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k, kdysi </w:t>
      </w:r>
      <w:r w:rsidR="0094284F" w:rsidRPr="004364F6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8547D0" w:rsidRPr="004364F6">
        <w:rPr>
          <w:rFonts w:ascii="Times New Roman" w:hAnsi="Times New Roman" w:cs="Times New Roman"/>
          <w:sz w:val="24"/>
          <w:szCs w:val="24"/>
        </w:rPr>
        <w:t>ultovní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p</w:t>
      </w:r>
      <w:r w:rsidR="008547D0" w:rsidRPr="004364F6">
        <w:rPr>
          <w:rFonts w:ascii="Times New Roman" w:hAnsi="Times New Roman" w:cs="Times New Roman"/>
          <w:sz w:val="24"/>
          <w:szCs w:val="24"/>
        </w:rPr>
        <w:t>ostava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i v Anglii, dnes tam zcel</w:t>
      </w:r>
      <w:r w:rsidR="0007070B" w:rsidRPr="004364F6">
        <w:rPr>
          <w:rFonts w:ascii="Times New Roman" w:hAnsi="Times New Roman" w:cs="Times New Roman"/>
          <w:sz w:val="24"/>
          <w:szCs w:val="24"/>
        </w:rPr>
        <w:t>a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zapome</w:t>
      </w:r>
      <w:r w:rsidR="0007070B" w:rsidRPr="004364F6">
        <w:rPr>
          <w:rFonts w:ascii="Times New Roman" w:hAnsi="Times New Roman" w:cs="Times New Roman"/>
          <w:sz w:val="24"/>
          <w:szCs w:val="24"/>
        </w:rPr>
        <w:t>nutý</w:t>
      </w:r>
      <w:r w:rsidR="0094284F" w:rsidRPr="004364F6">
        <w:rPr>
          <w:rFonts w:ascii="Times New Roman" w:hAnsi="Times New Roman" w:cs="Times New Roman"/>
          <w:sz w:val="24"/>
          <w:szCs w:val="24"/>
        </w:rPr>
        <w:t>, u nás v p</w:t>
      </w:r>
      <w:r w:rsidR="0007070B" w:rsidRPr="004364F6">
        <w:rPr>
          <w:rFonts w:ascii="Times New Roman" w:hAnsi="Times New Roman" w:cs="Times New Roman"/>
          <w:sz w:val="24"/>
          <w:szCs w:val="24"/>
        </w:rPr>
        <w:t>odstatě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do </w:t>
      </w:r>
      <w:r w:rsidR="0007070B" w:rsidRPr="004364F6">
        <w:rPr>
          <w:rFonts w:ascii="Times New Roman" w:hAnsi="Times New Roman" w:cs="Times New Roman"/>
          <w:sz w:val="24"/>
          <w:szCs w:val="24"/>
        </w:rPr>
        <w:t>značné míry také –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ne</w:t>
      </w:r>
      <w:r w:rsidR="0007070B" w:rsidRPr="004364F6">
        <w:rPr>
          <w:rFonts w:ascii="Times New Roman" w:hAnsi="Times New Roman" w:cs="Times New Roman"/>
          <w:sz w:val="24"/>
          <w:szCs w:val="24"/>
        </w:rPr>
        <w:t xml:space="preserve">hledě </w:t>
      </w:r>
      <w:r w:rsidR="0094284F" w:rsidRPr="004364F6">
        <w:rPr>
          <w:rFonts w:ascii="Times New Roman" w:hAnsi="Times New Roman" w:cs="Times New Roman"/>
          <w:sz w:val="24"/>
          <w:szCs w:val="24"/>
        </w:rPr>
        <w:t>na všechny snahy včetně Sp</w:t>
      </w:r>
      <w:r w:rsidR="0007070B" w:rsidRPr="004364F6">
        <w:rPr>
          <w:rFonts w:ascii="Times New Roman" w:hAnsi="Times New Roman" w:cs="Times New Roman"/>
          <w:sz w:val="24"/>
          <w:szCs w:val="24"/>
        </w:rPr>
        <w:t>olečnosti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bratří Č</w:t>
      </w:r>
      <w:r w:rsidR="0007070B" w:rsidRPr="004364F6">
        <w:rPr>
          <w:rFonts w:ascii="Times New Roman" w:hAnsi="Times New Roman" w:cs="Times New Roman"/>
          <w:sz w:val="24"/>
          <w:szCs w:val="24"/>
        </w:rPr>
        <w:t>a</w:t>
      </w:r>
      <w:r w:rsidR="0094284F" w:rsidRPr="004364F6">
        <w:rPr>
          <w:rFonts w:ascii="Times New Roman" w:hAnsi="Times New Roman" w:cs="Times New Roman"/>
          <w:sz w:val="24"/>
          <w:szCs w:val="24"/>
        </w:rPr>
        <w:t>pků</w:t>
      </w:r>
      <w:r w:rsidR="0007070B" w:rsidRPr="004364F6">
        <w:rPr>
          <w:rFonts w:ascii="Times New Roman" w:hAnsi="Times New Roman" w:cs="Times New Roman"/>
          <w:sz w:val="24"/>
          <w:szCs w:val="24"/>
        </w:rPr>
        <w:t>.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Při návštěvě </w:t>
      </w:r>
      <w:r w:rsidR="0007070B" w:rsidRPr="004364F6">
        <w:rPr>
          <w:rFonts w:ascii="Times New Roman" w:hAnsi="Times New Roman" w:cs="Times New Roman"/>
          <w:sz w:val="24"/>
          <w:szCs w:val="24"/>
        </w:rPr>
        <w:t xml:space="preserve">dnes bohužel již zvěčnělého anglického bohemisty v Oxfordu roku 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Jamese </w:t>
      </w:r>
      <w:proofErr w:type="spellStart"/>
      <w:r w:rsidR="0094284F" w:rsidRPr="004364F6">
        <w:rPr>
          <w:rFonts w:ascii="Times New Roman" w:hAnsi="Times New Roman" w:cs="Times New Roman"/>
          <w:sz w:val="24"/>
          <w:szCs w:val="24"/>
        </w:rPr>
        <w:t>Naughtona</w:t>
      </w:r>
      <w:proofErr w:type="spellEnd"/>
      <w:r w:rsidR="0094284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(1950-2014, </w:t>
      </w:r>
      <w:proofErr w:type="spellStart"/>
      <w:r w:rsidR="00127426" w:rsidRPr="004364F6">
        <w:rPr>
          <w:rFonts w:ascii="Times New Roman" w:hAnsi="Times New Roman" w:cs="Times New Roman"/>
          <w:sz w:val="24"/>
          <w:szCs w:val="24"/>
        </w:rPr>
        <w:t>absovent</w:t>
      </w:r>
      <w:proofErr w:type="spellEnd"/>
      <w:r w:rsidR="00127426" w:rsidRPr="004364F6">
        <w:rPr>
          <w:rFonts w:ascii="Times New Roman" w:hAnsi="Times New Roman" w:cs="Times New Roman"/>
          <w:sz w:val="24"/>
          <w:szCs w:val="24"/>
        </w:rPr>
        <w:t xml:space="preserve"> Cambridge) </w:t>
      </w:r>
      <w:r w:rsidR="0094284F" w:rsidRPr="004364F6">
        <w:rPr>
          <w:rFonts w:ascii="Times New Roman" w:hAnsi="Times New Roman" w:cs="Times New Roman"/>
          <w:sz w:val="24"/>
          <w:szCs w:val="24"/>
        </w:rPr>
        <w:t>v Oxfordu roku 1998 u př</w:t>
      </w:r>
      <w:r w:rsidR="0007070B" w:rsidRPr="004364F6">
        <w:rPr>
          <w:rFonts w:ascii="Times New Roman" w:hAnsi="Times New Roman" w:cs="Times New Roman"/>
          <w:sz w:val="24"/>
          <w:szCs w:val="24"/>
        </w:rPr>
        <w:t>í</w:t>
      </w:r>
      <w:r w:rsidR="0094284F" w:rsidRPr="004364F6">
        <w:rPr>
          <w:rFonts w:ascii="Times New Roman" w:hAnsi="Times New Roman" w:cs="Times New Roman"/>
          <w:sz w:val="24"/>
          <w:szCs w:val="24"/>
        </w:rPr>
        <w:t>lež</w:t>
      </w:r>
      <w:r w:rsidR="0007070B" w:rsidRPr="004364F6">
        <w:rPr>
          <w:rFonts w:ascii="Times New Roman" w:hAnsi="Times New Roman" w:cs="Times New Roman"/>
          <w:sz w:val="24"/>
          <w:szCs w:val="24"/>
        </w:rPr>
        <w:t>itosti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vydání kni</w:t>
      </w:r>
      <w:r w:rsidR="0007070B" w:rsidRPr="004364F6">
        <w:rPr>
          <w:rFonts w:ascii="Times New Roman" w:hAnsi="Times New Roman" w:cs="Times New Roman"/>
          <w:sz w:val="24"/>
          <w:szCs w:val="24"/>
        </w:rPr>
        <w:t>hy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Bohus</w:t>
      </w:r>
      <w:r w:rsidR="0007070B" w:rsidRPr="004364F6">
        <w:rPr>
          <w:rFonts w:ascii="Times New Roman" w:hAnsi="Times New Roman" w:cs="Times New Roman"/>
          <w:sz w:val="24"/>
          <w:szCs w:val="24"/>
        </w:rPr>
        <w:t>l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avy </w:t>
      </w:r>
      <w:proofErr w:type="spellStart"/>
      <w:r w:rsidR="0094284F" w:rsidRPr="004364F6">
        <w:rPr>
          <w:rFonts w:ascii="Times New Roman" w:hAnsi="Times New Roman" w:cs="Times New Roman"/>
          <w:sz w:val="24"/>
          <w:szCs w:val="24"/>
        </w:rPr>
        <w:t>Bradbrookové</w:t>
      </w:r>
      <w:proofErr w:type="spellEnd"/>
      <w:r w:rsidR="0094284F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07070B" w:rsidRPr="004364F6">
        <w:rPr>
          <w:rFonts w:ascii="Times New Roman" w:hAnsi="Times New Roman" w:cs="Times New Roman"/>
          <w:sz w:val="24"/>
          <w:szCs w:val="24"/>
        </w:rPr>
        <w:t xml:space="preserve">(nar. 1922), české </w:t>
      </w:r>
      <w:proofErr w:type="spellStart"/>
      <w:r w:rsidR="0007070B" w:rsidRPr="004364F6">
        <w:rPr>
          <w:rFonts w:ascii="Times New Roman" w:hAnsi="Times New Roman" w:cs="Times New Roman"/>
          <w:sz w:val="24"/>
          <w:szCs w:val="24"/>
        </w:rPr>
        <w:t>emigrée</w:t>
      </w:r>
      <w:proofErr w:type="spellEnd"/>
      <w:r w:rsidR="0007070B" w:rsidRPr="004364F6">
        <w:rPr>
          <w:rFonts w:ascii="Times New Roman" w:hAnsi="Times New Roman" w:cs="Times New Roman"/>
          <w:sz w:val="24"/>
          <w:szCs w:val="24"/>
        </w:rPr>
        <w:t xml:space="preserve">, 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o </w:t>
      </w:r>
      <w:r w:rsidR="0007070B" w:rsidRPr="004364F6">
        <w:rPr>
          <w:rFonts w:ascii="Times New Roman" w:hAnsi="Times New Roman" w:cs="Times New Roman"/>
          <w:sz w:val="24"/>
          <w:szCs w:val="24"/>
        </w:rPr>
        <w:t>Karlu Čapkovi,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js</w:t>
      </w:r>
      <w:r w:rsidR="0007070B" w:rsidRPr="004364F6">
        <w:rPr>
          <w:rFonts w:ascii="Times New Roman" w:hAnsi="Times New Roman" w:cs="Times New Roman"/>
          <w:sz w:val="24"/>
          <w:szCs w:val="24"/>
        </w:rPr>
        <w:t>em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se</w:t>
      </w:r>
      <w:r w:rsidR="0007070B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ho </w:t>
      </w:r>
      <w:r w:rsidR="0007070B" w:rsidRPr="004364F6">
        <w:rPr>
          <w:rFonts w:ascii="Times New Roman" w:hAnsi="Times New Roman" w:cs="Times New Roman"/>
          <w:sz w:val="24"/>
          <w:szCs w:val="24"/>
        </w:rPr>
        <w:t xml:space="preserve">s autorkou </w:t>
      </w:r>
      <w:r w:rsidR="0094284F" w:rsidRPr="004364F6">
        <w:rPr>
          <w:rFonts w:ascii="Times New Roman" w:hAnsi="Times New Roman" w:cs="Times New Roman"/>
          <w:sz w:val="24"/>
          <w:szCs w:val="24"/>
        </w:rPr>
        <w:t>ptal na „o</w:t>
      </w:r>
      <w:r w:rsidR="0007070B" w:rsidRPr="004364F6">
        <w:rPr>
          <w:rFonts w:ascii="Times New Roman" w:hAnsi="Times New Roman" w:cs="Times New Roman"/>
          <w:sz w:val="24"/>
          <w:szCs w:val="24"/>
        </w:rPr>
        <w:t>živování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“ </w:t>
      </w:r>
      <w:r w:rsidR="0007070B" w:rsidRPr="004364F6">
        <w:rPr>
          <w:rFonts w:ascii="Times New Roman" w:hAnsi="Times New Roman" w:cs="Times New Roman"/>
          <w:sz w:val="24"/>
          <w:szCs w:val="24"/>
        </w:rPr>
        <w:t>Č</w:t>
      </w:r>
      <w:r w:rsidR="0094284F" w:rsidRPr="004364F6">
        <w:rPr>
          <w:rFonts w:ascii="Times New Roman" w:hAnsi="Times New Roman" w:cs="Times New Roman"/>
          <w:sz w:val="24"/>
          <w:szCs w:val="24"/>
        </w:rPr>
        <w:t>apka a on uváděl hla</w:t>
      </w:r>
      <w:r w:rsidR="0007070B" w:rsidRPr="004364F6">
        <w:rPr>
          <w:rFonts w:ascii="Times New Roman" w:hAnsi="Times New Roman" w:cs="Times New Roman"/>
          <w:sz w:val="24"/>
          <w:szCs w:val="24"/>
        </w:rPr>
        <w:t>vně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nové dobré </w:t>
      </w:r>
      <w:r w:rsidR="0007070B" w:rsidRPr="004364F6">
        <w:rPr>
          <w:rFonts w:ascii="Times New Roman" w:hAnsi="Times New Roman" w:cs="Times New Roman"/>
          <w:sz w:val="24"/>
          <w:szCs w:val="24"/>
        </w:rPr>
        <w:t>překlady</w:t>
      </w:r>
      <w:r w:rsidR="0094284F" w:rsidRPr="004364F6">
        <w:rPr>
          <w:rFonts w:ascii="Times New Roman" w:hAnsi="Times New Roman" w:cs="Times New Roman"/>
          <w:sz w:val="24"/>
          <w:szCs w:val="24"/>
        </w:rPr>
        <w:t>, ovšem k</w:t>
      </w:r>
      <w:r w:rsidR="0007070B" w:rsidRPr="004364F6">
        <w:rPr>
          <w:rFonts w:ascii="Times New Roman" w:hAnsi="Times New Roman" w:cs="Times New Roman"/>
          <w:sz w:val="24"/>
          <w:szCs w:val="24"/>
        </w:rPr>
        <w:t>r</w:t>
      </w:r>
      <w:r w:rsidR="0094284F" w:rsidRPr="004364F6">
        <w:rPr>
          <w:rFonts w:ascii="Times New Roman" w:hAnsi="Times New Roman" w:cs="Times New Roman"/>
          <w:sz w:val="24"/>
          <w:szCs w:val="24"/>
        </w:rPr>
        <w:t>omě nových kn</w:t>
      </w:r>
      <w:r w:rsidR="0007070B" w:rsidRPr="004364F6">
        <w:rPr>
          <w:rFonts w:ascii="Times New Roman" w:hAnsi="Times New Roman" w:cs="Times New Roman"/>
          <w:sz w:val="24"/>
          <w:szCs w:val="24"/>
        </w:rPr>
        <w:t>ih</w:t>
      </w:r>
      <w:r w:rsidR="0094284F" w:rsidRPr="004364F6">
        <w:rPr>
          <w:rFonts w:ascii="Times New Roman" w:hAnsi="Times New Roman" w:cs="Times New Roman"/>
          <w:sz w:val="24"/>
          <w:szCs w:val="24"/>
        </w:rPr>
        <w:t xml:space="preserve"> o něm.</w:t>
      </w:r>
      <w:r w:rsidR="0094284F" w:rsidRPr="004364F6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Uvádě</w:t>
      </w:r>
      <w:r w:rsidR="0007070B" w:rsidRPr="004364F6">
        <w:rPr>
          <w:rFonts w:ascii="Times New Roman" w:hAnsi="Times New Roman" w:cs="Times New Roman"/>
          <w:sz w:val="24"/>
          <w:szCs w:val="24"/>
        </w:rPr>
        <w:t>n</w:t>
      </w:r>
      <w:r w:rsidR="00127426" w:rsidRPr="004364F6">
        <w:rPr>
          <w:rFonts w:ascii="Times New Roman" w:hAnsi="Times New Roman" w:cs="Times New Roman"/>
          <w:sz w:val="24"/>
          <w:szCs w:val="24"/>
        </w:rPr>
        <w:t>í do šir</w:t>
      </w:r>
      <w:r w:rsidR="0007070B" w:rsidRPr="004364F6">
        <w:rPr>
          <w:rFonts w:ascii="Times New Roman" w:hAnsi="Times New Roman" w:cs="Times New Roman"/>
          <w:sz w:val="24"/>
          <w:szCs w:val="24"/>
        </w:rPr>
        <w:t>šího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m</w:t>
      </w:r>
      <w:r w:rsidR="0007070B" w:rsidRPr="004364F6">
        <w:rPr>
          <w:rFonts w:ascii="Times New Roman" w:hAnsi="Times New Roman" w:cs="Times New Roman"/>
          <w:sz w:val="24"/>
          <w:szCs w:val="24"/>
        </w:rPr>
        <w:t>ezinárodního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07070B" w:rsidRPr="004364F6">
        <w:rPr>
          <w:rFonts w:ascii="Times New Roman" w:hAnsi="Times New Roman" w:cs="Times New Roman"/>
          <w:sz w:val="24"/>
          <w:szCs w:val="24"/>
        </w:rPr>
        <w:t>kontextu</w:t>
      </w:r>
      <w:r w:rsidR="00127426" w:rsidRPr="004364F6">
        <w:rPr>
          <w:rFonts w:ascii="Times New Roman" w:hAnsi="Times New Roman" w:cs="Times New Roman"/>
          <w:sz w:val="24"/>
          <w:szCs w:val="24"/>
        </w:rPr>
        <w:t>, sr</w:t>
      </w:r>
      <w:r w:rsidR="0007070B" w:rsidRPr="004364F6">
        <w:rPr>
          <w:rFonts w:ascii="Times New Roman" w:hAnsi="Times New Roman" w:cs="Times New Roman"/>
          <w:sz w:val="24"/>
          <w:szCs w:val="24"/>
        </w:rPr>
        <w:t>ovnávání</w:t>
      </w:r>
      <w:r w:rsidR="00127426" w:rsidRPr="004364F6">
        <w:rPr>
          <w:rFonts w:ascii="Times New Roman" w:hAnsi="Times New Roman" w:cs="Times New Roman"/>
          <w:sz w:val="24"/>
          <w:szCs w:val="24"/>
        </w:rPr>
        <w:t>, tedy komparati</w:t>
      </w:r>
      <w:r w:rsidR="0007070B" w:rsidRPr="004364F6">
        <w:rPr>
          <w:rFonts w:ascii="Times New Roman" w:hAnsi="Times New Roman" w:cs="Times New Roman"/>
          <w:sz w:val="24"/>
          <w:szCs w:val="24"/>
        </w:rPr>
        <w:t>stika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a s</w:t>
      </w:r>
      <w:r w:rsidR="0007070B" w:rsidRPr="004364F6">
        <w:rPr>
          <w:rFonts w:ascii="Times New Roman" w:hAnsi="Times New Roman" w:cs="Times New Roman"/>
          <w:sz w:val="24"/>
          <w:szCs w:val="24"/>
        </w:rPr>
        <w:t>a</w:t>
      </w:r>
      <w:r w:rsidR="00127426" w:rsidRPr="004364F6">
        <w:rPr>
          <w:rFonts w:ascii="Times New Roman" w:hAnsi="Times New Roman" w:cs="Times New Roman"/>
          <w:sz w:val="24"/>
          <w:szCs w:val="24"/>
        </w:rPr>
        <w:t>mozřej</w:t>
      </w:r>
      <w:r w:rsidR="0007070B" w:rsidRPr="004364F6">
        <w:rPr>
          <w:rFonts w:ascii="Times New Roman" w:hAnsi="Times New Roman" w:cs="Times New Roman"/>
          <w:sz w:val="24"/>
          <w:szCs w:val="24"/>
        </w:rPr>
        <w:t>mě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07070B" w:rsidRPr="004364F6">
        <w:rPr>
          <w:rFonts w:ascii="Times New Roman" w:hAnsi="Times New Roman" w:cs="Times New Roman"/>
          <w:sz w:val="24"/>
          <w:szCs w:val="24"/>
        </w:rPr>
        <w:t>hledání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spoji</w:t>
      </w:r>
      <w:r w:rsidR="0007070B" w:rsidRPr="004364F6">
        <w:rPr>
          <w:rFonts w:ascii="Times New Roman" w:hAnsi="Times New Roman" w:cs="Times New Roman"/>
          <w:sz w:val="24"/>
          <w:szCs w:val="24"/>
        </w:rPr>
        <w:t>tostí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s l</w:t>
      </w:r>
      <w:r w:rsidR="0007070B" w:rsidRPr="004364F6">
        <w:rPr>
          <w:rFonts w:ascii="Times New Roman" w:hAnsi="Times New Roman" w:cs="Times New Roman"/>
          <w:sz w:val="24"/>
          <w:szCs w:val="24"/>
        </w:rPr>
        <w:t>iterární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sou</w:t>
      </w:r>
      <w:r w:rsidR="0007070B" w:rsidRPr="004364F6">
        <w:rPr>
          <w:rFonts w:ascii="Times New Roman" w:hAnsi="Times New Roman" w:cs="Times New Roman"/>
          <w:sz w:val="24"/>
          <w:szCs w:val="24"/>
        </w:rPr>
        <w:t>časností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jsou jen ně</w:t>
      </w:r>
      <w:r w:rsidR="00D038B1" w:rsidRPr="004364F6">
        <w:rPr>
          <w:rFonts w:ascii="Times New Roman" w:hAnsi="Times New Roman" w:cs="Times New Roman"/>
          <w:sz w:val="24"/>
          <w:szCs w:val="24"/>
        </w:rPr>
        <w:t>které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z cest vedou</w:t>
      </w:r>
      <w:r w:rsidR="00D038B1" w:rsidRPr="004364F6">
        <w:rPr>
          <w:rFonts w:ascii="Times New Roman" w:hAnsi="Times New Roman" w:cs="Times New Roman"/>
          <w:sz w:val="24"/>
          <w:szCs w:val="24"/>
        </w:rPr>
        <w:t>c</w:t>
      </w:r>
      <w:r w:rsidR="00127426" w:rsidRPr="004364F6">
        <w:rPr>
          <w:rFonts w:ascii="Times New Roman" w:hAnsi="Times New Roman" w:cs="Times New Roman"/>
          <w:sz w:val="24"/>
          <w:szCs w:val="24"/>
        </w:rPr>
        <w:t>ích k t</w:t>
      </w:r>
      <w:r w:rsidR="00D038B1" w:rsidRPr="004364F6">
        <w:rPr>
          <w:rFonts w:ascii="Times New Roman" w:hAnsi="Times New Roman" w:cs="Times New Roman"/>
          <w:sz w:val="24"/>
          <w:szCs w:val="24"/>
        </w:rPr>
        <w:t>o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mto </w:t>
      </w:r>
      <w:r w:rsidR="00D038B1" w:rsidRPr="004364F6">
        <w:rPr>
          <w:rFonts w:ascii="Times New Roman" w:hAnsi="Times New Roman" w:cs="Times New Roman"/>
          <w:sz w:val="24"/>
          <w:szCs w:val="24"/>
        </w:rPr>
        <w:t>„</w:t>
      </w:r>
      <w:r w:rsidR="00127426" w:rsidRPr="004364F6">
        <w:rPr>
          <w:rFonts w:ascii="Times New Roman" w:hAnsi="Times New Roman" w:cs="Times New Roman"/>
          <w:sz w:val="24"/>
          <w:szCs w:val="24"/>
        </w:rPr>
        <w:t>ož</w:t>
      </w:r>
      <w:r w:rsidR="00D038B1" w:rsidRPr="004364F6">
        <w:rPr>
          <w:rFonts w:ascii="Times New Roman" w:hAnsi="Times New Roman" w:cs="Times New Roman"/>
          <w:sz w:val="24"/>
          <w:szCs w:val="24"/>
        </w:rPr>
        <w:t>ivování“.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Nemyslím, že </w:t>
      </w:r>
      <w:proofErr w:type="spellStart"/>
      <w:r w:rsidR="00127426" w:rsidRPr="004364F6">
        <w:rPr>
          <w:rFonts w:ascii="Times New Roman" w:hAnsi="Times New Roman" w:cs="Times New Roman"/>
          <w:sz w:val="24"/>
          <w:szCs w:val="24"/>
        </w:rPr>
        <w:t>T</w:t>
      </w:r>
      <w:r w:rsidR="00D038B1" w:rsidRPr="004364F6">
        <w:rPr>
          <w:rFonts w:ascii="Times New Roman" w:hAnsi="Times New Roman" w:cs="Times New Roman"/>
          <w:sz w:val="24"/>
          <w:szCs w:val="24"/>
        </w:rPr>
        <w:t>urgeněv</w:t>
      </w:r>
      <w:proofErr w:type="spellEnd"/>
      <w:r w:rsidR="00127426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představuje 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v dnešním </w:t>
      </w:r>
      <w:r w:rsidR="00D038B1" w:rsidRPr="004364F6">
        <w:rPr>
          <w:rFonts w:ascii="Times New Roman" w:hAnsi="Times New Roman" w:cs="Times New Roman"/>
          <w:sz w:val="24"/>
          <w:szCs w:val="24"/>
        </w:rPr>
        <w:t>B</w:t>
      </w:r>
      <w:r w:rsidR="00127426" w:rsidRPr="004364F6">
        <w:rPr>
          <w:rFonts w:ascii="Times New Roman" w:hAnsi="Times New Roman" w:cs="Times New Roman"/>
          <w:sz w:val="24"/>
          <w:szCs w:val="24"/>
        </w:rPr>
        <w:t>ěl</w:t>
      </w:r>
      <w:r w:rsidR="00D038B1" w:rsidRPr="004364F6">
        <w:rPr>
          <w:rFonts w:ascii="Times New Roman" w:hAnsi="Times New Roman" w:cs="Times New Roman"/>
          <w:sz w:val="24"/>
          <w:szCs w:val="24"/>
        </w:rPr>
        <w:t>orusku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či Rusku </w:t>
      </w:r>
      <w:r w:rsidR="00D038B1" w:rsidRPr="004364F6">
        <w:rPr>
          <w:rFonts w:ascii="Times New Roman" w:hAnsi="Times New Roman" w:cs="Times New Roman"/>
          <w:sz w:val="24"/>
          <w:szCs w:val="24"/>
        </w:rPr>
        <w:t>nějaký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čte</w:t>
      </w:r>
      <w:r w:rsidR="00D038B1" w:rsidRPr="004364F6">
        <w:rPr>
          <w:rFonts w:ascii="Times New Roman" w:hAnsi="Times New Roman" w:cs="Times New Roman"/>
          <w:sz w:val="24"/>
          <w:szCs w:val="24"/>
        </w:rPr>
        <w:t>n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ářský boom a možná by tato </w:t>
      </w:r>
      <w:r w:rsidR="00D038B1" w:rsidRPr="004364F6">
        <w:rPr>
          <w:rFonts w:ascii="Times New Roman" w:hAnsi="Times New Roman" w:cs="Times New Roman"/>
          <w:sz w:val="24"/>
          <w:szCs w:val="24"/>
        </w:rPr>
        <w:t>ú</w:t>
      </w:r>
      <w:r w:rsidR="00127426" w:rsidRPr="004364F6">
        <w:rPr>
          <w:rFonts w:ascii="Times New Roman" w:hAnsi="Times New Roman" w:cs="Times New Roman"/>
          <w:sz w:val="24"/>
          <w:szCs w:val="24"/>
        </w:rPr>
        <w:t>vaha o jeho čte</w:t>
      </w:r>
      <w:r w:rsidR="00D038B1" w:rsidRPr="004364F6">
        <w:rPr>
          <w:rFonts w:ascii="Times New Roman" w:hAnsi="Times New Roman" w:cs="Times New Roman"/>
          <w:sz w:val="24"/>
          <w:szCs w:val="24"/>
        </w:rPr>
        <w:t>n</w:t>
      </w:r>
      <w:r w:rsidR="00127426" w:rsidRPr="004364F6">
        <w:rPr>
          <w:rFonts w:ascii="Times New Roman" w:hAnsi="Times New Roman" w:cs="Times New Roman"/>
          <w:sz w:val="24"/>
          <w:szCs w:val="24"/>
        </w:rPr>
        <w:t>ářsk</w:t>
      </w:r>
      <w:r w:rsidR="00D038B1" w:rsidRPr="004364F6">
        <w:rPr>
          <w:rFonts w:ascii="Times New Roman" w:hAnsi="Times New Roman" w:cs="Times New Roman"/>
          <w:sz w:val="24"/>
          <w:szCs w:val="24"/>
        </w:rPr>
        <w:t>ém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D038B1" w:rsidRPr="004364F6">
        <w:rPr>
          <w:rFonts w:ascii="Times New Roman" w:hAnsi="Times New Roman" w:cs="Times New Roman"/>
          <w:sz w:val="24"/>
          <w:szCs w:val="24"/>
        </w:rPr>
        <w:t>osudu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i na výc</w:t>
      </w:r>
      <w:r w:rsidR="00D038B1" w:rsidRPr="004364F6">
        <w:rPr>
          <w:rFonts w:ascii="Times New Roman" w:hAnsi="Times New Roman" w:cs="Times New Roman"/>
          <w:sz w:val="24"/>
          <w:szCs w:val="24"/>
        </w:rPr>
        <w:t>hodě</w:t>
      </w:r>
      <w:r w:rsidR="00127426" w:rsidRPr="004364F6">
        <w:rPr>
          <w:rFonts w:ascii="Times New Roman" w:hAnsi="Times New Roman" w:cs="Times New Roman"/>
          <w:sz w:val="24"/>
          <w:szCs w:val="24"/>
        </w:rPr>
        <w:t xml:space="preserve"> Evropy i tuto knihu </w:t>
      </w:r>
      <w:r w:rsidR="00D038B1" w:rsidRPr="004364F6">
        <w:rPr>
          <w:rFonts w:ascii="Times New Roman" w:hAnsi="Times New Roman" w:cs="Times New Roman"/>
          <w:sz w:val="24"/>
          <w:szCs w:val="24"/>
        </w:rPr>
        <w:t>o</w:t>
      </w:r>
      <w:r w:rsidR="00127426" w:rsidRPr="004364F6">
        <w:rPr>
          <w:rFonts w:ascii="Times New Roman" w:hAnsi="Times New Roman" w:cs="Times New Roman"/>
          <w:sz w:val="24"/>
          <w:szCs w:val="24"/>
        </w:rPr>
        <w:t>bohatila.</w:t>
      </w:r>
      <w:r w:rsidR="00A75B2C" w:rsidRPr="004364F6">
        <w:rPr>
          <w:rFonts w:ascii="Times New Roman" w:hAnsi="Times New Roman" w:cs="Times New Roman"/>
          <w:sz w:val="24"/>
          <w:szCs w:val="24"/>
        </w:rPr>
        <w:t xml:space="preserve"> Jako přík</w:t>
      </w:r>
      <w:r w:rsidR="00D038B1" w:rsidRPr="004364F6">
        <w:rPr>
          <w:rFonts w:ascii="Times New Roman" w:hAnsi="Times New Roman" w:cs="Times New Roman"/>
          <w:sz w:val="24"/>
          <w:szCs w:val="24"/>
        </w:rPr>
        <w:t>lad</w:t>
      </w:r>
      <w:r w:rsidR="00A75B2C" w:rsidRPr="004364F6">
        <w:rPr>
          <w:rFonts w:ascii="Times New Roman" w:hAnsi="Times New Roman" w:cs="Times New Roman"/>
          <w:sz w:val="24"/>
          <w:szCs w:val="24"/>
        </w:rPr>
        <w:t xml:space="preserve"> toh</w:t>
      </w:r>
      <w:r w:rsidR="00D038B1" w:rsidRPr="004364F6">
        <w:rPr>
          <w:rFonts w:ascii="Times New Roman" w:hAnsi="Times New Roman" w:cs="Times New Roman"/>
          <w:sz w:val="24"/>
          <w:szCs w:val="24"/>
        </w:rPr>
        <w:t>o</w:t>
      </w:r>
      <w:r w:rsidR="00A75B2C" w:rsidRPr="004364F6">
        <w:rPr>
          <w:rFonts w:ascii="Times New Roman" w:hAnsi="Times New Roman" w:cs="Times New Roman"/>
          <w:sz w:val="24"/>
          <w:szCs w:val="24"/>
        </w:rPr>
        <w:t>, že s</w:t>
      </w:r>
      <w:r w:rsidR="00D038B1" w:rsidRPr="004364F6">
        <w:rPr>
          <w:rFonts w:ascii="Times New Roman" w:hAnsi="Times New Roman" w:cs="Times New Roman"/>
          <w:sz w:val="24"/>
          <w:szCs w:val="24"/>
        </w:rPr>
        <w:t>i</w:t>
      </w:r>
      <w:r w:rsidR="00A75B2C" w:rsidRPr="004364F6">
        <w:rPr>
          <w:rFonts w:ascii="Times New Roman" w:hAnsi="Times New Roman" w:cs="Times New Roman"/>
          <w:sz w:val="24"/>
          <w:szCs w:val="24"/>
        </w:rPr>
        <w:t xml:space="preserve"> ně</w:t>
      </w:r>
      <w:r w:rsidR="00D038B1" w:rsidRPr="004364F6">
        <w:rPr>
          <w:rFonts w:ascii="Times New Roman" w:hAnsi="Times New Roman" w:cs="Times New Roman"/>
          <w:sz w:val="24"/>
          <w:szCs w:val="24"/>
        </w:rPr>
        <w:t>j</w:t>
      </w:r>
      <w:r w:rsidR="00A75B2C" w:rsidRPr="004364F6">
        <w:rPr>
          <w:rFonts w:ascii="Times New Roman" w:hAnsi="Times New Roman" w:cs="Times New Roman"/>
          <w:sz w:val="24"/>
          <w:szCs w:val="24"/>
        </w:rPr>
        <w:t xml:space="preserve">aká čtenářská </w:t>
      </w:r>
      <w:r w:rsidR="00D038B1" w:rsidRPr="004364F6">
        <w:rPr>
          <w:rFonts w:ascii="Times New Roman" w:hAnsi="Times New Roman" w:cs="Times New Roman"/>
          <w:sz w:val="24"/>
          <w:szCs w:val="24"/>
        </w:rPr>
        <w:t>komunita</w:t>
      </w:r>
      <w:r w:rsidR="00A75B2C" w:rsidRPr="004364F6">
        <w:rPr>
          <w:rFonts w:ascii="Times New Roman" w:hAnsi="Times New Roman" w:cs="Times New Roman"/>
          <w:sz w:val="24"/>
          <w:szCs w:val="24"/>
        </w:rPr>
        <w:t xml:space="preserve"> sama vytvoří sv</w:t>
      </w:r>
      <w:r w:rsidR="00D038B1" w:rsidRPr="004364F6">
        <w:rPr>
          <w:rFonts w:ascii="Times New Roman" w:hAnsi="Times New Roman" w:cs="Times New Roman"/>
          <w:sz w:val="24"/>
          <w:szCs w:val="24"/>
        </w:rPr>
        <w:t>ů</w:t>
      </w:r>
      <w:r w:rsidR="00A75B2C" w:rsidRPr="004364F6">
        <w:rPr>
          <w:rFonts w:ascii="Times New Roman" w:hAnsi="Times New Roman" w:cs="Times New Roman"/>
          <w:sz w:val="24"/>
          <w:szCs w:val="24"/>
        </w:rPr>
        <w:t>j obraz aut</w:t>
      </w:r>
      <w:r w:rsidR="00D038B1" w:rsidRPr="004364F6">
        <w:rPr>
          <w:rFonts w:ascii="Times New Roman" w:hAnsi="Times New Roman" w:cs="Times New Roman"/>
          <w:sz w:val="24"/>
          <w:szCs w:val="24"/>
        </w:rPr>
        <w:t>ora</w:t>
      </w:r>
      <w:r w:rsidR="00A75B2C" w:rsidRPr="004364F6">
        <w:rPr>
          <w:rFonts w:ascii="Times New Roman" w:hAnsi="Times New Roman" w:cs="Times New Roman"/>
          <w:sz w:val="24"/>
          <w:szCs w:val="24"/>
        </w:rPr>
        <w:t>, svědčí dvě české antolog</w:t>
      </w:r>
      <w:r w:rsidR="00D038B1" w:rsidRPr="004364F6">
        <w:rPr>
          <w:rFonts w:ascii="Times New Roman" w:hAnsi="Times New Roman" w:cs="Times New Roman"/>
          <w:sz w:val="24"/>
          <w:szCs w:val="24"/>
        </w:rPr>
        <w:t>ie</w:t>
      </w:r>
      <w:r w:rsidR="00A75B2C" w:rsidRPr="004364F6">
        <w:rPr>
          <w:rFonts w:ascii="Times New Roman" w:hAnsi="Times New Roman" w:cs="Times New Roman"/>
          <w:sz w:val="24"/>
          <w:szCs w:val="24"/>
        </w:rPr>
        <w:t xml:space="preserve"> právě z T</w:t>
      </w:r>
      <w:r w:rsidR="00D038B1" w:rsidRPr="004364F6">
        <w:rPr>
          <w:rFonts w:ascii="Times New Roman" w:hAnsi="Times New Roman" w:cs="Times New Roman"/>
          <w:sz w:val="24"/>
          <w:szCs w:val="24"/>
        </w:rPr>
        <w:t>u</w:t>
      </w:r>
      <w:r w:rsidR="00A75B2C" w:rsidRPr="004364F6">
        <w:rPr>
          <w:rFonts w:ascii="Times New Roman" w:hAnsi="Times New Roman" w:cs="Times New Roman"/>
          <w:sz w:val="24"/>
          <w:szCs w:val="24"/>
        </w:rPr>
        <w:t>rgeněvovy tv</w:t>
      </w:r>
      <w:r w:rsidR="00D038B1" w:rsidRPr="004364F6">
        <w:rPr>
          <w:rFonts w:ascii="Times New Roman" w:hAnsi="Times New Roman" w:cs="Times New Roman"/>
          <w:sz w:val="24"/>
          <w:szCs w:val="24"/>
        </w:rPr>
        <w:t>o</w:t>
      </w:r>
      <w:r w:rsidR="00A75B2C" w:rsidRPr="004364F6">
        <w:rPr>
          <w:rFonts w:ascii="Times New Roman" w:hAnsi="Times New Roman" w:cs="Times New Roman"/>
          <w:sz w:val="24"/>
          <w:szCs w:val="24"/>
        </w:rPr>
        <w:t>rby. Česky vyšla vícekr</w:t>
      </w:r>
      <w:r w:rsidR="00D038B1" w:rsidRPr="004364F6">
        <w:rPr>
          <w:rFonts w:ascii="Times New Roman" w:hAnsi="Times New Roman" w:cs="Times New Roman"/>
          <w:sz w:val="24"/>
          <w:szCs w:val="24"/>
        </w:rPr>
        <w:t>át</w:t>
      </w:r>
      <w:r w:rsidR="00A75B2C" w:rsidRPr="004364F6">
        <w:rPr>
          <w:rFonts w:ascii="Times New Roman" w:hAnsi="Times New Roman" w:cs="Times New Roman"/>
          <w:sz w:val="24"/>
          <w:szCs w:val="24"/>
        </w:rPr>
        <w:t xml:space="preserve"> antol</w:t>
      </w:r>
      <w:r w:rsidR="00D038B1" w:rsidRPr="004364F6">
        <w:rPr>
          <w:rFonts w:ascii="Times New Roman" w:hAnsi="Times New Roman" w:cs="Times New Roman"/>
          <w:sz w:val="24"/>
          <w:szCs w:val="24"/>
        </w:rPr>
        <w:t>ogie</w:t>
      </w:r>
      <w:r w:rsidR="00A75B2C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D038B1" w:rsidRPr="004364F6">
        <w:rPr>
          <w:rFonts w:ascii="Times New Roman" w:hAnsi="Times New Roman" w:cs="Times New Roman"/>
          <w:sz w:val="24"/>
          <w:szCs w:val="24"/>
        </w:rPr>
        <w:t>novel</w:t>
      </w:r>
      <w:r w:rsidR="00A75B2C" w:rsidRPr="004364F6">
        <w:rPr>
          <w:rFonts w:ascii="Times New Roman" w:hAnsi="Times New Roman" w:cs="Times New Roman"/>
          <w:sz w:val="24"/>
          <w:szCs w:val="24"/>
        </w:rPr>
        <w:t xml:space="preserve"> Milostn</w:t>
      </w:r>
      <w:r w:rsidR="00D038B1" w:rsidRPr="004364F6">
        <w:rPr>
          <w:rFonts w:ascii="Times New Roman" w:hAnsi="Times New Roman" w:cs="Times New Roman"/>
          <w:sz w:val="24"/>
          <w:szCs w:val="24"/>
        </w:rPr>
        <w:t>ý</w:t>
      </w:r>
      <w:r w:rsidR="00A75B2C" w:rsidRPr="004364F6">
        <w:rPr>
          <w:rFonts w:ascii="Times New Roman" w:hAnsi="Times New Roman" w:cs="Times New Roman"/>
          <w:sz w:val="24"/>
          <w:szCs w:val="24"/>
        </w:rPr>
        <w:t xml:space="preserve"> kruh</w:t>
      </w:r>
      <w:r w:rsidR="005A6AC4" w:rsidRPr="004364F6">
        <w:rPr>
          <w:rFonts w:ascii="Times New Roman" w:hAnsi="Times New Roman" w:cs="Times New Roman"/>
          <w:sz w:val="24"/>
          <w:szCs w:val="24"/>
        </w:rPr>
        <w:t>, jednou antologie Záhadné povídky.</w:t>
      </w:r>
      <w:r w:rsidR="00A75B2C" w:rsidRPr="004364F6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5A6AC4" w:rsidRPr="004364F6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5A6AC4" w:rsidRPr="004364F6">
        <w:rPr>
          <w:rFonts w:ascii="Times New Roman" w:hAnsi="Times New Roman" w:cs="Times New Roman"/>
          <w:sz w:val="24"/>
          <w:szCs w:val="24"/>
        </w:rPr>
        <w:t>Turgeněva</w:t>
      </w:r>
      <w:proofErr w:type="spellEnd"/>
      <w:r w:rsidR="005A6AC4" w:rsidRPr="004364F6">
        <w:rPr>
          <w:rFonts w:ascii="Times New Roman" w:hAnsi="Times New Roman" w:cs="Times New Roman"/>
          <w:sz w:val="24"/>
          <w:szCs w:val="24"/>
        </w:rPr>
        <w:t xml:space="preserve"> se jako čtenářsky no</w:t>
      </w:r>
      <w:r w:rsidR="00D038B1" w:rsidRPr="004364F6">
        <w:rPr>
          <w:rFonts w:ascii="Times New Roman" w:hAnsi="Times New Roman" w:cs="Times New Roman"/>
          <w:sz w:val="24"/>
          <w:szCs w:val="24"/>
        </w:rPr>
        <w:t>s</w:t>
      </w:r>
      <w:r w:rsidR="005A6AC4" w:rsidRPr="004364F6">
        <w:rPr>
          <w:rFonts w:ascii="Times New Roman" w:hAnsi="Times New Roman" w:cs="Times New Roman"/>
          <w:sz w:val="24"/>
          <w:szCs w:val="24"/>
        </w:rPr>
        <w:t xml:space="preserve">né 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tedy </w:t>
      </w:r>
      <w:r w:rsidR="005A6AC4" w:rsidRPr="004364F6">
        <w:rPr>
          <w:rFonts w:ascii="Times New Roman" w:hAnsi="Times New Roman" w:cs="Times New Roman"/>
          <w:sz w:val="24"/>
          <w:szCs w:val="24"/>
        </w:rPr>
        <w:t>vybraly milostné povídky a „záhadné“, okultní povídky jeho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5A6AC4" w:rsidRPr="004364F6">
        <w:rPr>
          <w:rFonts w:ascii="Times New Roman" w:hAnsi="Times New Roman" w:cs="Times New Roman"/>
          <w:sz w:val="24"/>
          <w:szCs w:val="24"/>
        </w:rPr>
        <w:t>dek</w:t>
      </w:r>
      <w:r w:rsidR="00D038B1" w:rsidRPr="004364F6">
        <w:rPr>
          <w:rFonts w:ascii="Times New Roman" w:hAnsi="Times New Roman" w:cs="Times New Roman"/>
          <w:sz w:val="24"/>
          <w:szCs w:val="24"/>
        </w:rPr>
        <w:t>ade</w:t>
      </w:r>
      <w:r w:rsidR="005A6AC4" w:rsidRPr="004364F6">
        <w:rPr>
          <w:rFonts w:ascii="Times New Roman" w:hAnsi="Times New Roman" w:cs="Times New Roman"/>
          <w:sz w:val="24"/>
          <w:szCs w:val="24"/>
        </w:rPr>
        <w:t>ntního období.</w:t>
      </w:r>
    </w:p>
    <w:p w:rsidR="00127426" w:rsidRPr="004364F6" w:rsidRDefault="00127426" w:rsidP="00EF5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F6">
        <w:rPr>
          <w:rFonts w:ascii="Times New Roman" w:hAnsi="Times New Roman" w:cs="Times New Roman"/>
          <w:sz w:val="24"/>
          <w:szCs w:val="24"/>
        </w:rPr>
        <w:tab/>
        <w:t>Dů</w:t>
      </w:r>
      <w:r w:rsidR="00D038B1" w:rsidRPr="004364F6">
        <w:rPr>
          <w:rFonts w:ascii="Times New Roman" w:hAnsi="Times New Roman" w:cs="Times New Roman"/>
          <w:sz w:val="24"/>
          <w:szCs w:val="24"/>
        </w:rPr>
        <w:t>ležité</w:t>
      </w:r>
      <w:r w:rsidRPr="004364F6">
        <w:rPr>
          <w:rFonts w:ascii="Times New Roman" w:hAnsi="Times New Roman" w:cs="Times New Roman"/>
          <w:sz w:val="24"/>
          <w:szCs w:val="24"/>
        </w:rPr>
        <w:t xml:space="preserve"> je, že au</w:t>
      </w:r>
      <w:r w:rsidR="00D038B1" w:rsidRPr="004364F6">
        <w:rPr>
          <w:rFonts w:ascii="Times New Roman" w:hAnsi="Times New Roman" w:cs="Times New Roman"/>
          <w:sz w:val="24"/>
          <w:szCs w:val="24"/>
        </w:rPr>
        <w:t>torka</w:t>
      </w:r>
      <w:r w:rsidRPr="004364F6">
        <w:rPr>
          <w:rFonts w:ascii="Times New Roman" w:hAnsi="Times New Roman" w:cs="Times New Roman"/>
          <w:sz w:val="24"/>
          <w:szCs w:val="24"/>
        </w:rPr>
        <w:t xml:space="preserve"> po</w:t>
      </w:r>
      <w:r w:rsidR="00D038B1" w:rsidRPr="004364F6">
        <w:rPr>
          <w:rFonts w:ascii="Times New Roman" w:hAnsi="Times New Roman" w:cs="Times New Roman"/>
          <w:sz w:val="24"/>
          <w:szCs w:val="24"/>
        </w:rPr>
        <w:t>j</w:t>
      </w:r>
      <w:r w:rsidRPr="004364F6">
        <w:rPr>
          <w:rFonts w:ascii="Times New Roman" w:hAnsi="Times New Roman" w:cs="Times New Roman"/>
          <w:sz w:val="24"/>
          <w:szCs w:val="24"/>
        </w:rPr>
        <w:t>ala svůj výzkum komp</w:t>
      </w:r>
      <w:r w:rsidR="00D038B1" w:rsidRPr="004364F6">
        <w:rPr>
          <w:rFonts w:ascii="Times New Roman" w:hAnsi="Times New Roman" w:cs="Times New Roman"/>
          <w:sz w:val="24"/>
          <w:szCs w:val="24"/>
        </w:rPr>
        <w:t>l</w:t>
      </w:r>
      <w:r w:rsidRPr="004364F6">
        <w:rPr>
          <w:rFonts w:ascii="Times New Roman" w:hAnsi="Times New Roman" w:cs="Times New Roman"/>
          <w:sz w:val="24"/>
          <w:szCs w:val="24"/>
        </w:rPr>
        <w:t>exn</w:t>
      </w:r>
      <w:r w:rsidR="00D038B1" w:rsidRPr="004364F6">
        <w:rPr>
          <w:rFonts w:ascii="Times New Roman" w:hAnsi="Times New Roman" w:cs="Times New Roman"/>
          <w:sz w:val="24"/>
          <w:szCs w:val="24"/>
        </w:rPr>
        <w:t>ě</w:t>
      </w:r>
      <w:r w:rsidRPr="004364F6">
        <w:rPr>
          <w:rFonts w:ascii="Times New Roman" w:hAnsi="Times New Roman" w:cs="Times New Roman"/>
          <w:sz w:val="24"/>
          <w:szCs w:val="24"/>
        </w:rPr>
        <w:t>, mnoh</w:t>
      </w:r>
      <w:r w:rsidR="00D038B1" w:rsidRPr="004364F6">
        <w:rPr>
          <w:rFonts w:ascii="Times New Roman" w:hAnsi="Times New Roman" w:cs="Times New Roman"/>
          <w:sz w:val="24"/>
          <w:szCs w:val="24"/>
        </w:rPr>
        <w:t>ostranně</w:t>
      </w:r>
      <w:r w:rsidRPr="00436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4F6">
        <w:rPr>
          <w:rFonts w:ascii="Times New Roman" w:hAnsi="Times New Roman" w:cs="Times New Roman"/>
          <w:sz w:val="24"/>
          <w:szCs w:val="24"/>
        </w:rPr>
        <w:t>kontaktol</w:t>
      </w:r>
      <w:r w:rsidR="00D038B1" w:rsidRPr="004364F6">
        <w:rPr>
          <w:rFonts w:ascii="Times New Roman" w:hAnsi="Times New Roman" w:cs="Times New Roman"/>
          <w:sz w:val="24"/>
          <w:szCs w:val="24"/>
        </w:rPr>
        <w:t>ogicky</w:t>
      </w:r>
      <w:proofErr w:type="spellEnd"/>
      <w:r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i </w:t>
      </w:r>
      <w:r w:rsidRPr="004364F6">
        <w:rPr>
          <w:rFonts w:ascii="Times New Roman" w:hAnsi="Times New Roman" w:cs="Times New Roman"/>
          <w:sz w:val="24"/>
          <w:szCs w:val="24"/>
        </w:rPr>
        <w:t>typo</w:t>
      </w:r>
      <w:r w:rsidR="00D038B1" w:rsidRPr="004364F6">
        <w:rPr>
          <w:rFonts w:ascii="Times New Roman" w:hAnsi="Times New Roman" w:cs="Times New Roman"/>
          <w:sz w:val="24"/>
          <w:szCs w:val="24"/>
        </w:rPr>
        <w:t>lo</w:t>
      </w:r>
      <w:r w:rsidRPr="004364F6">
        <w:rPr>
          <w:rFonts w:ascii="Times New Roman" w:hAnsi="Times New Roman" w:cs="Times New Roman"/>
          <w:sz w:val="24"/>
          <w:szCs w:val="24"/>
        </w:rPr>
        <w:t xml:space="preserve">gicky, geneticky i </w:t>
      </w:r>
      <w:proofErr w:type="spellStart"/>
      <w:r w:rsidRPr="004364F6">
        <w:rPr>
          <w:rFonts w:ascii="Times New Roman" w:hAnsi="Times New Roman" w:cs="Times New Roman"/>
          <w:sz w:val="24"/>
          <w:szCs w:val="24"/>
        </w:rPr>
        <w:t>poe</w:t>
      </w:r>
      <w:r w:rsidR="00D038B1" w:rsidRPr="004364F6">
        <w:rPr>
          <w:rFonts w:ascii="Times New Roman" w:hAnsi="Times New Roman" w:cs="Times New Roman"/>
          <w:sz w:val="24"/>
          <w:szCs w:val="24"/>
        </w:rPr>
        <w:t>t</w:t>
      </w:r>
      <w:r w:rsidRPr="004364F6">
        <w:rPr>
          <w:rFonts w:ascii="Times New Roman" w:hAnsi="Times New Roman" w:cs="Times New Roman"/>
          <w:sz w:val="24"/>
          <w:szCs w:val="24"/>
        </w:rPr>
        <w:t>olo</w:t>
      </w:r>
      <w:r w:rsidR="00D038B1" w:rsidRPr="004364F6">
        <w:rPr>
          <w:rFonts w:ascii="Times New Roman" w:hAnsi="Times New Roman" w:cs="Times New Roman"/>
          <w:sz w:val="24"/>
          <w:szCs w:val="24"/>
        </w:rPr>
        <w:t>gicky</w:t>
      </w:r>
      <w:proofErr w:type="spellEnd"/>
      <w:r w:rsidR="00D038B1" w:rsidRPr="004364F6">
        <w:rPr>
          <w:rFonts w:ascii="Times New Roman" w:hAnsi="Times New Roman" w:cs="Times New Roman"/>
          <w:sz w:val="24"/>
          <w:szCs w:val="24"/>
        </w:rPr>
        <w:t xml:space="preserve"> - </w:t>
      </w:r>
      <w:r w:rsidRPr="004364F6">
        <w:rPr>
          <w:rFonts w:ascii="Times New Roman" w:hAnsi="Times New Roman" w:cs="Times New Roman"/>
          <w:sz w:val="24"/>
          <w:szCs w:val="24"/>
        </w:rPr>
        <w:t xml:space="preserve"> to vš</w:t>
      </w:r>
      <w:r w:rsidR="00D038B1" w:rsidRPr="004364F6">
        <w:rPr>
          <w:rFonts w:ascii="Times New Roman" w:hAnsi="Times New Roman" w:cs="Times New Roman"/>
          <w:sz w:val="24"/>
          <w:szCs w:val="24"/>
        </w:rPr>
        <w:t>e</w:t>
      </w:r>
      <w:r w:rsidRPr="004364F6">
        <w:rPr>
          <w:rFonts w:ascii="Times New Roman" w:hAnsi="Times New Roman" w:cs="Times New Roman"/>
          <w:sz w:val="24"/>
          <w:szCs w:val="24"/>
        </w:rPr>
        <w:t xml:space="preserve"> v její knize o </w:t>
      </w:r>
      <w:r w:rsidR="00D038B1" w:rsidRPr="004364F6">
        <w:rPr>
          <w:rFonts w:ascii="Times New Roman" w:hAnsi="Times New Roman" w:cs="Times New Roman"/>
          <w:sz w:val="24"/>
          <w:szCs w:val="24"/>
        </w:rPr>
        <w:t>J</w:t>
      </w:r>
      <w:r w:rsidRPr="004364F6">
        <w:rPr>
          <w:rFonts w:ascii="Times New Roman" w:hAnsi="Times New Roman" w:cs="Times New Roman"/>
          <w:sz w:val="24"/>
          <w:szCs w:val="24"/>
        </w:rPr>
        <w:t>ame</w:t>
      </w:r>
      <w:r w:rsidR="00D038B1" w:rsidRPr="004364F6">
        <w:rPr>
          <w:rFonts w:ascii="Times New Roman" w:hAnsi="Times New Roman" w:cs="Times New Roman"/>
          <w:sz w:val="24"/>
          <w:szCs w:val="24"/>
        </w:rPr>
        <w:t>s</w:t>
      </w:r>
      <w:r w:rsidRPr="004364F6">
        <w:rPr>
          <w:rFonts w:ascii="Times New Roman" w:hAnsi="Times New Roman" w:cs="Times New Roman"/>
          <w:sz w:val="24"/>
          <w:szCs w:val="24"/>
        </w:rPr>
        <w:t xml:space="preserve">ovi a </w:t>
      </w:r>
      <w:proofErr w:type="spellStart"/>
      <w:r w:rsidRPr="004364F6">
        <w:rPr>
          <w:rFonts w:ascii="Times New Roman" w:hAnsi="Times New Roman" w:cs="Times New Roman"/>
          <w:sz w:val="24"/>
          <w:szCs w:val="24"/>
        </w:rPr>
        <w:t>T</w:t>
      </w:r>
      <w:r w:rsidR="00D038B1" w:rsidRPr="004364F6">
        <w:rPr>
          <w:rFonts w:ascii="Times New Roman" w:hAnsi="Times New Roman" w:cs="Times New Roman"/>
          <w:sz w:val="24"/>
          <w:szCs w:val="24"/>
        </w:rPr>
        <w:t>urgěněvovi</w:t>
      </w:r>
      <w:proofErr w:type="spellEnd"/>
      <w:r w:rsidRPr="004364F6">
        <w:rPr>
          <w:rFonts w:ascii="Times New Roman" w:hAnsi="Times New Roman" w:cs="Times New Roman"/>
          <w:sz w:val="24"/>
          <w:szCs w:val="24"/>
        </w:rPr>
        <w:t xml:space="preserve"> je. Neopom</w:t>
      </w:r>
      <w:r w:rsidR="00D038B1" w:rsidRPr="004364F6">
        <w:rPr>
          <w:rFonts w:ascii="Times New Roman" w:hAnsi="Times New Roman" w:cs="Times New Roman"/>
          <w:sz w:val="24"/>
          <w:szCs w:val="24"/>
        </w:rPr>
        <w:t>n</w:t>
      </w:r>
      <w:r w:rsidRPr="004364F6">
        <w:rPr>
          <w:rFonts w:ascii="Times New Roman" w:hAnsi="Times New Roman" w:cs="Times New Roman"/>
          <w:sz w:val="24"/>
          <w:szCs w:val="24"/>
        </w:rPr>
        <w:t>ěla žádný d</w:t>
      </w:r>
      <w:r w:rsidR="00D038B1" w:rsidRPr="004364F6">
        <w:rPr>
          <w:rFonts w:ascii="Times New Roman" w:hAnsi="Times New Roman" w:cs="Times New Roman"/>
          <w:sz w:val="24"/>
          <w:szCs w:val="24"/>
        </w:rPr>
        <w:t>ůležitý</w:t>
      </w:r>
      <w:r w:rsidRPr="004364F6">
        <w:rPr>
          <w:rFonts w:ascii="Times New Roman" w:hAnsi="Times New Roman" w:cs="Times New Roman"/>
          <w:sz w:val="24"/>
          <w:szCs w:val="24"/>
        </w:rPr>
        <w:t xml:space="preserve"> faktor a její dílo, dokon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ale </w:t>
      </w:r>
      <w:r w:rsidRPr="004364F6">
        <w:rPr>
          <w:rFonts w:ascii="Times New Roman" w:hAnsi="Times New Roman" w:cs="Times New Roman"/>
          <w:sz w:val="24"/>
          <w:szCs w:val="24"/>
        </w:rPr>
        <w:t>sk</w:t>
      </w:r>
      <w:r w:rsidR="00D038B1" w:rsidRPr="004364F6">
        <w:rPr>
          <w:rFonts w:ascii="Times New Roman" w:hAnsi="Times New Roman" w:cs="Times New Roman"/>
          <w:sz w:val="24"/>
          <w:szCs w:val="24"/>
        </w:rPr>
        <w:t>loubené,</w:t>
      </w:r>
      <w:r w:rsidRPr="004364F6">
        <w:rPr>
          <w:rFonts w:ascii="Times New Roman" w:hAnsi="Times New Roman" w:cs="Times New Roman"/>
          <w:sz w:val="24"/>
          <w:szCs w:val="24"/>
        </w:rPr>
        <w:t xml:space="preserve"> vytv</w:t>
      </w:r>
      <w:r w:rsidR="00D038B1" w:rsidRPr="004364F6">
        <w:rPr>
          <w:rFonts w:ascii="Times New Roman" w:hAnsi="Times New Roman" w:cs="Times New Roman"/>
          <w:sz w:val="24"/>
          <w:szCs w:val="24"/>
        </w:rPr>
        <w:t>á</w:t>
      </w:r>
      <w:r w:rsidRPr="004364F6">
        <w:rPr>
          <w:rFonts w:ascii="Times New Roman" w:hAnsi="Times New Roman" w:cs="Times New Roman"/>
          <w:sz w:val="24"/>
          <w:szCs w:val="24"/>
        </w:rPr>
        <w:t xml:space="preserve">ří </w:t>
      </w:r>
      <w:r w:rsidR="00D038B1" w:rsidRPr="004364F6">
        <w:rPr>
          <w:rFonts w:ascii="Times New Roman" w:hAnsi="Times New Roman" w:cs="Times New Roman"/>
          <w:sz w:val="24"/>
          <w:szCs w:val="24"/>
        </w:rPr>
        <w:t>přesvědčivý</w:t>
      </w:r>
      <w:r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D038B1" w:rsidRPr="004364F6">
        <w:rPr>
          <w:rFonts w:ascii="Times New Roman" w:hAnsi="Times New Roman" w:cs="Times New Roman"/>
          <w:sz w:val="24"/>
          <w:szCs w:val="24"/>
        </w:rPr>
        <w:t>o</w:t>
      </w:r>
      <w:r w:rsidRPr="004364F6">
        <w:rPr>
          <w:rFonts w:ascii="Times New Roman" w:hAnsi="Times New Roman" w:cs="Times New Roman"/>
          <w:sz w:val="24"/>
          <w:szCs w:val="24"/>
        </w:rPr>
        <w:t xml:space="preserve">braz </w:t>
      </w:r>
      <w:r w:rsidR="00D038B1" w:rsidRPr="004364F6">
        <w:rPr>
          <w:rFonts w:ascii="Times New Roman" w:hAnsi="Times New Roman" w:cs="Times New Roman"/>
          <w:sz w:val="24"/>
          <w:szCs w:val="24"/>
        </w:rPr>
        <w:t>stěžejní pozice</w:t>
      </w:r>
      <w:r w:rsidRPr="004364F6">
        <w:rPr>
          <w:rFonts w:ascii="Times New Roman" w:hAnsi="Times New Roman" w:cs="Times New Roman"/>
          <w:sz w:val="24"/>
          <w:szCs w:val="24"/>
        </w:rPr>
        <w:t xml:space="preserve"> britsk</w:t>
      </w:r>
      <w:r w:rsidR="00D038B1" w:rsidRPr="004364F6">
        <w:rPr>
          <w:rFonts w:ascii="Times New Roman" w:hAnsi="Times New Roman" w:cs="Times New Roman"/>
          <w:sz w:val="24"/>
          <w:szCs w:val="24"/>
        </w:rPr>
        <w:t>o-amerického</w:t>
      </w:r>
      <w:r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D038B1" w:rsidRPr="004364F6">
        <w:rPr>
          <w:rFonts w:ascii="Times New Roman" w:hAnsi="Times New Roman" w:cs="Times New Roman"/>
          <w:sz w:val="24"/>
          <w:szCs w:val="24"/>
        </w:rPr>
        <w:t>a</w:t>
      </w:r>
      <w:r w:rsidRPr="004364F6">
        <w:rPr>
          <w:rFonts w:ascii="Times New Roman" w:hAnsi="Times New Roman" w:cs="Times New Roman"/>
          <w:sz w:val="24"/>
          <w:szCs w:val="24"/>
        </w:rPr>
        <w:t xml:space="preserve"> rusk</w:t>
      </w:r>
      <w:r w:rsidR="00D038B1" w:rsidRPr="004364F6">
        <w:rPr>
          <w:rFonts w:ascii="Times New Roman" w:hAnsi="Times New Roman" w:cs="Times New Roman"/>
          <w:sz w:val="24"/>
          <w:szCs w:val="24"/>
        </w:rPr>
        <w:t>ého</w:t>
      </w:r>
      <w:r w:rsidRPr="004364F6">
        <w:rPr>
          <w:rFonts w:ascii="Times New Roman" w:hAnsi="Times New Roman" w:cs="Times New Roman"/>
          <w:sz w:val="24"/>
          <w:szCs w:val="24"/>
        </w:rPr>
        <w:t xml:space="preserve"> au</w:t>
      </w:r>
      <w:r w:rsidR="00D038B1" w:rsidRPr="004364F6">
        <w:rPr>
          <w:rFonts w:ascii="Times New Roman" w:hAnsi="Times New Roman" w:cs="Times New Roman"/>
          <w:sz w:val="24"/>
          <w:szCs w:val="24"/>
        </w:rPr>
        <w:t>tora</w:t>
      </w:r>
      <w:r w:rsidRPr="004364F6">
        <w:rPr>
          <w:rFonts w:ascii="Times New Roman" w:hAnsi="Times New Roman" w:cs="Times New Roman"/>
          <w:sz w:val="24"/>
          <w:szCs w:val="24"/>
        </w:rPr>
        <w:t xml:space="preserve"> ve sv</w:t>
      </w:r>
      <w:r w:rsidR="00D038B1" w:rsidRPr="004364F6">
        <w:rPr>
          <w:rFonts w:ascii="Times New Roman" w:hAnsi="Times New Roman" w:cs="Times New Roman"/>
          <w:sz w:val="24"/>
          <w:szCs w:val="24"/>
        </w:rPr>
        <w:t>ětovém</w:t>
      </w:r>
      <w:r w:rsidRPr="004364F6">
        <w:rPr>
          <w:rFonts w:ascii="Times New Roman" w:hAnsi="Times New Roman" w:cs="Times New Roman"/>
          <w:sz w:val="24"/>
          <w:szCs w:val="24"/>
        </w:rPr>
        <w:t xml:space="preserve"> p</w:t>
      </w:r>
      <w:r w:rsidR="00D038B1" w:rsidRPr="004364F6">
        <w:rPr>
          <w:rFonts w:ascii="Times New Roman" w:hAnsi="Times New Roman" w:cs="Times New Roman"/>
          <w:sz w:val="24"/>
          <w:szCs w:val="24"/>
        </w:rPr>
        <w:t>ísemnictví</w:t>
      </w:r>
      <w:r w:rsidRPr="004364F6">
        <w:rPr>
          <w:rFonts w:ascii="Times New Roman" w:hAnsi="Times New Roman" w:cs="Times New Roman"/>
          <w:sz w:val="24"/>
          <w:szCs w:val="24"/>
        </w:rPr>
        <w:t>. Běloruská au</w:t>
      </w:r>
      <w:r w:rsidR="00D038B1" w:rsidRPr="004364F6">
        <w:rPr>
          <w:rFonts w:ascii="Times New Roman" w:hAnsi="Times New Roman" w:cs="Times New Roman"/>
          <w:sz w:val="24"/>
          <w:szCs w:val="24"/>
        </w:rPr>
        <w:t>torka píšící</w:t>
      </w:r>
      <w:r w:rsidRPr="004364F6">
        <w:rPr>
          <w:rFonts w:ascii="Times New Roman" w:hAnsi="Times New Roman" w:cs="Times New Roman"/>
          <w:sz w:val="24"/>
          <w:szCs w:val="24"/>
        </w:rPr>
        <w:t xml:space="preserve"> rusky vidí vztah Jamese a </w:t>
      </w:r>
      <w:proofErr w:type="spellStart"/>
      <w:r w:rsidRPr="004364F6">
        <w:rPr>
          <w:rFonts w:ascii="Times New Roman" w:hAnsi="Times New Roman" w:cs="Times New Roman"/>
          <w:sz w:val="24"/>
          <w:szCs w:val="24"/>
        </w:rPr>
        <w:t>T</w:t>
      </w:r>
      <w:r w:rsidR="00D038B1" w:rsidRPr="004364F6">
        <w:rPr>
          <w:rFonts w:ascii="Times New Roman" w:hAnsi="Times New Roman" w:cs="Times New Roman"/>
          <w:sz w:val="24"/>
          <w:szCs w:val="24"/>
        </w:rPr>
        <w:t>urgeněva</w:t>
      </w:r>
      <w:proofErr w:type="spellEnd"/>
      <w:r w:rsidRPr="004364F6">
        <w:rPr>
          <w:rFonts w:ascii="Times New Roman" w:hAnsi="Times New Roman" w:cs="Times New Roman"/>
          <w:sz w:val="24"/>
          <w:szCs w:val="24"/>
        </w:rPr>
        <w:t xml:space="preserve"> samozřejmě jinak než </w:t>
      </w:r>
      <w:proofErr w:type="gramStart"/>
      <w:r w:rsidRPr="004364F6">
        <w:rPr>
          <w:rFonts w:ascii="Times New Roman" w:hAnsi="Times New Roman" w:cs="Times New Roman"/>
          <w:sz w:val="24"/>
          <w:szCs w:val="24"/>
        </w:rPr>
        <w:t>Středoevropan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, </w:t>
      </w:r>
      <w:r w:rsidRPr="004364F6">
        <w:rPr>
          <w:rFonts w:ascii="Times New Roman" w:hAnsi="Times New Roman" w:cs="Times New Roman"/>
          <w:sz w:val="24"/>
          <w:szCs w:val="24"/>
        </w:rPr>
        <w:t xml:space="preserve"> jinak</w:t>
      </w:r>
      <w:proofErr w:type="gramEnd"/>
      <w:r w:rsidRPr="004364F6">
        <w:rPr>
          <w:rFonts w:ascii="Times New Roman" w:hAnsi="Times New Roman" w:cs="Times New Roman"/>
          <w:sz w:val="24"/>
          <w:szCs w:val="24"/>
        </w:rPr>
        <w:t xml:space="preserve"> vidí Rusk</w:t>
      </w:r>
      <w:r w:rsidR="00D038B1" w:rsidRPr="004364F6">
        <w:rPr>
          <w:rFonts w:ascii="Times New Roman" w:hAnsi="Times New Roman" w:cs="Times New Roman"/>
          <w:sz w:val="24"/>
          <w:szCs w:val="24"/>
        </w:rPr>
        <w:t>o a Západ</w:t>
      </w:r>
      <w:r w:rsidRPr="004364F6">
        <w:rPr>
          <w:rFonts w:ascii="Times New Roman" w:hAnsi="Times New Roman" w:cs="Times New Roman"/>
          <w:sz w:val="24"/>
          <w:szCs w:val="24"/>
        </w:rPr>
        <w:t xml:space="preserve">. To má za </w:t>
      </w:r>
      <w:r w:rsidR="00D038B1" w:rsidRPr="004364F6">
        <w:rPr>
          <w:rFonts w:ascii="Times New Roman" w:hAnsi="Times New Roman" w:cs="Times New Roman"/>
          <w:sz w:val="24"/>
          <w:szCs w:val="24"/>
        </w:rPr>
        <w:t>následek</w:t>
      </w:r>
      <w:r w:rsidRPr="004364F6">
        <w:rPr>
          <w:rFonts w:ascii="Times New Roman" w:hAnsi="Times New Roman" w:cs="Times New Roman"/>
          <w:sz w:val="24"/>
          <w:szCs w:val="24"/>
        </w:rPr>
        <w:t xml:space="preserve"> i to, že </w:t>
      </w:r>
      <w:r w:rsidR="00D038B1" w:rsidRPr="004364F6">
        <w:rPr>
          <w:rFonts w:ascii="Times New Roman" w:hAnsi="Times New Roman" w:cs="Times New Roman"/>
          <w:sz w:val="24"/>
          <w:szCs w:val="24"/>
        </w:rPr>
        <w:t>někdy</w:t>
      </w:r>
      <w:r w:rsidRPr="004364F6">
        <w:rPr>
          <w:rFonts w:ascii="Times New Roman" w:hAnsi="Times New Roman" w:cs="Times New Roman"/>
          <w:sz w:val="24"/>
          <w:szCs w:val="24"/>
        </w:rPr>
        <w:t xml:space="preserve"> pomíjí p</w:t>
      </w:r>
      <w:r w:rsidR="00D038B1" w:rsidRPr="004364F6">
        <w:rPr>
          <w:rFonts w:ascii="Times New Roman" w:hAnsi="Times New Roman" w:cs="Times New Roman"/>
          <w:sz w:val="24"/>
          <w:szCs w:val="24"/>
        </w:rPr>
        <w:t>rávě</w:t>
      </w:r>
      <w:r w:rsidRPr="004364F6">
        <w:rPr>
          <w:rFonts w:ascii="Times New Roman" w:hAnsi="Times New Roman" w:cs="Times New Roman"/>
          <w:sz w:val="24"/>
          <w:szCs w:val="24"/>
        </w:rPr>
        <w:t xml:space="preserve"> s</w:t>
      </w:r>
      <w:r w:rsidR="00D038B1" w:rsidRPr="004364F6">
        <w:rPr>
          <w:rFonts w:ascii="Times New Roman" w:hAnsi="Times New Roman" w:cs="Times New Roman"/>
          <w:sz w:val="24"/>
          <w:szCs w:val="24"/>
        </w:rPr>
        <w:t>tředoevropské</w:t>
      </w:r>
      <w:r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D038B1" w:rsidRPr="004364F6">
        <w:rPr>
          <w:rFonts w:ascii="Times New Roman" w:hAnsi="Times New Roman" w:cs="Times New Roman"/>
          <w:sz w:val="24"/>
          <w:szCs w:val="24"/>
        </w:rPr>
        <w:t>práce na toto téma,</w:t>
      </w:r>
      <w:r w:rsidRPr="004364F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038B1" w:rsidRPr="004364F6">
        <w:rPr>
          <w:rFonts w:ascii="Times New Roman" w:hAnsi="Times New Roman" w:cs="Times New Roman"/>
          <w:sz w:val="24"/>
          <w:szCs w:val="24"/>
        </w:rPr>
        <w:t>turgeněvologii</w:t>
      </w:r>
      <w:proofErr w:type="spellEnd"/>
      <w:r w:rsidR="00D038B1" w:rsidRPr="004364F6">
        <w:rPr>
          <w:rFonts w:ascii="Times New Roman" w:hAnsi="Times New Roman" w:cs="Times New Roman"/>
          <w:sz w:val="24"/>
          <w:szCs w:val="24"/>
        </w:rPr>
        <w:t xml:space="preserve">, </w:t>
      </w:r>
      <w:r w:rsidRPr="004364F6">
        <w:rPr>
          <w:rFonts w:ascii="Times New Roman" w:hAnsi="Times New Roman" w:cs="Times New Roman"/>
          <w:sz w:val="24"/>
          <w:szCs w:val="24"/>
        </w:rPr>
        <w:t>rus</w:t>
      </w:r>
      <w:r w:rsidR="00D038B1" w:rsidRPr="004364F6">
        <w:rPr>
          <w:rFonts w:ascii="Times New Roman" w:hAnsi="Times New Roman" w:cs="Times New Roman"/>
          <w:sz w:val="24"/>
          <w:szCs w:val="24"/>
        </w:rPr>
        <w:t>istiku a anglistiku a amerikanistiku</w:t>
      </w:r>
      <w:r w:rsidRPr="004364F6">
        <w:rPr>
          <w:rFonts w:ascii="Times New Roman" w:hAnsi="Times New Roman" w:cs="Times New Roman"/>
          <w:sz w:val="24"/>
          <w:szCs w:val="24"/>
        </w:rPr>
        <w:t xml:space="preserve"> stř</w:t>
      </w:r>
      <w:r w:rsidR="00D038B1" w:rsidRPr="004364F6">
        <w:rPr>
          <w:rFonts w:ascii="Times New Roman" w:hAnsi="Times New Roman" w:cs="Times New Roman"/>
          <w:sz w:val="24"/>
          <w:szCs w:val="24"/>
        </w:rPr>
        <w:t>e</w:t>
      </w:r>
      <w:r w:rsidRPr="004364F6">
        <w:rPr>
          <w:rFonts w:ascii="Times New Roman" w:hAnsi="Times New Roman" w:cs="Times New Roman"/>
          <w:sz w:val="24"/>
          <w:szCs w:val="24"/>
        </w:rPr>
        <w:t>dní Evro</w:t>
      </w:r>
      <w:r w:rsidR="00D038B1" w:rsidRPr="004364F6">
        <w:rPr>
          <w:rFonts w:ascii="Times New Roman" w:hAnsi="Times New Roman" w:cs="Times New Roman"/>
          <w:sz w:val="24"/>
          <w:szCs w:val="24"/>
        </w:rPr>
        <w:t>py</w:t>
      </w:r>
      <w:r w:rsidRPr="004364F6">
        <w:rPr>
          <w:rFonts w:ascii="Times New Roman" w:hAnsi="Times New Roman" w:cs="Times New Roman"/>
          <w:sz w:val="24"/>
          <w:szCs w:val="24"/>
        </w:rPr>
        <w:t xml:space="preserve">. 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Pominuta </w:t>
      </w:r>
      <w:r w:rsidR="00D038B1" w:rsidRPr="004364F6">
        <w:rPr>
          <w:rFonts w:ascii="Times New Roman" w:hAnsi="Times New Roman" w:cs="Times New Roman"/>
          <w:sz w:val="24"/>
          <w:szCs w:val="24"/>
        </w:rPr>
        <w:lastRenderedPageBreak/>
        <w:t>neměla být ani odborná a editorská práce</w:t>
      </w:r>
      <w:r w:rsidRPr="004364F6">
        <w:rPr>
          <w:rFonts w:ascii="Times New Roman" w:hAnsi="Times New Roman" w:cs="Times New Roman"/>
          <w:sz w:val="24"/>
          <w:szCs w:val="24"/>
        </w:rPr>
        <w:t xml:space="preserve"> kanadského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 a poněkud i českého a ruského </w:t>
      </w:r>
      <w:proofErr w:type="spellStart"/>
      <w:r w:rsidRPr="004364F6">
        <w:rPr>
          <w:rFonts w:ascii="Times New Roman" w:hAnsi="Times New Roman" w:cs="Times New Roman"/>
          <w:sz w:val="24"/>
          <w:szCs w:val="24"/>
        </w:rPr>
        <w:t>turgen</w:t>
      </w:r>
      <w:r w:rsidR="00D038B1" w:rsidRPr="004364F6">
        <w:rPr>
          <w:rFonts w:ascii="Times New Roman" w:hAnsi="Times New Roman" w:cs="Times New Roman"/>
          <w:sz w:val="24"/>
          <w:szCs w:val="24"/>
        </w:rPr>
        <w:t>ě</w:t>
      </w:r>
      <w:r w:rsidRPr="004364F6">
        <w:rPr>
          <w:rFonts w:ascii="Times New Roman" w:hAnsi="Times New Roman" w:cs="Times New Roman"/>
          <w:sz w:val="24"/>
          <w:szCs w:val="24"/>
        </w:rPr>
        <w:t>vologa</w:t>
      </w:r>
      <w:proofErr w:type="spellEnd"/>
      <w:r w:rsidRPr="004364F6">
        <w:rPr>
          <w:rFonts w:ascii="Times New Roman" w:hAnsi="Times New Roman" w:cs="Times New Roman"/>
          <w:sz w:val="24"/>
          <w:szCs w:val="24"/>
        </w:rPr>
        <w:t xml:space="preserve"> Miku</w:t>
      </w:r>
      <w:r w:rsidR="00D038B1" w:rsidRPr="004364F6">
        <w:rPr>
          <w:rFonts w:ascii="Times New Roman" w:hAnsi="Times New Roman" w:cs="Times New Roman"/>
          <w:sz w:val="24"/>
          <w:szCs w:val="24"/>
        </w:rPr>
        <w:t>l</w:t>
      </w:r>
      <w:r w:rsidRPr="004364F6">
        <w:rPr>
          <w:rFonts w:ascii="Times New Roman" w:hAnsi="Times New Roman" w:cs="Times New Roman"/>
          <w:sz w:val="24"/>
          <w:szCs w:val="24"/>
        </w:rPr>
        <w:t xml:space="preserve">áše 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(Nikolaje) </w:t>
      </w:r>
      <w:proofErr w:type="spellStart"/>
      <w:r w:rsidRPr="004364F6">
        <w:rPr>
          <w:rFonts w:ascii="Times New Roman" w:hAnsi="Times New Roman" w:cs="Times New Roman"/>
          <w:sz w:val="24"/>
          <w:szCs w:val="24"/>
        </w:rPr>
        <w:t>Žek</w:t>
      </w:r>
      <w:r w:rsidR="00D038B1" w:rsidRPr="004364F6">
        <w:rPr>
          <w:rFonts w:ascii="Times New Roman" w:hAnsi="Times New Roman" w:cs="Times New Roman"/>
          <w:sz w:val="24"/>
          <w:szCs w:val="24"/>
        </w:rPr>
        <w:t>ulina</w:t>
      </w:r>
      <w:proofErr w:type="spellEnd"/>
      <w:r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D038B1" w:rsidRPr="004364F6">
        <w:rPr>
          <w:rFonts w:ascii="Times New Roman" w:hAnsi="Times New Roman" w:cs="Times New Roman"/>
          <w:sz w:val="24"/>
          <w:szCs w:val="24"/>
        </w:rPr>
        <w:t>(</w:t>
      </w:r>
      <w:r w:rsidRPr="004364F6">
        <w:rPr>
          <w:rFonts w:ascii="Times New Roman" w:hAnsi="Times New Roman" w:cs="Times New Roman"/>
          <w:sz w:val="24"/>
          <w:szCs w:val="24"/>
        </w:rPr>
        <w:t>Nich</w:t>
      </w:r>
      <w:r w:rsidR="00D038B1" w:rsidRPr="004364F6">
        <w:rPr>
          <w:rFonts w:ascii="Times New Roman" w:hAnsi="Times New Roman" w:cs="Times New Roman"/>
          <w:sz w:val="24"/>
          <w:szCs w:val="24"/>
        </w:rPr>
        <w:t>olas</w:t>
      </w:r>
      <w:r w:rsidRPr="0043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4F6">
        <w:rPr>
          <w:rFonts w:ascii="Times New Roman" w:hAnsi="Times New Roman" w:cs="Times New Roman"/>
          <w:sz w:val="24"/>
          <w:szCs w:val="24"/>
        </w:rPr>
        <w:t>Zhekulin</w:t>
      </w:r>
      <w:proofErr w:type="spellEnd"/>
      <w:r w:rsidR="00D038B1" w:rsidRPr="004364F6">
        <w:rPr>
          <w:rFonts w:ascii="Times New Roman" w:hAnsi="Times New Roman" w:cs="Times New Roman"/>
          <w:sz w:val="24"/>
          <w:szCs w:val="24"/>
        </w:rPr>
        <w:t>)</w:t>
      </w:r>
      <w:r w:rsidRPr="004364F6">
        <w:rPr>
          <w:rFonts w:ascii="Times New Roman" w:hAnsi="Times New Roman" w:cs="Times New Roman"/>
          <w:sz w:val="24"/>
          <w:szCs w:val="24"/>
        </w:rPr>
        <w:t xml:space="preserve">, </w:t>
      </w:r>
      <w:r w:rsidR="00D038B1" w:rsidRPr="004364F6">
        <w:rPr>
          <w:rFonts w:ascii="Times New Roman" w:hAnsi="Times New Roman" w:cs="Times New Roman"/>
          <w:sz w:val="24"/>
          <w:szCs w:val="24"/>
        </w:rPr>
        <w:t>někdejšího předsedu Kanadského komitétu slavistů</w:t>
      </w:r>
      <w:r w:rsidRPr="004364F6">
        <w:rPr>
          <w:rFonts w:ascii="Times New Roman" w:hAnsi="Times New Roman" w:cs="Times New Roman"/>
          <w:sz w:val="24"/>
          <w:szCs w:val="24"/>
        </w:rPr>
        <w:t xml:space="preserve">. </w:t>
      </w:r>
      <w:r w:rsidR="00D038B1" w:rsidRPr="004364F6">
        <w:rPr>
          <w:rFonts w:ascii="Times New Roman" w:hAnsi="Times New Roman" w:cs="Times New Roman"/>
          <w:sz w:val="24"/>
          <w:szCs w:val="24"/>
        </w:rPr>
        <w:t>Autorka</w:t>
      </w:r>
      <w:r w:rsidRPr="004364F6">
        <w:rPr>
          <w:rFonts w:ascii="Times New Roman" w:hAnsi="Times New Roman" w:cs="Times New Roman"/>
          <w:sz w:val="24"/>
          <w:szCs w:val="24"/>
        </w:rPr>
        <w:t xml:space="preserve"> se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 pokusila umně doložit</w:t>
      </w:r>
      <w:r w:rsidRPr="004364F6">
        <w:rPr>
          <w:rFonts w:ascii="Times New Roman" w:hAnsi="Times New Roman" w:cs="Times New Roman"/>
          <w:sz w:val="24"/>
          <w:szCs w:val="24"/>
        </w:rPr>
        <w:t>, že některé T</w:t>
      </w:r>
      <w:r w:rsidR="00D038B1" w:rsidRPr="004364F6">
        <w:rPr>
          <w:rFonts w:ascii="Times New Roman" w:hAnsi="Times New Roman" w:cs="Times New Roman"/>
          <w:sz w:val="24"/>
          <w:szCs w:val="24"/>
        </w:rPr>
        <w:t>urgeněvovy</w:t>
      </w:r>
      <w:r w:rsidRPr="004364F6">
        <w:rPr>
          <w:rFonts w:ascii="Times New Roman" w:hAnsi="Times New Roman" w:cs="Times New Roman"/>
          <w:sz w:val="24"/>
          <w:szCs w:val="24"/>
        </w:rPr>
        <w:t xml:space="preserve"> tex</w:t>
      </w:r>
      <w:r w:rsidR="00D038B1" w:rsidRPr="004364F6">
        <w:rPr>
          <w:rFonts w:ascii="Times New Roman" w:hAnsi="Times New Roman" w:cs="Times New Roman"/>
          <w:sz w:val="24"/>
          <w:szCs w:val="24"/>
        </w:rPr>
        <w:t>t</w:t>
      </w:r>
      <w:r w:rsidRPr="004364F6">
        <w:rPr>
          <w:rFonts w:ascii="Times New Roman" w:hAnsi="Times New Roman" w:cs="Times New Roman"/>
          <w:sz w:val="24"/>
          <w:szCs w:val="24"/>
        </w:rPr>
        <w:t>y jsou v Jame</w:t>
      </w:r>
      <w:r w:rsidR="00D038B1" w:rsidRPr="004364F6">
        <w:rPr>
          <w:rFonts w:ascii="Times New Roman" w:hAnsi="Times New Roman" w:cs="Times New Roman"/>
          <w:sz w:val="24"/>
          <w:szCs w:val="24"/>
        </w:rPr>
        <w:t>sovi</w:t>
      </w:r>
      <w:r w:rsidRPr="004364F6">
        <w:rPr>
          <w:rFonts w:ascii="Times New Roman" w:hAnsi="Times New Roman" w:cs="Times New Roman"/>
          <w:sz w:val="24"/>
          <w:szCs w:val="24"/>
        </w:rPr>
        <w:t xml:space="preserve"> př</w:t>
      </w:r>
      <w:r w:rsidR="00D038B1" w:rsidRPr="004364F6">
        <w:rPr>
          <w:rFonts w:ascii="Times New Roman" w:hAnsi="Times New Roman" w:cs="Times New Roman"/>
          <w:sz w:val="24"/>
          <w:szCs w:val="24"/>
        </w:rPr>
        <w:t>í</w:t>
      </w:r>
      <w:r w:rsidRPr="004364F6">
        <w:rPr>
          <w:rFonts w:ascii="Times New Roman" w:hAnsi="Times New Roman" w:cs="Times New Roman"/>
          <w:sz w:val="24"/>
          <w:szCs w:val="24"/>
        </w:rPr>
        <w:t>mo o</w:t>
      </w:r>
      <w:r w:rsidR="00D038B1" w:rsidRPr="004364F6">
        <w:rPr>
          <w:rFonts w:ascii="Times New Roman" w:hAnsi="Times New Roman" w:cs="Times New Roman"/>
          <w:sz w:val="24"/>
          <w:szCs w:val="24"/>
        </w:rPr>
        <w:t>bsaženy</w:t>
      </w:r>
      <w:r w:rsidRPr="004364F6">
        <w:rPr>
          <w:rFonts w:ascii="Times New Roman" w:hAnsi="Times New Roman" w:cs="Times New Roman"/>
          <w:sz w:val="24"/>
          <w:szCs w:val="24"/>
        </w:rPr>
        <w:t>, c</w:t>
      </w:r>
      <w:r w:rsidR="00D038B1" w:rsidRPr="004364F6">
        <w:rPr>
          <w:rFonts w:ascii="Times New Roman" w:hAnsi="Times New Roman" w:cs="Times New Roman"/>
          <w:sz w:val="24"/>
          <w:szCs w:val="24"/>
        </w:rPr>
        <w:t>ož</w:t>
      </w:r>
      <w:r w:rsidRPr="004364F6">
        <w:rPr>
          <w:rFonts w:ascii="Times New Roman" w:hAnsi="Times New Roman" w:cs="Times New Roman"/>
          <w:sz w:val="24"/>
          <w:szCs w:val="24"/>
        </w:rPr>
        <w:t xml:space="preserve"> je d</w:t>
      </w:r>
      <w:r w:rsidR="00D038B1" w:rsidRPr="004364F6">
        <w:rPr>
          <w:rFonts w:ascii="Times New Roman" w:hAnsi="Times New Roman" w:cs="Times New Roman"/>
          <w:sz w:val="24"/>
          <w:szCs w:val="24"/>
        </w:rPr>
        <w:t>ůležité</w:t>
      </w:r>
      <w:r w:rsidRPr="004364F6">
        <w:rPr>
          <w:rFonts w:ascii="Times New Roman" w:hAnsi="Times New Roman" w:cs="Times New Roman"/>
          <w:sz w:val="24"/>
          <w:szCs w:val="24"/>
        </w:rPr>
        <w:t xml:space="preserve"> ze</w:t>
      </w:r>
      <w:r w:rsidR="00D038B1" w:rsidRPr="004364F6">
        <w:rPr>
          <w:rFonts w:ascii="Times New Roman" w:hAnsi="Times New Roman" w:cs="Times New Roman"/>
          <w:sz w:val="24"/>
          <w:szCs w:val="24"/>
        </w:rPr>
        <w:t>jmé</w:t>
      </w:r>
      <w:r w:rsidRPr="004364F6">
        <w:rPr>
          <w:rFonts w:ascii="Times New Roman" w:hAnsi="Times New Roman" w:cs="Times New Roman"/>
          <w:sz w:val="24"/>
          <w:szCs w:val="24"/>
        </w:rPr>
        <w:t>na proto, že v</w:t>
      </w:r>
      <w:r w:rsidR="00D038B1" w:rsidRPr="004364F6">
        <w:rPr>
          <w:rFonts w:ascii="Times New Roman" w:hAnsi="Times New Roman" w:cs="Times New Roman"/>
          <w:sz w:val="24"/>
          <w:szCs w:val="24"/>
        </w:rPr>
        <w:t>i</w:t>
      </w:r>
      <w:r w:rsidRPr="004364F6">
        <w:rPr>
          <w:rFonts w:ascii="Times New Roman" w:hAnsi="Times New Roman" w:cs="Times New Roman"/>
          <w:sz w:val="24"/>
          <w:szCs w:val="24"/>
        </w:rPr>
        <w:t xml:space="preserve">díme, </w:t>
      </w:r>
      <w:r w:rsidR="00D038B1" w:rsidRPr="004364F6">
        <w:rPr>
          <w:rFonts w:ascii="Times New Roman" w:hAnsi="Times New Roman" w:cs="Times New Roman"/>
          <w:sz w:val="24"/>
          <w:szCs w:val="24"/>
        </w:rPr>
        <w:t>k</w:t>
      </w:r>
      <w:r w:rsidRPr="004364F6">
        <w:rPr>
          <w:rFonts w:ascii="Times New Roman" w:hAnsi="Times New Roman" w:cs="Times New Roman"/>
          <w:sz w:val="24"/>
          <w:szCs w:val="24"/>
        </w:rPr>
        <w:t xml:space="preserve">de bral </w:t>
      </w:r>
      <w:r w:rsidR="00D038B1" w:rsidRPr="004364F6">
        <w:rPr>
          <w:rFonts w:ascii="Times New Roman" w:hAnsi="Times New Roman" w:cs="Times New Roman"/>
          <w:sz w:val="24"/>
          <w:szCs w:val="24"/>
        </w:rPr>
        <w:t>Henry</w:t>
      </w:r>
      <w:r w:rsidRPr="004364F6">
        <w:rPr>
          <w:rFonts w:ascii="Times New Roman" w:hAnsi="Times New Roman" w:cs="Times New Roman"/>
          <w:sz w:val="24"/>
          <w:szCs w:val="24"/>
        </w:rPr>
        <w:t xml:space="preserve"> James t</w:t>
      </w:r>
      <w:r w:rsidR="00D038B1" w:rsidRPr="004364F6">
        <w:rPr>
          <w:rFonts w:ascii="Times New Roman" w:hAnsi="Times New Roman" w:cs="Times New Roman"/>
          <w:sz w:val="24"/>
          <w:szCs w:val="24"/>
        </w:rPr>
        <w:t>eorii</w:t>
      </w:r>
      <w:r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="00D038B1" w:rsidRPr="004364F6">
        <w:rPr>
          <w:rFonts w:ascii="Times New Roman" w:hAnsi="Times New Roman" w:cs="Times New Roman"/>
          <w:sz w:val="24"/>
          <w:szCs w:val="24"/>
        </w:rPr>
        <w:t>i praxi</w:t>
      </w:r>
      <w:r w:rsidRPr="004364F6">
        <w:rPr>
          <w:rFonts w:ascii="Times New Roman" w:hAnsi="Times New Roman" w:cs="Times New Roman"/>
          <w:sz w:val="24"/>
          <w:szCs w:val="24"/>
        </w:rPr>
        <w:t xml:space="preserve"> svého nara</w:t>
      </w:r>
      <w:r w:rsidR="00D038B1" w:rsidRPr="004364F6">
        <w:rPr>
          <w:rFonts w:ascii="Times New Roman" w:hAnsi="Times New Roman" w:cs="Times New Roman"/>
          <w:sz w:val="24"/>
          <w:szCs w:val="24"/>
        </w:rPr>
        <w:t>tiv</w:t>
      </w:r>
      <w:r w:rsidRPr="004364F6">
        <w:rPr>
          <w:rFonts w:ascii="Times New Roman" w:hAnsi="Times New Roman" w:cs="Times New Roman"/>
          <w:sz w:val="24"/>
          <w:szCs w:val="24"/>
        </w:rPr>
        <w:t xml:space="preserve">ního </w:t>
      </w:r>
      <w:r w:rsidR="00D038B1" w:rsidRPr="004364F6">
        <w:rPr>
          <w:rFonts w:ascii="Times New Roman" w:hAnsi="Times New Roman" w:cs="Times New Roman"/>
          <w:sz w:val="24"/>
          <w:szCs w:val="24"/>
        </w:rPr>
        <w:t>u</w:t>
      </w:r>
      <w:r w:rsidRPr="004364F6">
        <w:rPr>
          <w:rFonts w:ascii="Times New Roman" w:hAnsi="Times New Roman" w:cs="Times New Roman"/>
          <w:sz w:val="24"/>
          <w:szCs w:val="24"/>
        </w:rPr>
        <w:t>mění. Není to sice nic zcela n</w:t>
      </w:r>
      <w:r w:rsidR="00D038B1" w:rsidRPr="004364F6">
        <w:rPr>
          <w:rFonts w:ascii="Times New Roman" w:hAnsi="Times New Roman" w:cs="Times New Roman"/>
          <w:sz w:val="24"/>
          <w:szCs w:val="24"/>
        </w:rPr>
        <w:t>o</w:t>
      </w:r>
      <w:r w:rsidRPr="004364F6">
        <w:rPr>
          <w:rFonts w:ascii="Times New Roman" w:hAnsi="Times New Roman" w:cs="Times New Roman"/>
          <w:sz w:val="24"/>
          <w:szCs w:val="24"/>
        </w:rPr>
        <w:t>vého,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 ale</w:t>
      </w:r>
      <w:r w:rsidRPr="004364F6">
        <w:rPr>
          <w:rFonts w:ascii="Times New Roman" w:hAnsi="Times New Roman" w:cs="Times New Roman"/>
          <w:sz w:val="24"/>
          <w:szCs w:val="24"/>
        </w:rPr>
        <w:t xml:space="preserve"> i dnes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 </w:t>
      </w:r>
      <w:r w:rsidRPr="004364F6">
        <w:rPr>
          <w:rFonts w:ascii="Times New Roman" w:hAnsi="Times New Roman" w:cs="Times New Roman"/>
          <w:sz w:val="24"/>
          <w:szCs w:val="24"/>
        </w:rPr>
        <w:t>je třeba takto připomínat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 -</w:t>
      </w:r>
      <w:r w:rsidRPr="004364F6">
        <w:rPr>
          <w:rFonts w:ascii="Times New Roman" w:hAnsi="Times New Roman" w:cs="Times New Roman"/>
          <w:sz w:val="24"/>
          <w:szCs w:val="24"/>
        </w:rPr>
        <w:t xml:space="preserve"> když se často ruský fenom</w:t>
      </w:r>
      <w:r w:rsidR="00D038B1" w:rsidRPr="004364F6">
        <w:rPr>
          <w:rFonts w:ascii="Times New Roman" w:hAnsi="Times New Roman" w:cs="Times New Roman"/>
          <w:sz w:val="24"/>
          <w:szCs w:val="24"/>
        </w:rPr>
        <w:t>é</w:t>
      </w:r>
      <w:r w:rsidRPr="004364F6">
        <w:rPr>
          <w:rFonts w:ascii="Times New Roman" w:hAnsi="Times New Roman" w:cs="Times New Roman"/>
          <w:sz w:val="24"/>
          <w:szCs w:val="24"/>
        </w:rPr>
        <w:t xml:space="preserve">n </w:t>
      </w:r>
      <w:r w:rsidR="00D038B1" w:rsidRPr="004364F6">
        <w:rPr>
          <w:rFonts w:ascii="Times New Roman" w:hAnsi="Times New Roman" w:cs="Times New Roman"/>
          <w:sz w:val="24"/>
          <w:szCs w:val="24"/>
        </w:rPr>
        <w:t>uměle a záměrně</w:t>
      </w:r>
      <w:r w:rsidRPr="004364F6">
        <w:rPr>
          <w:rFonts w:ascii="Times New Roman" w:hAnsi="Times New Roman" w:cs="Times New Roman"/>
          <w:sz w:val="24"/>
          <w:szCs w:val="24"/>
        </w:rPr>
        <w:t xml:space="preserve"> umenšuje nebo </w:t>
      </w:r>
      <w:r w:rsidR="00D038B1" w:rsidRPr="004364F6">
        <w:rPr>
          <w:rFonts w:ascii="Times New Roman" w:hAnsi="Times New Roman" w:cs="Times New Roman"/>
          <w:sz w:val="24"/>
          <w:szCs w:val="24"/>
        </w:rPr>
        <w:t xml:space="preserve">dokonce ignoruje - </w:t>
      </w:r>
      <w:r w:rsidRPr="004364F6">
        <w:rPr>
          <w:rFonts w:ascii="Times New Roman" w:hAnsi="Times New Roman" w:cs="Times New Roman"/>
          <w:sz w:val="24"/>
          <w:szCs w:val="24"/>
        </w:rPr>
        <w:t>z</w:t>
      </w:r>
      <w:r w:rsidR="00D038B1" w:rsidRPr="004364F6">
        <w:rPr>
          <w:rFonts w:ascii="Times New Roman" w:hAnsi="Times New Roman" w:cs="Times New Roman"/>
          <w:sz w:val="24"/>
          <w:szCs w:val="24"/>
        </w:rPr>
        <w:t>ásadní</w:t>
      </w:r>
      <w:r w:rsidRPr="004364F6">
        <w:rPr>
          <w:rFonts w:ascii="Times New Roman" w:hAnsi="Times New Roman" w:cs="Times New Roman"/>
          <w:sz w:val="24"/>
          <w:szCs w:val="24"/>
        </w:rPr>
        <w:t xml:space="preserve"> ruský p</w:t>
      </w:r>
      <w:r w:rsidR="00D038B1" w:rsidRPr="004364F6">
        <w:rPr>
          <w:rFonts w:ascii="Times New Roman" w:hAnsi="Times New Roman" w:cs="Times New Roman"/>
          <w:sz w:val="24"/>
          <w:szCs w:val="24"/>
        </w:rPr>
        <w:t>odíl</w:t>
      </w:r>
      <w:r w:rsidRPr="004364F6">
        <w:rPr>
          <w:rFonts w:ascii="Times New Roman" w:hAnsi="Times New Roman" w:cs="Times New Roman"/>
          <w:sz w:val="24"/>
          <w:szCs w:val="24"/>
        </w:rPr>
        <w:t xml:space="preserve"> na f</w:t>
      </w:r>
      <w:r w:rsidR="00D038B1" w:rsidRPr="004364F6">
        <w:rPr>
          <w:rFonts w:ascii="Times New Roman" w:hAnsi="Times New Roman" w:cs="Times New Roman"/>
          <w:sz w:val="24"/>
          <w:szCs w:val="24"/>
        </w:rPr>
        <w:t>o</w:t>
      </w:r>
      <w:r w:rsidRPr="004364F6">
        <w:rPr>
          <w:rFonts w:ascii="Times New Roman" w:hAnsi="Times New Roman" w:cs="Times New Roman"/>
          <w:sz w:val="24"/>
          <w:szCs w:val="24"/>
        </w:rPr>
        <w:t>rmování světové l</w:t>
      </w:r>
      <w:r w:rsidR="00D038B1" w:rsidRPr="004364F6">
        <w:rPr>
          <w:rFonts w:ascii="Times New Roman" w:hAnsi="Times New Roman" w:cs="Times New Roman"/>
          <w:sz w:val="24"/>
          <w:szCs w:val="24"/>
        </w:rPr>
        <w:t>iteratury</w:t>
      </w:r>
      <w:r w:rsidRPr="004364F6">
        <w:rPr>
          <w:rFonts w:ascii="Times New Roman" w:hAnsi="Times New Roman" w:cs="Times New Roman"/>
          <w:sz w:val="24"/>
          <w:szCs w:val="24"/>
        </w:rPr>
        <w:t>, světového lite</w:t>
      </w:r>
      <w:r w:rsidR="00D038B1" w:rsidRPr="004364F6">
        <w:rPr>
          <w:rFonts w:ascii="Times New Roman" w:hAnsi="Times New Roman" w:cs="Times New Roman"/>
          <w:sz w:val="24"/>
          <w:szCs w:val="24"/>
        </w:rPr>
        <w:t>r</w:t>
      </w:r>
      <w:r w:rsidRPr="004364F6">
        <w:rPr>
          <w:rFonts w:ascii="Times New Roman" w:hAnsi="Times New Roman" w:cs="Times New Roman"/>
          <w:sz w:val="24"/>
          <w:szCs w:val="24"/>
        </w:rPr>
        <w:t>árního káno</w:t>
      </w:r>
      <w:r w:rsidR="00D038B1" w:rsidRPr="004364F6">
        <w:rPr>
          <w:rFonts w:ascii="Times New Roman" w:hAnsi="Times New Roman" w:cs="Times New Roman"/>
          <w:sz w:val="24"/>
          <w:szCs w:val="24"/>
        </w:rPr>
        <w:t>n</w:t>
      </w:r>
      <w:r w:rsidRPr="004364F6">
        <w:rPr>
          <w:rFonts w:ascii="Times New Roman" w:hAnsi="Times New Roman" w:cs="Times New Roman"/>
          <w:sz w:val="24"/>
          <w:szCs w:val="24"/>
        </w:rPr>
        <w:t>u.</w:t>
      </w:r>
    </w:p>
    <w:p w:rsidR="00EF5A09" w:rsidRPr="004364F6" w:rsidRDefault="00127426" w:rsidP="00EF5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F6">
        <w:rPr>
          <w:rFonts w:ascii="Times New Roman" w:hAnsi="Times New Roman" w:cs="Times New Roman"/>
          <w:sz w:val="24"/>
          <w:szCs w:val="24"/>
        </w:rPr>
        <w:tab/>
      </w:r>
      <w:r w:rsidRPr="004364F6">
        <w:rPr>
          <w:rFonts w:ascii="Times New Roman" w:hAnsi="Times New Roman" w:cs="Times New Roman"/>
          <w:sz w:val="24"/>
          <w:szCs w:val="24"/>
        </w:rPr>
        <w:tab/>
      </w:r>
      <w:r w:rsidRPr="004364F6">
        <w:rPr>
          <w:rFonts w:ascii="Times New Roman" w:hAnsi="Times New Roman" w:cs="Times New Roman"/>
          <w:sz w:val="24"/>
          <w:szCs w:val="24"/>
        </w:rPr>
        <w:tab/>
      </w:r>
      <w:r w:rsidRPr="004364F6">
        <w:rPr>
          <w:rFonts w:ascii="Times New Roman" w:hAnsi="Times New Roman" w:cs="Times New Roman"/>
          <w:sz w:val="24"/>
          <w:szCs w:val="24"/>
        </w:rPr>
        <w:tab/>
      </w:r>
      <w:r w:rsidRPr="004364F6">
        <w:rPr>
          <w:rFonts w:ascii="Times New Roman" w:hAnsi="Times New Roman" w:cs="Times New Roman"/>
          <w:sz w:val="24"/>
          <w:szCs w:val="24"/>
        </w:rPr>
        <w:tab/>
      </w:r>
      <w:r w:rsidRPr="004364F6">
        <w:rPr>
          <w:rFonts w:ascii="Times New Roman" w:hAnsi="Times New Roman" w:cs="Times New Roman"/>
          <w:sz w:val="24"/>
          <w:szCs w:val="24"/>
        </w:rPr>
        <w:tab/>
      </w:r>
      <w:r w:rsidRPr="004364F6">
        <w:rPr>
          <w:rFonts w:ascii="Times New Roman" w:hAnsi="Times New Roman" w:cs="Times New Roman"/>
          <w:sz w:val="24"/>
          <w:szCs w:val="24"/>
        </w:rPr>
        <w:tab/>
      </w:r>
      <w:r w:rsidRPr="004364F6">
        <w:rPr>
          <w:rFonts w:ascii="Times New Roman" w:hAnsi="Times New Roman" w:cs="Times New Roman"/>
          <w:sz w:val="24"/>
          <w:szCs w:val="24"/>
        </w:rPr>
        <w:tab/>
      </w:r>
      <w:r w:rsidRPr="004364F6">
        <w:rPr>
          <w:rFonts w:ascii="Times New Roman" w:hAnsi="Times New Roman" w:cs="Times New Roman"/>
          <w:sz w:val="24"/>
          <w:szCs w:val="24"/>
        </w:rPr>
        <w:tab/>
      </w:r>
      <w:r w:rsidRPr="004364F6">
        <w:rPr>
          <w:rFonts w:ascii="Times New Roman" w:hAnsi="Times New Roman" w:cs="Times New Roman"/>
          <w:b/>
          <w:sz w:val="24"/>
          <w:szCs w:val="24"/>
        </w:rPr>
        <w:t>Ivo Pospíšil</w:t>
      </w:r>
    </w:p>
    <w:sectPr w:rsidR="00EF5A09" w:rsidRPr="0043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7F" w:rsidRDefault="00D1707F" w:rsidP="00162C95">
      <w:pPr>
        <w:spacing w:after="0" w:line="240" w:lineRule="auto"/>
      </w:pPr>
      <w:r>
        <w:separator/>
      </w:r>
    </w:p>
  </w:endnote>
  <w:endnote w:type="continuationSeparator" w:id="0">
    <w:p w:rsidR="00D1707F" w:rsidRDefault="00D1707F" w:rsidP="0016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7F" w:rsidRDefault="00D1707F" w:rsidP="00162C95">
      <w:pPr>
        <w:spacing w:after="0" w:line="240" w:lineRule="auto"/>
      </w:pPr>
      <w:r>
        <w:separator/>
      </w:r>
    </w:p>
  </w:footnote>
  <w:footnote w:type="continuationSeparator" w:id="0">
    <w:p w:rsidR="00D1707F" w:rsidRDefault="00D1707F" w:rsidP="00162C95">
      <w:pPr>
        <w:spacing w:after="0" w:line="240" w:lineRule="auto"/>
      </w:pPr>
      <w:r>
        <w:continuationSeparator/>
      </w:r>
    </w:p>
  </w:footnote>
  <w:footnote w:id="1">
    <w:p w:rsidR="0007070B" w:rsidRPr="004D676F" w:rsidRDefault="0007070B" w:rsidP="007B30EC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D676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D676F">
        <w:rPr>
          <w:rFonts w:ascii="Times New Roman" w:hAnsi="Times New Roman" w:cs="Times New Roman"/>
          <w:sz w:val="20"/>
          <w:szCs w:val="20"/>
        </w:rPr>
        <w:t xml:space="preserve"> Viz I. Pospíšil: Dynamika rusko-amerických literárních vztahů od počátku do konce 19. století. </w:t>
      </w:r>
      <w:proofErr w:type="spellStart"/>
      <w:r w:rsidRPr="004D676F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4D676F">
        <w:rPr>
          <w:rFonts w:ascii="Times New Roman" w:hAnsi="Times New Roman" w:cs="Times New Roman"/>
          <w:sz w:val="20"/>
          <w:szCs w:val="20"/>
        </w:rPr>
        <w:t>, Brno 1973, č. 5, s. 28-35.</w:t>
      </w:r>
    </w:p>
  </w:footnote>
  <w:footnote w:id="2">
    <w:p w:rsidR="0007070B" w:rsidRDefault="0007070B" w:rsidP="004D0865">
      <w:pPr>
        <w:autoSpaceDE w:val="0"/>
        <w:autoSpaceDN w:val="0"/>
        <w:adjustRightInd w:val="0"/>
        <w:spacing w:beforeLines="60" w:before="144" w:afterLines="60" w:after="144"/>
        <w:ind w:left="340" w:hanging="340"/>
        <w:jc w:val="both"/>
      </w:pPr>
      <w:r w:rsidRPr="004D676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D67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676F">
        <w:rPr>
          <w:rFonts w:ascii="Times New Roman" w:hAnsi="Times New Roman" w:cs="Times New Roman"/>
          <w:sz w:val="20"/>
          <w:szCs w:val="20"/>
        </w:rPr>
        <w:t>Boden</w:t>
      </w:r>
      <w:proofErr w:type="spellEnd"/>
      <w:r w:rsidRPr="004D676F">
        <w:rPr>
          <w:rFonts w:ascii="Times New Roman" w:hAnsi="Times New Roman" w:cs="Times New Roman"/>
          <w:sz w:val="20"/>
          <w:szCs w:val="20"/>
        </w:rPr>
        <w:t xml:space="preserve">, D.: </w:t>
      </w:r>
      <w:proofErr w:type="spellStart"/>
      <w:r w:rsidRPr="004D676F">
        <w:rPr>
          <w:rFonts w:ascii="Times New Roman" w:hAnsi="Times New Roman" w:cs="Times New Roman"/>
          <w:sz w:val="20"/>
          <w:szCs w:val="20"/>
        </w:rPr>
        <w:t>Das</w:t>
      </w:r>
      <w:proofErr w:type="spellEnd"/>
      <w:r w:rsidRPr="004D67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676F">
        <w:rPr>
          <w:rFonts w:ascii="Times New Roman" w:hAnsi="Times New Roman" w:cs="Times New Roman"/>
          <w:sz w:val="20"/>
          <w:szCs w:val="20"/>
        </w:rPr>
        <w:t>Amerikabild</w:t>
      </w:r>
      <w:proofErr w:type="spellEnd"/>
      <w:r w:rsidRPr="004D67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676F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Pr="004D67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676F">
        <w:rPr>
          <w:rFonts w:ascii="Times New Roman" w:hAnsi="Times New Roman" w:cs="Times New Roman"/>
          <w:sz w:val="20"/>
          <w:szCs w:val="20"/>
        </w:rPr>
        <w:t>russischen</w:t>
      </w:r>
      <w:proofErr w:type="spellEnd"/>
      <w:r w:rsidRPr="004D67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676F">
        <w:rPr>
          <w:rFonts w:ascii="Times New Roman" w:hAnsi="Times New Roman" w:cs="Times New Roman"/>
          <w:sz w:val="20"/>
          <w:szCs w:val="20"/>
        </w:rPr>
        <w:t>Schrifttum</w:t>
      </w:r>
      <w:proofErr w:type="spellEnd"/>
      <w:r w:rsidRPr="004D676F">
        <w:rPr>
          <w:rFonts w:ascii="Times New Roman" w:hAnsi="Times New Roman" w:cs="Times New Roman"/>
          <w:sz w:val="20"/>
          <w:szCs w:val="20"/>
        </w:rPr>
        <w:t xml:space="preserve"> bis </w:t>
      </w:r>
      <w:proofErr w:type="spellStart"/>
      <w:r w:rsidRPr="004D676F">
        <w:rPr>
          <w:rFonts w:ascii="Times New Roman" w:hAnsi="Times New Roman" w:cs="Times New Roman"/>
          <w:sz w:val="20"/>
          <w:szCs w:val="20"/>
        </w:rPr>
        <w:t>zum</w:t>
      </w:r>
      <w:proofErr w:type="spellEnd"/>
      <w:r w:rsidRPr="004D676F">
        <w:rPr>
          <w:rFonts w:ascii="Times New Roman" w:hAnsi="Times New Roman" w:cs="Times New Roman"/>
          <w:sz w:val="20"/>
          <w:szCs w:val="20"/>
        </w:rPr>
        <w:t xml:space="preserve"> Ende des 19. </w:t>
      </w:r>
      <w:proofErr w:type="spellStart"/>
      <w:r w:rsidRPr="004D676F">
        <w:rPr>
          <w:rFonts w:ascii="Times New Roman" w:hAnsi="Times New Roman" w:cs="Times New Roman"/>
          <w:sz w:val="20"/>
          <w:szCs w:val="20"/>
        </w:rPr>
        <w:t>Jahrhunderts</w:t>
      </w:r>
      <w:proofErr w:type="spellEnd"/>
      <w:r w:rsidRPr="004D676F">
        <w:rPr>
          <w:rFonts w:ascii="Times New Roman" w:hAnsi="Times New Roman" w:cs="Times New Roman"/>
          <w:sz w:val="20"/>
          <w:szCs w:val="20"/>
        </w:rPr>
        <w:t>. Hamburg 1968.</w:t>
      </w:r>
    </w:p>
  </w:footnote>
  <w:footnote w:id="3">
    <w:p w:rsidR="0007070B" w:rsidRPr="007B30EC" w:rsidRDefault="0007070B" w:rsidP="007B30EC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7B30E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Bulgarin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Thaddej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Venediktovič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Thaddäus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Bulgarins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sämmtliche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Werke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Aus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dem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Russischen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übersetzt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von August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Oldenkop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Leipzig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: Carl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Cnobloch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, 1828, 4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Bde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in 4 vol. Viz naše studie: Problém autorského typu: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Fadděj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Bulgarin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Slovaca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1988, č. 4, s. 366-384. Hořce ironická science fiction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Fadděje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Bulgarina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. Svět literatury 1993, 5, s. 22-28.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Fadděj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Bulgarin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jako literární inspirátor. In: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Biele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miesta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II. Univerzita Konštantína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Filozófa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, Fakulta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humanitných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vied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(katedra rusistiky), Nitra 1998, s. 29-44. </w:t>
      </w:r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On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the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Margin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of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Genre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Typology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or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The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Hidden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Pioneer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of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Russian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Science Fiction (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Faddey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Bulgarin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)</w:t>
      </w:r>
      <w:r w:rsidRPr="007B30EC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Na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margo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žánrovej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typológie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skrytého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priekopníka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ruskej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science fiction (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Faddej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Bulgarin</w:t>
      </w:r>
      <w:proofErr w:type="spellEnd"/>
      <w:r w:rsidRPr="007B30EC">
        <w:rPr>
          <w:rStyle w:val="A1"/>
          <w:rFonts w:ascii="Times New Roman" w:hAnsi="Times New Roman" w:cs="Times New Roman"/>
          <w:i w:val="0"/>
          <w:sz w:val="20"/>
          <w:szCs w:val="20"/>
        </w:rPr>
        <w:t>)</w:t>
      </w:r>
      <w:r w:rsidRPr="007B30EC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Pr="007B30E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Nitriensia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2016, 1, s. 27-40. ISSN </w:t>
      </w:r>
      <w:r w:rsidRPr="007B30EC">
        <w:rPr>
          <w:rStyle w:val="A2"/>
          <w:rFonts w:ascii="Times New Roman" w:hAnsi="Times New Roman" w:cs="Times New Roman"/>
        </w:rPr>
        <w:t>1338-7464.</w:t>
      </w:r>
      <w:r w:rsidRPr="007B30E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Жанровые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инновации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рецепция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Фаддея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Венедиктовича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Булгарина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чешской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среде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Питання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літературознавства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pytannia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literaturoznavstva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problems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literary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criticism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7B30EC">
        <w:rPr>
          <w:rFonts w:ascii="Times New Roman" w:hAnsi="Times New Roman" w:cs="Times New Roman"/>
          <w:sz w:val="20"/>
          <w:szCs w:val="20"/>
        </w:rPr>
        <w:t>Černivcy</w:t>
      </w:r>
      <w:proofErr w:type="spellEnd"/>
      <w:r w:rsidRPr="007B30EC">
        <w:rPr>
          <w:rFonts w:ascii="Times New Roman" w:hAnsi="Times New Roman" w:cs="Times New Roman"/>
          <w:sz w:val="20"/>
          <w:szCs w:val="20"/>
        </w:rPr>
        <w:t>, v tisku.</w:t>
      </w:r>
    </w:p>
    <w:p w:rsidR="0007070B" w:rsidRPr="007B30EC" w:rsidRDefault="0007070B" w:rsidP="007B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070B" w:rsidRPr="007B30EC" w:rsidRDefault="0007070B" w:rsidP="007B30E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0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70B" w:rsidRDefault="0007070B">
      <w:pPr>
        <w:pStyle w:val="Textpoznpodarou"/>
      </w:pPr>
    </w:p>
  </w:footnote>
  <w:footnote w:id="4">
    <w:p w:rsidR="0007070B" w:rsidRPr="001B4937" w:rsidRDefault="0007070B" w:rsidP="001B4937">
      <w:pPr>
        <w:pStyle w:val="Zkladntext31"/>
        <w:jc w:val="both"/>
        <w:rPr>
          <w:sz w:val="20"/>
        </w:rPr>
      </w:pPr>
      <w:r w:rsidRPr="001B4937">
        <w:rPr>
          <w:rStyle w:val="Znakapoznpodarou"/>
          <w:sz w:val="20"/>
        </w:rPr>
        <w:footnoteRef/>
      </w:r>
      <w:r w:rsidRPr="001B4937">
        <w:rPr>
          <w:sz w:val="20"/>
        </w:rPr>
        <w:t xml:space="preserve"> Viz </w:t>
      </w:r>
      <w:r w:rsidRPr="001B4937">
        <w:rPr>
          <w:sz w:val="20"/>
          <w:lang w:val="ru-RU"/>
        </w:rPr>
        <w:t>Сергей Гринев-Гриневич</w:t>
      </w:r>
      <w:r w:rsidRPr="001B4937">
        <w:rPr>
          <w:sz w:val="20"/>
        </w:rPr>
        <w:t>:</w:t>
      </w:r>
      <w:r w:rsidRPr="001B4937">
        <w:rPr>
          <w:sz w:val="20"/>
          <w:lang w:val="ru-RU"/>
        </w:rPr>
        <w:t xml:space="preserve"> Терминоведение. Издательский центр Академия, Москва 2008. </w:t>
      </w:r>
      <w:proofErr w:type="gramStart"/>
      <w:r w:rsidRPr="001B4937">
        <w:rPr>
          <w:sz w:val="20"/>
        </w:rPr>
        <w:t>Viz  i naše</w:t>
      </w:r>
      <w:proofErr w:type="gramEnd"/>
      <w:r w:rsidRPr="001B4937">
        <w:rPr>
          <w:sz w:val="20"/>
        </w:rPr>
        <w:t xml:space="preserve"> recenze a studie: Invence a problémy: Literárněvědná terminologie (Malý terminologický slovník literárněvědných ekvivalentů. Kolektiv autorů. Univerzita Palackého, Filozofická fakulta, Olomouc 1999. </w:t>
      </w:r>
      <w:proofErr w:type="gramStart"/>
      <w:r w:rsidRPr="001B4937">
        <w:rPr>
          <w:sz w:val="20"/>
        </w:rPr>
        <w:t>Autoři:  anglická</w:t>
      </w:r>
      <w:proofErr w:type="gramEnd"/>
      <w:r w:rsidRPr="001B4937">
        <w:rPr>
          <w:sz w:val="20"/>
        </w:rPr>
        <w:t xml:space="preserve"> část Martina </w:t>
      </w:r>
      <w:proofErr w:type="spellStart"/>
      <w:r w:rsidRPr="001B4937">
        <w:rPr>
          <w:sz w:val="20"/>
        </w:rPr>
        <w:t>Michálková-Chvátalová</w:t>
      </w:r>
      <w:proofErr w:type="spellEnd"/>
      <w:r w:rsidRPr="001B4937">
        <w:rPr>
          <w:sz w:val="20"/>
        </w:rPr>
        <w:t xml:space="preserve">, francouzská část Hana Bednaříková, německá část Eva </w:t>
      </w:r>
      <w:proofErr w:type="spellStart"/>
      <w:r w:rsidRPr="001B4937">
        <w:rPr>
          <w:sz w:val="20"/>
        </w:rPr>
        <w:t>Chromiaková</w:t>
      </w:r>
      <w:proofErr w:type="spellEnd"/>
      <w:r w:rsidRPr="001B4937">
        <w:rPr>
          <w:sz w:val="20"/>
        </w:rPr>
        <w:t xml:space="preserve">, ruská část Zdeněk </w:t>
      </w:r>
      <w:proofErr w:type="spellStart"/>
      <w:r w:rsidRPr="001B4937">
        <w:rPr>
          <w:sz w:val="20"/>
        </w:rPr>
        <w:t>Pechal</w:t>
      </w:r>
      <w:proofErr w:type="spellEnd"/>
      <w:r w:rsidRPr="001B4937">
        <w:rPr>
          <w:sz w:val="20"/>
        </w:rPr>
        <w:t xml:space="preserve">, výkonná </w:t>
      </w:r>
      <w:proofErr w:type="spellStart"/>
      <w:r w:rsidRPr="001B4937">
        <w:rPr>
          <w:sz w:val="20"/>
        </w:rPr>
        <w:t>red</w:t>
      </w:r>
      <w:proofErr w:type="spellEnd"/>
      <w:r w:rsidRPr="001B4937">
        <w:rPr>
          <w:sz w:val="20"/>
        </w:rPr>
        <w:t xml:space="preserve">. Hana Bednaříková). </w:t>
      </w:r>
      <w:proofErr w:type="spellStart"/>
      <w:r w:rsidRPr="001B4937">
        <w:rPr>
          <w:sz w:val="20"/>
        </w:rPr>
        <w:t>Slavica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Litteraria</w:t>
      </w:r>
      <w:proofErr w:type="spellEnd"/>
      <w:r w:rsidRPr="001B4937">
        <w:rPr>
          <w:sz w:val="20"/>
        </w:rPr>
        <w:t xml:space="preserve">, X 3, 2000, s. 129-130. </w:t>
      </w:r>
      <w:proofErr w:type="spellStart"/>
      <w:r w:rsidRPr="001B4937">
        <w:rPr>
          <w:sz w:val="20"/>
        </w:rPr>
        <w:t>Problema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literaturnych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napravlenij</w:t>
      </w:r>
      <w:proofErr w:type="spellEnd"/>
      <w:r w:rsidRPr="001B4937">
        <w:rPr>
          <w:sz w:val="20"/>
        </w:rPr>
        <w:t xml:space="preserve"> v </w:t>
      </w:r>
      <w:proofErr w:type="spellStart"/>
      <w:r w:rsidRPr="001B4937">
        <w:rPr>
          <w:sz w:val="20"/>
        </w:rPr>
        <w:t>sovremennoj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russkoj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literature</w:t>
      </w:r>
      <w:proofErr w:type="spellEnd"/>
      <w:r w:rsidRPr="001B4937">
        <w:rPr>
          <w:sz w:val="20"/>
        </w:rPr>
        <w:t xml:space="preserve"> (</w:t>
      </w:r>
      <w:proofErr w:type="spellStart"/>
      <w:r w:rsidRPr="001B4937">
        <w:rPr>
          <w:sz w:val="20"/>
        </w:rPr>
        <w:t>metodologičeskije</w:t>
      </w:r>
      <w:proofErr w:type="spellEnd"/>
      <w:r w:rsidRPr="001B4937">
        <w:rPr>
          <w:sz w:val="20"/>
        </w:rPr>
        <w:t xml:space="preserve"> i </w:t>
      </w:r>
      <w:proofErr w:type="spellStart"/>
      <w:r w:rsidRPr="001B4937">
        <w:rPr>
          <w:sz w:val="20"/>
        </w:rPr>
        <w:t>terminologičeskije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predposylki</w:t>
      </w:r>
      <w:proofErr w:type="spellEnd"/>
      <w:r w:rsidRPr="001B4937">
        <w:rPr>
          <w:sz w:val="20"/>
        </w:rPr>
        <w:t xml:space="preserve">). In:  </w:t>
      </w:r>
      <w:proofErr w:type="spellStart"/>
      <w:r w:rsidRPr="001B4937">
        <w:rPr>
          <w:sz w:val="20"/>
        </w:rPr>
        <w:t>Abstracts</w:t>
      </w:r>
      <w:proofErr w:type="spellEnd"/>
      <w:r w:rsidRPr="001B4937">
        <w:rPr>
          <w:sz w:val="20"/>
        </w:rPr>
        <w:t xml:space="preserve">. VI ICCEES </w:t>
      </w:r>
      <w:proofErr w:type="spellStart"/>
      <w:r w:rsidRPr="001B4937">
        <w:rPr>
          <w:sz w:val="20"/>
        </w:rPr>
        <w:t>World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Congress</w:t>
      </w:r>
      <w:proofErr w:type="spellEnd"/>
      <w:r w:rsidRPr="001B4937">
        <w:rPr>
          <w:sz w:val="20"/>
        </w:rPr>
        <w:t xml:space="preserve">, </w:t>
      </w:r>
      <w:proofErr w:type="spellStart"/>
      <w:r w:rsidRPr="001B4937">
        <w:rPr>
          <w:sz w:val="20"/>
        </w:rPr>
        <w:t>Tampere</w:t>
      </w:r>
      <w:proofErr w:type="spellEnd"/>
      <w:r w:rsidRPr="001B4937">
        <w:rPr>
          <w:sz w:val="20"/>
        </w:rPr>
        <w:t xml:space="preserve">, </w:t>
      </w:r>
      <w:proofErr w:type="spellStart"/>
      <w:r w:rsidRPr="001B4937">
        <w:rPr>
          <w:sz w:val="20"/>
        </w:rPr>
        <w:t>Finland</w:t>
      </w:r>
      <w:proofErr w:type="spellEnd"/>
      <w:r w:rsidRPr="001B4937">
        <w:rPr>
          <w:sz w:val="20"/>
        </w:rPr>
        <w:t xml:space="preserve">, 29 July - 3 August 2000., s. 339-340. </w:t>
      </w:r>
      <w:proofErr w:type="spellStart"/>
      <w:r w:rsidRPr="001B4937">
        <w:rPr>
          <w:sz w:val="20"/>
        </w:rPr>
        <w:t>Terminológia</w:t>
      </w:r>
      <w:proofErr w:type="spellEnd"/>
      <w:r w:rsidRPr="001B4937">
        <w:rPr>
          <w:sz w:val="20"/>
        </w:rPr>
        <w:t xml:space="preserve"> romantična. </w:t>
      </w:r>
      <w:proofErr w:type="spellStart"/>
      <w:r w:rsidRPr="001B4937">
        <w:rPr>
          <w:sz w:val="20"/>
        </w:rPr>
        <w:t>Časť</w:t>
      </w:r>
      <w:proofErr w:type="spellEnd"/>
      <w:r w:rsidRPr="001B4937">
        <w:rPr>
          <w:sz w:val="20"/>
        </w:rPr>
        <w:t xml:space="preserve"> 1. In: Slovanský romantismus – estetično </w:t>
      </w:r>
      <w:proofErr w:type="spellStart"/>
      <w:r w:rsidRPr="001B4937">
        <w:rPr>
          <w:sz w:val="20"/>
        </w:rPr>
        <w:t>genologických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kategórií</w:t>
      </w:r>
      <w:proofErr w:type="spellEnd"/>
      <w:r w:rsidRPr="001B4937">
        <w:rPr>
          <w:sz w:val="20"/>
        </w:rPr>
        <w:t xml:space="preserve">.  Katedra slovanských jazyků Filologické </w:t>
      </w:r>
      <w:proofErr w:type="spellStart"/>
      <w:r w:rsidRPr="001B4937">
        <w:rPr>
          <w:sz w:val="20"/>
        </w:rPr>
        <w:t>fakukty</w:t>
      </w:r>
      <w:proofErr w:type="spellEnd"/>
      <w:r w:rsidRPr="001B4937">
        <w:rPr>
          <w:sz w:val="20"/>
        </w:rPr>
        <w:t xml:space="preserve"> UMB, Banská Bystrica 2003. </w:t>
      </w:r>
      <w:proofErr w:type="spellStart"/>
      <w:r w:rsidRPr="001B4937">
        <w:rPr>
          <w:sz w:val="20"/>
        </w:rPr>
        <w:t>Short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Narrative</w:t>
      </w:r>
      <w:proofErr w:type="spellEnd"/>
      <w:r w:rsidRPr="001B4937">
        <w:rPr>
          <w:sz w:val="20"/>
        </w:rPr>
        <w:t xml:space="preserve"> Prose: </w:t>
      </w:r>
      <w:proofErr w:type="spellStart"/>
      <w:r w:rsidRPr="001B4937">
        <w:rPr>
          <w:sz w:val="20"/>
        </w:rPr>
        <w:t>Problems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of</w:t>
      </w:r>
      <w:proofErr w:type="spellEnd"/>
      <w:r w:rsidRPr="001B4937">
        <w:rPr>
          <w:sz w:val="20"/>
        </w:rPr>
        <w:t xml:space="preserve"> Terminology and </w:t>
      </w:r>
      <w:proofErr w:type="spellStart"/>
      <w:r w:rsidRPr="001B4937">
        <w:rPr>
          <w:sz w:val="20"/>
        </w:rPr>
        <w:t>Methodology</w:t>
      </w:r>
      <w:proofErr w:type="spellEnd"/>
      <w:r w:rsidRPr="001B4937">
        <w:rPr>
          <w:sz w:val="20"/>
        </w:rPr>
        <w:t xml:space="preserve">. In: Slovenska </w:t>
      </w:r>
      <w:proofErr w:type="spellStart"/>
      <w:r w:rsidRPr="001B4937">
        <w:rPr>
          <w:sz w:val="20"/>
        </w:rPr>
        <w:t>kratka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pripovedna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proza</w:t>
      </w:r>
      <w:proofErr w:type="spellEnd"/>
      <w:r w:rsidRPr="001B4937">
        <w:rPr>
          <w:sz w:val="20"/>
        </w:rPr>
        <w:t>. Univerza v </w:t>
      </w:r>
      <w:proofErr w:type="spellStart"/>
      <w:r w:rsidRPr="001B4937">
        <w:rPr>
          <w:sz w:val="20"/>
        </w:rPr>
        <w:t>Ljubljani</w:t>
      </w:r>
      <w:proofErr w:type="spellEnd"/>
      <w:r w:rsidRPr="001B4937">
        <w:rPr>
          <w:sz w:val="20"/>
        </w:rPr>
        <w:t xml:space="preserve">, </w:t>
      </w:r>
      <w:proofErr w:type="spellStart"/>
      <w:r w:rsidRPr="001B4937">
        <w:rPr>
          <w:sz w:val="20"/>
        </w:rPr>
        <w:t>Filozofska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fakulteta</w:t>
      </w:r>
      <w:proofErr w:type="spellEnd"/>
      <w:r w:rsidRPr="001B4937">
        <w:rPr>
          <w:sz w:val="20"/>
        </w:rPr>
        <w:t xml:space="preserve">, </w:t>
      </w:r>
      <w:proofErr w:type="spellStart"/>
      <w:r w:rsidRPr="001B4937">
        <w:rPr>
          <w:sz w:val="20"/>
        </w:rPr>
        <w:t>Oddelek</w:t>
      </w:r>
      <w:proofErr w:type="spellEnd"/>
      <w:r w:rsidRPr="001B4937">
        <w:rPr>
          <w:sz w:val="20"/>
        </w:rPr>
        <w:t xml:space="preserve"> za slovenistiko, Center za </w:t>
      </w:r>
      <w:proofErr w:type="spellStart"/>
      <w:r w:rsidRPr="001B4937">
        <w:rPr>
          <w:sz w:val="20"/>
        </w:rPr>
        <w:t>slovenščino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kot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drugi</w:t>
      </w:r>
      <w:proofErr w:type="spellEnd"/>
      <w:r w:rsidRPr="001B4937">
        <w:rPr>
          <w:sz w:val="20"/>
        </w:rPr>
        <w:t>/</w:t>
      </w:r>
      <w:proofErr w:type="spellStart"/>
      <w:r w:rsidRPr="001B4937">
        <w:rPr>
          <w:sz w:val="20"/>
        </w:rPr>
        <w:t>tuji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jezik</w:t>
      </w:r>
      <w:proofErr w:type="spellEnd"/>
      <w:r w:rsidRPr="001B4937">
        <w:rPr>
          <w:sz w:val="20"/>
        </w:rPr>
        <w:t xml:space="preserve">, </w:t>
      </w:r>
      <w:proofErr w:type="spellStart"/>
      <w:r w:rsidRPr="001B4937">
        <w:rPr>
          <w:sz w:val="20"/>
        </w:rPr>
        <w:t>Ljubljana</w:t>
      </w:r>
      <w:proofErr w:type="spellEnd"/>
      <w:r w:rsidRPr="001B4937">
        <w:rPr>
          <w:sz w:val="20"/>
        </w:rPr>
        <w:t xml:space="preserve"> 2006, s. 281-290. </w:t>
      </w:r>
      <w:proofErr w:type="spellStart"/>
      <w:r w:rsidRPr="001B4937">
        <w:rPr>
          <w:sz w:val="20"/>
        </w:rPr>
        <w:t>Problema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enciklopedij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literaturovedčeskoj</w:t>
      </w:r>
      <w:proofErr w:type="spellEnd"/>
      <w:r w:rsidRPr="001B4937">
        <w:rPr>
          <w:sz w:val="20"/>
        </w:rPr>
        <w:t xml:space="preserve"> terminologii: </w:t>
      </w:r>
      <w:proofErr w:type="spellStart"/>
      <w:r w:rsidRPr="001B4937">
        <w:rPr>
          <w:sz w:val="20"/>
        </w:rPr>
        <w:t>brnenskij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proekt</w:t>
      </w:r>
      <w:proofErr w:type="spellEnd"/>
      <w:r w:rsidRPr="001B4937">
        <w:rPr>
          <w:sz w:val="20"/>
        </w:rPr>
        <w:t xml:space="preserve"> načala XXI veka. In: </w:t>
      </w:r>
      <w:proofErr w:type="spellStart"/>
      <w:r w:rsidRPr="001B4937">
        <w:rPr>
          <w:sz w:val="20"/>
        </w:rPr>
        <w:t>Mirgorod</w:t>
      </w:r>
      <w:proofErr w:type="spellEnd"/>
      <w:r w:rsidRPr="001B4937">
        <w:rPr>
          <w:sz w:val="20"/>
        </w:rPr>
        <w:t xml:space="preserve">. </w:t>
      </w:r>
      <w:proofErr w:type="spellStart"/>
      <w:r w:rsidRPr="001B4937">
        <w:rPr>
          <w:sz w:val="20"/>
        </w:rPr>
        <w:t>Žurnal</w:t>
      </w:r>
      <w:proofErr w:type="spellEnd"/>
      <w:r w:rsidRPr="001B4937">
        <w:rPr>
          <w:sz w:val="20"/>
        </w:rPr>
        <w:t xml:space="preserve">, </w:t>
      </w:r>
      <w:proofErr w:type="spellStart"/>
      <w:r w:rsidRPr="001B4937">
        <w:rPr>
          <w:sz w:val="20"/>
        </w:rPr>
        <w:t>posvjačennyj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voprosam</w:t>
      </w:r>
      <w:proofErr w:type="spellEnd"/>
      <w:r w:rsidRPr="001B4937">
        <w:rPr>
          <w:sz w:val="20"/>
        </w:rPr>
        <w:t xml:space="preserve"> epistemologii </w:t>
      </w:r>
      <w:proofErr w:type="spellStart"/>
      <w:r w:rsidRPr="001B4937">
        <w:rPr>
          <w:sz w:val="20"/>
        </w:rPr>
        <w:t>literaturovedenije</w:t>
      </w:r>
      <w:proofErr w:type="spellEnd"/>
      <w:r w:rsidRPr="001B4937">
        <w:rPr>
          <w:sz w:val="20"/>
        </w:rPr>
        <w:t xml:space="preserve">. </w:t>
      </w:r>
      <w:proofErr w:type="spellStart"/>
      <w:r w:rsidRPr="001B4937">
        <w:rPr>
          <w:sz w:val="20"/>
        </w:rPr>
        <w:t>Akademia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Podlaska</w:t>
      </w:r>
      <w:proofErr w:type="spellEnd"/>
      <w:r w:rsidRPr="001B4937">
        <w:rPr>
          <w:sz w:val="20"/>
        </w:rPr>
        <w:t xml:space="preserve">, </w:t>
      </w:r>
      <w:proofErr w:type="spellStart"/>
      <w:r w:rsidRPr="001B4937">
        <w:rPr>
          <w:sz w:val="20"/>
        </w:rPr>
        <w:t>Université</w:t>
      </w:r>
      <w:proofErr w:type="spellEnd"/>
      <w:r w:rsidRPr="001B4937">
        <w:rPr>
          <w:sz w:val="20"/>
        </w:rPr>
        <w:t xml:space="preserve"> de Lausanne, </w:t>
      </w:r>
      <w:proofErr w:type="spellStart"/>
      <w:r w:rsidRPr="001B4937">
        <w:rPr>
          <w:sz w:val="20"/>
        </w:rPr>
        <w:t>Section</w:t>
      </w:r>
      <w:proofErr w:type="spellEnd"/>
      <w:r w:rsidRPr="001B4937">
        <w:rPr>
          <w:sz w:val="20"/>
        </w:rPr>
        <w:t xml:space="preserve"> de </w:t>
      </w:r>
      <w:proofErr w:type="spellStart"/>
      <w:r w:rsidRPr="001B4937">
        <w:rPr>
          <w:sz w:val="20"/>
        </w:rPr>
        <w:t>langues</w:t>
      </w:r>
      <w:proofErr w:type="spellEnd"/>
      <w:r w:rsidRPr="001B4937">
        <w:rPr>
          <w:sz w:val="20"/>
        </w:rPr>
        <w:t xml:space="preserve"> et </w:t>
      </w:r>
      <w:proofErr w:type="spellStart"/>
      <w:r w:rsidRPr="001B4937">
        <w:rPr>
          <w:sz w:val="20"/>
        </w:rPr>
        <w:t>civilisations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slaves</w:t>
      </w:r>
      <w:proofErr w:type="spellEnd"/>
      <w:r w:rsidRPr="001B4937">
        <w:rPr>
          <w:sz w:val="20"/>
        </w:rPr>
        <w:t xml:space="preserve">, 2010, No. 2, s.  19-28.  Problémy terminologie a střední Evropa. In:  Brněnská </w:t>
      </w:r>
      <w:proofErr w:type="spellStart"/>
      <w:r w:rsidRPr="001B4937">
        <w:rPr>
          <w:sz w:val="20"/>
        </w:rPr>
        <w:t>hungaroslavistika</w:t>
      </w:r>
      <w:proofErr w:type="spellEnd"/>
      <w:r w:rsidRPr="001B4937">
        <w:rPr>
          <w:sz w:val="20"/>
        </w:rPr>
        <w:t xml:space="preserve"> a česko-slovensko-maďarské vztahy. </w:t>
      </w:r>
      <w:proofErr w:type="spellStart"/>
      <w:r w:rsidRPr="001B4937">
        <w:rPr>
          <w:sz w:val="20"/>
        </w:rPr>
        <w:t>Eds</w:t>
      </w:r>
      <w:proofErr w:type="spellEnd"/>
      <w:r w:rsidRPr="001B4937">
        <w:rPr>
          <w:sz w:val="20"/>
        </w:rPr>
        <w:t xml:space="preserve">: István </w:t>
      </w:r>
      <w:proofErr w:type="spellStart"/>
      <w:r w:rsidRPr="001B4937">
        <w:rPr>
          <w:sz w:val="20"/>
        </w:rPr>
        <w:t>Käfer</w:t>
      </w:r>
      <w:proofErr w:type="spellEnd"/>
      <w:r w:rsidRPr="001B4937">
        <w:rPr>
          <w:sz w:val="20"/>
        </w:rPr>
        <w:t xml:space="preserve">, Ivo Pospíšil, </w:t>
      </w:r>
      <w:proofErr w:type="spellStart"/>
      <w:r w:rsidRPr="001B4937">
        <w:rPr>
          <w:sz w:val="20"/>
        </w:rPr>
        <w:t>red</w:t>
      </w:r>
      <w:proofErr w:type="spellEnd"/>
      <w:r w:rsidRPr="001B4937">
        <w:rPr>
          <w:sz w:val="20"/>
        </w:rPr>
        <w:t xml:space="preserve">. Erika </w:t>
      </w:r>
      <w:proofErr w:type="spellStart"/>
      <w:r w:rsidRPr="001B4937">
        <w:rPr>
          <w:sz w:val="20"/>
        </w:rPr>
        <w:t>Sztakovicsová</w:t>
      </w:r>
      <w:proofErr w:type="spellEnd"/>
      <w:r w:rsidRPr="001B4937">
        <w:rPr>
          <w:sz w:val="20"/>
        </w:rPr>
        <w:t xml:space="preserve">. </w:t>
      </w:r>
      <w:proofErr w:type="spellStart"/>
      <w:r w:rsidRPr="001B4937">
        <w:rPr>
          <w:sz w:val="20"/>
        </w:rPr>
        <w:t>Vydanie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podporil</w:t>
      </w:r>
      <w:proofErr w:type="spellEnd"/>
      <w:r w:rsidRPr="001B4937">
        <w:rPr>
          <w:sz w:val="20"/>
        </w:rPr>
        <w:t xml:space="preserve"> IVF 21110172 </w:t>
      </w:r>
      <w:proofErr w:type="spellStart"/>
      <w:r w:rsidRPr="001B4937">
        <w:rPr>
          <w:sz w:val="20"/>
        </w:rPr>
        <w:t>Academic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discussion</w:t>
      </w:r>
      <w:proofErr w:type="spellEnd"/>
      <w:r w:rsidRPr="001B4937">
        <w:rPr>
          <w:sz w:val="20"/>
        </w:rPr>
        <w:t xml:space="preserve"> on </w:t>
      </w:r>
      <w:proofErr w:type="spellStart"/>
      <w:r w:rsidRPr="001B4937">
        <w:rPr>
          <w:sz w:val="20"/>
        </w:rPr>
        <w:t>history</w:t>
      </w:r>
      <w:proofErr w:type="spellEnd"/>
      <w:r w:rsidRPr="001B4937">
        <w:rPr>
          <w:sz w:val="20"/>
        </w:rPr>
        <w:t xml:space="preserve">, </w:t>
      </w:r>
      <w:proofErr w:type="spellStart"/>
      <w:r w:rsidRPr="001B4937">
        <w:rPr>
          <w:sz w:val="20"/>
        </w:rPr>
        <w:t>culture</w:t>
      </w:r>
      <w:proofErr w:type="spellEnd"/>
      <w:r w:rsidRPr="001B4937">
        <w:rPr>
          <w:sz w:val="20"/>
        </w:rPr>
        <w:t xml:space="preserve"> and religion </w:t>
      </w:r>
      <w:proofErr w:type="spellStart"/>
      <w:r w:rsidRPr="001B4937">
        <w:rPr>
          <w:sz w:val="20"/>
        </w:rPr>
        <w:t>of</w:t>
      </w:r>
      <w:proofErr w:type="spellEnd"/>
      <w:r w:rsidRPr="001B4937">
        <w:rPr>
          <w:sz w:val="20"/>
        </w:rPr>
        <w:t xml:space="preserve"> Visegrád </w:t>
      </w:r>
      <w:proofErr w:type="spellStart"/>
      <w:r w:rsidRPr="001B4937">
        <w:rPr>
          <w:sz w:val="20"/>
        </w:rPr>
        <w:t>nations</w:t>
      </w:r>
      <w:proofErr w:type="spellEnd"/>
      <w:r w:rsidRPr="001B4937">
        <w:rPr>
          <w:sz w:val="20"/>
        </w:rPr>
        <w:t xml:space="preserve">: </w:t>
      </w:r>
      <w:proofErr w:type="spellStart"/>
      <w:r w:rsidRPr="001B4937">
        <w:rPr>
          <w:sz w:val="20"/>
        </w:rPr>
        <w:t>new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directions</w:t>
      </w:r>
      <w:proofErr w:type="spellEnd"/>
      <w:r w:rsidRPr="001B4937">
        <w:rPr>
          <w:sz w:val="20"/>
        </w:rPr>
        <w:t xml:space="preserve">. </w:t>
      </w:r>
      <w:proofErr w:type="spellStart"/>
      <w:r w:rsidRPr="001B4937">
        <w:rPr>
          <w:sz w:val="20"/>
        </w:rPr>
        <w:t>Gerhardus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Kiadó</w:t>
      </w:r>
      <w:proofErr w:type="spellEnd"/>
      <w:r w:rsidRPr="001B4937">
        <w:rPr>
          <w:sz w:val="20"/>
        </w:rPr>
        <w:t>. Vydané v spolupráci s </w:t>
      </w:r>
      <w:proofErr w:type="spellStart"/>
      <w:r w:rsidRPr="001B4937">
        <w:rPr>
          <w:sz w:val="20"/>
        </w:rPr>
        <w:t>Kabinetom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hungaroslavistiky</w:t>
      </w:r>
      <w:proofErr w:type="spellEnd"/>
      <w:r w:rsidRPr="001B4937">
        <w:rPr>
          <w:sz w:val="20"/>
        </w:rPr>
        <w:t xml:space="preserve"> Ústavu slavistiky FF MU (Brno) a Českou </w:t>
      </w:r>
      <w:proofErr w:type="spellStart"/>
      <w:r w:rsidRPr="001B4937">
        <w:rPr>
          <w:sz w:val="20"/>
        </w:rPr>
        <w:t>asociáciou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slavistov</w:t>
      </w:r>
      <w:proofErr w:type="spellEnd"/>
      <w:r w:rsidRPr="001B4937">
        <w:rPr>
          <w:sz w:val="20"/>
        </w:rPr>
        <w:t xml:space="preserve">, Visegrád </w:t>
      </w:r>
      <w:proofErr w:type="spellStart"/>
      <w:r w:rsidRPr="001B4937">
        <w:rPr>
          <w:sz w:val="20"/>
        </w:rPr>
        <w:t>Fund</w:t>
      </w:r>
      <w:proofErr w:type="spellEnd"/>
      <w:r w:rsidRPr="001B4937">
        <w:rPr>
          <w:sz w:val="20"/>
        </w:rPr>
        <w:t xml:space="preserve">, Segedín 2012, s. 45-57.  </w:t>
      </w:r>
      <w:r w:rsidRPr="001B4937">
        <w:rPr>
          <w:bCs/>
          <w:sz w:val="20"/>
          <w:lang w:val="sk-SK"/>
        </w:rPr>
        <w:t xml:space="preserve">Novela: </w:t>
      </w:r>
      <w:proofErr w:type="spellStart"/>
      <w:r w:rsidRPr="001B4937">
        <w:rPr>
          <w:bCs/>
          <w:sz w:val="20"/>
          <w:lang w:val="sk-SK"/>
        </w:rPr>
        <w:t>metodologie</w:t>
      </w:r>
      <w:proofErr w:type="spellEnd"/>
      <w:r w:rsidRPr="001B4937">
        <w:rPr>
          <w:bCs/>
          <w:sz w:val="20"/>
          <w:lang w:val="sk-SK"/>
        </w:rPr>
        <w:t xml:space="preserve">, </w:t>
      </w:r>
      <w:proofErr w:type="spellStart"/>
      <w:r w:rsidRPr="001B4937">
        <w:rPr>
          <w:bCs/>
          <w:sz w:val="20"/>
          <w:lang w:val="sk-SK"/>
        </w:rPr>
        <w:t>terminologie</w:t>
      </w:r>
      <w:proofErr w:type="spellEnd"/>
      <w:r w:rsidRPr="001B4937">
        <w:rPr>
          <w:bCs/>
          <w:sz w:val="20"/>
          <w:lang w:val="sk-SK"/>
        </w:rPr>
        <w:t xml:space="preserve">, </w:t>
      </w:r>
      <w:proofErr w:type="spellStart"/>
      <w:r w:rsidRPr="001B4937">
        <w:rPr>
          <w:bCs/>
          <w:sz w:val="20"/>
          <w:lang w:val="sk-SK"/>
        </w:rPr>
        <w:t>evoluce</w:t>
      </w:r>
      <w:proofErr w:type="spellEnd"/>
      <w:r w:rsidRPr="001B4937">
        <w:rPr>
          <w:bCs/>
          <w:sz w:val="20"/>
          <w:lang w:val="sk-SK"/>
        </w:rPr>
        <w:t xml:space="preserve"> a </w:t>
      </w:r>
      <w:proofErr w:type="spellStart"/>
      <w:r w:rsidRPr="001B4937">
        <w:rPr>
          <w:bCs/>
          <w:sz w:val="20"/>
          <w:lang w:val="sk-SK"/>
        </w:rPr>
        <w:t>případ</w:t>
      </w:r>
      <w:proofErr w:type="spellEnd"/>
      <w:r w:rsidRPr="001B4937">
        <w:rPr>
          <w:bCs/>
          <w:sz w:val="20"/>
          <w:lang w:val="sk-SK"/>
        </w:rPr>
        <w:t xml:space="preserve"> české </w:t>
      </w:r>
      <w:proofErr w:type="spellStart"/>
      <w:r w:rsidRPr="001B4937">
        <w:rPr>
          <w:bCs/>
          <w:sz w:val="20"/>
          <w:lang w:val="sk-SK"/>
        </w:rPr>
        <w:t>protektorátní</w:t>
      </w:r>
      <w:proofErr w:type="spellEnd"/>
      <w:r w:rsidRPr="001B4937">
        <w:rPr>
          <w:bCs/>
          <w:sz w:val="20"/>
          <w:lang w:val="sk-SK"/>
        </w:rPr>
        <w:t xml:space="preserve"> novely. In: Premena poetiky novely 20. storočia v európskom kontexte. </w:t>
      </w:r>
      <w:proofErr w:type="spellStart"/>
      <w:r w:rsidRPr="001B4937">
        <w:rPr>
          <w:bCs/>
          <w:sz w:val="20"/>
          <w:lang w:val="sk-SK"/>
        </w:rPr>
        <w:t>Eds</w:t>
      </w:r>
      <w:proofErr w:type="spellEnd"/>
      <w:r w:rsidRPr="001B4937">
        <w:rPr>
          <w:bCs/>
          <w:sz w:val="20"/>
          <w:lang w:val="sk-SK"/>
        </w:rPr>
        <w:t xml:space="preserve">: Mária Bátorová, Renáta </w:t>
      </w:r>
      <w:proofErr w:type="spellStart"/>
      <w:r w:rsidRPr="001B4937">
        <w:rPr>
          <w:bCs/>
          <w:sz w:val="20"/>
          <w:lang w:val="sk-SK"/>
        </w:rPr>
        <w:t>Bojničanová</w:t>
      </w:r>
      <w:proofErr w:type="spellEnd"/>
      <w:r w:rsidRPr="001B4937">
        <w:rPr>
          <w:bCs/>
          <w:sz w:val="20"/>
          <w:lang w:val="sk-SK"/>
        </w:rPr>
        <w:t xml:space="preserve">, Eva </w:t>
      </w:r>
      <w:proofErr w:type="spellStart"/>
      <w:r w:rsidRPr="001B4937">
        <w:rPr>
          <w:bCs/>
          <w:sz w:val="20"/>
          <w:lang w:val="sk-SK"/>
        </w:rPr>
        <w:t>Faithová</w:t>
      </w:r>
      <w:proofErr w:type="spellEnd"/>
      <w:r w:rsidRPr="001B4937">
        <w:rPr>
          <w:bCs/>
          <w:sz w:val="20"/>
          <w:lang w:val="sk-SK"/>
        </w:rPr>
        <w:t xml:space="preserve">. Kabinet </w:t>
      </w:r>
      <w:proofErr w:type="spellStart"/>
      <w:r w:rsidRPr="001B4937">
        <w:rPr>
          <w:bCs/>
          <w:sz w:val="20"/>
          <w:lang w:val="sk-SK"/>
        </w:rPr>
        <w:t>Dionýze</w:t>
      </w:r>
      <w:proofErr w:type="spellEnd"/>
      <w:r w:rsidRPr="001B4937">
        <w:rPr>
          <w:bCs/>
          <w:sz w:val="20"/>
          <w:lang w:val="sk-SK"/>
        </w:rPr>
        <w:t xml:space="preserve"> </w:t>
      </w:r>
      <w:proofErr w:type="spellStart"/>
      <w:r w:rsidRPr="001B4937">
        <w:rPr>
          <w:bCs/>
          <w:sz w:val="20"/>
          <w:lang w:val="sk-SK"/>
        </w:rPr>
        <w:t>Ďurišina</w:t>
      </w:r>
      <w:proofErr w:type="spellEnd"/>
      <w:r w:rsidRPr="001B4937">
        <w:rPr>
          <w:bCs/>
          <w:sz w:val="20"/>
          <w:lang w:val="sk-SK"/>
        </w:rPr>
        <w:t xml:space="preserve"> Ústavu filologických </w:t>
      </w:r>
      <w:proofErr w:type="spellStart"/>
      <w:r w:rsidRPr="001B4937">
        <w:rPr>
          <w:bCs/>
          <w:sz w:val="20"/>
          <w:lang w:val="sk-SK"/>
        </w:rPr>
        <w:t>studií</w:t>
      </w:r>
      <w:proofErr w:type="spellEnd"/>
      <w:r w:rsidRPr="001B4937">
        <w:rPr>
          <w:bCs/>
          <w:sz w:val="20"/>
          <w:lang w:val="sk-SK"/>
        </w:rPr>
        <w:t xml:space="preserve"> Pedagogickej fakulty Univerzity Komenského v </w:t>
      </w:r>
      <w:proofErr w:type="spellStart"/>
      <w:r w:rsidRPr="001B4937">
        <w:rPr>
          <w:bCs/>
          <w:sz w:val="20"/>
          <w:lang w:val="sk-SK"/>
        </w:rPr>
        <w:t>Bratislavě</w:t>
      </w:r>
      <w:proofErr w:type="spellEnd"/>
      <w:r w:rsidRPr="001B4937">
        <w:rPr>
          <w:bCs/>
          <w:sz w:val="20"/>
          <w:lang w:val="sk-SK"/>
        </w:rPr>
        <w:t xml:space="preserve"> 2014, s. 27-44. </w:t>
      </w:r>
      <w:proofErr w:type="spellStart"/>
      <w:r w:rsidRPr="001B4937">
        <w:rPr>
          <w:sz w:val="20"/>
        </w:rPr>
        <w:t>Problema</w:t>
      </w:r>
      <w:proofErr w:type="spellEnd"/>
      <w:r w:rsidRPr="001B4937">
        <w:rPr>
          <w:sz w:val="20"/>
        </w:rPr>
        <w:t xml:space="preserve"> struktury, </w:t>
      </w:r>
      <w:proofErr w:type="spellStart"/>
      <w:r w:rsidRPr="001B4937">
        <w:rPr>
          <w:sz w:val="20"/>
        </w:rPr>
        <w:t>funkcii</w:t>
      </w:r>
      <w:proofErr w:type="spellEnd"/>
      <w:r w:rsidRPr="001B4937">
        <w:rPr>
          <w:sz w:val="20"/>
        </w:rPr>
        <w:t xml:space="preserve"> i </w:t>
      </w:r>
      <w:proofErr w:type="spellStart"/>
      <w:r w:rsidRPr="001B4937">
        <w:rPr>
          <w:sz w:val="20"/>
        </w:rPr>
        <w:t>ispoľzovanija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literaturovedčeskich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terminov</w:t>
      </w:r>
      <w:proofErr w:type="spellEnd"/>
      <w:r w:rsidRPr="001B4937">
        <w:rPr>
          <w:sz w:val="20"/>
        </w:rPr>
        <w:t xml:space="preserve">: po </w:t>
      </w:r>
      <w:proofErr w:type="spellStart"/>
      <w:r w:rsidRPr="001B4937">
        <w:rPr>
          <w:sz w:val="20"/>
        </w:rPr>
        <w:t>sledam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sobstvennych</w:t>
      </w:r>
      <w:proofErr w:type="spellEnd"/>
      <w:r w:rsidRPr="001B4937">
        <w:rPr>
          <w:sz w:val="20"/>
        </w:rPr>
        <w:t xml:space="preserve"> </w:t>
      </w:r>
      <w:proofErr w:type="spellStart"/>
      <w:r w:rsidRPr="001B4937">
        <w:rPr>
          <w:sz w:val="20"/>
        </w:rPr>
        <w:t>popytok</w:t>
      </w:r>
      <w:proofErr w:type="spellEnd"/>
      <w:r w:rsidRPr="001B4937">
        <w:rPr>
          <w:sz w:val="20"/>
        </w:rPr>
        <w:t xml:space="preserve">. </w:t>
      </w:r>
      <w:proofErr w:type="spellStart"/>
      <w:r w:rsidRPr="001B4937">
        <w:rPr>
          <w:sz w:val="20"/>
        </w:rPr>
        <w:t>Mirgorod</w:t>
      </w:r>
      <w:proofErr w:type="spellEnd"/>
      <w:r w:rsidRPr="001B4937">
        <w:rPr>
          <w:sz w:val="20"/>
        </w:rPr>
        <w:t xml:space="preserve"> 2016 n. 2 (8), s. 26-31. </w:t>
      </w:r>
    </w:p>
    <w:p w:rsidR="0007070B" w:rsidRDefault="0007070B" w:rsidP="001B4937">
      <w:pPr>
        <w:jc w:val="both"/>
        <w:rPr>
          <w:b/>
          <w:sz w:val="28"/>
          <w:szCs w:val="28"/>
        </w:rPr>
      </w:pPr>
    </w:p>
    <w:p w:rsidR="0007070B" w:rsidRPr="00C21AC8" w:rsidRDefault="0007070B" w:rsidP="001B4937">
      <w:pPr>
        <w:spacing w:line="360" w:lineRule="auto"/>
        <w:jc w:val="both"/>
        <w:rPr>
          <w:bCs/>
          <w:sz w:val="24"/>
          <w:szCs w:val="24"/>
          <w:lang w:val="sk-SK"/>
        </w:rPr>
      </w:pPr>
    </w:p>
    <w:p w:rsidR="0007070B" w:rsidRPr="003E1C29" w:rsidRDefault="0007070B" w:rsidP="001B4937">
      <w:pPr>
        <w:jc w:val="both"/>
        <w:rPr>
          <w:sz w:val="24"/>
          <w:szCs w:val="24"/>
        </w:rPr>
      </w:pPr>
    </w:p>
    <w:p w:rsidR="0007070B" w:rsidRPr="003E1C29" w:rsidRDefault="0007070B" w:rsidP="001B4937">
      <w:pPr>
        <w:jc w:val="both"/>
        <w:rPr>
          <w:sz w:val="24"/>
          <w:szCs w:val="24"/>
        </w:rPr>
      </w:pPr>
    </w:p>
    <w:p w:rsidR="0007070B" w:rsidRPr="003E1C29" w:rsidRDefault="0007070B" w:rsidP="001B4937">
      <w:pPr>
        <w:jc w:val="both"/>
        <w:rPr>
          <w:sz w:val="24"/>
          <w:szCs w:val="24"/>
        </w:rPr>
      </w:pPr>
    </w:p>
    <w:p w:rsidR="0007070B" w:rsidRPr="003E1C29" w:rsidRDefault="0007070B" w:rsidP="001B4937">
      <w:pPr>
        <w:jc w:val="both"/>
        <w:rPr>
          <w:sz w:val="24"/>
          <w:szCs w:val="24"/>
        </w:rPr>
      </w:pPr>
    </w:p>
    <w:p w:rsidR="0007070B" w:rsidRPr="003E1C29" w:rsidRDefault="0007070B" w:rsidP="001B4937">
      <w:pPr>
        <w:pStyle w:val="Zkladntext"/>
        <w:rPr>
          <w:b/>
          <w:szCs w:val="24"/>
        </w:rPr>
      </w:pPr>
    </w:p>
    <w:p w:rsidR="0007070B" w:rsidRPr="003E1C29" w:rsidRDefault="0007070B" w:rsidP="001B4937">
      <w:pPr>
        <w:jc w:val="both"/>
        <w:rPr>
          <w:sz w:val="24"/>
          <w:szCs w:val="24"/>
        </w:rPr>
      </w:pPr>
    </w:p>
    <w:p w:rsidR="0007070B" w:rsidRPr="001B4937" w:rsidRDefault="0007070B">
      <w:pPr>
        <w:pStyle w:val="Textpoznpodarou"/>
      </w:pPr>
    </w:p>
  </w:footnote>
  <w:footnote w:id="5">
    <w:p w:rsidR="0007070B" w:rsidRPr="004504E4" w:rsidRDefault="0007070B" w:rsidP="004504E4">
      <w:pPr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4504E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504E4">
        <w:rPr>
          <w:rFonts w:ascii="Times New Roman" w:hAnsi="Times New Roman" w:cs="Times New Roman"/>
          <w:sz w:val="20"/>
          <w:szCs w:val="20"/>
        </w:rPr>
        <w:t xml:space="preserve"> Viz I. Pospíšil: Holger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Siegel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: Aleksandr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Ivanovič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Turgenev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Ein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russicher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Aufkl</w:t>
      </w:r>
      <w:proofErr w:type="spellEnd"/>
      <w:r w:rsidRPr="004504E4">
        <w:rPr>
          <w:rFonts w:ascii="Times New Roman" w:hAnsi="Times New Roman" w:cs="Times New Roman"/>
          <w:sz w:val="20"/>
          <w:szCs w:val="20"/>
          <w:lang w:val="de-DE"/>
        </w:rPr>
        <w:t>ä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rer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Bausteine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zur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slavischen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Philologie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Kulturgeschichte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neue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Folge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herausgegeben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von Karl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Gutschmidt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, Roland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Marti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, Peter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Thiergen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und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Ludger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Udolph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>, B</w:t>
      </w:r>
      <w:r w:rsidRPr="004504E4">
        <w:rPr>
          <w:rFonts w:ascii="Times New Roman" w:hAnsi="Times New Roman" w:cs="Times New Roman"/>
          <w:sz w:val="20"/>
          <w:szCs w:val="20"/>
          <w:lang w:val="de-DE"/>
        </w:rPr>
        <w:t>ö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hlau-Verlag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>, K</w:t>
      </w:r>
      <w:proofErr w:type="spellStart"/>
      <w:r w:rsidRPr="004504E4">
        <w:rPr>
          <w:rFonts w:ascii="Times New Roman" w:hAnsi="Times New Roman" w:cs="Times New Roman"/>
          <w:sz w:val="20"/>
          <w:szCs w:val="20"/>
          <w:lang w:val="de-DE"/>
        </w:rPr>
        <w:t>öln</w:t>
      </w:r>
      <w:proofErr w:type="spellEnd"/>
      <w:r w:rsidRPr="004504E4">
        <w:rPr>
          <w:rFonts w:ascii="Times New Roman" w:hAnsi="Times New Roman" w:cs="Times New Roman"/>
          <w:sz w:val="20"/>
          <w:szCs w:val="20"/>
          <w:lang w:val="de-DE"/>
        </w:rPr>
        <w:t xml:space="preserve">-Weimar-Wien 2001, 526 s. </w:t>
      </w:r>
      <w:proofErr w:type="spellStart"/>
      <w:r w:rsidRPr="004504E4">
        <w:rPr>
          <w:rFonts w:ascii="Times New Roman" w:hAnsi="Times New Roman" w:cs="Times New Roman"/>
          <w:sz w:val="20"/>
          <w:szCs w:val="20"/>
          <w:lang w:val="de-DE"/>
        </w:rPr>
        <w:t>Slavia</w:t>
      </w:r>
      <w:proofErr w:type="spellEnd"/>
      <w:r w:rsidRPr="004504E4">
        <w:rPr>
          <w:rFonts w:ascii="Times New Roman" w:hAnsi="Times New Roman" w:cs="Times New Roman"/>
          <w:sz w:val="20"/>
          <w:szCs w:val="20"/>
          <w:lang w:val="de-DE"/>
        </w:rPr>
        <w:t xml:space="preserve"> 2002, č. 2, s. 216-219.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Turgeněv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pro dnešního čtenáře: afirmace s otazníky (Horst-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Jürgen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Gerigk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Turgenjew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Eine</w:t>
      </w:r>
      <w:proofErr w:type="spellEnd"/>
      <w:r w:rsidRPr="004504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sz w:val="20"/>
          <w:szCs w:val="20"/>
        </w:rPr>
        <w:t>Einf</w:t>
      </w:r>
      <w:r w:rsidRPr="004504E4">
        <w:rPr>
          <w:rFonts w:ascii="Times New Roman" w:hAnsi="Times New Roman" w:cs="Times New Roman"/>
          <w:sz w:val="20"/>
          <w:szCs w:val="20"/>
          <w:lang w:val="de-DE"/>
        </w:rPr>
        <w:t>ührung</w:t>
      </w:r>
      <w:proofErr w:type="spellEnd"/>
      <w:r w:rsidRPr="004504E4">
        <w:rPr>
          <w:rFonts w:ascii="Times New Roman" w:hAnsi="Times New Roman" w:cs="Times New Roman"/>
          <w:sz w:val="20"/>
          <w:szCs w:val="20"/>
          <w:lang w:val="de-DE"/>
        </w:rPr>
        <w:t xml:space="preserve"> für den Leser von heute. Universitätsverlag WINTER, Heidelberg 2015. </w:t>
      </w:r>
      <w:proofErr w:type="spellStart"/>
      <w:r w:rsidRPr="004504E4">
        <w:rPr>
          <w:rFonts w:ascii="Times New Roman" w:hAnsi="Times New Roman" w:cs="Times New Roman"/>
          <w:bCs/>
          <w:sz w:val="20"/>
          <w:szCs w:val="20"/>
        </w:rPr>
        <w:t>Slavica</w:t>
      </w:r>
      <w:proofErr w:type="spellEnd"/>
      <w:r w:rsidRPr="004504E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504E4">
        <w:rPr>
          <w:rFonts w:ascii="Times New Roman" w:hAnsi="Times New Roman" w:cs="Times New Roman"/>
          <w:bCs/>
          <w:sz w:val="20"/>
          <w:szCs w:val="20"/>
        </w:rPr>
        <w:t>Litteraria</w:t>
      </w:r>
      <w:proofErr w:type="spellEnd"/>
      <w:r w:rsidRPr="004504E4">
        <w:rPr>
          <w:rFonts w:ascii="Times New Roman" w:hAnsi="Times New Roman" w:cs="Times New Roman"/>
          <w:bCs/>
          <w:sz w:val="20"/>
          <w:szCs w:val="20"/>
        </w:rPr>
        <w:t xml:space="preserve">, X 18, 2015, </w:t>
      </w:r>
      <w:proofErr w:type="gramStart"/>
      <w:r w:rsidRPr="004504E4">
        <w:rPr>
          <w:rFonts w:ascii="Times New Roman" w:hAnsi="Times New Roman" w:cs="Times New Roman"/>
          <w:bCs/>
          <w:sz w:val="20"/>
          <w:szCs w:val="20"/>
        </w:rPr>
        <w:t>č. 1  s.</w:t>
      </w:r>
      <w:proofErr w:type="gramEnd"/>
      <w:r w:rsidRPr="004504E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4504E4">
        <w:rPr>
          <w:rFonts w:ascii="Times New Roman" w:hAnsi="Times New Roman" w:cs="Times New Roman"/>
          <w:bCs/>
          <w:sz w:val="20"/>
          <w:szCs w:val="20"/>
          <w:lang w:val="de-DE"/>
        </w:rPr>
        <w:t>199-202.</w:t>
      </w:r>
      <w:r w:rsidRPr="004504E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</w:footnote>
  <w:footnote w:id="6">
    <w:p w:rsidR="0007070B" w:rsidRPr="00A41A3F" w:rsidRDefault="0007070B" w:rsidP="00A41A3F">
      <w:pPr>
        <w:rPr>
          <w:rFonts w:ascii="Times New Roman" w:hAnsi="Times New Roman" w:cs="Times New Roman"/>
          <w:sz w:val="20"/>
          <w:szCs w:val="20"/>
        </w:rPr>
      </w:pPr>
      <w:r w:rsidRPr="00A41A3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A41A3F">
        <w:rPr>
          <w:rFonts w:ascii="Times New Roman" w:hAnsi="Times New Roman" w:cs="Times New Roman"/>
          <w:sz w:val="20"/>
          <w:szCs w:val="20"/>
        </w:rPr>
        <w:t>Viz naše úvahy a recenze: Gorkij: vědomí hloubky a kontextu. Kmen 23/1986, s. VIII. Gorkij dnes: stav a problémy (Maxim Gorkij a dnešek. Olomouc 1987). Rov</w:t>
      </w:r>
      <w:r w:rsidRPr="00A41A3F">
        <w:rPr>
          <w:rFonts w:ascii="Times New Roman" w:hAnsi="Times New Roman" w:cs="Times New Roman"/>
          <w:sz w:val="20"/>
          <w:szCs w:val="20"/>
        </w:rPr>
        <w:softHyphen/>
        <w:t xml:space="preserve">nost </w:t>
      </w:r>
      <w:proofErr w:type="gramStart"/>
      <w:r w:rsidRPr="00A41A3F">
        <w:rPr>
          <w:rFonts w:ascii="Times New Roman" w:hAnsi="Times New Roman" w:cs="Times New Roman"/>
          <w:sz w:val="20"/>
          <w:szCs w:val="20"/>
        </w:rPr>
        <w:t>24.10.1987</w:t>
      </w:r>
      <w:proofErr w:type="gramEnd"/>
      <w:r w:rsidRPr="00A41A3F">
        <w:rPr>
          <w:rFonts w:ascii="Times New Roman" w:hAnsi="Times New Roman" w:cs="Times New Roman"/>
          <w:sz w:val="20"/>
          <w:szCs w:val="20"/>
        </w:rPr>
        <w:t>, s. 5. Gorkij nebyl (ani u nás) umělou bublinou (M. Zahrádka: Maxim Gorkij v ohlasech české kritiků přelomu 19. a 20. století. Vydala česká koordi</w:t>
      </w:r>
      <w:r w:rsidRPr="00A41A3F">
        <w:rPr>
          <w:rFonts w:ascii="Times New Roman" w:hAnsi="Times New Roman" w:cs="Times New Roman"/>
          <w:sz w:val="20"/>
          <w:szCs w:val="20"/>
        </w:rPr>
        <w:softHyphen/>
        <w:t xml:space="preserve">nační rada Společnosti přátel národů Východu za přispění Ministerstva zahraničí ČR, Olomouc 2001). Opera </w:t>
      </w:r>
      <w:proofErr w:type="spellStart"/>
      <w:r w:rsidRPr="00A41A3F"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 w:rsidRPr="00A41A3F">
        <w:rPr>
          <w:rFonts w:ascii="Times New Roman" w:hAnsi="Times New Roman" w:cs="Times New Roman"/>
          <w:sz w:val="20"/>
          <w:szCs w:val="20"/>
        </w:rPr>
        <w:t xml:space="preserve"> 2001, č. 3, s. 53-54. Antonín Hošťálek: Gorkij. Moravskoslezský kruh, Brno 2014. ISBN 978-80-905604-1-3. Proudy 2014, 1.</w:t>
      </w:r>
      <w:r w:rsidR="004D0865" w:rsidRPr="00A41A3F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anchor="articleBegin" w:history="1">
        <w:r w:rsidRPr="00A41A3F">
          <w:rPr>
            <w:rStyle w:val="Hypertextovodkaz"/>
            <w:rFonts w:ascii="Times New Roman" w:hAnsi="Times New Roman" w:cs="Times New Roman"/>
            <w:sz w:val="20"/>
            <w:szCs w:val="20"/>
          </w:rPr>
          <w:t>http://www.phil.muni.cz/journal/proudy/filologie/anotace/2014/1/Pospisil_Hostalek_Gorkij.php#articleBegin</w:t>
        </w:r>
      </w:hyperlink>
      <w:r w:rsidRPr="00A41A3F">
        <w:rPr>
          <w:rFonts w:ascii="Times New Roman" w:hAnsi="Times New Roman" w:cs="Times New Roman"/>
          <w:sz w:val="20"/>
          <w:szCs w:val="20"/>
        </w:rPr>
        <w:t xml:space="preserve"> </w:t>
      </w:r>
      <w:r w:rsidR="00A41A3F" w:rsidRPr="00A41A3F">
        <w:rPr>
          <w:rFonts w:ascii="Times New Roman" w:hAnsi="Times New Roman" w:cs="Times New Roman"/>
          <w:sz w:val="20"/>
          <w:szCs w:val="20"/>
        </w:rPr>
        <w:t xml:space="preserve">Jaroslav Burian (15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sentjabrja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1922 Česká Třebová – 7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ijulja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Pariž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1980) –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češskij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rusist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grani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epoch: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neizbežnosť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treťjego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puti. Jaroslav Burian: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Stanovleni</w:t>
      </w:r>
      <w:r w:rsidR="00A41A3F">
        <w:rPr>
          <w:rFonts w:ascii="Times New Roman" w:hAnsi="Times New Roman" w:cs="Times New Roman"/>
          <w:sz w:val="20"/>
          <w:szCs w:val="20"/>
        </w:rPr>
        <w:t>j</w:t>
      </w:r>
      <w:r w:rsidR="00A41A3F" w:rsidRPr="00A41A3F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razvitije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žanra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romana v 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tvorčestve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Maksima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Goŕkogo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Monografija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: Marina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Urtminceva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, Ivo Pospíšil.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Perevod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s 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češskogo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A. S.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Matvejevoj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. Ministerstvo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obrazovanija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nauki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Rossijskoj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Federacii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Federaĺnoje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gosudarstvennoje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obrazovateĺnoje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učreždenije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vysšego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obrazovanija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Nacionaĺnyj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isledovateĺskij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Nižegorodskij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gosudarstvennyj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universitet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im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. N. I.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Lobačevskogo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(NNGU).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Nižnij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Novgorod,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Izd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Nižnegorodskogo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A3F" w:rsidRPr="00A41A3F">
        <w:rPr>
          <w:rFonts w:ascii="Times New Roman" w:hAnsi="Times New Roman" w:cs="Times New Roman"/>
          <w:sz w:val="20"/>
          <w:szCs w:val="20"/>
        </w:rPr>
        <w:t>gosuniversiteta</w:t>
      </w:r>
      <w:proofErr w:type="spellEnd"/>
      <w:r w:rsidR="00A41A3F" w:rsidRPr="00A41A3F">
        <w:rPr>
          <w:rFonts w:ascii="Times New Roman" w:hAnsi="Times New Roman" w:cs="Times New Roman"/>
          <w:sz w:val="20"/>
          <w:szCs w:val="20"/>
        </w:rPr>
        <w:t xml:space="preserve"> 2017, s. 5-15. </w:t>
      </w:r>
      <w:r w:rsidRPr="00A41A3F">
        <w:rPr>
          <w:rFonts w:ascii="Times New Roman" w:hAnsi="Times New Roman" w:cs="Times New Roman"/>
          <w:sz w:val="20"/>
          <w:szCs w:val="20"/>
        </w:rPr>
        <w:t xml:space="preserve">Maxim Gorkij: Vynořování epoch z hlubin zapomnění. In: Maxim Gorkij: Něžná síla. Výbor z textů pro 21. století. Přeložila Stanislava Špačková. Česká asociace slavistů, finančně podpořil Moravskoslezský kruh,  z. </w:t>
      </w:r>
      <w:proofErr w:type="gramStart"/>
      <w:r w:rsidRPr="00A41A3F">
        <w:rPr>
          <w:rFonts w:ascii="Times New Roman" w:hAnsi="Times New Roman" w:cs="Times New Roman"/>
          <w:sz w:val="20"/>
          <w:szCs w:val="20"/>
        </w:rPr>
        <w:t>s.</w:t>
      </w:r>
      <w:proofErr w:type="gramEnd"/>
      <w:r w:rsidRPr="00A41A3F">
        <w:rPr>
          <w:rFonts w:ascii="Times New Roman" w:hAnsi="Times New Roman" w:cs="Times New Roman"/>
          <w:sz w:val="20"/>
          <w:szCs w:val="20"/>
        </w:rPr>
        <w:t xml:space="preserve">, Česká asociace slavistů, z. s. a Středoevropské centrum slovanských studií, z. s. . Vydal Jan </w:t>
      </w:r>
      <w:proofErr w:type="spellStart"/>
      <w:r w:rsidRPr="00A41A3F">
        <w:rPr>
          <w:rFonts w:ascii="Times New Roman" w:hAnsi="Times New Roman" w:cs="Times New Roman"/>
          <w:sz w:val="20"/>
          <w:szCs w:val="20"/>
        </w:rPr>
        <w:t>Sojnek</w:t>
      </w:r>
      <w:proofErr w:type="spellEnd"/>
      <w:r w:rsidRPr="00A41A3F">
        <w:rPr>
          <w:rFonts w:ascii="Times New Roman" w:hAnsi="Times New Roman" w:cs="Times New Roman"/>
          <w:sz w:val="20"/>
          <w:szCs w:val="20"/>
        </w:rPr>
        <w:t>-Galium, Brno 2018, s. 195-207.</w:t>
      </w:r>
    </w:p>
  </w:footnote>
  <w:footnote w:id="7">
    <w:p w:rsidR="0007070B" w:rsidRDefault="0007070B" w:rsidP="00A75B2C">
      <w:pPr>
        <w:pStyle w:val="Zkladntext3"/>
      </w:pPr>
      <w:r>
        <w:rPr>
          <w:rStyle w:val="Znakapoznpodarou"/>
        </w:rPr>
        <w:footnoteRef/>
      </w:r>
      <w:r>
        <w:t xml:space="preserve"> Za české autory se musí bojovat (B. </w:t>
      </w:r>
      <w:proofErr w:type="spellStart"/>
      <w:r>
        <w:t>Bradbrooková</w:t>
      </w:r>
      <w:proofErr w:type="spellEnd"/>
      <w:r>
        <w:t xml:space="preserve">: In </w:t>
      </w:r>
      <w:proofErr w:type="spellStart"/>
      <w:r>
        <w:t>Pursuit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Truth</w:t>
      </w:r>
      <w:proofErr w:type="spellEnd"/>
      <w:r>
        <w:t>, Tole</w:t>
      </w:r>
      <w:r>
        <w:softHyphen/>
        <w:t xml:space="preserve">rance and Trust, </w:t>
      </w:r>
      <w:proofErr w:type="spellStart"/>
      <w:r>
        <w:t>Sussex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1998). Rovnost 14. 10. 1998, s. 13. České vydání spatřilo světlo světa zásluhou redaktorky Dan</w:t>
      </w:r>
      <w:r w:rsidR="00355024">
        <w:t>y</w:t>
      </w:r>
      <w:r>
        <w:t xml:space="preserve"> </w:t>
      </w:r>
      <w:proofErr w:type="spellStart"/>
      <w:r>
        <w:t>P</w:t>
      </w:r>
      <w:r w:rsidR="00355024">
        <w:t>o</w:t>
      </w:r>
      <w:r>
        <w:t>korrné</w:t>
      </w:r>
      <w:proofErr w:type="spellEnd"/>
      <w:r>
        <w:t xml:space="preserve"> v na</w:t>
      </w:r>
      <w:r w:rsidR="00355024">
        <w:t>kladatelství</w:t>
      </w:r>
      <w:r>
        <w:t xml:space="preserve"> </w:t>
      </w:r>
      <w:r w:rsidR="00355024">
        <w:t>Academia</w:t>
      </w:r>
      <w:r>
        <w:t>: Karel Čapek: hledání pravdy, poctivo</w:t>
      </w:r>
      <w:r w:rsidR="00355024">
        <w:t>s</w:t>
      </w:r>
      <w:r>
        <w:t>ti</w:t>
      </w:r>
      <w:r w:rsidR="00355024">
        <w:t xml:space="preserve"> </w:t>
      </w:r>
      <w:r>
        <w:t>a pokory. Acade</w:t>
      </w:r>
      <w:r w:rsidR="00355024">
        <w:t>m</w:t>
      </w:r>
      <w:r>
        <w:t xml:space="preserve">ia, </w:t>
      </w:r>
      <w:proofErr w:type="gramStart"/>
      <w:r w:rsidR="00355024">
        <w:t>Praha</w:t>
      </w:r>
      <w:r>
        <w:t xml:space="preserve">  2006</w:t>
      </w:r>
      <w:proofErr w:type="gramEnd"/>
      <w:r w:rsidR="00355024">
        <w:t xml:space="preserve"> (český podtitul neodpovídá, jak je vidět,  anglickému originálu a ani aliterace není zde tak důsledná).</w:t>
      </w:r>
    </w:p>
  </w:footnote>
  <w:footnote w:id="8">
    <w:p w:rsidR="0007070B" w:rsidRDefault="0007070B" w:rsidP="00355024">
      <w:pPr>
        <w:pStyle w:val="Zkladntext3"/>
      </w:pPr>
      <w:r>
        <w:rPr>
          <w:rStyle w:val="Znakapoznpodarou"/>
        </w:rPr>
        <w:footnoteRef/>
      </w:r>
      <w:r>
        <w:t xml:space="preserve"> I. S. </w:t>
      </w:r>
      <w:proofErr w:type="spellStart"/>
      <w:r>
        <w:t>Turgeněv</w:t>
      </w:r>
      <w:proofErr w:type="spellEnd"/>
      <w:r>
        <w:t>: Milostný kruh.  Povídky. Lidové nakladate</w:t>
      </w:r>
      <w:r w:rsidR="00355024">
        <w:t>l</w:t>
      </w:r>
      <w:r>
        <w:t xml:space="preserve">ství, Praha 1969, 2. </w:t>
      </w:r>
      <w:proofErr w:type="spellStart"/>
      <w:r>
        <w:t>rozš</w:t>
      </w:r>
      <w:proofErr w:type="spellEnd"/>
      <w:r>
        <w:t>. vyd. Lidové nakladate</w:t>
      </w:r>
      <w:r w:rsidR="00355024">
        <w:t>l</w:t>
      </w:r>
      <w:r>
        <w:t>ství, P</w:t>
      </w:r>
      <w:r w:rsidR="00355024">
        <w:t>r</w:t>
      </w:r>
      <w:r>
        <w:t>aha</w:t>
      </w:r>
      <w:r w:rsidR="00355024">
        <w:t xml:space="preserve"> </w:t>
      </w:r>
      <w:r>
        <w:t xml:space="preserve">1984. I. S. </w:t>
      </w:r>
      <w:proofErr w:type="spellStart"/>
      <w:r>
        <w:t>Turgeněv</w:t>
      </w:r>
      <w:proofErr w:type="spellEnd"/>
      <w:r>
        <w:t xml:space="preserve">: Záhadné povídky. Lidové nakladatelství, Praha 1990. Viz naši </w:t>
      </w:r>
      <w:proofErr w:type="spellStart"/>
      <w:r>
        <w:t>rec</w:t>
      </w:r>
      <w:proofErr w:type="spellEnd"/>
      <w:r>
        <w:t xml:space="preserve">.: </w:t>
      </w:r>
      <w:r w:rsidR="00355024">
        <w:t>Sličná záhadnost.</w:t>
      </w:r>
      <w:r w:rsidR="00355024">
        <w:t xml:space="preserve"> </w:t>
      </w:r>
      <w:r>
        <w:t>Lidová demokracie 13.</w:t>
      </w:r>
      <w:r w:rsidR="00355024">
        <w:t xml:space="preserve"> </w:t>
      </w:r>
      <w:r>
        <w:t>4.</w:t>
      </w:r>
      <w:r w:rsidR="00355024">
        <w:t xml:space="preserve"> </w:t>
      </w:r>
      <w:r>
        <w:t xml:space="preserve">1991, s. 5.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A4"/>
    <w:rsid w:val="0007070B"/>
    <w:rsid w:val="00081E86"/>
    <w:rsid w:val="00127426"/>
    <w:rsid w:val="00162C95"/>
    <w:rsid w:val="001B4937"/>
    <w:rsid w:val="001D0CFC"/>
    <w:rsid w:val="002105B2"/>
    <w:rsid w:val="00256099"/>
    <w:rsid w:val="00355024"/>
    <w:rsid w:val="00381C86"/>
    <w:rsid w:val="004364F6"/>
    <w:rsid w:val="004504E4"/>
    <w:rsid w:val="004947F0"/>
    <w:rsid w:val="004D0865"/>
    <w:rsid w:val="004D676F"/>
    <w:rsid w:val="00560188"/>
    <w:rsid w:val="005A6AC4"/>
    <w:rsid w:val="0063329D"/>
    <w:rsid w:val="00720618"/>
    <w:rsid w:val="00755C5F"/>
    <w:rsid w:val="007907AE"/>
    <w:rsid w:val="007B1783"/>
    <w:rsid w:val="007B30EC"/>
    <w:rsid w:val="007C7D98"/>
    <w:rsid w:val="00820A91"/>
    <w:rsid w:val="008547D0"/>
    <w:rsid w:val="00887C51"/>
    <w:rsid w:val="0094284F"/>
    <w:rsid w:val="00A41A3F"/>
    <w:rsid w:val="00A4695B"/>
    <w:rsid w:val="00A75B2C"/>
    <w:rsid w:val="00B30B04"/>
    <w:rsid w:val="00B90318"/>
    <w:rsid w:val="00D038B1"/>
    <w:rsid w:val="00D1707F"/>
    <w:rsid w:val="00E876A4"/>
    <w:rsid w:val="00EA3DE5"/>
    <w:rsid w:val="00EE4373"/>
    <w:rsid w:val="00EF5A09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41497-27A5-483E-9ABE-8101F4D6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4E4"/>
    <w:pPr>
      <w:keepNext/>
      <w:numPr>
        <w:numId w:val="1"/>
      </w:numPr>
      <w:suppressAutoHyphens/>
      <w:spacing w:before="120"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2C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2C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2C95"/>
    <w:rPr>
      <w:vertAlign w:val="superscript"/>
    </w:rPr>
  </w:style>
  <w:style w:type="paragraph" w:customStyle="1" w:styleId="CharCharCharCharChar">
    <w:name w:val="Char Char Char Char Char"/>
    <w:basedOn w:val="Normln"/>
    <w:next w:val="Normln"/>
    <w:rsid w:val="00162C9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harCharCharCharChar0">
    <w:name w:val="Char Char Char Char Char"/>
    <w:basedOn w:val="Normln"/>
    <w:next w:val="Normln"/>
    <w:rsid w:val="007B30EC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1">
    <w:name w:val="A1"/>
    <w:uiPriority w:val="99"/>
    <w:rsid w:val="007B30EC"/>
    <w:rPr>
      <w:rFonts w:cs="Myriad Pro"/>
      <w:i/>
      <w:iCs/>
      <w:color w:val="000000"/>
      <w:sz w:val="22"/>
      <w:szCs w:val="22"/>
    </w:rPr>
  </w:style>
  <w:style w:type="character" w:customStyle="1" w:styleId="A2">
    <w:name w:val="A2"/>
    <w:uiPriority w:val="99"/>
    <w:rsid w:val="007B30EC"/>
    <w:rPr>
      <w:rFonts w:cs="Myriad Pro"/>
      <w:color w:val="000000"/>
      <w:sz w:val="20"/>
      <w:szCs w:val="20"/>
    </w:rPr>
  </w:style>
  <w:style w:type="paragraph" w:customStyle="1" w:styleId="CharCharCharCharChar1">
    <w:name w:val="Char Char Char Char Char"/>
    <w:basedOn w:val="Normln"/>
    <w:next w:val="Normln"/>
    <w:rsid w:val="00B30B04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Zkladntext3">
    <w:name w:val="Body Text 3"/>
    <w:basedOn w:val="Normln"/>
    <w:link w:val="Zkladntext3Char"/>
    <w:rsid w:val="004504E4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504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04E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504E4"/>
    <w:rPr>
      <w:color w:val="0563C1" w:themeColor="hyperlink"/>
      <w:u w:val="single"/>
    </w:rPr>
  </w:style>
  <w:style w:type="paragraph" w:customStyle="1" w:styleId="CharCharCharCharChar2">
    <w:name w:val=" Char Char Char Char Char"/>
    <w:basedOn w:val="Normln"/>
    <w:next w:val="Normln"/>
    <w:rsid w:val="001B4937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49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4937"/>
  </w:style>
  <w:style w:type="paragraph" w:customStyle="1" w:styleId="Zkladntext31">
    <w:name w:val="Základní text 31"/>
    <w:basedOn w:val="Normln"/>
    <w:rsid w:val="001B49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il.muni.cz/journal/proudy/filologie/anotace/2014/1/Pospisil_Hostalek_Gorkij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4CFA-A749-4227-A893-36CE1E27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1423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Pospisil</cp:lastModifiedBy>
  <cp:revision>20</cp:revision>
  <dcterms:created xsi:type="dcterms:W3CDTF">2018-03-16T16:59:00Z</dcterms:created>
  <dcterms:modified xsi:type="dcterms:W3CDTF">2018-03-22T19:08:00Z</dcterms:modified>
</cp:coreProperties>
</file>