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1D" w:rsidRPr="00E530D9" w:rsidRDefault="00AA0F1D" w:rsidP="00AA0F1D">
      <w:pPr>
        <w:rPr>
          <w:rFonts w:ascii="Times New Roman" w:hAnsi="Times New Roman" w:cs="Times New Roman"/>
          <w:b/>
          <w:bCs/>
          <w:iCs/>
          <w:sz w:val="24"/>
          <w:szCs w:val="24"/>
          <w:lang w:val="ru-RU"/>
        </w:rPr>
      </w:pPr>
      <w:r w:rsidRPr="00E530D9">
        <w:rPr>
          <w:rFonts w:ascii="Times New Roman" w:hAnsi="Times New Roman" w:cs="Times New Roman"/>
          <w:b/>
          <w:bCs/>
          <w:iCs/>
          <w:sz w:val="24"/>
          <w:szCs w:val="24"/>
          <w:lang w:val="ru-RU"/>
        </w:rPr>
        <w:t>Авторская позиция под давлением системы</w:t>
      </w:r>
    </w:p>
    <w:p w:rsidR="00AA0F1D" w:rsidRPr="00E530D9" w:rsidRDefault="00AA0F1D" w:rsidP="00AA0F1D">
      <w:pPr>
        <w:spacing w:line="360" w:lineRule="auto"/>
        <w:jc w:val="both"/>
        <w:rPr>
          <w:rFonts w:ascii="Times New Roman" w:hAnsi="Times New Roman" w:cs="Times New Roman"/>
          <w:b/>
          <w:bCs/>
          <w:iCs/>
          <w:sz w:val="24"/>
          <w:szCs w:val="24"/>
        </w:rPr>
      </w:pPr>
      <w:r w:rsidRPr="00E530D9">
        <w:rPr>
          <w:rFonts w:ascii="Times New Roman" w:hAnsi="Times New Roman" w:cs="Times New Roman"/>
          <w:b/>
          <w:bCs/>
          <w:iCs/>
          <w:sz w:val="24"/>
          <w:szCs w:val="24"/>
        </w:rPr>
        <w:t>(</w:t>
      </w:r>
      <w:r w:rsidRPr="00E530D9">
        <w:rPr>
          <w:rFonts w:ascii="Times New Roman" w:hAnsi="Times New Roman" w:cs="Times New Roman"/>
          <w:b/>
          <w:bCs/>
          <w:iCs/>
          <w:sz w:val="24"/>
          <w:szCs w:val="24"/>
          <w:lang w:val="ru-RU"/>
        </w:rPr>
        <w:t>цепь мини-кейс-стади по Константину Симонову</w:t>
      </w:r>
      <w:r w:rsidRPr="00E530D9">
        <w:rPr>
          <w:rFonts w:ascii="Times New Roman" w:hAnsi="Times New Roman" w:cs="Times New Roman"/>
          <w:b/>
          <w:bCs/>
          <w:iCs/>
          <w:sz w:val="24"/>
          <w:szCs w:val="24"/>
        </w:rPr>
        <w:t>)</w:t>
      </w:r>
    </w:p>
    <w:p w:rsidR="00AA0F1D" w:rsidRPr="00E530D9" w:rsidRDefault="00AA0F1D" w:rsidP="00AA0F1D">
      <w:pPr>
        <w:jc w:val="both"/>
        <w:rPr>
          <w:rFonts w:ascii="Times New Roman" w:eastAsia="Times New Roman" w:hAnsi="Times New Roman" w:cs="Times New Roman"/>
          <w:b/>
          <w:sz w:val="24"/>
          <w:szCs w:val="24"/>
          <w:lang w:val="ru-RU" w:eastAsia="cs-CZ"/>
        </w:rPr>
      </w:pPr>
      <w:r w:rsidRPr="00E530D9">
        <w:rPr>
          <w:rFonts w:ascii="Times New Roman" w:eastAsia="Times New Roman" w:hAnsi="Times New Roman" w:cs="Times New Roman"/>
          <w:b/>
          <w:sz w:val="24"/>
          <w:szCs w:val="24"/>
          <w:lang w:val="ru-RU" w:eastAsia="cs-CZ"/>
        </w:rPr>
        <w:t>Иво Поспишил</w:t>
      </w:r>
    </w:p>
    <w:p w:rsidR="00AA0F1D" w:rsidRPr="00E530D9" w:rsidRDefault="00AA0F1D" w:rsidP="00AA0F1D">
      <w:pPr>
        <w:spacing w:line="360" w:lineRule="auto"/>
        <w:jc w:val="both"/>
        <w:rPr>
          <w:rFonts w:ascii="Times New Roman" w:hAnsi="Times New Roman" w:cs="Times New Roman"/>
          <w:b/>
          <w:bCs/>
          <w:iCs/>
          <w:sz w:val="24"/>
          <w:szCs w:val="24"/>
        </w:rPr>
      </w:pPr>
    </w:p>
    <w:p w:rsidR="00BC4B2F" w:rsidRDefault="00BC4B2F" w:rsidP="00AA0F1D">
      <w:pPr>
        <w:spacing w:line="360" w:lineRule="auto"/>
        <w:jc w:val="both"/>
        <w:rPr>
          <w:rFonts w:ascii="Times New Roman" w:hAnsi="Times New Roman" w:cs="Times New Roman"/>
          <w:sz w:val="24"/>
          <w:szCs w:val="24"/>
          <w:lang w:val="ru-RU"/>
        </w:rPr>
      </w:pPr>
      <w:r>
        <w:rPr>
          <w:rFonts w:ascii="Times New Roman" w:hAnsi="Times New Roman" w:cs="Times New Roman"/>
          <w:bCs/>
          <w:iCs/>
          <w:sz w:val="24"/>
          <w:szCs w:val="24"/>
          <w:lang w:val="ru-RU"/>
        </w:rPr>
        <w:tab/>
      </w:r>
      <w:r w:rsidR="00AA0F1D" w:rsidRPr="00E530D9">
        <w:rPr>
          <w:rFonts w:ascii="Times New Roman" w:hAnsi="Times New Roman" w:cs="Times New Roman"/>
          <w:bCs/>
          <w:iCs/>
          <w:sz w:val="24"/>
          <w:szCs w:val="24"/>
          <w:lang w:val="ru-RU"/>
        </w:rPr>
        <w:t xml:space="preserve">Хотя настоящее размышление демонстрирует только одного автора в рамках одной отдельной идеологической системы, мы будем стараться образовать более широкие сравнительные рамки. Это дано не только происхождением автора размышления или тенденцией выполнить – кроме главной – еще одну маргинальную задачу, а именно напомнить о феномене русской советской литературы в общем, но и потому, что сам Симонов был связан с Чехоловакией, хотя периферийно,  именно в 1945 г. Его пьеса </w:t>
      </w:r>
      <w:r w:rsidR="00AA0F1D" w:rsidRPr="00E530D9">
        <w:rPr>
          <w:rFonts w:ascii="Times New Roman" w:hAnsi="Times New Roman" w:cs="Times New Roman"/>
          <w:i/>
          <w:sz w:val="24"/>
          <w:szCs w:val="24"/>
        </w:rPr>
        <w:t>«</w:t>
      </w:r>
      <w:r w:rsidR="00AA0F1D" w:rsidRPr="00E530D9">
        <w:rPr>
          <w:rFonts w:ascii="Times New Roman" w:hAnsi="Times New Roman" w:cs="Times New Roman"/>
          <w:bCs/>
          <w:i/>
          <w:iCs/>
          <w:sz w:val="24"/>
          <w:szCs w:val="24"/>
          <w:lang w:val="ru-RU"/>
        </w:rPr>
        <w:t>Под каштанами Праги</w:t>
      </w:r>
      <w:r w:rsidR="00AA0F1D" w:rsidRPr="00E530D9">
        <w:rPr>
          <w:rFonts w:ascii="Times New Roman" w:hAnsi="Times New Roman" w:cs="Times New Roman"/>
          <w:i/>
          <w:sz w:val="24"/>
          <w:szCs w:val="24"/>
        </w:rPr>
        <w:t>»</w:t>
      </w:r>
      <w:r w:rsidR="00AA0F1D" w:rsidRPr="00E530D9">
        <w:rPr>
          <w:rFonts w:ascii="Times New Roman" w:hAnsi="Times New Roman" w:cs="Times New Roman"/>
          <w:bCs/>
          <w:iCs/>
          <w:sz w:val="24"/>
          <w:szCs w:val="24"/>
        </w:rPr>
        <w:t xml:space="preserve">, </w:t>
      </w:r>
      <w:r w:rsidR="00AA0F1D" w:rsidRPr="00E530D9">
        <w:rPr>
          <w:rFonts w:ascii="Times New Roman" w:hAnsi="Times New Roman" w:cs="Times New Roman"/>
          <w:bCs/>
          <w:iCs/>
          <w:sz w:val="24"/>
          <w:szCs w:val="24"/>
          <w:lang w:val="ru-RU"/>
        </w:rPr>
        <w:t xml:space="preserve">драма в четырех действиях и пяти картинах </w:t>
      </w:r>
      <w:r w:rsidR="00AA0F1D" w:rsidRPr="00E530D9">
        <w:rPr>
          <w:rFonts w:ascii="Times New Roman" w:hAnsi="Times New Roman" w:cs="Times New Roman"/>
          <w:bCs/>
          <w:iCs/>
          <w:sz w:val="24"/>
          <w:szCs w:val="24"/>
        </w:rPr>
        <w:t>(</w:t>
      </w:r>
      <w:r w:rsidR="00AA0F1D" w:rsidRPr="00E530D9">
        <w:rPr>
          <w:rFonts w:ascii="Times New Roman" w:hAnsi="Times New Roman" w:cs="Times New Roman"/>
          <w:bCs/>
          <w:iCs/>
          <w:sz w:val="24"/>
          <w:szCs w:val="24"/>
          <w:lang w:val="ru-RU"/>
        </w:rPr>
        <w:t>Искусство, Москва 1947</w:t>
      </w:r>
      <w:r w:rsidR="00AA0F1D" w:rsidRPr="00E530D9">
        <w:rPr>
          <w:rFonts w:ascii="Times New Roman" w:hAnsi="Times New Roman" w:cs="Times New Roman"/>
          <w:bCs/>
          <w:iCs/>
          <w:sz w:val="24"/>
          <w:szCs w:val="24"/>
        </w:rPr>
        <w:t>),</w:t>
      </w:r>
      <w:r w:rsidR="00AA0F1D" w:rsidRPr="00E530D9">
        <w:rPr>
          <w:rFonts w:ascii="Times New Roman" w:hAnsi="Times New Roman" w:cs="Times New Roman"/>
          <w:bCs/>
          <w:iCs/>
          <w:sz w:val="24"/>
          <w:szCs w:val="24"/>
          <w:lang w:val="ru-RU"/>
        </w:rPr>
        <w:t xml:space="preserve"> стала популярной именно в тогдашней Чехословакии, так же как и одноименный советский фильм, так как драма была в 1965 г. экранизиробвана; режиссерами были </w:t>
      </w:r>
      <w:r w:rsidR="00AA0F1D" w:rsidRPr="00E530D9">
        <w:rPr>
          <w:rFonts w:ascii="Times New Roman" w:hAnsi="Times New Roman" w:cs="Times New Roman"/>
          <w:sz w:val="24"/>
          <w:szCs w:val="24"/>
        </w:rPr>
        <w:t>Борис Ниренбург</w:t>
      </w:r>
      <w:r w:rsidR="00AA0F1D" w:rsidRPr="00E530D9">
        <w:rPr>
          <w:rFonts w:ascii="Times New Roman" w:hAnsi="Times New Roman" w:cs="Times New Roman"/>
          <w:sz w:val="24"/>
          <w:szCs w:val="24"/>
          <w:lang w:val="ru-RU"/>
        </w:rPr>
        <w:t xml:space="preserve"> и</w:t>
      </w:r>
      <w:r w:rsidR="00AA0F1D" w:rsidRPr="00E530D9">
        <w:rPr>
          <w:rFonts w:ascii="Times New Roman" w:hAnsi="Times New Roman" w:cs="Times New Roman"/>
          <w:sz w:val="24"/>
          <w:szCs w:val="24"/>
        </w:rPr>
        <w:t xml:space="preserve"> Надежда Марусалова (Иваненкова)</w:t>
      </w:r>
      <w:r w:rsidR="00AA0F1D" w:rsidRPr="00E530D9">
        <w:rPr>
          <w:rFonts w:ascii="Times New Roman" w:hAnsi="Times New Roman" w:cs="Times New Roman"/>
          <w:sz w:val="24"/>
          <w:szCs w:val="24"/>
          <w:lang w:val="ru-RU"/>
        </w:rPr>
        <w:t>, сцена</w:t>
      </w:r>
      <w:r>
        <w:rPr>
          <w:rFonts w:ascii="Times New Roman" w:hAnsi="Times New Roman" w:cs="Times New Roman"/>
          <w:sz w:val="24"/>
          <w:szCs w:val="24"/>
          <w:lang w:val="ru-RU"/>
        </w:rPr>
        <w:t xml:space="preserve">рий </w:t>
      </w:r>
      <w:r w:rsidR="00AA0F1D" w:rsidRPr="00E530D9">
        <w:rPr>
          <w:rFonts w:ascii="Times New Roman" w:hAnsi="Times New Roman" w:cs="Times New Roman"/>
          <w:sz w:val="24"/>
          <w:szCs w:val="24"/>
          <w:lang w:val="ru-RU"/>
        </w:rPr>
        <w:t>написал сам Симонов</w:t>
      </w:r>
      <w:r w:rsidR="00AA0F1D" w:rsidRPr="00E530D9">
        <w:rPr>
          <w:rFonts w:ascii="Times New Roman" w:hAnsi="Times New Roman" w:cs="Times New Roman"/>
          <w:sz w:val="24"/>
          <w:szCs w:val="24"/>
        </w:rPr>
        <w:t>.</w:t>
      </w:r>
      <w:r w:rsidR="00AA0F1D" w:rsidRPr="00E530D9">
        <w:rPr>
          <w:rStyle w:val="Znakapoznpodarou"/>
          <w:rFonts w:ascii="Times New Roman" w:hAnsi="Times New Roman" w:cs="Times New Roman"/>
          <w:sz w:val="24"/>
          <w:szCs w:val="24"/>
        </w:rPr>
        <w:footnoteReference w:id="1"/>
      </w:r>
      <w:r w:rsidR="00AA0F1D" w:rsidRPr="00E530D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AA0F1D" w:rsidRPr="00E530D9" w:rsidRDefault="00BC4B2F" w:rsidP="00AA0F1D">
      <w:pPr>
        <w:spacing w:line="360" w:lineRule="auto"/>
        <w:jc w:val="both"/>
        <w:rPr>
          <w:rFonts w:ascii="Times New Roman" w:hAnsi="Times New Roman" w:cs="Times New Roman"/>
          <w:bCs/>
          <w:iCs/>
          <w:sz w:val="24"/>
          <w:szCs w:val="24"/>
        </w:rPr>
      </w:pPr>
      <w:r>
        <w:rPr>
          <w:rFonts w:ascii="Times New Roman" w:hAnsi="Times New Roman" w:cs="Times New Roman"/>
          <w:sz w:val="24"/>
          <w:szCs w:val="24"/>
          <w:lang w:val="ru-RU"/>
        </w:rPr>
        <w:tab/>
      </w:r>
      <w:bookmarkStart w:id="0" w:name="_GoBack"/>
      <w:bookmarkEnd w:id="0"/>
      <w:r w:rsidR="00AA0F1D" w:rsidRPr="00E530D9">
        <w:rPr>
          <w:rFonts w:ascii="Times New Roman" w:hAnsi="Times New Roman" w:cs="Times New Roman"/>
          <w:bCs/>
          <w:iCs/>
          <w:sz w:val="24"/>
          <w:szCs w:val="24"/>
          <w:lang w:val="ru-RU"/>
        </w:rPr>
        <w:t>То, что является ключевым признаком художественного творчества в общем и литературы, беллетристики в особенности – то, что она добровольна, никто никого, как правило, не заставляет, не принуждает творить эстетически ценные артефакты, т. е., например,  и художественную литературу. Как раз напротив</w:t>
      </w:r>
      <w:r w:rsidR="00AA0F1D" w:rsidRPr="00E530D9">
        <w:rPr>
          <w:rFonts w:ascii="Times New Roman" w:hAnsi="Times New Roman" w:cs="Times New Roman"/>
          <w:bCs/>
          <w:iCs/>
          <w:sz w:val="24"/>
          <w:szCs w:val="24"/>
        </w:rPr>
        <w:t>:</w:t>
      </w:r>
      <w:r w:rsidR="00AA0F1D" w:rsidRPr="00E530D9">
        <w:rPr>
          <w:rFonts w:ascii="Times New Roman" w:hAnsi="Times New Roman" w:cs="Times New Roman"/>
          <w:bCs/>
          <w:iCs/>
          <w:sz w:val="24"/>
          <w:szCs w:val="24"/>
          <w:lang w:val="ru-RU"/>
        </w:rPr>
        <w:t xml:space="preserve"> писатель, творец искусства, мог быть и  зачастую и был наказан за свое художественное творчество – или ему ограничивали свободу слова, угрожали тюрьмой, ссылкой или смертью. Это коренным образом связано с уже упомянутой свободой слова, которая всегда существует, можно ей пользоваться, даже в строго тоталитарных системах, но только на свой страх и риск; в других системах, якобы демократических, это ограничение проявляется по-другому, более софистиковано и скрыто, завуалировано, например, экономическими ограничениями, угрозой потери работы, остракизмом, тотальным изолированием художника или ученого. Стержневой вопрос состоит в том, что человек пишет литературу, акварель, сочиняет музыку, работает над проектом нового города, </w:t>
      </w:r>
      <w:r w:rsidR="00AA0F1D" w:rsidRPr="00E530D9">
        <w:rPr>
          <w:rFonts w:ascii="Times New Roman" w:hAnsi="Times New Roman" w:cs="Times New Roman"/>
          <w:bCs/>
          <w:iCs/>
          <w:sz w:val="24"/>
          <w:szCs w:val="24"/>
          <w:lang w:val="ru-RU"/>
        </w:rPr>
        <w:lastRenderedPageBreak/>
        <w:t>изготовляет скульптуру – в качестве своего тяготения к самовыражению или, как думают другие, его побуждают силы вне мира сего; это, однако, скорее дело спекуляции.</w:t>
      </w:r>
      <w:r w:rsidR="00AA0F1D" w:rsidRPr="00E530D9">
        <w:rPr>
          <w:rFonts w:ascii="Times New Roman" w:hAnsi="Times New Roman" w:cs="Times New Roman"/>
          <w:bCs/>
          <w:iCs/>
          <w:sz w:val="24"/>
          <w:szCs w:val="24"/>
        </w:rPr>
        <w:t xml:space="preserve"> </w:t>
      </w:r>
    </w:p>
    <w:p w:rsidR="00AA0F1D" w:rsidRPr="00E530D9" w:rsidRDefault="00AA0F1D" w:rsidP="00AA0F1D">
      <w:pPr>
        <w:pStyle w:val="Normlnweb"/>
        <w:spacing w:line="360" w:lineRule="auto"/>
        <w:jc w:val="both"/>
        <w:rPr>
          <w:bCs/>
          <w:iCs/>
          <w:lang w:val="ru-RU"/>
        </w:rPr>
      </w:pPr>
      <w:r w:rsidRPr="00E530D9">
        <w:rPr>
          <w:bCs/>
          <w:iCs/>
        </w:rPr>
        <w:tab/>
      </w:r>
      <w:r w:rsidRPr="00E530D9">
        <w:rPr>
          <w:bCs/>
          <w:iCs/>
          <w:lang w:val="ru-RU"/>
        </w:rPr>
        <w:t xml:space="preserve">Жизнь и творчество Константина Сдимонова </w:t>
      </w:r>
      <w:r w:rsidRPr="00E530D9">
        <w:rPr>
          <w:bCs/>
          <w:iCs/>
        </w:rPr>
        <w:t>(</w:t>
      </w:r>
      <w:r w:rsidRPr="00E530D9">
        <w:rPr>
          <w:rStyle w:val="acopre"/>
        </w:rPr>
        <w:t xml:space="preserve">15 [28] </w:t>
      </w:r>
      <w:r w:rsidRPr="00E530D9">
        <w:rPr>
          <w:rStyle w:val="acopre"/>
          <w:lang w:val="ru-RU"/>
        </w:rPr>
        <w:t>ноября</w:t>
      </w:r>
      <w:r w:rsidRPr="00E530D9">
        <w:rPr>
          <w:rStyle w:val="acopre"/>
        </w:rPr>
        <w:t xml:space="preserve"> 1915 </w:t>
      </w:r>
      <w:r w:rsidRPr="00E530D9">
        <w:rPr>
          <w:rStyle w:val="acopre"/>
          <w:lang w:val="ru-RU"/>
        </w:rPr>
        <w:t>Петроград</w:t>
      </w:r>
      <w:r w:rsidRPr="00E530D9">
        <w:rPr>
          <w:rStyle w:val="acopre"/>
        </w:rPr>
        <w:t xml:space="preserve"> — 28 </w:t>
      </w:r>
      <w:r w:rsidRPr="00E530D9">
        <w:rPr>
          <w:rStyle w:val="acopre"/>
          <w:lang w:val="ru-RU"/>
        </w:rPr>
        <w:t>августа</w:t>
      </w:r>
      <w:r w:rsidRPr="00E530D9">
        <w:rPr>
          <w:rStyle w:val="acopre"/>
        </w:rPr>
        <w:t xml:space="preserve"> 1979 Москва)</w:t>
      </w:r>
      <w:r w:rsidRPr="00E530D9">
        <w:rPr>
          <w:rStyle w:val="acopre"/>
          <w:lang w:val="ru-RU"/>
        </w:rPr>
        <w:t xml:space="preserve"> </w:t>
      </w:r>
      <w:r w:rsidRPr="00E530D9">
        <w:rPr>
          <w:bCs/>
          <w:iCs/>
          <w:lang w:val="ru-RU"/>
        </w:rPr>
        <w:t xml:space="preserve">совпало со временем больших изменений, переворотов, разочарований, но и надежд на будущее счастье и гармонию  в обществе, в семье, в любви. Симонов является доказательством того, что разрыв советской послереволюционной системы с императорской Росссией не был столь радикальным, как раньше думалось. Хотя Россия после Октября 1917 г. наиболее радикально и системно разошлась с прошлым еще в двух декретах Совета народных комиссаров </w:t>
      </w:r>
      <w:r w:rsidRPr="00E530D9">
        <w:rPr>
          <w:bCs/>
          <w:iCs/>
        </w:rPr>
        <w:t>(</w:t>
      </w:r>
      <w:r w:rsidRPr="00E530D9">
        <w:rPr>
          <w:bCs/>
          <w:iCs/>
          <w:lang w:val="ru-RU"/>
        </w:rPr>
        <w:t>терминология и название комиссаров восходит к событиям Великий французской революции</w:t>
      </w:r>
      <w:r w:rsidRPr="00E530D9">
        <w:rPr>
          <w:bCs/>
          <w:iCs/>
        </w:rPr>
        <w:t>/</w:t>
      </w:r>
      <w:r w:rsidRPr="00E530D9">
        <w:rPr>
          <w:rStyle w:val="acopre"/>
        </w:rPr>
        <w:t>Révolution française</w:t>
      </w:r>
      <w:r w:rsidRPr="00E530D9">
        <w:rPr>
          <w:bCs/>
          <w:iCs/>
        </w:rPr>
        <w:t xml:space="preserve"> </w:t>
      </w:r>
      <w:r w:rsidRPr="00E530D9">
        <w:rPr>
          <w:bCs/>
          <w:iCs/>
          <w:lang w:val="ru-RU"/>
        </w:rPr>
        <w:t>и позже, главным образом, к комиссиям и комиссарам Парижской коммуны</w:t>
      </w:r>
      <w:r w:rsidRPr="00E530D9">
        <w:rPr>
          <w:bCs/>
          <w:iCs/>
        </w:rPr>
        <w:t>/Commune de Paris</w:t>
      </w:r>
      <w:r w:rsidRPr="00E530D9">
        <w:rPr>
          <w:bCs/>
          <w:iCs/>
          <w:lang w:val="ru-RU"/>
        </w:rPr>
        <w:t xml:space="preserve"> – название возобновлено в современном Европейском союзе</w:t>
      </w:r>
      <w:r w:rsidRPr="00E530D9">
        <w:rPr>
          <w:bCs/>
          <w:iCs/>
        </w:rPr>
        <w:t xml:space="preserve">) </w:t>
      </w:r>
      <w:r w:rsidRPr="00E530D9">
        <w:rPr>
          <w:bCs/>
          <w:iCs/>
          <w:lang w:val="ru-RU"/>
        </w:rPr>
        <w:t xml:space="preserve">под руководством своего председателя В. И. Ульянова-Ленина  – о мире и  </w:t>
      </w:r>
      <w:r w:rsidRPr="00E530D9">
        <w:rPr>
          <w:bCs/>
          <w:iCs/>
        </w:rPr>
        <w:t>o</w:t>
      </w:r>
      <w:r w:rsidRPr="00E530D9">
        <w:rPr>
          <w:bCs/>
          <w:iCs/>
          <w:lang w:val="ru-RU"/>
        </w:rPr>
        <w:t xml:space="preserve"> земле, к концу 20-х годов ХХ века, когда ситуация в мире резко изменилась и надежда на мировую революцию, в которую верили Ленин и Троцкий, исчезла. Первый декрет, призывающий борющиеся на войне государства к заключению мира без аннексий и контрибуций,  был направлен на начало мировой революции, расчитывал на всемирный переворот, о котором, между прочим, писал и Томаш Масарик, но у каждого получилась совсем другая картина; второй инспирировал и другие государства, которые под давлением революциониой ситуации делали уступки </w:t>
      </w:r>
      <w:r w:rsidRPr="00E530D9">
        <w:rPr>
          <w:bCs/>
          <w:iCs/>
        </w:rPr>
        <w:t>(</w:t>
      </w:r>
      <w:r w:rsidRPr="00E530D9">
        <w:rPr>
          <w:bCs/>
          <w:iCs/>
          <w:lang w:val="ru-RU"/>
        </w:rPr>
        <w:t>во Франции, и Великобритании, чтобы предотвратить революцию;</w:t>
      </w:r>
      <w:r w:rsidRPr="00E530D9">
        <w:rPr>
          <w:bCs/>
          <w:iCs/>
        </w:rPr>
        <w:t xml:space="preserve"> </w:t>
      </w:r>
      <w:r w:rsidRPr="00E530D9">
        <w:rPr>
          <w:bCs/>
          <w:iCs/>
          <w:lang w:val="ru-RU"/>
        </w:rPr>
        <w:t>это касалось и после русской наиболее радикальной аграрной реформы, которая осуществилась в заново возникшей Чехословакии по инициативе президента Масарика, знатока русской ситуации</w:t>
      </w:r>
      <w:r w:rsidRPr="00E530D9">
        <w:rPr>
          <w:bCs/>
          <w:iCs/>
        </w:rPr>
        <w:t>)</w:t>
      </w:r>
      <w:r w:rsidRPr="00E530D9">
        <w:rPr>
          <w:bCs/>
          <w:iCs/>
          <w:lang w:val="ru-RU"/>
        </w:rPr>
        <w:t xml:space="preserve">. Между прочим, русские революции повлияли на политическое положение в Центральной Европе уже в начале ХХ века. Под воздействием первой русской революции австро-венгерское правительство одобрило </w:t>
      </w:r>
      <w:r w:rsidRPr="00E530D9">
        <w:rPr>
          <w:bCs/>
          <w:iCs/>
        </w:rPr>
        <w:t>(</w:t>
      </w:r>
      <w:r w:rsidRPr="00E530D9">
        <w:rPr>
          <w:bCs/>
          <w:iCs/>
          <w:lang w:val="ru-RU"/>
        </w:rPr>
        <w:t>и под давлением некоторых политических партий, в особенности социалдемократии, и славянских наций</w:t>
      </w:r>
      <w:r w:rsidRPr="00E530D9">
        <w:rPr>
          <w:bCs/>
          <w:iCs/>
        </w:rPr>
        <w:t>)</w:t>
      </w:r>
      <w:r w:rsidRPr="00E530D9">
        <w:rPr>
          <w:bCs/>
          <w:iCs/>
          <w:lang w:val="ru-RU"/>
        </w:rPr>
        <w:t xml:space="preserve"> всеобщее равное избирательное право, хотя не целиком</w:t>
      </w:r>
      <w:r w:rsidRPr="00E530D9">
        <w:rPr>
          <w:bCs/>
          <w:iCs/>
        </w:rPr>
        <w:t>:</w:t>
      </w:r>
      <w:r w:rsidRPr="00E530D9">
        <w:rPr>
          <w:bCs/>
          <w:iCs/>
          <w:lang w:val="ru-RU"/>
        </w:rPr>
        <w:t xml:space="preserve"> на один мандат требовалось больше голосов немцев, чем чехов или словенцев. На территории западной части федерализованной </w:t>
      </w:r>
      <w:r w:rsidRPr="00E530D9">
        <w:rPr>
          <w:bCs/>
          <w:iCs/>
        </w:rPr>
        <w:t>(</w:t>
      </w:r>
      <w:r w:rsidRPr="00E530D9">
        <w:rPr>
          <w:bCs/>
          <w:iCs/>
          <w:lang w:val="ru-RU"/>
        </w:rPr>
        <w:t>с 1867 г.</w:t>
      </w:r>
      <w:r w:rsidRPr="00E530D9">
        <w:rPr>
          <w:bCs/>
          <w:iCs/>
        </w:rPr>
        <w:t>)</w:t>
      </w:r>
      <w:r w:rsidRPr="00E530D9">
        <w:rPr>
          <w:bCs/>
          <w:iCs/>
          <w:lang w:val="ru-RU"/>
        </w:rPr>
        <w:t xml:space="preserve"> монархии – Австрии</w:t>
      </w:r>
      <w:r w:rsidRPr="00E530D9">
        <w:rPr>
          <w:bCs/>
          <w:iCs/>
        </w:rPr>
        <w:t>/</w:t>
      </w:r>
      <w:r w:rsidRPr="00E530D9">
        <w:rPr>
          <w:bCs/>
          <w:iCs/>
          <w:lang w:val="ru-RU"/>
        </w:rPr>
        <w:t xml:space="preserve">Цислейтании равное избирательное право было одобрено под давлением генеральной стачки желеднодорожников </w:t>
      </w:r>
      <w:r w:rsidRPr="00E530D9">
        <w:rPr>
          <w:bCs/>
          <w:iCs/>
        </w:rPr>
        <w:t>(</w:t>
      </w:r>
      <w:r w:rsidRPr="00E530D9">
        <w:rPr>
          <w:bCs/>
          <w:iCs/>
          <w:lang w:val="ru-RU"/>
        </w:rPr>
        <w:t>в Транслейтании</w:t>
      </w:r>
      <w:r w:rsidRPr="00E530D9">
        <w:rPr>
          <w:bCs/>
          <w:iCs/>
        </w:rPr>
        <w:t>/</w:t>
      </w:r>
      <w:r w:rsidRPr="00E530D9">
        <w:rPr>
          <w:bCs/>
          <w:iCs/>
          <w:lang w:val="ru-RU"/>
        </w:rPr>
        <w:t>Венгерском королевстве как составной части монархии это решили подобным образом, но несколько иначе</w:t>
      </w:r>
      <w:r w:rsidRPr="00E530D9">
        <w:rPr>
          <w:bCs/>
          <w:iCs/>
        </w:rPr>
        <w:t>)</w:t>
      </w:r>
      <w:r w:rsidRPr="00E530D9">
        <w:rPr>
          <w:bCs/>
          <w:iCs/>
          <w:lang w:val="ru-RU"/>
        </w:rPr>
        <w:t xml:space="preserve">, которые только соблюдали  узаконенные установления, т. е. например, скорость поездов; таким </w:t>
      </w:r>
      <w:r w:rsidRPr="00E530D9">
        <w:rPr>
          <w:bCs/>
          <w:iCs/>
          <w:lang w:val="ru-RU"/>
        </w:rPr>
        <w:lastRenderedPageBreak/>
        <w:t xml:space="preserve">образом железнодорожный транспорт в монархии развалился.  В странах западной Европы, где в прошлом происходили постепенные реформы свыше ста лет, было легче, чем в самой России. </w:t>
      </w:r>
    </w:p>
    <w:p w:rsidR="00AA0F1D" w:rsidRPr="00E530D9" w:rsidRDefault="00AA0F1D" w:rsidP="00AA0F1D">
      <w:pPr>
        <w:pStyle w:val="Normlnweb"/>
        <w:spacing w:line="360" w:lineRule="auto"/>
        <w:jc w:val="both"/>
        <w:rPr>
          <w:bCs/>
          <w:iCs/>
          <w:lang w:val="ru-RU"/>
        </w:rPr>
      </w:pPr>
      <w:r w:rsidRPr="00E530D9">
        <w:rPr>
          <w:bCs/>
          <w:iCs/>
          <w:lang w:val="ru-RU"/>
        </w:rPr>
        <w:tab/>
        <w:t xml:space="preserve">К концу 20-х гг ХХ века ситуация в СССР изменилась – </w:t>
      </w:r>
      <w:r w:rsidRPr="00E530D9">
        <w:rPr>
          <w:rStyle w:val="acopre"/>
        </w:rPr>
        <w:t xml:space="preserve">1929 </w:t>
      </w:r>
      <w:r w:rsidRPr="00E530D9">
        <w:rPr>
          <w:rStyle w:val="acopre"/>
          <w:lang w:val="ru-RU"/>
        </w:rPr>
        <w:t xml:space="preserve">год был </w:t>
      </w:r>
      <w:r w:rsidRPr="00E530D9">
        <w:rPr>
          <w:rStyle w:val="acopre"/>
        </w:rPr>
        <w:t>год</w:t>
      </w:r>
      <w:r w:rsidRPr="00E530D9">
        <w:rPr>
          <w:rStyle w:val="acopre"/>
          <w:lang w:val="ru-RU"/>
        </w:rPr>
        <w:t>ом</w:t>
      </w:r>
      <w:r w:rsidRPr="00E530D9">
        <w:rPr>
          <w:rStyle w:val="acopre"/>
        </w:rPr>
        <w:t xml:space="preserve"> „великого перелома на всех </w:t>
      </w:r>
      <w:r w:rsidRPr="00E530D9">
        <w:rPr>
          <w:rStyle w:val="Zdraznn"/>
        </w:rPr>
        <w:t>фронтах социалистического строительства“</w:t>
      </w:r>
      <w:r w:rsidRPr="00E530D9">
        <w:rPr>
          <w:rStyle w:val="acopre"/>
        </w:rPr>
        <w:t xml:space="preserve">. </w:t>
      </w:r>
      <w:r w:rsidRPr="00E530D9">
        <w:rPr>
          <w:rStyle w:val="acopre"/>
          <w:lang w:val="ru-RU"/>
        </w:rPr>
        <w:t>После новой экономической политики Ленина</w:t>
      </w:r>
      <w:r w:rsidRPr="00E530D9">
        <w:rPr>
          <w:rStyle w:val="acopre"/>
        </w:rPr>
        <w:t xml:space="preserve"> в этот год произошёл окончательный </w:t>
      </w:r>
      <w:r w:rsidRPr="00E530D9">
        <w:rPr>
          <w:rStyle w:val="acopre"/>
          <w:lang w:val="ru-RU"/>
        </w:rPr>
        <w:t>перелом. Развитие советской России после военного коммунизма, гражданской войны и нэпа предлагало несколько возможностей,  из которых самые важные были именно две</w:t>
      </w:r>
      <w:r w:rsidRPr="00E530D9">
        <w:rPr>
          <w:rStyle w:val="acopre"/>
        </w:rPr>
        <w:t>:</w:t>
      </w:r>
      <w:r w:rsidRPr="00E530D9">
        <w:rPr>
          <w:rStyle w:val="acopre"/>
          <w:lang w:val="ru-RU"/>
        </w:rPr>
        <w:t xml:space="preserve"> или продолжение либерализации экономики и логично и одновременно и  политической системы, или дирижистская система мобилизации и концентрации ресурсов в руках советского государства, строительство и коллективизация сельского хозяйства и, разумеется, соответсвующи</w:t>
      </w:r>
      <w:r w:rsidRPr="00E530D9">
        <w:rPr>
          <w:rStyle w:val="acopre"/>
        </w:rPr>
        <w:t>e</w:t>
      </w:r>
      <w:r w:rsidRPr="00E530D9">
        <w:rPr>
          <w:rStyle w:val="acopre"/>
          <w:lang w:val="ru-RU"/>
        </w:rPr>
        <w:t xml:space="preserve"> репрессии.</w:t>
      </w:r>
      <w:r w:rsidRPr="00E530D9">
        <w:t xml:space="preserve"> </w:t>
      </w:r>
    </w:p>
    <w:p w:rsidR="00AA0F1D" w:rsidRPr="00E530D9" w:rsidRDefault="00AA0F1D" w:rsidP="00AA0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530D9">
        <w:rPr>
          <w:rFonts w:ascii="Times New Roman" w:eastAsiaTheme="majorEastAsia" w:hAnsi="Times New Roman" w:cs="Times New Roman"/>
          <w:bCs/>
          <w:iCs/>
          <w:color w:val="2E74B5" w:themeColor="accent1" w:themeShade="BF"/>
          <w:sz w:val="24"/>
          <w:szCs w:val="24"/>
          <w:lang w:val="ru-RU"/>
        </w:rPr>
        <w:tab/>
      </w:r>
      <w:r w:rsidRPr="00E530D9">
        <w:rPr>
          <w:rFonts w:ascii="Times New Roman" w:hAnsi="Times New Roman" w:cs="Times New Roman"/>
          <w:bCs/>
          <w:iCs/>
          <w:sz w:val="24"/>
          <w:szCs w:val="24"/>
          <w:lang w:val="ru-RU"/>
        </w:rPr>
        <w:t xml:space="preserve">Константин </w:t>
      </w:r>
      <w:r w:rsidRPr="00E530D9">
        <w:rPr>
          <w:rFonts w:ascii="Times New Roman" w:hAnsi="Times New Roman" w:cs="Times New Roman"/>
          <w:bCs/>
          <w:iCs/>
          <w:sz w:val="24"/>
          <w:szCs w:val="24"/>
        </w:rPr>
        <w:t>(</w:t>
      </w:r>
      <w:r w:rsidRPr="00E530D9">
        <w:rPr>
          <w:rFonts w:ascii="Times New Roman" w:hAnsi="Times New Roman" w:cs="Times New Roman"/>
          <w:bCs/>
          <w:iCs/>
          <w:sz w:val="24"/>
          <w:szCs w:val="24"/>
          <w:lang w:val="ru-RU"/>
        </w:rPr>
        <w:t>собственным именем Кирилл</w:t>
      </w:r>
      <w:r w:rsidRPr="00E530D9">
        <w:rPr>
          <w:rFonts w:ascii="Times New Roman" w:hAnsi="Times New Roman" w:cs="Times New Roman"/>
          <w:bCs/>
          <w:iCs/>
          <w:sz w:val="24"/>
          <w:szCs w:val="24"/>
        </w:rPr>
        <w:t>)</w:t>
      </w:r>
      <w:r w:rsidRPr="00E530D9">
        <w:rPr>
          <w:rFonts w:ascii="Times New Roman" w:hAnsi="Times New Roman" w:cs="Times New Roman"/>
          <w:bCs/>
          <w:iCs/>
          <w:sz w:val="24"/>
          <w:szCs w:val="24"/>
          <w:lang w:val="ru-RU"/>
        </w:rPr>
        <w:t xml:space="preserve"> Михаилович Симонов родился</w:t>
      </w:r>
      <w:r w:rsidRPr="00E530D9">
        <w:rPr>
          <w:rFonts w:ascii="Times New Roman" w:eastAsia="Times New Roman" w:hAnsi="Times New Roman" w:cs="Times New Roman"/>
          <w:sz w:val="24"/>
          <w:szCs w:val="24"/>
          <w:lang w:eastAsia="cs-CZ"/>
        </w:rPr>
        <w:t xml:space="preserve"> в </w:t>
      </w:r>
      <w:hyperlink r:id="rId6" w:tooltip="Санкт-Петербург" w:history="1">
        <w:r w:rsidRPr="00E530D9">
          <w:rPr>
            <w:rFonts w:ascii="Times New Roman" w:eastAsia="Times New Roman" w:hAnsi="Times New Roman" w:cs="Times New Roman"/>
            <w:sz w:val="24"/>
            <w:szCs w:val="24"/>
            <w:lang w:eastAsia="cs-CZ"/>
          </w:rPr>
          <w:t>Петрограде</w:t>
        </w:r>
      </w:hyperlink>
      <w:r w:rsidRPr="00E530D9">
        <w:rPr>
          <w:rFonts w:ascii="Times New Roman" w:eastAsia="Times New Roman" w:hAnsi="Times New Roman" w:cs="Times New Roman"/>
          <w:sz w:val="24"/>
          <w:szCs w:val="24"/>
          <w:lang w:eastAsia="cs-CZ"/>
        </w:rPr>
        <w:t xml:space="preserve"> в семье генерал-майора </w:t>
      </w:r>
      <w:hyperlink r:id="rId7" w:tooltip="Симонов, Михаил Агафангелович" w:history="1">
        <w:r w:rsidRPr="00E530D9">
          <w:rPr>
            <w:rFonts w:ascii="Times New Roman" w:eastAsia="Times New Roman" w:hAnsi="Times New Roman" w:cs="Times New Roman"/>
            <w:sz w:val="24"/>
            <w:szCs w:val="24"/>
            <w:lang w:eastAsia="cs-CZ"/>
          </w:rPr>
          <w:t>Михаила Симонова</w:t>
        </w:r>
      </w:hyperlink>
      <w:r w:rsidRPr="00E530D9">
        <w:rPr>
          <w:rFonts w:ascii="Times New Roman" w:eastAsia="Times New Roman" w:hAnsi="Times New Roman" w:cs="Times New Roman"/>
          <w:sz w:val="24"/>
          <w:szCs w:val="24"/>
          <w:lang w:eastAsia="cs-CZ"/>
        </w:rPr>
        <w:t xml:space="preserve"> и княжны Александры Оболенской. </w:t>
      </w:r>
      <w:r w:rsidRPr="00E530D9">
        <w:rPr>
          <w:rFonts w:ascii="Times New Roman" w:eastAsia="Times New Roman" w:hAnsi="Times New Roman" w:cs="Times New Roman"/>
          <w:sz w:val="24"/>
          <w:szCs w:val="24"/>
          <w:lang w:val="ru-RU" w:eastAsia="cs-CZ"/>
        </w:rPr>
        <w:t xml:space="preserve"> По некоторым сведениям, он со стороны отца был армянского, другие утверждают, что по фамилии еврейского происхождения, из горных армянских евреев, где, как известно, такая фамилия до сих пор встречается </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xml:space="preserve">еврейское </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Симон</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xml:space="preserve">, </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Шимон</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xml:space="preserve">  значит </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услышанный</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xml:space="preserve">, </w:t>
      </w:r>
      <w:r w:rsidRPr="00E530D9">
        <w:rPr>
          <w:rStyle w:val="acopre"/>
          <w:rFonts w:ascii="Times New Roman" w:hAnsi="Times New Roman" w:cs="Times New Roman"/>
          <w:sz w:val="24"/>
          <w:szCs w:val="24"/>
        </w:rPr>
        <w:t>ивр. ‏שִׁמְעוֹ</w:t>
      </w:r>
      <w:r w:rsidRPr="00E530D9">
        <w:rPr>
          <w:rStyle w:val="acopre"/>
          <w:rFonts w:ascii="Times New Roman" w:hAnsi="Times New Roman" w:cs="Times New Roman"/>
          <w:sz w:val="24"/>
          <w:szCs w:val="24"/>
          <w:lang w:val="ru-RU"/>
        </w:rPr>
        <w:t>; его лицо, следовательно, по их взглядам, носит не армянскиой, а семитский характер</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Отец</w:t>
      </w:r>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sz w:val="24"/>
          <w:szCs w:val="24"/>
          <w:lang w:val="ru-RU" w:eastAsia="cs-CZ"/>
        </w:rPr>
        <w:t xml:space="preserve">исчез в первую мировую войну где-то на польской территории, другие говорят, что его видели в </w:t>
      </w:r>
      <w:proofErr w:type="gramStart"/>
      <w:r w:rsidRPr="00E530D9">
        <w:rPr>
          <w:rFonts w:ascii="Times New Roman" w:eastAsia="Times New Roman" w:hAnsi="Times New Roman" w:cs="Times New Roman"/>
          <w:sz w:val="24"/>
          <w:szCs w:val="24"/>
          <w:lang w:val="ru-RU" w:eastAsia="cs-CZ"/>
        </w:rPr>
        <w:t>20-е годы</w:t>
      </w:r>
      <w:proofErr w:type="gramEnd"/>
      <w:r w:rsidRPr="00E530D9">
        <w:rPr>
          <w:rFonts w:ascii="Times New Roman" w:eastAsia="Times New Roman" w:hAnsi="Times New Roman" w:cs="Times New Roman"/>
          <w:sz w:val="24"/>
          <w:szCs w:val="24"/>
          <w:lang w:val="ru-RU" w:eastAsia="cs-CZ"/>
        </w:rPr>
        <w:t xml:space="preserve"> в Париже.</w:t>
      </w:r>
      <w:r w:rsidRPr="00E530D9">
        <w:rPr>
          <w:rFonts w:ascii="Times New Roman" w:eastAsia="Times New Roman" w:hAnsi="Times New Roman" w:cs="Times New Roman"/>
          <w:sz w:val="24"/>
          <w:szCs w:val="24"/>
          <w:lang w:eastAsia="cs-CZ"/>
        </w:rPr>
        <w:t xml:space="preserve"> В 1919 мать с сыном переехала в </w:t>
      </w:r>
      <w:hyperlink r:id="rId8" w:tooltip="Рязань" w:history="1">
        <w:r w:rsidRPr="00E530D9">
          <w:rPr>
            <w:rFonts w:ascii="Times New Roman" w:eastAsia="Times New Roman" w:hAnsi="Times New Roman" w:cs="Times New Roman"/>
            <w:sz w:val="24"/>
            <w:szCs w:val="24"/>
            <w:lang w:eastAsia="cs-CZ"/>
          </w:rPr>
          <w:t>Рязань</w:t>
        </w:r>
      </w:hyperlink>
      <w:r w:rsidRPr="00E530D9">
        <w:rPr>
          <w:rFonts w:ascii="Times New Roman" w:eastAsia="Times New Roman" w:hAnsi="Times New Roman" w:cs="Times New Roman"/>
          <w:sz w:val="24"/>
          <w:szCs w:val="24"/>
          <w:lang w:eastAsia="cs-CZ"/>
        </w:rPr>
        <w:t xml:space="preserve">,  вышла замуж за полковника </w:t>
      </w:r>
      <w:r w:rsidRPr="00E530D9">
        <w:rPr>
          <w:rFonts w:ascii="Times New Roman" w:eastAsia="Times New Roman" w:hAnsi="Times New Roman" w:cs="Times New Roman"/>
          <w:sz w:val="24"/>
          <w:szCs w:val="24"/>
          <w:lang w:val="ru-RU" w:eastAsia="cs-CZ"/>
        </w:rPr>
        <w:t xml:space="preserve">бывсшей </w:t>
      </w:r>
      <w:hyperlink r:id="rId9" w:tooltip="Русская императорская армия" w:history="1">
        <w:r w:rsidRPr="00E530D9">
          <w:rPr>
            <w:rFonts w:ascii="Times New Roman" w:eastAsia="Times New Roman" w:hAnsi="Times New Roman" w:cs="Times New Roman"/>
            <w:sz w:val="24"/>
            <w:szCs w:val="24"/>
            <w:lang w:eastAsia="cs-CZ"/>
          </w:rPr>
          <w:t>Русской императорской армии</w:t>
        </w:r>
      </w:hyperlink>
      <w:r w:rsidRPr="00E530D9">
        <w:rPr>
          <w:rFonts w:ascii="Times New Roman" w:eastAsia="Times New Roman" w:hAnsi="Times New Roman" w:cs="Times New Roman"/>
          <w:sz w:val="24"/>
          <w:szCs w:val="24"/>
          <w:lang w:eastAsia="cs-CZ"/>
        </w:rPr>
        <w:t xml:space="preserve"> Иванишева. </w:t>
      </w:r>
      <w:r w:rsidRPr="00E530D9">
        <w:rPr>
          <w:rFonts w:ascii="Times New Roman" w:eastAsia="Times New Roman" w:hAnsi="Times New Roman" w:cs="Times New Roman"/>
          <w:sz w:val="24"/>
          <w:szCs w:val="24"/>
          <w:lang w:val="ru-RU" w:eastAsia="cs-CZ"/>
        </w:rPr>
        <w:t xml:space="preserve">Семья жила </w:t>
      </w:r>
      <w:r w:rsidRPr="00E530D9">
        <w:rPr>
          <w:rFonts w:ascii="Times New Roman" w:eastAsia="Times New Roman" w:hAnsi="Times New Roman" w:cs="Times New Roman"/>
          <w:sz w:val="24"/>
          <w:szCs w:val="24"/>
          <w:lang w:eastAsia="cs-CZ"/>
        </w:rPr>
        <w:t xml:space="preserve">в </w:t>
      </w:r>
      <w:r w:rsidRPr="00E530D9">
        <w:rPr>
          <w:rFonts w:ascii="Times New Roman" w:eastAsia="Times New Roman" w:hAnsi="Times New Roman" w:cs="Times New Roman"/>
          <w:sz w:val="24"/>
          <w:szCs w:val="24"/>
          <w:lang w:val="ru-RU" w:eastAsia="cs-CZ"/>
        </w:rPr>
        <w:t xml:space="preserve">разных </w:t>
      </w:r>
      <w:r w:rsidRPr="00E530D9">
        <w:rPr>
          <w:rFonts w:ascii="Times New Roman" w:eastAsia="Times New Roman" w:hAnsi="Times New Roman" w:cs="Times New Roman"/>
          <w:sz w:val="24"/>
          <w:szCs w:val="24"/>
          <w:lang w:eastAsia="cs-CZ"/>
        </w:rPr>
        <w:t>военных городках</w:t>
      </w:r>
      <w:r w:rsidRPr="00E530D9">
        <w:rPr>
          <w:rFonts w:ascii="Times New Roman" w:eastAsia="Times New Roman" w:hAnsi="Times New Roman" w:cs="Times New Roman"/>
          <w:sz w:val="24"/>
          <w:szCs w:val="24"/>
          <w:lang w:val="ru-RU" w:eastAsia="cs-CZ"/>
        </w:rPr>
        <w:t>, Кирилл занимался в училище и работал</w:t>
      </w:r>
      <w:r w:rsidRPr="00E530D9">
        <w:rPr>
          <w:rFonts w:ascii="Times New Roman" w:eastAsia="Times New Roman" w:hAnsi="Times New Roman" w:cs="Times New Roman"/>
          <w:sz w:val="24"/>
          <w:szCs w:val="24"/>
          <w:lang w:eastAsia="cs-CZ"/>
        </w:rPr>
        <w:t xml:space="preserve"> токарем </w:t>
      </w:r>
      <w:r w:rsidRPr="00E530D9">
        <w:rPr>
          <w:rFonts w:ascii="Times New Roman" w:eastAsia="Times New Roman" w:hAnsi="Times New Roman" w:cs="Times New Roman"/>
          <w:sz w:val="24"/>
          <w:szCs w:val="24"/>
          <w:lang w:val="ru-RU" w:eastAsia="cs-CZ"/>
        </w:rPr>
        <w:t xml:space="preserve"> постепенно в Саратове и Москве. Важным эпизодом был короткий арест его отчима. В биографии Симонова, который – не способный произнести ликвиды </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р</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xml:space="preserve"> и </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л</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xml:space="preserve"> – изменил свое имя, полученное при крещении – Кирилл – на Константин, хотя его</w:t>
      </w:r>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sz w:val="24"/>
          <w:szCs w:val="24"/>
          <w:lang w:val="ru-RU" w:eastAsia="cs-CZ"/>
        </w:rPr>
        <w:t>мать этого никогда не приняла. Кроме того, есть несколько белых пятен,  например, как возможно, что человек из семьи репрессированного мог поступить учиться в</w:t>
      </w:r>
      <w:r w:rsidRPr="00E530D9">
        <w:rPr>
          <w:rFonts w:ascii="Times New Roman" w:eastAsia="Times New Roman" w:hAnsi="Times New Roman" w:cs="Times New Roman"/>
          <w:sz w:val="24"/>
          <w:szCs w:val="24"/>
          <w:lang w:eastAsia="cs-CZ"/>
        </w:rPr>
        <w:t xml:space="preserve"> </w:t>
      </w:r>
      <w:hyperlink r:id="rId10" w:tooltip="Литературный институт имени А. М. Горького" w:history="1">
        <w:r w:rsidRPr="00E530D9">
          <w:rPr>
            <w:rFonts w:ascii="Times New Roman" w:eastAsia="Times New Roman" w:hAnsi="Times New Roman" w:cs="Times New Roman"/>
            <w:sz w:val="24"/>
            <w:szCs w:val="24"/>
            <w:lang w:eastAsia="cs-CZ"/>
          </w:rPr>
          <w:t>Литературный институт имени А. М. Горького</w:t>
        </w:r>
      </w:hyperlink>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sz w:val="24"/>
          <w:szCs w:val="24"/>
          <w:lang w:val="ru-RU" w:eastAsia="cs-CZ"/>
        </w:rPr>
        <w:t xml:space="preserve">хотя </w:t>
      </w:r>
      <w:r w:rsidRPr="00E530D9">
        <w:rPr>
          <w:rFonts w:ascii="Times New Roman" w:eastAsia="Times New Roman" w:hAnsi="Times New Roman" w:cs="Times New Roman"/>
          <w:sz w:val="24"/>
          <w:szCs w:val="24"/>
          <w:lang w:eastAsia="cs-CZ"/>
        </w:rPr>
        <w:t xml:space="preserve">сначала на вечернем, </w:t>
      </w:r>
      <w:r w:rsidRPr="00E530D9">
        <w:rPr>
          <w:rFonts w:ascii="Times New Roman" w:eastAsia="Times New Roman" w:hAnsi="Times New Roman" w:cs="Times New Roman"/>
          <w:sz w:val="24"/>
          <w:szCs w:val="24"/>
          <w:lang w:val="ru-RU" w:eastAsia="cs-CZ"/>
        </w:rPr>
        <w:t xml:space="preserve">только </w:t>
      </w:r>
      <w:r w:rsidRPr="00E530D9">
        <w:rPr>
          <w:rFonts w:ascii="Times New Roman" w:eastAsia="Times New Roman" w:hAnsi="Times New Roman" w:cs="Times New Roman"/>
          <w:sz w:val="24"/>
          <w:szCs w:val="24"/>
          <w:lang w:eastAsia="cs-CZ"/>
        </w:rPr>
        <w:t xml:space="preserve">через год </w:t>
      </w:r>
      <w:r w:rsidRPr="00E530D9">
        <w:rPr>
          <w:rFonts w:ascii="Times New Roman" w:eastAsia="Times New Roman" w:hAnsi="Times New Roman" w:cs="Times New Roman"/>
          <w:sz w:val="24"/>
          <w:szCs w:val="24"/>
          <w:lang w:val="ru-RU" w:eastAsia="cs-CZ"/>
        </w:rPr>
        <w:t xml:space="preserve">он </w:t>
      </w:r>
      <w:r w:rsidRPr="00E530D9">
        <w:rPr>
          <w:rFonts w:ascii="Times New Roman" w:eastAsia="Times New Roman" w:hAnsi="Times New Roman" w:cs="Times New Roman"/>
          <w:sz w:val="24"/>
          <w:szCs w:val="24"/>
          <w:lang w:eastAsia="cs-CZ"/>
        </w:rPr>
        <w:t>перешёл на дневное отделение). Е</w:t>
      </w:r>
      <w:r w:rsidRPr="00E530D9">
        <w:rPr>
          <w:rFonts w:ascii="Times New Roman" w:eastAsia="Times New Roman" w:hAnsi="Times New Roman" w:cs="Times New Roman"/>
          <w:sz w:val="24"/>
          <w:szCs w:val="24"/>
          <w:lang w:val="ru-RU" w:eastAsia="cs-CZ"/>
        </w:rPr>
        <w:t>г</w:t>
      </w:r>
      <w:r w:rsidRPr="00E530D9">
        <w:rPr>
          <w:rFonts w:ascii="Times New Roman" w:eastAsia="Times New Roman" w:hAnsi="Times New Roman" w:cs="Times New Roman"/>
          <w:sz w:val="24"/>
          <w:szCs w:val="24"/>
          <w:lang w:eastAsia="cs-CZ"/>
        </w:rPr>
        <w:t>о ро</w:t>
      </w:r>
      <w:r w:rsidRPr="00E530D9">
        <w:rPr>
          <w:rFonts w:ascii="Times New Roman" w:eastAsia="Times New Roman" w:hAnsi="Times New Roman" w:cs="Times New Roman"/>
          <w:sz w:val="24"/>
          <w:szCs w:val="24"/>
          <w:lang w:val="ru-RU" w:eastAsia="cs-CZ"/>
        </w:rPr>
        <w:t>дственники с материнской стороны были из-за своего дворянского происхождения выселены и преследованы</w:t>
      </w:r>
      <w:r w:rsidRPr="00E530D9">
        <w:rPr>
          <w:rFonts w:ascii="Times New Roman" w:eastAsia="Times New Roman" w:hAnsi="Times New Roman" w:cs="Times New Roman"/>
          <w:sz w:val="24"/>
          <w:szCs w:val="24"/>
          <w:lang w:eastAsia="cs-CZ"/>
        </w:rPr>
        <w:t>. К</w:t>
      </w:r>
      <w:r w:rsidRPr="00E530D9">
        <w:rPr>
          <w:rFonts w:ascii="Times New Roman" w:eastAsia="Times New Roman" w:hAnsi="Times New Roman" w:cs="Times New Roman"/>
          <w:sz w:val="24"/>
          <w:szCs w:val="24"/>
          <w:lang w:val="ru-RU" w:eastAsia="cs-CZ"/>
        </w:rPr>
        <w:t xml:space="preserve">роме того, он прошел писательский стаж на строительстве </w:t>
      </w:r>
      <w:r w:rsidRPr="00E530D9">
        <w:rPr>
          <w:rFonts w:ascii="Times New Roman" w:eastAsia="Times New Roman" w:hAnsi="Times New Roman" w:cs="Times New Roman"/>
          <w:sz w:val="24"/>
          <w:szCs w:val="24"/>
          <w:lang w:val="ru-RU" w:eastAsia="cs-CZ"/>
        </w:rPr>
        <w:lastRenderedPageBreak/>
        <w:t xml:space="preserve">Беломорканала, который он воспринимал как справедливую попытку исправления преступников. </w:t>
      </w:r>
      <w:r w:rsidRPr="00E530D9">
        <w:rPr>
          <w:rFonts w:ascii="Times New Roman" w:eastAsia="Times New Roman" w:hAnsi="Times New Roman" w:cs="Times New Roman"/>
          <w:sz w:val="24"/>
          <w:szCs w:val="24"/>
          <w:lang w:eastAsia="cs-CZ"/>
        </w:rPr>
        <w:t xml:space="preserve"> </w:t>
      </w:r>
    </w:p>
    <w:p w:rsidR="00AA0F1D" w:rsidRPr="00E530D9" w:rsidRDefault="00AA0F1D" w:rsidP="00AA0F1D">
      <w:pPr>
        <w:spacing w:line="360" w:lineRule="auto"/>
        <w:jc w:val="both"/>
        <w:rPr>
          <w:rFonts w:ascii="Times New Roman" w:eastAsia="Times New Roman" w:hAnsi="Times New Roman" w:cs="Times New Roman"/>
          <w:sz w:val="24"/>
          <w:szCs w:val="24"/>
          <w:lang w:val="ru-RU" w:eastAsia="cs-CZ"/>
        </w:rPr>
      </w:pPr>
      <w:r w:rsidRPr="00E530D9">
        <w:rPr>
          <w:rFonts w:ascii="Times New Roman" w:eastAsia="Times New Roman" w:hAnsi="Times New Roman" w:cs="Times New Roman"/>
          <w:sz w:val="24"/>
          <w:szCs w:val="24"/>
          <w:lang w:val="ru-RU" w:eastAsia="cs-CZ"/>
        </w:rPr>
        <w:tab/>
        <w:t>Во второй половине 30-х гг. ХХ века Симонов опубликовал</w:t>
      </w:r>
      <w:r w:rsidRPr="00E530D9">
        <w:rPr>
          <w:rFonts w:ascii="Times New Roman" w:eastAsia="Times New Roman" w:hAnsi="Times New Roman" w:cs="Times New Roman"/>
          <w:sz w:val="24"/>
          <w:szCs w:val="24"/>
          <w:lang w:eastAsia="cs-CZ"/>
        </w:rPr>
        <w:t xml:space="preserve"> несколько произведений в журналах «</w:t>
      </w:r>
      <w:hyperlink r:id="rId11" w:tooltip="Молодая гвардия (журнал)" w:history="1">
        <w:r w:rsidRPr="00E530D9">
          <w:rPr>
            <w:rFonts w:ascii="Times New Roman" w:eastAsia="Times New Roman" w:hAnsi="Times New Roman" w:cs="Times New Roman"/>
            <w:sz w:val="24"/>
            <w:szCs w:val="24"/>
            <w:lang w:eastAsia="cs-CZ"/>
          </w:rPr>
          <w:t>Молодая гвардия</w:t>
        </w:r>
      </w:hyperlink>
      <w:r w:rsidRPr="00E530D9">
        <w:rPr>
          <w:rFonts w:ascii="Times New Roman" w:eastAsia="Times New Roman" w:hAnsi="Times New Roman" w:cs="Times New Roman"/>
          <w:sz w:val="24"/>
          <w:szCs w:val="24"/>
          <w:lang w:eastAsia="cs-CZ"/>
        </w:rPr>
        <w:t>» и «</w:t>
      </w:r>
      <w:hyperlink r:id="rId12" w:tooltip="Октябрь (журнал)" w:history="1">
        <w:r w:rsidRPr="00E530D9">
          <w:rPr>
            <w:rFonts w:ascii="Times New Roman" w:eastAsia="Times New Roman" w:hAnsi="Times New Roman" w:cs="Times New Roman"/>
            <w:sz w:val="24"/>
            <w:szCs w:val="24"/>
            <w:lang w:eastAsia="cs-CZ"/>
          </w:rPr>
          <w:t>Октябрь</w:t>
        </w:r>
      </w:hyperlink>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xml:space="preserve"> </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стихи</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в 1936 г. его приняли в Союз писателей  СССР. Он творил в коде тогдашего дясятилетия, о котором написал блестящую книгу Лев Аннинский</w:t>
      </w:r>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sz w:val="24"/>
          <w:szCs w:val="24"/>
          <w:lang w:val="ru-RU" w:eastAsia="cs-CZ"/>
        </w:rPr>
        <w:t xml:space="preserve"> </w:t>
      </w:r>
      <w:r w:rsidRPr="00E530D9">
        <w:rPr>
          <w:rFonts w:ascii="Times New Roman" w:eastAsia="Times New Roman" w:hAnsi="Times New Roman" w:cs="Times New Roman"/>
          <w:sz w:val="24"/>
          <w:szCs w:val="24"/>
          <w:lang w:eastAsia="cs-CZ"/>
        </w:rPr>
        <w:t>(1934-2019)</w:t>
      </w:r>
      <w:r w:rsidRPr="00E530D9">
        <w:rPr>
          <w:rFonts w:ascii="Times New Roman" w:eastAsia="Times New Roman" w:hAnsi="Times New Roman" w:cs="Times New Roman"/>
          <w:sz w:val="24"/>
          <w:szCs w:val="24"/>
          <w:lang w:val="ru-RU" w:eastAsia="cs-CZ"/>
        </w:rPr>
        <w:t xml:space="preserve">; я написал о ней в бывший чехословацкий журнал </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Мировая литература</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w:t>
      </w:r>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i/>
          <w:sz w:val="24"/>
          <w:szCs w:val="24"/>
          <w:lang w:eastAsia="cs-CZ"/>
        </w:rPr>
        <w:t>Světová literatura</w:t>
      </w:r>
      <w:r w:rsidRPr="00E530D9">
        <w:rPr>
          <w:rFonts w:ascii="Times New Roman" w:eastAsia="Times New Roman" w:hAnsi="Times New Roman" w:cs="Times New Roman"/>
          <w:sz w:val="24"/>
          <w:szCs w:val="24"/>
          <w:lang w:eastAsia="cs-CZ"/>
        </w:rPr>
        <w:t>).</w:t>
      </w:r>
      <w:r w:rsidRPr="00E530D9">
        <w:rPr>
          <w:rStyle w:val="Znakapoznpodarou"/>
          <w:rFonts w:ascii="Times New Roman" w:eastAsia="Times New Roman" w:hAnsi="Times New Roman" w:cs="Times New Roman"/>
          <w:sz w:val="24"/>
          <w:szCs w:val="24"/>
          <w:lang w:eastAsia="cs-CZ"/>
        </w:rPr>
        <w:footnoteReference w:id="2"/>
      </w:r>
      <w:r w:rsidRPr="00E530D9">
        <w:rPr>
          <w:rFonts w:ascii="Times New Roman" w:eastAsia="Times New Roman" w:hAnsi="Times New Roman" w:cs="Times New Roman"/>
          <w:sz w:val="24"/>
          <w:szCs w:val="24"/>
          <w:lang w:val="ru-RU" w:eastAsia="cs-CZ"/>
        </w:rPr>
        <w:t xml:space="preserve"> Это был своего рода сигнал времени, так как характер тридцатых и семидесятых годов был похожий в сымсле политическом и историко-культурном, т. е. возвращение – под давлением сталинизма и неосталинизма </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хотя этот термин лишь журналистская метафора, его нельзя принимать как точный, научный термин, так как, по-моему, не соответсвует характеру идеологии и политической реальности 70-х гг. ХХ века</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xml:space="preserve"> – в прошлое, т. е. особый историзм, тяготение к большой прозе, мода исторических романов и поэм, культ прошлого и традиций, Россия как особый континент,  преемственность, в 70-е годы возвращение к русской деревне, к фольклору и религии, к природе.</w:t>
      </w:r>
      <w:r w:rsidRPr="00E530D9">
        <w:rPr>
          <w:rStyle w:val="Znakapoznpodarou"/>
          <w:rFonts w:ascii="Times New Roman" w:eastAsia="Times New Roman" w:hAnsi="Times New Roman" w:cs="Times New Roman"/>
          <w:sz w:val="24"/>
          <w:szCs w:val="24"/>
          <w:lang w:val="ru-RU" w:eastAsia="cs-CZ"/>
        </w:rPr>
        <w:footnoteReference w:id="3"/>
      </w:r>
      <w:r w:rsidRPr="00E530D9">
        <w:rPr>
          <w:rFonts w:ascii="Times New Roman" w:eastAsia="Times New Roman" w:hAnsi="Times New Roman" w:cs="Times New Roman"/>
          <w:sz w:val="24"/>
          <w:szCs w:val="24"/>
          <w:lang w:val="ru-RU" w:eastAsia="cs-CZ"/>
        </w:rPr>
        <w:t xml:space="preserve"> </w:t>
      </w:r>
    </w:p>
    <w:p w:rsidR="00AA0F1D" w:rsidRPr="00E530D9" w:rsidRDefault="00AA0F1D" w:rsidP="00AA0F1D">
      <w:pPr>
        <w:spacing w:line="360" w:lineRule="auto"/>
        <w:jc w:val="both"/>
        <w:rPr>
          <w:rFonts w:ascii="Times New Roman" w:hAnsi="Times New Roman" w:cs="Times New Roman"/>
          <w:sz w:val="24"/>
          <w:szCs w:val="24"/>
        </w:rPr>
      </w:pPr>
      <w:r w:rsidRPr="00E530D9">
        <w:rPr>
          <w:rFonts w:ascii="Times New Roman" w:hAnsi="Times New Roman" w:cs="Times New Roman"/>
          <w:sz w:val="24"/>
          <w:szCs w:val="24"/>
          <w:lang w:val="ru-RU"/>
        </w:rPr>
        <w:tab/>
        <w:t xml:space="preserve">Позвольте несколько личных замечаний. В рамках обучения русскому языку в бывшей Чехословакии я знакомился, хотя сначала отрывисто и неполно, с творчеством Константина Симонова. Он стал у нас популярен с 50-х годов ХХ века, но именно в связи с новыми романами, в которых он пересматривал свои идейные позиции по отношению к так называемому культу личности Йосифа Виссарионовича Сталина и по другому </w:t>
      </w:r>
      <w:r w:rsidRPr="00E530D9">
        <w:rPr>
          <w:rFonts w:ascii="Times New Roman" w:hAnsi="Times New Roman" w:cs="Times New Roman"/>
          <w:sz w:val="24"/>
          <w:szCs w:val="24"/>
          <w:lang w:val="ru-RU"/>
        </w:rPr>
        <w:lastRenderedPageBreak/>
        <w:t xml:space="preserve">усматривал ход Великой отечественной войны, хотя он стоял немного в  тени прозаиков нового поколения, рожденных в 20-е годы ХХ века, например, Григория Бакланова </w:t>
      </w:r>
      <w:r w:rsidRPr="00E530D9">
        <w:rPr>
          <w:rFonts w:ascii="Times New Roman" w:hAnsi="Times New Roman" w:cs="Times New Roman"/>
          <w:sz w:val="24"/>
          <w:szCs w:val="24"/>
        </w:rPr>
        <w:t>(1923-2009)</w:t>
      </w:r>
      <w:r w:rsidRPr="00E530D9">
        <w:rPr>
          <w:rFonts w:ascii="Times New Roman" w:hAnsi="Times New Roman" w:cs="Times New Roman"/>
          <w:sz w:val="24"/>
          <w:szCs w:val="24"/>
          <w:lang w:val="ru-RU"/>
        </w:rPr>
        <w:t xml:space="preserve">, участника первой и последней встречи советских и эмигрантских русских писателей в датском Музее современнного искусства Луизиана в селе Гумлебек </w:t>
      </w:r>
      <w:r w:rsidRPr="00E530D9">
        <w:rPr>
          <w:rFonts w:ascii="Times New Roman" w:hAnsi="Times New Roman" w:cs="Times New Roman"/>
          <w:sz w:val="24"/>
          <w:szCs w:val="24"/>
        </w:rPr>
        <w:t xml:space="preserve">(Humlebæk) </w:t>
      </w:r>
      <w:r w:rsidRPr="00E530D9">
        <w:rPr>
          <w:rFonts w:ascii="Times New Roman" w:hAnsi="Times New Roman" w:cs="Times New Roman"/>
          <w:sz w:val="24"/>
          <w:szCs w:val="24"/>
          <w:lang w:val="ru-RU"/>
        </w:rPr>
        <w:t xml:space="preserve">в 1988 г., которую организовал Датский комитет славистов и Копегагенский университет, в особенности русисты </w:t>
      </w:r>
      <w:r w:rsidRPr="00E530D9">
        <w:rPr>
          <w:rFonts w:ascii="Times New Roman" w:hAnsi="Times New Roman" w:cs="Times New Roman"/>
          <w:sz w:val="24"/>
          <w:szCs w:val="24"/>
        </w:rPr>
        <w:t>Märta-Lisa Magnusson</w:t>
      </w:r>
      <w:r w:rsidRPr="00E530D9">
        <w:rPr>
          <w:rFonts w:ascii="Times New Roman" w:hAnsi="Times New Roman" w:cs="Times New Roman"/>
          <w:sz w:val="24"/>
          <w:szCs w:val="24"/>
          <w:lang w:val="ru-RU"/>
        </w:rPr>
        <w:t xml:space="preserve">, работающая как шведка теперь в Лундском университете,  и ее муж, уже скончавшийся датский русист и богемист Еигил Стеффенсен </w:t>
      </w:r>
      <w:r w:rsidRPr="00E530D9">
        <w:rPr>
          <w:rFonts w:ascii="Times New Roman" w:hAnsi="Times New Roman" w:cs="Times New Roman"/>
          <w:sz w:val="24"/>
          <w:szCs w:val="24"/>
        </w:rPr>
        <w:t>(</w:t>
      </w:r>
      <w:r w:rsidRPr="00E530D9">
        <w:rPr>
          <w:rFonts w:ascii="Times New Roman" w:hAnsi="Times New Roman" w:cs="Times New Roman"/>
          <w:sz w:val="24"/>
          <w:szCs w:val="24"/>
          <w:lang w:val="ru-RU"/>
        </w:rPr>
        <w:t>1927-2011</w:t>
      </w:r>
      <w:r w:rsidRPr="00E530D9">
        <w:rPr>
          <w:rFonts w:ascii="Times New Roman" w:hAnsi="Times New Roman" w:cs="Times New Roman"/>
          <w:sz w:val="24"/>
          <w:szCs w:val="24"/>
        </w:rPr>
        <w:t>)</w:t>
      </w:r>
      <w:r w:rsidRPr="00E530D9">
        <w:rPr>
          <w:rFonts w:ascii="Times New Roman" w:hAnsi="Times New Roman" w:cs="Times New Roman"/>
          <w:sz w:val="24"/>
          <w:szCs w:val="24"/>
          <w:lang w:val="ru-RU"/>
        </w:rPr>
        <w:t>, Юрия  Бондарева</w:t>
      </w:r>
      <w:r w:rsidRPr="00E530D9">
        <w:rPr>
          <w:rFonts w:ascii="Times New Roman" w:hAnsi="Times New Roman" w:cs="Times New Roman"/>
          <w:sz w:val="24"/>
          <w:szCs w:val="24"/>
        </w:rPr>
        <w:t xml:space="preserve"> (1924-2020)</w:t>
      </w:r>
      <w:r w:rsidRPr="00E530D9">
        <w:rPr>
          <w:rFonts w:ascii="Times New Roman" w:hAnsi="Times New Roman" w:cs="Times New Roman"/>
          <w:sz w:val="24"/>
          <w:szCs w:val="24"/>
          <w:lang w:val="ru-RU"/>
        </w:rPr>
        <w:t>, скончавшегося совсем недавно, в марте 2020</w:t>
      </w:r>
      <w:r w:rsidRPr="00E530D9">
        <w:rPr>
          <w:rStyle w:val="Znakapoznpodarou"/>
          <w:rFonts w:ascii="Times New Roman" w:hAnsi="Times New Roman" w:cs="Times New Roman"/>
          <w:sz w:val="24"/>
          <w:szCs w:val="24"/>
          <w:lang w:val="ru-RU"/>
        </w:rPr>
        <w:footnoteReference w:id="4"/>
      </w:r>
      <w:r w:rsidRPr="00E530D9">
        <w:rPr>
          <w:rFonts w:ascii="Times New Roman" w:hAnsi="Times New Roman" w:cs="Times New Roman"/>
          <w:sz w:val="24"/>
          <w:szCs w:val="24"/>
          <w:lang w:val="ru-RU"/>
        </w:rPr>
        <w:t>, Владимира Богомолова</w:t>
      </w:r>
      <w:r w:rsidRPr="00E530D9">
        <w:rPr>
          <w:rFonts w:ascii="Times New Roman" w:hAnsi="Times New Roman" w:cs="Times New Roman"/>
          <w:sz w:val="24"/>
          <w:szCs w:val="24"/>
        </w:rPr>
        <w:t xml:space="preserve"> (1924-2003)</w:t>
      </w:r>
      <w:r w:rsidRPr="00E530D9">
        <w:rPr>
          <w:rFonts w:ascii="Times New Roman" w:hAnsi="Times New Roman" w:cs="Times New Roman"/>
          <w:sz w:val="24"/>
          <w:szCs w:val="24"/>
          <w:lang w:val="ru-RU"/>
        </w:rPr>
        <w:t xml:space="preserve">, связтанного с работой в спецслужбах, Белоруса Василия Выкова </w:t>
      </w:r>
      <w:r w:rsidRPr="00E530D9">
        <w:rPr>
          <w:rFonts w:ascii="Times New Roman" w:hAnsi="Times New Roman" w:cs="Times New Roman"/>
          <w:sz w:val="24"/>
          <w:szCs w:val="24"/>
        </w:rPr>
        <w:t>(</w:t>
      </w:r>
      <w:r w:rsidRPr="00E530D9">
        <w:rPr>
          <w:rFonts w:ascii="Times New Roman" w:hAnsi="Times New Roman" w:cs="Times New Roman"/>
          <w:sz w:val="24"/>
          <w:szCs w:val="24"/>
          <w:lang w:val="ru-RU"/>
        </w:rPr>
        <w:t xml:space="preserve">по-белорусски </w:t>
      </w:r>
      <w:r w:rsidRPr="00E530D9">
        <w:rPr>
          <w:rStyle w:val="acopre"/>
          <w:rFonts w:ascii="Times New Roman" w:hAnsi="Times New Roman" w:cs="Times New Roman"/>
          <w:sz w:val="24"/>
          <w:szCs w:val="24"/>
        </w:rPr>
        <w:t>Васіль Уладзіміравіч Быкаў</w:t>
      </w:r>
      <w:r w:rsidRPr="00E530D9">
        <w:rPr>
          <w:rFonts w:ascii="Times New Roman" w:hAnsi="Times New Roman" w:cs="Times New Roman"/>
          <w:sz w:val="24"/>
          <w:szCs w:val="24"/>
        </w:rPr>
        <w:t>)</w:t>
      </w:r>
      <w:r w:rsidRPr="00E530D9">
        <w:rPr>
          <w:rFonts w:ascii="Times New Roman" w:hAnsi="Times New Roman" w:cs="Times New Roman"/>
          <w:sz w:val="24"/>
          <w:szCs w:val="24"/>
          <w:lang w:val="ru-RU"/>
        </w:rPr>
        <w:t xml:space="preserve">, когда-то, как некоторые утверждают, но другие об этом умалчивают,  член пражского и мюнхенского эмигрантского правительства, которому, однако, устроили в Минске в 2003 г. официальные похороны. </w:t>
      </w:r>
      <w:r w:rsidRPr="00E530D9">
        <w:rPr>
          <w:rFonts w:ascii="Times New Roman" w:hAnsi="Times New Roman" w:cs="Times New Roman"/>
          <w:sz w:val="24"/>
          <w:szCs w:val="24"/>
        </w:rPr>
        <w:t xml:space="preserve"> </w:t>
      </w:r>
      <w:r w:rsidRPr="00E530D9">
        <w:rPr>
          <w:rFonts w:ascii="Times New Roman" w:hAnsi="Times New Roman" w:cs="Times New Roman"/>
          <w:sz w:val="24"/>
          <w:szCs w:val="24"/>
        </w:rPr>
        <w:tab/>
      </w:r>
    </w:p>
    <w:p w:rsidR="00AA0F1D" w:rsidRPr="00E530D9" w:rsidRDefault="00AA0F1D" w:rsidP="00AA0F1D">
      <w:pPr>
        <w:spacing w:line="360" w:lineRule="auto"/>
        <w:jc w:val="both"/>
        <w:rPr>
          <w:rFonts w:ascii="Times New Roman" w:hAnsi="Times New Roman" w:cs="Times New Roman"/>
          <w:sz w:val="24"/>
          <w:szCs w:val="24"/>
          <w:lang w:val="ru-RU"/>
        </w:rPr>
      </w:pPr>
      <w:r w:rsidRPr="00E530D9">
        <w:rPr>
          <w:rFonts w:ascii="Times New Roman" w:hAnsi="Times New Roman" w:cs="Times New Roman"/>
          <w:sz w:val="24"/>
          <w:szCs w:val="24"/>
        </w:rPr>
        <w:tab/>
      </w:r>
      <w:r w:rsidRPr="00E530D9">
        <w:rPr>
          <w:rFonts w:ascii="Times New Roman" w:hAnsi="Times New Roman" w:cs="Times New Roman"/>
          <w:b/>
          <w:sz w:val="24"/>
          <w:szCs w:val="24"/>
        </w:rPr>
        <w:t>Я</w:t>
      </w:r>
      <w:r w:rsidRPr="00E530D9">
        <w:rPr>
          <w:rFonts w:ascii="Times New Roman" w:hAnsi="Times New Roman" w:cs="Times New Roman"/>
          <w:b/>
          <w:sz w:val="24"/>
          <w:szCs w:val="24"/>
          <w:lang w:val="ru-RU"/>
        </w:rPr>
        <w:t xml:space="preserve"> </w:t>
      </w:r>
      <w:r w:rsidRPr="00E530D9">
        <w:rPr>
          <w:rFonts w:ascii="Times New Roman" w:hAnsi="Times New Roman" w:cs="Times New Roman"/>
          <w:b/>
          <w:sz w:val="24"/>
          <w:szCs w:val="24"/>
        </w:rPr>
        <w:t xml:space="preserve">назвал бы отношение </w:t>
      </w:r>
      <w:r w:rsidRPr="00E530D9">
        <w:rPr>
          <w:rFonts w:ascii="Times New Roman" w:hAnsi="Times New Roman" w:cs="Times New Roman"/>
          <w:b/>
          <w:sz w:val="24"/>
          <w:szCs w:val="24"/>
          <w:lang w:val="ru-RU"/>
        </w:rPr>
        <w:t xml:space="preserve">Константина </w:t>
      </w:r>
      <w:r w:rsidRPr="00E530D9">
        <w:rPr>
          <w:rFonts w:ascii="Times New Roman" w:hAnsi="Times New Roman" w:cs="Times New Roman"/>
          <w:b/>
          <w:sz w:val="24"/>
          <w:szCs w:val="24"/>
        </w:rPr>
        <w:t xml:space="preserve">Симонова к </w:t>
      </w:r>
      <w:r w:rsidRPr="00E530D9">
        <w:rPr>
          <w:rFonts w:ascii="Times New Roman" w:hAnsi="Times New Roman" w:cs="Times New Roman"/>
          <w:b/>
          <w:sz w:val="24"/>
          <w:szCs w:val="24"/>
          <w:lang w:val="ru-RU"/>
        </w:rPr>
        <w:t>госдодствующему общественному строю в СССР</w:t>
      </w:r>
      <w:r w:rsidRPr="00E530D9">
        <w:rPr>
          <w:rFonts w:ascii="Times New Roman" w:hAnsi="Times New Roman" w:cs="Times New Roman"/>
          <w:b/>
          <w:sz w:val="24"/>
          <w:szCs w:val="24"/>
        </w:rPr>
        <w:t xml:space="preserve"> и </w:t>
      </w:r>
      <w:r w:rsidRPr="00E530D9">
        <w:rPr>
          <w:rFonts w:ascii="Times New Roman" w:hAnsi="Times New Roman" w:cs="Times New Roman"/>
          <w:b/>
          <w:sz w:val="24"/>
          <w:szCs w:val="24"/>
          <w:lang w:val="ru-RU"/>
        </w:rPr>
        <w:t xml:space="preserve">к </w:t>
      </w:r>
      <w:r w:rsidRPr="00E530D9">
        <w:rPr>
          <w:rFonts w:ascii="Times New Roman" w:hAnsi="Times New Roman" w:cs="Times New Roman"/>
          <w:b/>
          <w:sz w:val="24"/>
          <w:szCs w:val="24"/>
        </w:rPr>
        <w:t>практ</w:t>
      </w:r>
      <w:r w:rsidRPr="00E530D9">
        <w:rPr>
          <w:rFonts w:ascii="Times New Roman" w:hAnsi="Times New Roman" w:cs="Times New Roman"/>
          <w:b/>
          <w:sz w:val="24"/>
          <w:szCs w:val="24"/>
          <w:lang w:val="ru-RU"/>
        </w:rPr>
        <w:t>и</w:t>
      </w:r>
      <w:r w:rsidRPr="00E530D9">
        <w:rPr>
          <w:rFonts w:ascii="Times New Roman" w:hAnsi="Times New Roman" w:cs="Times New Roman"/>
          <w:b/>
          <w:sz w:val="24"/>
          <w:szCs w:val="24"/>
        </w:rPr>
        <w:t xml:space="preserve">ке </w:t>
      </w:r>
      <w:r w:rsidRPr="00E530D9">
        <w:rPr>
          <w:rFonts w:ascii="Times New Roman" w:hAnsi="Times New Roman" w:cs="Times New Roman"/>
          <w:b/>
          <w:sz w:val="24"/>
          <w:szCs w:val="24"/>
          <w:lang w:val="ru-RU"/>
        </w:rPr>
        <w:t>институтов идеологии и культуры</w:t>
      </w:r>
      <w:r w:rsidRPr="00E530D9">
        <w:rPr>
          <w:rFonts w:ascii="Times New Roman" w:hAnsi="Times New Roman" w:cs="Times New Roman"/>
          <w:b/>
          <w:sz w:val="24"/>
          <w:szCs w:val="24"/>
        </w:rPr>
        <w:t xml:space="preserve"> как уравновеши</w:t>
      </w:r>
      <w:r w:rsidRPr="00E530D9">
        <w:rPr>
          <w:rFonts w:ascii="Times New Roman" w:hAnsi="Times New Roman" w:cs="Times New Roman"/>
          <w:b/>
          <w:sz w:val="24"/>
          <w:szCs w:val="24"/>
          <w:lang w:val="ru-RU"/>
        </w:rPr>
        <w:t>вание</w:t>
      </w:r>
      <w:r w:rsidRPr="00E530D9">
        <w:rPr>
          <w:rFonts w:ascii="Times New Roman" w:hAnsi="Times New Roman" w:cs="Times New Roman"/>
          <w:b/>
          <w:sz w:val="24"/>
          <w:szCs w:val="24"/>
        </w:rPr>
        <w:t>, балансирование, иногда лишь тактичное, иногда искреннее, с постепенн</w:t>
      </w:r>
      <w:r w:rsidRPr="00E530D9">
        <w:rPr>
          <w:rFonts w:ascii="Times New Roman" w:hAnsi="Times New Roman" w:cs="Times New Roman"/>
          <w:b/>
          <w:sz w:val="24"/>
          <w:szCs w:val="24"/>
          <w:lang w:val="ru-RU"/>
        </w:rPr>
        <w:t>ы</w:t>
      </w:r>
      <w:r w:rsidRPr="00E530D9">
        <w:rPr>
          <w:rFonts w:ascii="Times New Roman" w:hAnsi="Times New Roman" w:cs="Times New Roman"/>
          <w:b/>
          <w:sz w:val="24"/>
          <w:szCs w:val="24"/>
        </w:rPr>
        <w:t>м переходом на поз</w:t>
      </w:r>
      <w:r w:rsidRPr="00E530D9">
        <w:rPr>
          <w:rFonts w:ascii="Times New Roman" w:hAnsi="Times New Roman" w:cs="Times New Roman"/>
          <w:b/>
          <w:sz w:val="24"/>
          <w:szCs w:val="24"/>
          <w:lang w:val="ru-RU"/>
        </w:rPr>
        <w:t>и</w:t>
      </w:r>
      <w:r w:rsidRPr="00E530D9">
        <w:rPr>
          <w:rFonts w:ascii="Times New Roman" w:hAnsi="Times New Roman" w:cs="Times New Roman"/>
          <w:b/>
          <w:sz w:val="24"/>
          <w:szCs w:val="24"/>
        </w:rPr>
        <w:t>ции субьективного</w:t>
      </w:r>
      <w:r w:rsidRPr="00E530D9">
        <w:rPr>
          <w:rFonts w:ascii="Times New Roman" w:hAnsi="Times New Roman" w:cs="Times New Roman"/>
          <w:b/>
          <w:sz w:val="24"/>
          <w:szCs w:val="24"/>
          <w:lang w:val="ru-RU"/>
        </w:rPr>
        <w:t>,</w:t>
      </w:r>
      <w:r w:rsidRPr="00E530D9">
        <w:rPr>
          <w:rFonts w:ascii="Times New Roman" w:hAnsi="Times New Roman" w:cs="Times New Roman"/>
          <w:b/>
          <w:sz w:val="24"/>
          <w:szCs w:val="24"/>
        </w:rPr>
        <w:t xml:space="preserve"> сырого описания и анализа фактов</w:t>
      </w:r>
      <w:r w:rsidRPr="00E530D9">
        <w:rPr>
          <w:rFonts w:ascii="Times New Roman" w:hAnsi="Times New Roman" w:cs="Times New Roman"/>
          <w:b/>
          <w:sz w:val="24"/>
          <w:szCs w:val="24"/>
          <w:lang w:val="ru-RU"/>
        </w:rPr>
        <w:t xml:space="preserve"> без изменения</w:t>
      </w:r>
      <w:r w:rsidRPr="00E530D9">
        <w:rPr>
          <w:rFonts w:ascii="Times New Roman" w:hAnsi="Times New Roman" w:cs="Times New Roman"/>
          <w:b/>
          <w:sz w:val="24"/>
          <w:szCs w:val="24"/>
        </w:rPr>
        <w:t xml:space="preserve"> </w:t>
      </w:r>
      <w:r w:rsidRPr="00E530D9">
        <w:rPr>
          <w:rFonts w:ascii="Times New Roman" w:hAnsi="Times New Roman" w:cs="Times New Roman"/>
          <w:b/>
          <w:sz w:val="24"/>
          <w:szCs w:val="24"/>
          <w:lang w:val="ru-RU"/>
        </w:rPr>
        <w:t xml:space="preserve">основной </w:t>
      </w:r>
      <w:r w:rsidRPr="00E530D9">
        <w:rPr>
          <w:rFonts w:ascii="Times New Roman" w:hAnsi="Times New Roman" w:cs="Times New Roman"/>
          <w:b/>
          <w:sz w:val="24"/>
          <w:szCs w:val="24"/>
        </w:rPr>
        <w:t>советской позиции</w:t>
      </w:r>
      <w:r w:rsidRPr="00E530D9">
        <w:rPr>
          <w:rFonts w:ascii="Times New Roman" w:hAnsi="Times New Roman" w:cs="Times New Roman"/>
          <w:sz w:val="24"/>
          <w:szCs w:val="24"/>
        </w:rPr>
        <w:t>; он все время</w:t>
      </w:r>
      <w:r w:rsidRPr="00E530D9">
        <w:rPr>
          <w:rFonts w:ascii="Times New Roman" w:hAnsi="Times New Roman" w:cs="Times New Roman"/>
          <w:sz w:val="24"/>
          <w:szCs w:val="24"/>
          <w:lang w:val="ru-RU"/>
        </w:rPr>
        <w:t xml:space="preserve"> двигался</w:t>
      </w:r>
      <w:r w:rsidRPr="00E530D9">
        <w:rPr>
          <w:rFonts w:ascii="Times New Roman" w:hAnsi="Times New Roman" w:cs="Times New Roman"/>
          <w:sz w:val="24"/>
          <w:szCs w:val="24"/>
        </w:rPr>
        <w:t>, неизве</w:t>
      </w:r>
      <w:r w:rsidRPr="00E530D9">
        <w:rPr>
          <w:rFonts w:ascii="Times New Roman" w:hAnsi="Times New Roman" w:cs="Times New Roman"/>
          <w:sz w:val="24"/>
          <w:szCs w:val="24"/>
          <w:lang w:val="ru-RU"/>
        </w:rPr>
        <w:t>стно</w:t>
      </w:r>
      <w:r w:rsidRPr="00E530D9">
        <w:rPr>
          <w:rFonts w:ascii="Times New Roman" w:hAnsi="Times New Roman" w:cs="Times New Roman"/>
          <w:sz w:val="24"/>
          <w:szCs w:val="24"/>
        </w:rPr>
        <w:t xml:space="preserve"> до какой </w:t>
      </w:r>
      <w:r w:rsidRPr="00E530D9">
        <w:rPr>
          <w:rFonts w:ascii="Times New Roman" w:hAnsi="Times New Roman" w:cs="Times New Roman"/>
          <w:sz w:val="24"/>
          <w:szCs w:val="24"/>
          <w:lang w:val="ru-RU"/>
        </w:rPr>
        <w:t>степени</w:t>
      </w:r>
      <w:r w:rsidRPr="00E530D9">
        <w:rPr>
          <w:rFonts w:ascii="Times New Roman" w:hAnsi="Times New Roman" w:cs="Times New Roman"/>
          <w:sz w:val="24"/>
          <w:szCs w:val="24"/>
        </w:rPr>
        <w:t xml:space="preserve"> искре</w:t>
      </w:r>
      <w:r w:rsidRPr="00E530D9">
        <w:rPr>
          <w:rFonts w:ascii="Times New Roman" w:hAnsi="Times New Roman" w:cs="Times New Roman"/>
          <w:sz w:val="24"/>
          <w:szCs w:val="24"/>
          <w:lang w:val="ru-RU"/>
        </w:rPr>
        <w:t>нне</w:t>
      </w:r>
      <w:r w:rsidRPr="00E530D9">
        <w:rPr>
          <w:rFonts w:ascii="Times New Roman" w:hAnsi="Times New Roman" w:cs="Times New Roman"/>
          <w:sz w:val="24"/>
          <w:szCs w:val="24"/>
        </w:rPr>
        <w:t xml:space="preserve"> – в от</w:t>
      </w:r>
      <w:r w:rsidRPr="00E530D9">
        <w:rPr>
          <w:rFonts w:ascii="Times New Roman" w:hAnsi="Times New Roman" w:cs="Times New Roman"/>
          <w:sz w:val="24"/>
          <w:szCs w:val="24"/>
          <w:lang w:val="ru-RU"/>
        </w:rPr>
        <w:t>л</w:t>
      </w:r>
      <w:r w:rsidRPr="00E530D9">
        <w:rPr>
          <w:rFonts w:ascii="Times New Roman" w:hAnsi="Times New Roman" w:cs="Times New Roman"/>
          <w:sz w:val="24"/>
          <w:szCs w:val="24"/>
        </w:rPr>
        <w:t>ичи</w:t>
      </w:r>
      <w:r w:rsidRPr="00E530D9">
        <w:rPr>
          <w:rFonts w:ascii="Times New Roman" w:hAnsi="Times New Roman" w:cs="Times New Roman"/>
          <w:sz w:val="24"/>
          <w:szCs w:val="24"/>
          <w:lang w:val="ru-RU"/>
        </w:rPr>
        <w:t>е</w:t>
      </w:r>
      <w:r w:rsidRPr="00E530D9">
        <w:rPr>
          <w:rFonts w:ascii="Times New Roman" w:hAnsi="Times New Roman" w:cs="Times New Roman"/>
          <w:sz w:val="24"/>
          <w:szCs w:val="24"/>
        </w:rPr>
        <w:t xml:space="preserve"> от многих других – </w:t>
      </w:r>
      <w:r w:rsidRPr="00E530D9">
        <w:rPr>
          <w:rFonts w:ascii="Times New Roman" w:hAnsi="Times New Roman" w:cs="Times New Roman"/>
          <w:sz w:val="24"/>
          <w:szCs w:val="24"/>
          <w:lang w:val="ru-RU"/>
        </w:rPr>
        <w:t xml:space="preserve">в </w:t>
      </w:r>
      <w:r w:rsidRPr="00E530D9">
        <w:rPr>
          <w:rFonts w:ascii="Times New Roman" w:hAnsi="Times New Roman" w:cs="Times New Roman"/>
          <w:sz w:val="24"/>
          <w:szCs w:val="24"/>
        </w:rPr>
        <w:t>русле сторонн</w:t>
      </w:r>
      <w:r w:rsidRPr="00E530D9">
        <w:rPr>
          <w:rFonts w:ascii="Times New Roman" w:hAnsi="Times New Roman" w:cs="Times New Roman"/>
          <w:sz w:val="24"/>
          <w:szCs w:val="24"/>
          <w:lang w:val="ru-RU"/>
        </w:rPr>
        <w:t>и</w:t>
      </w:r>
      <w:r w:rsidRPr="00E530D9">
        <w:rPr>
          <w:rFonts w:ascii="Times New Roman" w:hAnsi="Times New Roman" w:cs="Times New Roman"/>
          <w:sz w:val="24"/>
          <w:szCs w:val="24"/>
        </w:rPr>
        <w:t>ков советской системы, х</w:t>
      </w:r>
      <w:r w:rsidRPr="00E530D9">
        <w:rPr>
          <w:rFonts w:ascii="Times New Roman" w:hAnsi="Times New Roman" w:cs="Times New Roman"/>
          <w:sz w:val="24"/>
          <w:szCs w:val="24"/>
          <w:lang w:val="ru-RU"/>
        </w:rPr>
        <w:t>отя</w:t>
      </w:r>
      <w:r w:rsidRPr="00E530D9">
        <w:rPr>
          <w:rFonts w:ascii="Times New Roman" w:hAnsi="Times New Roman" w:cs="Times New Roman"/>
          <w:sz w:val="24"/>
          <w:szCs w:val="24"/>
        </w:rPr>
        <w:t xml:space="preserve"> </w:t>
      </w:r>
      <w:r w:rsidRPr="00E530D9">
        <w:rPr>
          <w:rFonts w:ascii="Times New Roman" w:hAnsi="Times New Roman" w:cs="Times New Roman"/>
          <w:sz w:val="24"/>
          <w:szCs w:val="24"/>
          <w:lang w:val="ru-RU"/>
        </w:rPr>
        <w:t>не знаю</w:t>
      </w:r>
      <w:r w:rsidRPr="00E530D9">
        <w:rPr>
          <w:rFonts w:ascii="Times New Roman" w:hAnsi="Times New Roman" w:cs="Times New Roman"/>
          <w:sz w:val="24"/>
          <w:szCs w:val="24"/>
        </w:rPr>
        <w:t xml:space="preserve">, какую позицию он бы занял в связи с </w:t>
      </w:r>
      <w:r w:rsidRPr="00E530D9">
        <w:rPr>
          <w:rFonts w:ascii="Times New Roman" w:hAnsi="Times New Roman" w:cs="Times New Roman"/>
          <w:sz w:val="24"/>
          <w:szCs w:val="24"/>
          <w:lang w:val="ru-RU"/>
        </w:rPr>
        <w:t>а</w:t>
      </w:r>
      <w:r w:rsidRPr="00E530D9">
        <w:rPr>
          <w:rFonts w:ascii="Times New Roman" w:hAnsi="Times New Roman" w:cs="Times New Roman"/>
          <w:sz w:val="24"/>
          <w:szCs w:val="24"/>
        </w:rPr>
        <w:t>л</w:t>
      </w:r>
      <w:r w:rsidRPr="00E530D9">
        <w:rPr>
          <w:rFonts w:ascii="Times New Roman" w:hAnsi="Times New Roman" w:cs="Times New Roman"/>
          <w:sz w:val="24"/>
          <w:szCs w:val="24"/>
          <w:lang w:val="ru-RU"/>
        </w:rPr>
        <w:t>ь</w:t>
      </w:r>
      <w:r w:rsidRPr="00E530D9">
        <w:rPr>
          <w:rFonts w:ascii="Times New Roman" w:hAnsi="Times New Roman" w:cs="Times New Roman"/>
          <w:sz w:val="24"/>
          <w:szCs w:val="24"/>
        </w:rPr>
        <w:t>ман</w:t>
      </w:r>
      <w:r w:rsidRPr="00E530D9">
        <w:rPr>
          <w:rFonts w:ascii="Times New Roman" w:hAnsi="Times New Roman" w:cs="Times New Roman"/>
          <w:sz w:val="24"/>
          <w:szCs w:val="24"/>
          <w:lang w:val="ru-RU"/>
        </w:rPr>
        <w:t>а</w:t>
      </w:r>
      <w:r w:rsidRPr="00E530D9">
        <w:rPr>
          <w:rFonts w:ascii="Times New Roman" w:hAnsi="Times New Roman" w:cs="Times New Roman"/>
          <w:sz w:val="24"/>
          <w:szCs w:val="24"/>
        </w:rPr>
        <w:t>хом</w:t>
      </w:r>
      <w:r w:rsidRPr="00E530D9">
        <w:rPr>
          <w:rFonts w:ascii="Times New Roman" w:hAnsi="Times New Roman" w:cs="Times New Roman"/>
          <w:sz w:val="24"/>
          <w:szCs w:val="24"/>
          <w:lang w:val="ru-RU"/>
        </w:rPr>
        <w:t xml:space="preserve"> </w:t>
      </w:r>
      <w:r w:rsidRPr="00E530D9">
        <w:rPr>
          <w:rFonts w:ascii="Times New Roman" w:hAnsi="Times New Roman" w:cs="Times New Roman"/>
          <w:sz w:val="24"/>
          <w:szCs w:val="24"/>
        </w:rPr>
        <w:t>Метрополь</w:t>
      </w:r>
      <w:r w:rsidRPr="00E530D9">
        <w:rPr>
          <w:rFonts w:ascii="Times New Roman" w:hAnsi="Times New Roman" w:cs="Times New Roman"/>
          <w:sz w:val="24"/>
          <w:szCs w:val="24"/>
          <w:lang w:val="ru-RU"/>
        </w:rPr>
        <w:t xml:space="preserve">. Он скончался в августе 1979, альманах был </w:t>
      </w:r>
      <w:r w:rsidRPr="00E530D9">
        <w:rPr>
          <w:rFonts w:ascii="Times New Roman" w:hAnsi="Times New Roman" w:cs="Times New Roman"/>
          <w:sz w:val="24"/>
          <w:szCs w:val="24"/>
        </w:rPr>
        <w:t xml:space="preserve">издан тиражом </w:t>
      </w:r>
      <w:r w:rsidRPr="00E530D9">
        <w:rPr>
          <w:rFonts w:ascii="Times New Roman" w:hAnsi="Times New Roman" w:cs="Times New Roman"/>
          <w:sz w:val="24"/>
          <w:szCs w:val="24"/>
          <w:lang w:val="ru-RU"/>
        </w:rPr>
        <w:t xml:space="preserve">в </w:t>
      </w:r>
      <w:r w:rsidRPr="00E530D9">
        <w:rPr>
          <w:rFonts w:ascii="Times New Roman" w:hAnsi="Times New Roman" w:cs="Times New Roman"/>
          <w:sz w:val="24"/>
          <w:szCs w:val="24"/>
        </w:rPr>
        <w:t xml:space="preserve">12 экземпляров в </w:t>
      </w:r>
      <w:hyperlink r:id="rId13" w:tooltip="Москва" w:history="1">
        <w:r w:rsidRPr="00E530D9">
          <w:rPr>
            <w:rStyle w:val="Hypertextovodkaz"/>
            <w:rFonts w:ascii="Times New Roman" w:hAnsi="Times New Roman" w:cs="Times New Roman"/>
            <w:sz w:val="24"/>
            <w:szCs w:val="24"/>
          </w:rPr>
          <w:t>Москве</w:t>
        </w:r>
      </w:hyperlink>
      <w:r w:rsidRPr="00E530D9">
        <w:rPr>
          <w:rFonts w:ascii="Times New Roman" w:hAnsi="Times New Roman" w:cs="Times New Roman"/>
          <w:sz w:val="24"/>
          <w:szCs w:val="24"/>
        </w:rPr>
        <w:t xml:space="preserve"> в декабре </w:t>
      </w:r>
      <w:hyperlink r:id="rId14" w:tooltip="1978 год" w:history="1">
        <w:r w:rsidRPr="00E530D9">
          <w:rPr>
            <w:rStyle w:val="Hypertextovodkaz"/>
            <w:rFonts w:ascii="Times New Roman" w:hAnsi="Times New Roman" w:cs="Times New Roman"/>
            <w:sz w:val="24"/>
            <w:szCs w:val="24"/>
          </w:rPr>
          <w:t>1978 года</w:t>
        </w:r>
      </w:hyperlink>
      <w:r w:rsidRPr="00E530D9">
        <w:rPr>
          <w:rFonts w:ascii="Times New Roman" w:hAnsi="Times New Roman" w:cs="Times New Roman"/>
          <w:sz w:val="24"/>
          <w:szCs w:val="24"/>
        </w:rPr>
        <w:t xml:space="preserve"> </w:t>
      </w:r>
      <w:r w:rsidRPr="00E530D9">
        <w:rPr>
          <w:rFonts w:ascii="Times New Roman" w:hAnsi="Times New Roman" w:cs="Times New Roman"/>
          <w:sz w:val="24"/>
          <w:szCs w:val="24"/>
          <w:lang w:val="ru-RU"/>
        </w:rPr>
        <w:t>по-</w:t>
      </w:r>
      <w:hyperlink r:id="rId15" w:tooltip="Самиздат" w:history="1">
        <w:r w:rsidRPr="00E530D9">
          <w:rPr>
            <w:rStyle w:val="Hypertextovodkaz"/>
            <w:rFonts w:ascii="Times New Roman" w:hAnsi="Times New Roman" w:cs="Times New Roman"/>
            <w:sz w:val="24"/>
            <w:szCs w:val="24"/>
          </w:rPr>
          <w:t>самиздатовски</w:t>
        </w:r>
      </w:hyperlink>
      <w:r w:rsidRPr="00E530D9">
        <w:rPr>
          <w:rFonts w:ascii="Times New Roman" w:hAnsi="Times New Roman" w:cs="Times New Roman"/>
          <w:sz w:val="24"/>
          <w:szCs w:val="24"/>
          <w:lang w:val="ru-RU"/>
        </w:rPr>
        <w:t>,</w:t>
      </w:r>
      <w:r w:rsidRPr="00E530D9">
        <w:rPr>
          <w:rFonts w:ascii="Times New Roman" w:hAnsi="Times New Roman" w:cs="Times New Roman"/>
          <w:sz w:val="24"/>
          <w:szCs w:val="24"/>
        </w:rPr>
        <w:t xml:space="preserve"> в виде </w:t>
      </w:r>
      <w:hyperlink r:id="rId16" w:tooltip="Машинописная страница" w:history="1">
        <w:r w:rsidRPr="00E530D9">
          <w:rPr>
            <w:rStyle w:val="Hypertextovodkaz"/>
            <w:rFonts w:ascii="Times New Roman" w:hAnsi="Times New Roman" w:cs="Times New Roman"/>
            <w:sz w:val="24"/>
            <w:szCs w:val="24"/>
          </w:rPr>
          <w:t>машинописи</w:t>
        </w:r>
      </w:hyperlink>
      <w:r w:rsidRPr="00E530D9">
        <w:rPr>
          <w:rFonts w:ascii="Times New Roman" w:hAnsi="Times New Roman" w:cs="Times New Roman"/>
          <w:sz w:val="24"/>
          <w:szCs w:val="24"/>
          <w:lang w:val="ru-RU"/>
        </w:rPr>
        <w:t xml:space="preserve"> с графическим </w:t>
      </w:r>
      <w:r w:rsidRPr="00E530D9">
        <w:rPr>
          <w:rFonts w:ascii="Times New Roman" w:hAnsi="Times New Roman" w:cs="Times New Roman"/>
          <w:sz w:val="24"/>
          <w:szCs w:val="24"/>
        </w:rPr>
        <w:t xml:space="preserve"> </w:t>
      </w:r>
      <w:r w:rsidRPr="00E530D9">
        <w:rPr>
          <w:rFonts w:ascii="Times New Roman" w:hAnsi="Times New Roman" w:cs="Times New Roman"/>
          <w:sz w:val="24"/>
          <w:szCs w:val="24"/>
          <w:lang w:val="ru-RU"/>
        </w:rPr>
        <w:t>о</w:t>
      </w:r>
      <w:r w:rsidRPr="00E530D9">
        <w:rPr>
          <w:rFonts w:ascii="Times New Roman" w:hAnsi="Times New Roman" w:cs="Times New Roman"/>
          <w:sz w:val="24"/>
          <w:szCs w:val="24"/>
        </w:rPr>
        <w:t>формление</w:t>
      </w:r>
      <w:r w:rsidRPr="00E530D9">
        <w:rPr>
          <w:rFonts w:ascii="Times New Roman" w:hAnsi="Times New Roman" w:cs="Times New Roman"/>
          <w:sz w:val="24"/>
          <w:szCs w:val="24"/>
          <w:lang w:val="ru-RU"/>
        </w:rPr>
        <w:t xml:space="preserve">м </w:t>
      </w:r>
      <w:hyperlink r:id="rId17" w:tooltip="Мессерер, Борис Асафович" w:history="1">
        <w:r w:rsidRPr="00E530D9">
          <w:rPr>
            <w:rStyle w:val="Hypertextovodkaz"/>
            <w:rFonts w:ascii="Times New Roman" w:hAnsi="Times New Roman" w:cs="Times New Roman"/>
            <w:sz w:val="24"/>
            <w:szCs w:val="24"/>
          </w:rPr>
          <w:t>Борис</w:t>
        </w:r>
        <w:r w:rsidRPr="00E530D9">
          <w:rPr>
            <w:rStyle w:val="Hypertextovodkaz"/>
            <w:rFonts w:ascii="Times New Roman" w:hAnsi="Times New Roman" w:cs="Times New Roman"/>
            <w:sz w:val="24"/>
            <w:szCs w:val="24"/>
            <w:lang w:val="ru-RU"/>
          </w:rPr>
          <w:t>а</w:t>
        </w:r>
        <w:r w:rsidRPr="00E530D9">
          <w:rPr>
            <w:rStyle w:val="Hypertextovodkaz"/>
            <w:rFonts w:ascii="Times New Roman" w:hAnsi="Times New Roman" w:cs="Times New Roman"/>
            <w:sz w:val="24"/>
            <w:szCs w:val="24"/>
          </w:rPr>
          <w:t xml:space="preserve"> Мессерер</w:t>
        </w:r>
      </w:hyperlink>
      <w:r w:rsidRPr="00E530D9">
        <w:rPr>
          <w:rFonts w:ascii="Times New Roman" w:hAnsi="Times New Roman" w:cs="Times New Roman"/>
          <w:sz w:val="24"/>
          <w:szCs w:val="24"/>
          <w:lang w:val="ru-RU"/>
        </w:rPr>
        <w:t>а и</w:t>
      </w:r>
      <w:r w:rsidRPr="00E530D9">
        <w:rPr>
          <w:rFonts w:ascii="Times New Roman" w:hAnsi="Times New Roman" w:cs="Times New Roman"/>
          <w:sz w:val="24"/>
          <w:szCs w:val="24"/>
        </w:rPr>
        <w:t xml:space="preserve"> </w:t>
      </w:r>
      <w:hyperlink r:id="rId18" w:tooltip="Боровский, Давид Львович" w:history="1">
        <w:r w:rsidRPr="00E530D9">
          <w:rPr>
            <w:rStyle w:val="Hypertextovodkaz"/>
            <w:rFonts w:ascii="Times New Roman" w:hAnsi="Times New Roman" w:cs="Times New Roman"/>
            <w:sz w:val="24"/>
            <w:szCs w:val="24"/>
          </w:rPr>
          <w:t>Давид</w:t>
        </w:r>
        <w:r w:rsidRPr="00E530D9">
          <w:rPr>
            <w:rStyle w:val="Hypertextovodkaz"/>
            <w:rFonts w:ascii="Times New Roman" w:hAnsi="Times New Roman" w:cs="Times New Roman"/>
            <w:sz w:val="24"/>
            <w:szCs w:val="24"/>
            <w:lang w:val="ru-RU"/>
          </w:rPr>
          <w:t>а</w:t>
        </w:r>
        <w:r w:rsidRPr="00E530D9">
          <w:rPr>
            <w:rStyle w:val="Hypertextovodkaz"/>
            <w:rFonts w:ascii="Times New Roman" w:hAnsi="Times New Roman" w:cs="Times New Roman"/>
            <w:sz w:val="24"/>
            <w:szCs w:val="24"/>
          </w:rPr>
          <w:t xml:space="preserve"> Боровск</w:t>
        </w:r>
        <w:r w:rsidRPr="00E530D9">
          <w:rPr>
            <w:rStyle w:val="Hypertextovodkaz"/>
            <w:rFonts w:ascii="Times New Roman" w:hAnsi="Times New Roman" w:cs="Times New Roman"/>
            <w:sz w:val="24"/>
            <w:szCs w:val="24"/>
            <w:lang w:val="ru-RU"/>
          </w:rPr>
          <w:t>ого</w:t>
        </w:r>
      </w:hyperlink>
      <w:r w:rsidRPr="00E530D9">
        <w:rPr>
          <w:rFonts w:ascii="Times New Roman" w:hAnsi="Times New Roman" w:cs="Times New Roman"/>
          <w:sz w:val="24"/>
          <w:szCs w:val="24"/>
          <w:lang w:val="ru-RU"/>
        </w:rPr>
        <w:t>;</w:t>
      </w:r>
      <w:r w:rsidRPr="00E530D9">
        <w:rPr>
          <w:rFonts w:ascii="Times New Roman" w:hAnsi="Times New Roman" w:cs="Times New Roman"/>
          <w:sz w:val="24"/>
          <w:szCs w:val="24"/>
        </w:rPr>
        <w:t xml:space="preserve"> </w:t>
      </w:r>
      <w:r w:rsidRPr="00E530D9">
        <w:rPr>
          <w:rFonts w:ascii="Times New Roman" w:hAnsi="Times New Roman" w:cs="Times New Roman"/>
          <w:sz w:val="24"/>
          <w:szCs w:val="24"/>
          <w:lang w:val="ru-RU"/>
        </w:rPr>
        <w:t>в</w:t>
      </w:r>
      <w:r w:rsidRPr="00E530D9">
        <w:rPr>
          <w:rFonts w:ascii="Times New Roman" w:hAnsi="Times New Roman" w:cs="Times New Roman"/>
          <w:sz w:val="24"/>
          <w:szCs w:val="24"/>
        </w:rPr>
        <w:t xml:space="preserve">первые </w:t>
      </w:r>
      <w:r w:rsidRPr="00E530D9">
        <w:rPr>
          <w:rFonts w:ascii="Times New Roman" w:hAnsi="Times New Roman" w:cs="Times New Roman"/>
          <w:sz w:val="24"/>
          <w:szCs w:val="24"/>
          <w:lang w:val="ru-RU"/>
        </w:rPr>
        <w:t>вышел</w:t>
      </w:r>
      <w:r w:rsidRPr="00E530D9">
        <w:rPr>
          <w:rFonts w:ascii="Times New Roman" w:hAnsi="Times New Roman" w:cs="Times New Roman"/>
          <w:sz w:val="24"/>
          <w:szCs w:val="24"/>
        </w:rPr>
        <w:t xml:space="preserve"> в </w:t>
      </w:r>
      <w:r w:rsidRPr="00E530D9">
        <w:rPr>
          <w:rFonts w:ascii="Times New Roman" w:hAnsi="Times New Roman" w:cs="Times New Roman"/>
          <w:sz w:val="24"/>
          <w:szCs w:val="24"/>
          <w:lang w:val="ru-RU"/>
        </w:rPr>
        <w:t>и</w:t>
      </w:r>
      <w:r w:rsidRPr="00E530D9">
        <w:rPr>
          <w:rFonts w:ascii="Times New Roman" w:hAnsi="Times New Roman" w:cs="Times New Roman"/>
          <w:sz w:val="24"/>
          <w:szCs w:val="24"/>
        </w:rPr>
        <w:t>зда</w:t>
      </w:r>
      <w:r w:rsidRPr="00E530D9">
        <w:rPr>
          <w:rFonts w:ascii="Times New Roman" w:hAnsi="Times New Roman" w:cs="Times New Roman"/>
          <w:sz w:val="24"/>
          <w:szCs w:val="24"/>
          <w:lang w:val="ru-RU"/>
        </w:rPr>
        <w:t>тельстве</w:t>
      </w:r>
      <w:r w:rsidRPr="00E530D9">
        <w:rPr>
          <w:rFonts w:ascii="Times New Roman" w:hAnsi="Times New Roman" w:cs="Times New Roman"/>
          <w:sz w:val="24"/>
          <w:szCs w:val="24"/>
        </w:rPr>
        <w:t xml:space="preserve"> Ardis Publishing, основанном в 1971 г. супр</w:t>
      </w:r>
      <w:r w:rsidRPr="00E530D9">
        <w:rPr>
          <w:rFonts w:ascii="Times New Roman" w:hAnsi="Times New Roman" w:cs="Times New Roman"/>
          <w:sz w:val="24"/>
          <w:szCs w:val="24"/>
          <w:lang w:val="ru-RU"/>
        </w:rPr>
        <w:t>у</w:t>
      </w:r>
      <w:r w:rsidRPr="00E530D9">
        <w:rPr>
          <w:rFonts w:ascii="Times New Roman" w:hAnsi="Times New Roman" w:cs="Times New Roman"/>
          <w:sz w:val="24"/>
          <w:szCs w:val="24"/>
        </w:rPr>
        <w:t>гами Карлом Проффером и Элеандер Проффер (Carl R. Proffer, Eleander C. Proffer) в универсзетет Анн Арбор (Ann Arbor) в Мишигане (Michigan) в США в качестве единст</w:t>
      </w:r>
      <w:r w:rsidRPr="00E530D9">
        <w:rPr>
          <w:rFonts w:ascii="Times New Roman" w:hAnsi="Times New Roman" w:cs="Times New Roman"/>
          <w:sz w:val="24"/>
          <w:szCs w:val="24"/>
          <w:lang w:val="ru-RU"/>
        </w:rPr>
        <w:t>венного</w:t>
      </w:r>
      <w:r w:rsidRPr="00E530D9">
        <w:rPr>
          <w:rFonts w:ascii="Times New Roman" w:hAnsi="Times New Roman" w:cs="Times New Roman"/>
          <w:sz w:val="24"/>
          <w:szCs w:val="24"/>
        </w:rPr>
        <w:t xml:space="preserve"> издате</w:t>
      </w:r>
      <w:r w:rsidRPr="00E530D9">
        <w:rPr>
          <w:rFonts w:ascii="Times New Roman" w:hAnsi="Times New Roman" w:cs="Times New Roman"/>
          <w:sz w:val="24"/>
          <w:szCs w:val="24"/>
          <w:lang w:val="ru-RU"/>
        </w:rPr>
        <w:t>льства</w:t>
      </w:r>
      <w:r w:rsidRPr="00E530D9">
        <w:rPr>
          <w:rFonts w:ascii="Times New Roman" w:hAnsi="Times New Roman" w:cs="Times New Roman"/>
          <w:sz w:val="24"/>
          <w:szCs w:val="24"/>
        </w:rPr>
        <w:t xml:space="preserve"> русской </w:t>
      </w:r>
      <w:r w:rsidRPr="00E530D9">
        <w:rPr>
          <w:rFonts w:ascii="Times New Roman" w:hAnsi="Times New Roman" w:cs="Times New Roman"/>
          <w:sz w:val="24"/>
          <w:szCs w:val="24"/>
          <w:lang w:val="ru-RU"/>
        </w:rPr>
        <w:t>литературы</w:t>
      </w:r>
      <w:r w:rsidRPr="00E530D9">
        <w:rPr>
          <w:rFonts w:ascii="Times New Roman" w:hAnsi="Times New Roman" w:cs="Times New Roman"/>
          <w:sz w:val="24"/>
          <w:szCs w:val="24"/>
        </w:rPr>
        <w:t xml:space="preserve">  на рус</w:t>
      </w:r>
      <w:r w:rsidRPr="00E530D9">
        <w:rPr>
          <w:rFonts w:ascii="Times New Roman" w:hAnsi="Times New Roman" w:cs="Times New Roman"/>
          <w:sz w:val="24"/>
          <w:szCs w:val="24"/>
          <w:lang w:val="ru-RU"/>
        </w:rPr>
        <w:t>с</w:t>
      </w:r>
      <w:r w:rsidRPr="00E530D9">
        <w:rPr>
          <w:rFonts w:ascii="Times New Roman" w:hAnsi="Times New Roman" w:cs="Times New Roman"/>
          <w:sz w:val="24"/>
          <w:szCs w:val="24"/>
        </w:rPr>
        <w:t>ком и аг</w:t>
      </w:r>
      <w:r w:rsidRPr="00E530D9">
        <w:rPr>
          <w:rFonts w:ascii="Times New Roman" w:hAnsi="Times New Roman" w:cs="Times New Roman"/>
          <w:sz w:val="24"/>
          <w:szCs w:val="24"/>
          <w:lang w:val="ru-RU"/>
        </w:rPr>
        <w:t>лийском. Симонов об альманахе, наверное,  знал, но среди инициаторов преследования соавторов его имя не встречается. С</w:t>
      </w:r>
      <w:r w:rsidRPr="00E530D9">
        <w:rPr>
          <w:rFonts w:ascii="Times New Roman" w:hAnsi="Times New Roman" w:cs="Times New Roman"/>
          <w:sz w:val="24"/>
          <w:szCs w:val="24"/>
        </w:rPr>
        <w:t xml:space="preserve"> осуждением участников альманаха выступили, </w:t>
      </w:r>
      <w:r w:rsidRPr="00E530D9">
        <w:rPr>
          <w:rFonts w:ascii="Times New Roman" w:hAnsi="Times New Roman" w:cs="Times New Roman"/>
          <w:sz w:val="24"/>
          <w:szCs w:val="24"/>
          <w:lang w:val="ru-RU"/>
        </w:rPr>
        <w:t xml:space="preserve">между прочим, </w:t>
      </w:r>
      <w:hyperlink r:id="rId19" w:tooltip="Бакланов, Григорий Яковлевич" w:history="1">
        <w:r w:rsidRPr="00E530D9">
          <w:rPr>
            <w:rStyle w:val="Hypertextovodkaz"/>
            <w:rFonts w:ascii="Times New Roman" w:hAnsi="Times New Roman" w:cs="Times New Roman"/>
            <w:sz w:val="24"/>
            <w:szCs w:val="24"/>
          </w:rPr>
          <w:t>Григорий Бакланов</w:t>
        </w:r>
      </w:hyperlink>
      <w:r w:rsidRPr="00E530D9">
        <w:rPr>
          <w:rFonts w:ascii="Times New Roman" w:hAnsi="Times New Roman" w:cs="Times New Roman"/>
          <w:sz w:val="24"/>
          <w:szCs w:val="24"/>
        </w:rPr>
        <w:t xml:space="preserve">, </w:t>
      </w:r>
      <w:hyperlink r:id="rId20" w:tooltip="Казакова, Римма Фёдоровна" w:history="1">
        <w:r w:rsidRPr="00E530D9">
          <w:rPr>
            <w:rStyle w:val="Hypertextovodkaz"/>
            <w:rFonts w:ascii="Times New Roman" w:hAnsi="Times New Roman" w:cs="Times New Roman"/>
            <w:sz w:val="24"/>
            <w:szCs w:val="24"/>
          </w:rPr>
          <w:t>Римма Казакова</w:t>
        </w:r>
      </w:hyperlink>
      <w:r w:rsidRPr="00E530D9">
        <w:rPr>
          <w:rFonts w:ascii="Times New Roman" w:hAnsi="Times New Roman" w:cs="Times New Roman"/>
          <w:sz w:val="24"/>
          <w:szCs w:val="24"/>
        </w:rPr>
        <w:t xml:space="preserve">, </w:t>
      </w:r>
      <w:hyperlink r:id="rId21" w:tooltip="Карпов, Владимир Васильевич" w:history="1">
        <w:r w:rsidRPr="00E530D9">
          <w:rPr>
            <w:rStyle w:val="Hypertextovodkaz"/>
            <w:rFonts w:ascii="Times New Roman" w:hAnsi="Times New Roman" w:cs="Times New Roman"/>
            <w:sz w:val="24"/>
            <w:szCs w:val="24"/>
          </w:rPr>
          <w:t>Владимир Карпов</w:t>
        </w:r>
      </w:hyperlink>
      <w:r w:rsidRPr="00E530D9">
        <w:rPr>
          <w:rFonts w:ascii="Times New Roman" w:hAnsi="Times New Roman" w:cs="Times New Roman"/>
          <w:sz w:val="24"/>
          <w:szCs w:val="24"/>
          <w:lang w:val="ru-RU"/>
        </w:rPr>
        <w:t>, первый секретарь</w:t>
      </w:r>
      <w:r w:rsidRPr="00E530D9">
        <w:rPr>
          <w:rFonts w:ascii="Times New Roman" w:hAnsi="Times New Roman" w:cs="Times New Roman"/>
          <w:sz w:val="24"/>
          <w:szCs w:val="24"/>
        </w:rPr>
        <w:t xml:space="preserve"> Московской организации Союза писателей СССР </w:t>
      </w:r>
      <w:hyperlink r:id="rId22" w:tooltip="Кузнецов, Феликс Феодосьевич" w:history="1">
        <w:r w:rsidRPr="00E530D9">
          <w:rPr>
            <w:rStyle w:val="Hypertextovodkaz"/>
            <w:rFonts w:ascii="Times New Roman" w:hAnsi="Times New Roman" w:cs="Times New Roman"/>
            <w:sz w:val="24"/>
            <w:szCs w:val="24"/>
          </w:rPr>
          <w:t>Феликс Кузнецов</w:t>
        </w:r>
      </w:hyperlink>
      <w:r w:rsidRPr="00E530D9">
        <w:rPr>
          <w:rFonts w:ascii="Times New Roman" w:hAnsi="Times New Roman" w:cs="Times New Roman"/>
          <w:sz w:val="24"/>
          <w:szCs w:val="24"/>
          <w:lang w:val="ru-RU"/>
        </w:rPr>
        <w:t xml:space="preserve">, позиция и взгляды которого прошли со времени гласности и перестройки сложным путем </w:t>
      </w:r>
      <w:r w:rsidRPr="00E530D9">
        <w:rPr>
          <w:rFonts w:ascii="Times New Roman" w:hAnsi="Times New Roman" w:cs="Times New Roman"/>
          <w:sz w:val="24"/>
          <w:szCs w:val="24"/>
        </w:rPr>
        <w:t>(</w:t>
      </w:r>
      <w:r w:rsidRPr="00E530D9">
        <w:rPr>
          <w:rFonts w:ascii="Times New Roman" w:hAnsi="Times New Roman" w:cs="Times New Roman"/>
          <w:sz w:val="24"/>
          <w:szCs w:val="24"/>
          <w:lang w:val="ru-RU"/>
        </w:rPr>
        <w:t xml:space="preserve">присоединение к религии, критика </w:t>
      </w:r>
      <w:r w:rsidRPr="00E530D9">
        <w:rPr>
          <w:rFonts w:ascii="Times New Roman" w:hAnsi="Times New Roman" w:cs="Times New Roman"/>
          <w:i/>
          <w:sz w:val="24"/>
          <w:szCs w:val="24"/>
        </w:rPr>
        <w:t>«</w:t>
      </w:r>
      <w:r w:rsidRPr="00E530D9">
        <w:rPr>
          <w:rFonts w:ascii="Times New Roman" w:hAnsi="Times New Roman" w:cs="Times New Roman"/>
          <w:i/>
          <w:sz w:val="24"/>
          <w:szCs w:val="24"/>
          <w:lang w:val="ru-RU"/>
        </w:rPr>
        <w:t>Письма десяти</w:t>
      </w:r>
      <w:r w:rsidRPr="00E530D9">
        <w:rPr>
          <w:rFonts w:ascii="Times New Roman" w:hAnsi="Times New Roman" w:cs="Times New Roman"/>
          <w:i/>
          <w:sz w:val="24"/>
          <w:szCs w:val="24"/>
        </w:rPr>
        <w:t>»</w:t>
      </w:r>
      <w:r w:rsidRPr="00E530D9">
        <w:rPr>
          <w:rFonts w:ascii="Times New Roman" w:hAnsi="Times New Roman" w:cs="Times New Roman"/>
          <w:sz w:val="24"/>
          <w:szCs w:val="24"/>
          <w:lang w:val="ru-RU"/>
        </w:rPr>
        <w:t xml:space="preserve"> об опасности клерикализации страны</w:t>
      </w:r>
      <w:r w:rsidRPr="00E530D9">
        <w:rPr>
          <w:rFonts w:ascii="Times New Roman" w:hAnsi="Times New Roman" w:cs="Times New Roman"/>
          <w:sz w:val="24"/>
          <w:szCs w:val="24"/>
        </w:rPr>
        <w:t xml:space="preserve">). </w:t>
      </w:r>
      <w:r w:rsidRPr="00E530D9">
        <w:rPr>
          <w:rFonts w:ascii="Times New Roman" w:hAnsi="Times New Roman" w:cs="Times New Roman"/>
          <w:sz w:val="24"/>
          <w:szCs w:val="24"/>
          <w:lang w:val="ru-RU"/>
        </w:rPr>
        <w:t xml:space="preserve">Также неизвестно его гипотетическое отношение к массовой </w:t>
      </w:r>
      <w:r w:rsidRPr="00E530D9">
        <w:rPr>
          <w:rFonts w:ascii="Times New Roman" w:hAnsi="Times New Roman" w:cs="Times New Roman"/>
          <w:sz w:val="24"/>
          <w:szCs w:val="24"/>
        </w:rPr>
        <w:t>эми</w:t>
      </w:r>
      <w:r w:rsidRPr="00E530D9">
        <w:rPr>
          <w:rFonts w:ascii="Times New Roman" w:hAnsi="Times New Roman" w:cs="Times New Roman"/>
          <w:sz w:val="24"/>
          <w:szCs w:val="24"/>
          <w:lang w:val="ru-RU"/>
        </w:rPr>
        <w:t>г</w:t>
      </w:r>
      <w:r w:rsidRPr="00E530D9">
        <w:rPr>
          <w:rFonts w:ascii="Times New Roman" w:hAnsi="Times New Roman" w:cs="Times New Roman"/>
          <w:sz w:val="24"/>
          <w:szCs w:val="24"/>
        </w:rPr>
        <w:t>раци</w:t>
      </w:r>
      <w:r w:rsidRPr="00E530D9">
        <w:rPr>
          <w:rFonts w:ascii="Times New Roman" w:hAnsi="Times New Roman" w:cs="Times New Roman"/>
          <w:sz w:val="24"/>
          <w:szCs w:val="24"/>
          <w:lang w:val="ru-RU"/>
        </w:rPr>
        <w:t>и советских евреев</w:t>
      </w:r>
      <w:r w:rsidRPr="00E530D9">
        <w:rPr>
          <w:rFonts w:ascii="Times New Roman" w:hAnsi="Times New Roman" w:cs="Times New Roman"/>
          <w:sz w:val="24"/>
          <w:szCs w:val="24"/>
        </w:rPr>
        <w:t xml:space="preserve">. </w:t>
      </w:r>
      <w:r w:rsidRPr="00E530D9">
        <w:rPr>
          <w:rFonts w:ascii="Times New Roman" w:hAnsi="Times New Roman" w:cs="Times New Roman"/>
          <w:sz w:val="24"/>
          <w:szCs w:val="24"/>
          <w:lang w:val="ru-RU"/>
        </w:rPr>
        <w:t xml:space="preserve"> Если я не просмотрел, пропустил, и в американских семинарских лекциях Василия Аксенова, ничего такого нет. </w:t>
      </w:r>
    </w:p>
    <w:p w:rsidR="00AA0F1D" w:rsidRPr="00E530D9" w:rsidRDefault="00AA0F1D" w:rsidP="00AA0F1D">
      <w:pPr>
        <w:spacing w:line="360" w:lineRule="auto"/>
        <w:jc w:val="both"/>
        <w:rPr>
          <w:rFonts w:ascii="Times New Roman" w:hAnsi="Times New Roman" w:cs="Times New Roman"/>
          <w:iCs/>
          <w:sz w:val="24"/>
          <w:szCs w:val="24"/>
          <w:lang w:val="ru-RU"/>
        </w:rPr>
      </w:pPr>
      <w:r w:rsidRPr="00E530D9">
        <w:rPr>
          <w:rFonts w:ascii="Times New Roman" w:hAnsi="Times New Roman" w:cs="Times New Roman"/>
          <w:sz w:val="24"/>
          <w:szCs w:val="24"/>
          <w:lang w:val="ru-RU"/>
        </w:rPr>
        <w:tab/>
      </w:r>
      <w:r w:rsidRPr="00E530D9">
        <w:rPr>
          <w:rFonts w:ascii="Times New Roman" w:hAnsi="Times New Roman" w:cs="Times New Roman"/>
          <w:iCs/>
          <w:sz w:val="24"/>
          <w:szCs w:val="24"/>
          <w:lang w:val="ru-RU"/>
        </w:rPr>
        <w:t xml:space="preserve">Кроме нашумевшей концепции Максима Горького и реферата Николая Бухарина есть, однако, и другие теории соцалистического реализма, восходящие к этому раннему времени. Они изложены, например, в книге чешского коммунистического критика Бедржиха Вацлавека, в 20-е годы теоретика чешского авангардного поэтизма как варианта дадаизма,   </w:t>
      </w:r>
      <w:r w:rsidRPr="00E530D9">
        <w:rPr>
          <w:rFonts w:ascii="Times New Roman" w:hAnsi="Times New Roman" w:cs="Times New Roman"/>
          <w:i/>
          <w:sz w:val="24"/>
          <w:szCs w:val="24"/>
        </w:rPr>
        <w:t>«</w:t>
      </w:r>
      <w:r w:rsidRPr="00E530D9">
        <w:rPr>
          <w:rFonts w:ascii="Times New Roman" w:hAnsi="Times New Roman" w:cs="Times New Roman"/>
          <w:i/>
          <w:iCs/>
          <w:sz w:val="24"/>
          <w:szCs w:val="24"/>
          <w:lang w:val="ru-RU"/>
        </w:rPr>
        <w:t>Чешская литература ХХ века</w:t>
      </w:r>
      <w:r w:rsidRPr="00E530D9">
        <w:rPr>
          <w:rFonts w:ascii="Times New Roman" w:hAnsi="Times New Roman" w:cs="Times New Roman"/>
          <w:i/>
          <w:sz w:val="24"/>
          <w:szCs w:val="24"/>
        </w:rPr>
        <w:t>»</w:t>
      </w:r>
      <w:r w:rsidRPr="00E530D9">
        <w:rPr>
          <w:rFonts w:ascii="Times New Roman" w:hAnsi="Times New Roman" w:cs="Times New Roman"/>
          <w:iCs/>
          <w:sz w:val="24"/>
          <w:szCs w:val="24"/>
          <w:lang w:val="ru-RU"/>
        </w:rPr>
        <w:t xml:space="preserve"> </w:t>
      </w:r>
      <w:r w:rsidRPr="00E530D9">
        <w:rPr>
          <w:rFonts w:ascii="Times New Roman" w:hAnsi="Times New Roman" w:cs="Times New Roman"/>
          <w:iCs/>
          <w:sz w:val="24"/>
          <w:szCs w:val="24"/>
        </w:rPr>
        <w:t>(</w:t>
      </w:r>
      <w:r w:rsidRPr="00E530D9">
        <w:rPr>
          <w:rFonts w:ascii="Times New Roman" w:hAnsi="Times New Roman" w:cs="Times New Roman"/>
          <w:iCs/>
          <w:sz w:val="24"/>
          <w:szCs w:val="24"/>
          <w:lang w:val="ru-RU"/>
        </w:rPr>
        <w:t xml:space="preserve">первое издание </w:t>
      </w:r>
      <w:r w:rsidRPr="00E530D9">
        <w:rPr>
          <w:rFonts w:ascii="Times New Roman" w:hAnsi="Times New Roman" w:cs="Times New Roman"/>
          <w:iCs/>
          <w:sz w:val="24"/>
          <w:szCs w:val="24"/>
        </w:rPr>
        <w:t>1934)</w:t>
      </w:r>
      <w:r w:rsidRPr="00E530D9">
        <w:rPr>
          <w:rFonts w:ascii="Times New Roman" w:hAnsi="Times New Roman" w:cs="Times New Roman"/>
          <w:iCs/>
          <w:sz w:val="24"/>
          <w:szCs w:val="24"/>
          <w:lang w:val="ru-RU"/>
        </w:rPr>
        <w:t>, кот</w:t>
      </w:r>
      <w:r w:rsidRPr="00E530D9">
        <w:rPr>
          <w:rFonts w:ascii="Times New Roman" w:hAnsi="Times New Roman" w:cs="Times New Roman"/>
          <w:iCs/>
          <w:sz w:val="24"/>
          <w:szCs w:val="24"/>
        </w:rPr>
        <w:t>o</w:t>
      </w:r>
      <w:r w:rsidRPr="00E530D9">
        <w:rPr>
          <w:rFonts w:ascii="Times New Roman" w:hAnsi="Times New Roman" w:cs="Times New Roman"/>
          <w:iCs/>
          <w:sz w:val="24"/>
          <w:szCs w:val="24"/>
          <w:lang w:val="ru-RU"/>
        </w:rPr>
        <w:t>рая в духе чешского модернизма и авангарда была более либеральной как синтез разных направлений и поэтик, так как социалистический реализм возникал не только  в русской литературе советского периода, но его черты сравнительно сильно сказывались у чехов, поляков, хорватов и сербов, французов, англичан и американцев. Симонов чутко реагировал на все изменения в качестве идеологического барометра и с этим связаны и его идеологические позиции за пределами художественной литературы</w:t>
      </w:r>
      <w:r w:rsidRPr="00E530D9">
        <w:rPr>
          <w:rFonts w:ascii="Times New Roman" w:hAnsi="Times New Roman" w:cs="Times New Roman"/>
          <w:iCs/>
          <w:sz w:val="24"/>
          <w:szCs w:val="24"/>
        </w:rPr>
        <w:t>:</w:t>
      </w:r>
      <w:r w:rsidRPr="00E530D9">
        <w:rPr>
          <w:rFonts w:ascii="Times New Roman" w:hAnsi="Times New Roman" w:cs="Times New Roman"/>
          <w:iCs/>
          <w:sz w:val="24"/>
          <w:szCs w:val="24"/>
          <w:lang w:val="ru-RU"/>
        </w:rPr>
        <w:t xml:space="preserve"> с одной стороны, строгость, бесцеремонность и жестокость, с другой привкус либерализма – примеров несколько. </w:t>
      </w:r>
    </w:p>
    <w:p w:rsidR="00AA0F1D" w:rsidRPr="00E530D9" w:rsidRDefault="00AA0F1D" w:rsidP="00AA0F1D">
      <w:pPr>
        <w:spacing w:line="360" w:lineRule="auto"/>
        <w:jc w:val="both"/>
        <w:rPr>
          <w:rFonts w:ascii="Times New Roman" w:hAnsi="Times New Roman" w:cs="Times New Roman"/>
          <w:iCs/>
          <w:sz w:val="24"/>
          <w:szCs w:val="24"/>
          <w:lang w:val="ru-RU"/>
        </w:rPr>
      </w:pPr>
      <w:r w:rsidRPr="00E530D9">
        <w:rPr>
          <w:rFonts w:ascii="Times New Roman" w:hAnsi="Times New Roman" w:cs="Times New Roman"/>
          <w:iCs/>
          <w:sz w:val="24"/>
          <w:szCs w:val="24"/>
          <w:lang w:val="ru-RU"/>
        </w:rPr>
        <w:tab/>
        <w:t>Сейчас посмотрим на отдельные этапы развития его отношений к реализации новой эстетической и идеологической доктрины и практики советской политической системы.</w:t>
      </w:r>
    </w:p>
    <w:p w:rsidR="00AA0F1D" w:rsidRPr="00E530D9" w:rsidRDefault="00AA0F1D" w:rsidP="00AA0F1D">
      <w:pPr>
        <w:spacing w:line="360" w:lineRule="auto"/>
        <w:jc w:val="both"/>
        <w:rPr>
          <w:rFonts w:ascii="Times New Roman" w:hAnsi="Times New Roman" w:cs="Times New Roman"/>
          <w:iCs/>
          <w:sz w:val="24"/>
          <w:szCs w:val="24"/>
          <w:lang w:val="ru-RU"/>
        </w:rPr>
      </w:pPr>
      <w:r w:rsidRPr="00E530D9">
        <w:rPr>
          <w:rFonts w:ascii="Times New Roman" w:hAnsi="Times New Roman" w:cs="Times New Roman"/>
          <w:iCs/>
          <w:sz w:val="24"/>
          <w:szCs w:val="24"/>
          <w:lang w:val="ru-RU"/>
        </w:rPr>
        <w:tab/>
      </w:r>
      <w:r w:rsidRPr="00E530D9">
        <w:rPr>
          <w:rFonts w:ascii="Times New Roman" w:hAnsi="Times New Roman" w:cs="Times New Roman"/>
          <w:b/>
          <w:iCs/>
          <w:sz w:val="24"/>
          <w:szCs w:val="24"/>
          <w:lang w:val="ru-RU"/>
        </w:rPr>
        <w:t>На первом этапе</w:t>
      </w:r>
      <w:r w:rsidRPr="00E530D9">
        <w:rPr>
          <w:rFonts w:ascii="Times New Roman" w:hAnsi="Times New Roman" w:cs="Times New Roman"/>
          <w:iCs/>
          <w:sz w:val="24"/>
          <w:szCs w:val="24"/>
          <w:lang w:val="ru-RU"/>
        </w:rPr>
        <w:t>, как мы сказали, уверенность в настоящему пути общества; так он видит и социалистическое строительство, включая и упомянутый Беломорканал с участием политических заключенных;</w:t>
      </w:r>
      <w:r w:rsidRPr="00E530D9">
        <w:rPr>
          <w:rFonts w:ascii="Times New Roman" w:hAnsi="Times New Roman" w:cs="Times New Roman"/>
          <w:iCs/>
          <w:sz w:val="24"/>
          <w:szCs w:val="24"/>
        </w:rPr>
        <w:t xml:space="preserve"> </w:t>
      </w:r>
      <w:r w:rsidRPr="00E530D9">
        <w:rPr>
          <w:rFonts w:ascii="Times New Roman" w:hAnsi="Times New Roman" w:cs="Times New Roman"/>
          <w:iCs/>
          <w:sz w:val="24"/>
          <w:szCs w:val="24"/>
          <w:lang w:val="ru-RU"/>
        </w:rPr>
        <w:t xml:space="preserve">можно и вспомнить известное торжественное плавание советских писателей, ярко описанное Александром Солженицыным в </w:t>
      </w:r>
      <w:r w:rsidRPr="00E530D9">
        <w:rPr>
          <w:rFonts w:ascii="Times New Roman" w:hAnsi="Times New Roman" w:cs="Times New Roman"/>
          <w:i/>
          <w:sz w:val="24"/>
          <w:szCs w:val="24"/>
        </w:rPr>
        <w:t>«</w:t>
      </w:r>
      <w:r w:rsidRPr="00E530D9">
        <w:rPr>
          <w:rFonts w:ascii="Times New Roman" w:hAnsi="Times New Roman" w:cs="Times New Roman"/>
          <w:i/>
          <w:iCs/>
          <w:sz w:val="24"/>
          <w:szCs w:val="24"/>
          <w:lang w:val="ru-RU"/>
        </w:rPr>
        <w:t>Архипелаге ГУЛАГ</w:t>
      </w:r>
      <w:r w:rsidRPr="00E530D9">
        <w:rPr>
          <w:rFonts w:ascii="Times New Roman" w:hAnsi="Times New Roman" w:cs="Times New Roman"/>
          <w:i/>
          <w:sz w:val="24"/>
          <w:szCs w:val="24"/>
        </w:rPr>
        <w:t>»</w:t>
      </w:r>
      <w:r w:rsidRPr="00E530D9">
        <w:rPr>
          <w:rFonts w:ascii="Times New Roman" w:hAnsi="Times New Roman" w:cs="Times New Roman"/>
          <w:iCs/>
          <w:sz w:val="24"/>
          <w:szCs w:val="24"/>
          <w:lang w:val="ru-RU"/>
        </w:rPr>
        <w:t xml:space="preserve">. </w:t>
      </w:r>
      <w:r w:rsidRPr="00E530D9">
        <w:rPr>
          <w:rFonts w:ascii="Times New Roman" w:hAnsi="Times New Roman" w:cs="Times New Roman"/>
          <w:sz w:val="24"/>
          <w:szCs w:val="24"/>
          <w:lang w:val="ru-RU"/>
        </w:rPr>
        <w:t xml:space="preserve">Первый этап отношений Симонова к власти связан с 30-годами ХХ века, когда он стал писать и публиковатсья. Первые стихи связаны с 1936 годом </w:t>
      </w:r>
      <w:r w:rsidRPr="00E530D9">
        <w:rPr>
          <w:rFonts w:ascii="Times New Roman" w:hAnsi="Times New Roman" w:cs="Times New Roman"/>
          <w:sz w:val="24"/>
          <w:szCs w:val="24"/>
        </w:rPr>
        <w:t>(</w:t>
      </w:r>
      <w:r w:rsidRPr="00E530D9">
        <w:rPr>
          <w:rFonts w:ascii="Times New Roman" w:hAnsi="Times New Roman" w:cs="Times New Roman"/>
          <w:i/>
          <w:sz w:val="24"/>
          <w:szCs w:val="24"/>
          <w:lang w:val="de-DE"/>
        </w:rPr>
        <w:t>M</w:t>
      </w:r>
      <w:r w:rsidRPr="00E530D9">
        <w:rPr>
          <w:rFonts w:ascii="Times New Roman" w:hAnsi="Times New Roman" w:cs="Times New Roman"/>
          <w:i/>
          <w:sz w:val="24"/>
          <w:szCs w:val="24"/>
          <w:lang w:val="ru-RU"/>
        </w:rPr>
        <w:t>олодая гвардия</w:t>
      </w:r>
      <w:r w:rsidRPr="00E530D9">
        <w:rPr>
          <w:rFonts w:ascii="Times New Roman" w:hAnsi="Times New Roman" w:cs="Times New Roman"/>
          <w:sz w:val="24"/>
          <w:szCs w:val="24"/>
          <w:lang w:val="ru-RU"/>
        </w:rPr>
        <w:t xml:space="preserve">, </w:t>
      </w:r>
      <w:r w:rsidRPr="00E530D9">
        <w:rPr>
          <w:rFonts w:ascii="Times New Roman" w:hAnsi="Times New Roman" w:cs="Times New Roman"/>
          <w:i/>
          <w:sz w:val="24"/>
          <w:szCs w:val="24"/>
          <w:lang w:val="ru-RU"/>
        </w:rPr>
        <w:t>Октябрь</w:t>
      </w:r>
      <w:r w:rsidRPr="00E530D9">
        <w:rPr>
          <w:rFonts w:ascii="Times New Roman" w:hAnsi="Times New Roman" w:cs="Times New Roman"/>
          <w:sz w:val="24"/>
          <w:szCs w:val="24"/>
        </w:rPr>
        <w:t>).</w:t>
      </w:r>
      <w:r w:rsidRPr="00E530D9">
        <w:rPr>
          <w:rFonts w:ascii="Times New Roman" w:hAnsi="Times New Roman" w:cs="Times New Roman"/>
          <w:sz w:val="24"/>
          <w:szCs w:val="24"/>
          <w:lang w:val="ru-RU"/>
        </w:rPr>
        <w:t xml:space="preserve"> П</w:t>
      </w:r>
      <w:r w:rsidRPr="00E530D9">
        <w:rPr>
          <w:rFonts w:ascii="Times New Roman" w:hAnsi="Times New Roman" w:cs="Times New Roman"/>
          <w:iCs/>
          <w:sz w:val="24"/>
          <w:szCs w:val="24"/>
          <w:lang w:val="ru-RU"/>
        </w:rPr>
        <w:t xml:space="preserve">оэма  </w:t>
      </w:r>
      <w:r w:rsidRPr="00E530D9">
        <w:rPr>
          <w:rFonts w:ascii="Times New Roman" w:hAnsi="Times New Roman" w:cs="Times New Roman"/>
          <w:i/>
          <w:sz w:val="24"/>
          <w:szCs w:val="24"/>
        </w:rPr>
        <w:t>«</w:t>
      </w:r>
      <w:r w:rsidRPr="00E530D9">
        <w:rPr>
          <w:rFonts w:ascii="Times New Roman" w:hAnsi="Times New Roman" w:cs="Times New Roman"/>
          <w:i/>
          <w:iCs/>
          <w:sz w:val="24"/>
          <w:szCs w:val="24"/>
          <w:lang w:val="ru-RU"/>
        </w:rPr>
        <w:t>Павел Черный</w:t>
      </w:r>
      <w:r w:rsidRPr="00E530D9">
        <w:rPr>
          <w:rFonts w:ascii="Times New Roman" w:hAnsi="Times New Roman" w:cs="Times New Roman"/>
          <w:i/>
          <w:sz w:val="24"/>
          <w:szCs w:val="24"/>
        </w:rPr>
        <w:t>»</w:t>
      </w:r>
      <w:r w:rsidRPr="00E530D9">
        <w:rPr>
          <w:rFonts w:ascii="Times New Roman" w:hAnsi="Times New Roman" w:cs="Times New Roman"/>
          <w:iCs/>
          <w:sz w:val="24"/>
          <w:szCs w:val="24"/>
          <w:lang w:val="ru-RU"/>
        </w:rPr>
        <w:t xml:space="preserve"> была опубликована в 1938 г., когда его приняли с Союз советских писателей.</w:t>
      </w:r>
      <w:r w:rsidRPr="00E530D9">
        <w:rPr>
          <w:rFonts w:ascii="Times New Roman" w:eastAsia="Times New Roman" w:hAnsi="Times New Roman" w:cs="Times New Roman"/>
          <w:sz w:val="24"/>
          <w:szCs w:val="24"/>
          <w:lang w:eastAsia="cs-CZ"/>
        </w:rPr>
        <w:t xml:space="preserve"> </w:t>
      </w:r>
      <w:r w:rsidRPr="00E530D9">
        <w:rPr>
          <w:rFonts w:ascii="Times New Roman" w:hAnsi="Times New Roman" w:cs="Times New Roman"/>
          <w:iCs/>
          <w:sz w:val="24"/>
          <w:szCs w:val="24"/>
          <w:lang w:val="ru-RU"/>
        </w:rPr>
        <w:t xml:space="preserve"> </w:t>
      </w:r>
      <w:r w:rsidRPr="00E530D9">
        <w:rPr>
          <w:rFonts w:ascii="Times New Roman" w:hAnsi="Times New Roman" w:cs="Times New Roman"/>
          <w:sz w:val="24"/>
          <w:szCs w:val="24"/>
        </w:rPr>
        <w:t>Перв</w:t>
      </w:r>
      <w:r w:rsidRPr="00E530D9">
        <w:rPr>
          <w:rFonts w:ascii="Times New Roman" w:hAnsi="Times New Roman" w:cs="Times New Roman"/>
          <w:sz w:val="24"/>
          <w:szCs w:val="24"/>
          <w:lang w:val="ru-RU"/>
        </w:rPr>
        <w:t>а</w:t>
      </w:r>
      <w:r w:rsidRPr="00E530D9">
        <w:rPr>
          <w:rFonts w:ascii="Times New Roman" w:hAnsi="Times New Roman" w:cs="Times New Roman"/>
          <w:sz w:val="24"/>
          <w:szCs w:val="24"/>
        </w:rPr>
        <w:t xml:space="preserve">я драма </w:t>
      </w:r>
      <w:r w:rsidRPr="00E530D9">
        <w:rPr>
          <w:rFonts w:ascii="Times New Roman" w:hAnsi="Times New Roman" w:cs="Times New Roman"/>
          <w:i/>
          <w:sz w:val="24"/>
          <w:szCs w:val="24"/>
        </w:rPr>
        <w:t>«П</w:t>
      </w:r>
      <w:r w:rsidRPr="00E530D9">
        <w:rPr>
          <w:rFonts w:ascii="Times New Roman" w:hAnsi="Times New Roman" w:cs="Times New Roman"/>
          <w:i/>
          <w:sz w:val="24"/>
          <w:szCs w:val="24"/>
          <w:lang w:val="ru-RU"/>
        </w:rPr>
        <w:t>а</w:t>
      </w:r>
      <w:r w:rsidRPr="00E530D9">
        <w:rPr>
          <w:rFonts w:ascii="Times New Roman" w:hAnsi="Times New Roman" w:cs="Times New Roman"/>
          <w:i/>
          <w:sz w:val="24"/>
          <w:szCs w:val="24"/>
        </w:rPr>
        <w:t>рен</w:t>
      </w:r>
      <w:r w:rsidRPr="00E530D9">
        <w:rPr>
          <w:rFonts w:ascii="Times New Roman" w:hAnsi="Times New Roman" w:cs="Times New Roman"/>
          <w:i/>
          <w:sz w:val="24"/>
          <w:szCs w:val="24"/>
          <w:lang w:val="ru-RU"/>
        </w:rPr>
        <w:t>ь</w:t>
      </w:r>
      <w:r w:rsidRPr="00E530D9">
        <w:rPr>
          <w:rFonts w:ascii="Times New Roman" w:hAnsi="Times New Roman" w:cs="Times New Roman"/>
          <w:i/>
          <w:sz w:val="24"/>
          <w:szCs w:val="24"/>
        </w:rPr>
        <w:t xml:space="preserve"> из наше</w:t>
      </w:r>
      <w:r w:rsidRPr="00E530D9">
        <w:rPr>
          <w:rFonts w:ascii="Times New Roman" w:hAnsi="Times New Roman" w:cs="Times New Roman"/>
          <w:i/>
          <w:sz w:val="24"/>
          <w:szCs w:val="24"/>
          <w:lang w:val="ru-RU"/>
        </w:rPr>
        <w:t>г</w:t>
      </w:r>
      <w:r w:rsidRPr="00E530D9">
        <w:rPr>
          <w:rFonts w:ascii="Times New Roman" w:hAnsi="Times New Roman" w:cs="Times New Roman"/>
          <w:i/>
          <w:sz w:val="24"/>
          <w:szCs w:val="24"/>
        </w:rPr>
        <w:t xml:space="preserve">о </w:t>
      </w:r>
      <w:r w:rsidRPr="00E530D9">
        <w:rPr>
          <w:rFonts w:ascii="Times New Roman" w:hAnsi="Times New Roman" w:cs="Times New Roman"/>
          <w:i/>
          <w:sz w:val="24"/>
          <w:szCs w:val="24"/>
          <w:lang w:val="ru-RU"/>
        </w:rPr>
        <w:t>города</w:t>
      </w:r>
      <w:r w:rsidRPr="00E530D9">
        <w:rPr>
          <w:rFonts w:ascii="Times New Roman" w:hAnsi="Times New Roman" w:cs="Times New Roman"/>
          <w:i/>
          <w:sz w:val="24"/>
          <w:szCs w:val="24"/>
        </w:rPr>
        <w:t>»</w:t>
      </w:r>
      <w:r w:rsidRPr="00E530D9">
        <w:rPr>
          <w:rFonts w:ascii="Times New Roman" w:hAnsi="Times New Roman" w:cs="Times New Roman"/>
          <w:sz w:val="24"/>
          <w:szCs w:val="24"/>
        </w:rPr>
        <w:t xml:space="preserve"> восходит к 1941 году.</w:t>
      </w:r>
    </w:p>
    <w:p w:rsidR="00AA0F1D" w:rsidRPr="00E530D9" w:rsidRDefault="00AA0F1D" w:rsidP="00AA0F1D">
      <w:pPr>
        <w:spacing w:line="360" w:lineRule="auto"/>
        <w:jc w:val="both"/>
        <w:rPr>
          <w:rFonts w:ascii="Times New Roman" w:hAnsi="Times New Roman" w:cs="Times New Roman"/>
          <w:iCs/>
          <w:sz w:val="24"/>
          <w:szCs w:val="24"/>
          <w:lang w:val="ru-RU"/>
        </w:rPr>
      </w:pPr>
      <w:r w:rsidRPr="00E530D9">
        <w:rPr>
          <w:rFonts w:ascii="Times New Roman" w:hAnsi="Times New Roman" w:cs="Times New Roman"/>
          <w:iCs/>
          <w:sz w:val="24"/>
          <w:szCs w:val="24"/>
          <w:lang w:val="ru-RU"/>
        </w:rPr>
        <w:tab/>
        <w:t xml:space="preserve">Это было время первых опытов применения принципов социалистического реализма в русской литературе после 1934 г., когда они были изложены на известном </w:t>
      </w:r>
      <w:r w:rsidRPr="00E530D9">
        <w:rPr>
          <w:rFonts w:ascii="Times New Roman" w:hAnsi="Times New Roman" w:cs="Times New Roman"/>
          <w:iCs/>
          <w:sz w:val="24"/>
          <w:szCs w:val="24"/>
          <w:lang w:val="ru-RU"/>
        </w:rPr>
        <w:lastRenderedPageBreak/>
        <w:t>съезде писателей, главным образом,  в докладах М. Горького и Н. Бухарина, у каждого из них, однако, немного по-другому. Демонстрируются отклонения от первоначального состояния, именно в рамках текущей литературной критики. Почти забытое творчество Константина Симонова м</w:t>
      </w:r>
      <w:r w:rsidRPr="00E530D9">
        <w:rPr>
          <w:rFonts w:ascii="Times New Roman" w:eastAsia="Times New Roman" w:hAnsi="Times New Roman" w:cs="Times New Roman"/>
          <w:sz w:val="24"/>
          <w:szCs w:val="24"/>
          <w:lang w:val="ru-RU" w:eastAsia="cs-CZ"/>
        </w:rPr>
        <w:t>ожет служить в качестве мини-кейс-стади примером переменной роли писателя под давлением эстетико-идеологической системы на протяжении 30-х 70-х гг. ХХ века, что связано с обликом духовной атмосферы и менталитета в обществе и с авторским стремлением сохранить автономность и частичную независимость авторской позиции.</w:t>
      </w:r>
      <w:r w:rsidRPr="00E530D9">
        <w:rPr>
          <w:rFonts w:ascii="Times New Roman" w:hAnsi="Times New Roman" w:cs="Times New Roman"/>
          <w:iCs/>
          <w:sz w:val="24"/>
          <w:szCs w:val="24"/>
        </w:rPr>
        <w:t xml:space="preserve"> </w:t>
      </w:r>
      <w:r w:rsidRPr="00E530D9">
        <w:rPr>
          <w:rFonts w:ascii="Times New Roman" w:hAnsi="Times New Roman" w:cs="Times New Roman"/>
          <w:iCs/>
          <w:sz w:val="24"/>
          <w:szCs w:val="24"/>
          <w:lang w:val="ru-RU"/>
        </w:rPr>
        <w:t>Хотя это было напряженное время, к концу которого начались известные московские процессы, которыми кульминировала борьба с политической оппозицией в обществе и в самой партии, с другой стороны, встречается и определенная разрядка, которая приходит всегда после напряженной борьбы и ненависти</w:t>
      </w:r>
      <w:r w:rsidRPr="00E530D9">
        <w:rPr>
          <w:rFonts w:ascii="Times New Roman" w:hAnsi="Times New Roman" w:cs="Times New Roman"/>
          <w:iCs/>
          <w:sz w:val="24"/>
          <w:szCs w:val="24"/>
        </w:rPr>
        <w:t xml:space="preserve">: </w:t>
      </w:r>
      <w:r w:rsidRPr="00E530D9">
        <w:rPr>
          <w:rFonts w:ascii="Times New Roman" w:hAnsi="Times New Roman" w:cs="Times New Roman"/>
          <w:iCs/>
          <w:sz w:val="24"/>
          <w:szCs w:val="24"/>
          <w:lang w:val="ru-RU"/>
        </w:rPr>
        <w:t>люди хотят развлекаться, ходить в кино на американские фильмы, наслаждаться жизнью, любить;  модными становятся эротические темы и эксцессы сексуальной жизни, культ молодости и молодежи, новые взгляды наступающих поколений. По сравнению с принципами, изложенными на съезде в 1934 г., это был известный  сдвиг в сторону более или менее ренессансного понимания жизни, налета более либеральных веяний, которые резко кончаются к концу декады.</w:t>
      </w:r>
      <w:r w:rsidRPr="00E530D9">
        <w:rPr>
          <w:rFonts w:ascii="Times New Roman" w:hAnsi="Times New Roman" w:cs="Times New Roman"/>
          <w:iCs/>
          <w:sz w:val="24"/>
          <w:szCs w:val="24"/>
          <w:lang w:val="ru-RU"/>
        </w:rPr>
        <w:tab/>
      </w:r>
    </w:p>
    <w:p w:rsidR="00AA0F1D" w:rsidRPr="00E530D9" w:rsidRDefault="00AA0F1D" w:rsidP="00AA0F1D">
      <w:pPr>
        <w:spacing w:line="360" w:lineRule="auto"/>
        <w:jc w:val="both"/>
        <w:rPr>
          <w:rFonts w:ascii="Times New Roman" w:eastAsia="Times New Roman" w:hAnsi="Times New Roman" w:cs="Times New Roman"/>
          <w:sz w:val="24"/>
          <w:szCs w:val="24"/>
          <w:lang w:val="ru-RU" w:eastAsia="cs-CZ"/>
        </w:rPr>
      </w:pPr>
      <w:r w:rsidRPr="00E530D9">
        <w:rPr>
          <w:rFonts w:ascii="Times New Roman" w:hAnsi="Times New Roman" w:cs="Times New Roman"/>
          <w:b/>
          <w:iCs/>
          <w:sz w:val="24"/>
          <w:szCs w:val="24"/>
          <w:lang w:val="ru-RU"/>
        </w:rPr>
        <w:tab/>
        <w:t>Второй этап</w:t>
      </w:r>
      <w:r w:rsidRPr="00E530D9">
        <w:rPr>
          <w:rFonts w:ascii="Times New Roman" w:hAnsi="Times New Roman" w:cs="Times New Roman"/>
          <w:iCs/>
          <w:sz w:val="24"/>
          <w:szCs w:val="24"/>
          <w:lang w:val="ru-RU"/>
        </w:rPr>
        <w:t xml:space="preserve"> связан с войной. Симонов был, пожалуй, одним из самых видных русских военных поэтов, можно, рядом с Семеном Гудзенко, автором стихотворения </w:t>
      </w:r>
      <w:r w:rsidRPr="00E530D9">
        <w:rPr>
          <w:rFonts w:ascii="Times New Roman" w:hAnsi="Times New Roman" w:cs="Times New Roman"/>
          <w:i/>
          <w:sz w:val="24"/>
          <w:szCs w:val="24"/>
        </w:rPr>
        <w:t>«</w:t>
      </w:r>
      <w:r w:rsidRPr="00E530D9">
        <w:rPr>
          <w:rFonts w:ascii="Times New Roman" w:hAnsi="Times New Roman" w:cs="Times New Roman"/>
          <w:i/>
          <w:iCs/>
          <w:sz w:val="24"/>
          <w:szCs w:val="24"/>
          <w:lang w:val="ru-RU"/>
        </w:rPr>
        <w:t>Перед атакой</w:t>
      </w:r>
      <w:r w:rsidRPr="00E530D9">
        <w:rPr>
          <w:rFonts w:ascii="Times New Roman" w:hAnsi="Times New Roman" w:cs="Times New Roman"/>
          <w:i/>
          <w:sz w:val="24"/>
          <w:szCs w:val="24"/>
        </w:rPr>
        <w:t>»</w:t>
      </w:r>
      <w:r w:rsidRPr="00E530D9">
        <w:rPr>
          <w:rFonts w:ascii="Times New Roman" w:hAnsi="Times New Roman" w:cs="Times New Roman"/>
          <w:iCs/>
          <w:sz w:val="24"/>
          <w:szCs w:val="24"/>
          <w:lang w:val="ru-RU"/>
        </w:rPr>
        <w:t xml:space="preserve">, достигших того, чем русские поэты по праву гордятся – общечеловечности. Может быть, за исключением некоторых английских военных поэтов, реагирующих на первую мировую войну, так называемых эдвардианских, начала ХХ века </w:t>
      </w:r>
      <w:r w:rsidRPr="00E530D9">
        <w:rPr>
          <w:rFonts w:ascii="Times New Roman" w:hAnsi="Times New Roman" w:cs="Times New Roman"/>
          <w:iCs/>
          <w:sz w:val="24"/>
          <w:szCs w:val="24"/>
        </w:rPr>
        <w:t>(Edwardian Poets)</w:t>
      </w:r>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sz w:val="24"/>
          <w:szCs w:val="24"/>
          <w:lang w:val="ru-RU" w:eastAsia="cs-CZ"/>
        </w:rPr>
        <w:t>из которых некоторые позже суггестивно</w:t>
      </w:r>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sz w:val="24"/>
          <w:szCs w:val="24"/>
          <w:lang w:val="ru-RU" w:eastAsia="cs-CZ"/>
        </w:rPr>
        <w:t xml:space="preserve">изобразили впечатления первой миророй войны, в том числе Руперт Брук </w:t>
      </w:r>
      <w:r w:rsidRPr="00E530D9">
        <w:rPr>
          <w:rFonts w:ascii="Times New Roman" w:eastAsia="Times New Roman" w:hAnsi="Times New Roman" w:cs="Times New Roman"/>
          <w:sz w:val="24"/>
          <w:szCs w:val="24"/>
          <w:lang w:eastAsia="cs-CZ"/>
        </w:rPr>
        <w:t xml:space="preserve">(Rupert Brook, 1887–1915), </w:t>
      </w:r>
      <w:r w:rsidRPr="00E530D9">
        <w:rPr>
          <w:rFonts w:ascii="Times New Roman" w:eastAsia="Times New Roman" w:hAnsi="Times New Roman" w:cs="Times New Roman"/>
          <w:sz w:val="24"/>
          <w:szCs w:val="24"/>
          <w:lang w:val="ru-RU" w:eastAsia="cs-CZ"/>
        </w:rPr>
        <w:t xml:space="preserve">автор стихотворений </w:t>
      </w:r>
      <w:r w:rsidRPr="00E530D9">
        <w:rPr>
          <w:rFonts w:ascii="Times New Roman" w:hAnsi="Times New Roman" w:cs="Times New Roman"/>
          <w:iCs/>
          <w:sz w:val="24"/>
          <w:szCs w:val="24"/>
          <w:lang w:val="ru-RU"/>
        </w:rPr>
        <w:t xml:space="preserve"> </w:t>
      </w:r>
      <w:r w:rsidRPr="00E530D9">
        <w:rPr>
          <w:rFonts w:ascii="Times New Roman" w:hAnsi="Times New Roman" w:cs="Times New Roman"/>
          <w:i/>
          <w:sz w:val="24"/>
          <w:szCs w:val="24"/>
        </w:rPr>
        <w:t>«</w:t>
      </w:r>
      <w:r w:rsidRPr="00E530D9">
        <w:rPr>
          <w:rFonts w:ascii="Times New Roman" w:eastAsia="Times New Roman" w:hAnsi="Times New Roman" w:cs="Times New Roman"/>
          <w:i/>
          <w:sz w:val="24"/>
          <w:szCs w:val="24"/>
          <w:lang w:val="ru-RU" w:eastAsia="cs-CZ"/>
        </w:rPr>
        <w:t>Солдат</w:t>
      </w:r>
      <w:r w:rsidRPr="00E530D9">
        <w:rPr>
          <w:rFonts w:ascii="Times New Roman" w:hAnsi="Times New Roman" w:cs="Times New Roman"/>
          <w:i/>
          <w:sz w:val="24"/>
          <w:szCs w:val="24"/>
        </w:rPr>
        <w:t>»</w:t>
      </w:r>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i/>
          <w:iCs/>
          <w:sz w:val="24"/>
          <w:szCs w:val="24"/>
          <w:lang w:eastAsia="cs-CZ"/>
        </w:rPr>
        <w:t>/</w:t>
      </w:r>
      <w:r w:rsidRPr="00E530D9">
        <w:rPr>
          <w:rFonts w:ascii="Times New Roman" w:hAnsi="Times New Roman" w:cs="Times New Roman"/>
          <w:i/>
          <w:sz w:val="24"/>
          <w:szCs w:val="24"/>
        </w:rPr>
        <w:t>«</w:t>
      </w:r>
      <w:r w:rsidRPr="00E530D9">
        <w:rPr>
          <w:rFonts w:ascii="Times New Roman" w:eastAsia="Times New Roman" w:hAnsi="Times New Roman" w:cs="Times New Roman"/>
          <w:i/>
          <w:iCs/>
          <w:sz w:val="24"/>
          <w:szCs w:val="24"/>
          <w:lang w:eastAsia="cs-CZ"/>
        </w:rPr>
        <w:t>The Soldier</w:t>
      </w:r>
      <w:r w:rsidRPr="00E530D9">
        <w:rPr>
          <w:rFonts w:ascii="Times New Roman" w:hAnsi="Times New Roman" w:cs="Times New Roman"/>
          <w:i/>
          <w:sz w:val="24"/>
          <w:szCs w:val="24"/>
        </w:rPr>
        <w:t>»</w:t>
      </w:r>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sz w:val="24"/>
          <w:szCs w:val="24"/>
          <w:lang w:val="ru-RU" w:eastAsia="cs-CZ"/>
        </w:rPr>
        <w:t xml:space="preserve">и военных сонетов, именно </w:t>
      </w:r>
      <w:r w:rsidRPr="00E530D9">
        <w:rPr>
          <w:rFonts w:ascii="Times New Roman" w:hAnsi="Times New Roman" w:cs="Times New Roman"/>
          <w:i/>
          <w:sz w:val="24"/>
          <w:szCs w:val="24"/>
        </w:rPr>
        <w:t>«</w:t>
      </w:r>
      <w:r w:rsidRPr="00E530D9">
        <w:rPr>
          <w:rFonts w:ascii="Times New Roman" w:eastAsia="Times New Roman" w:hAnsi="Times New Roman" w:cs="Times New Roman"/>
          <w:i/>
          <w:sz w:val="24"/>
          <w:szCs w:val="24"/>
          <w:lang w:val="ru-RU" w:eastAsia="cs-CZ"/>
        </w:rPr>
        <w:t>Мертвые</w:t>
      </w:r>
      <w:r w:rsidRPr="00E530D9">
        <w:rPr>
          <w:rFonts w:ascii="Times New Roman" w:hAnsi="Times New Roman" w:cs="Times New Roman"/>
          <w:i/>
          <w:sz w:val="24"/>
          <w:szCs w:val="24"/>
        </w:rPr>
        <w:t>»</w:t>
      </w:r>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i/>
          <w:iCs/>
          <w:sz w:val="24"/>
          <w:szCs w:val="24"/>
          <w:lang w:eastAsia="cs-CZ"/>
        </w:rPr>
        <w:t xml:space="preserve"> /</w:t>
      </w:r>
      <w:r w:rsidRPr="00E530D9">
        <w:rPr>
          <w:rFonts w:ascii="Times New Roman" w:hAnsi="Times New Roman" w:cs="Times New Roman"/>
          <w:i/>
          <w:sz w:val="24"/>
          <w:szCs w:val="24"/>
        </w:rPr>
        <w:t>«</w:t>
      </w:r>
      <w:r w:rsidRPr="00E530D9">
        <w:rPr>
          <w:rFonts w:ascii="Times New Roman" w:eastAsia="Times New Roman" w:hAnsi="Times New Roman" w:cs="Times New Roman"/>
          <w:i/>
          <w:iCs/>
          <w:sz w:val="24"/>
          <w:szCs w:val="24"/>
          <w:lang w:eastAsia="cs-CZ"/>
        </w:rPr>
        <w:t>The Dead</w:t>
      </w:r>
      <w:r w:rsidRPr="00E530D9">
        <w:rPr>
          <w:rFonts w:ascii="Times New Roman" w:hAnsi="Times New Roman" w:cs="Times New Roman"/>
          <w:i/>
          <w:sz w:val="24"/>
          <w:szCs w:val="24"/>
        </w:rPr>
        <w:t>»</w:t>
      </w:r>
      <w:r w:rsidRPr="00E530D9">
        <w:rPr>
          <w:rFonts w:ascii="Times New Roman" w:eastAsia="Times New Roman" w:hAnsi="Times New Roman" w:cs="Times New Roman"/>
          <w:sz w:val="24"/>
          <w:szCs w:val="24"/>
          <w:lang w:eastAsia="cs-CZ"/>
        </w:rPr>
        <w:t>)</w:t>
      </w:r>
      <w:r w:rsidRPr="00E530D9">
        <w:rPr>
          <w:rFonts w:ascii="Times New Roman" w:eastAsia="Times New Roman" w:hAnsi="Times New Roman" w:cs="Times New Roman"/>
          <w:sz w:val="24"/>
          <w:szCs w:val="24"/>
          <w:lang w:val="ru-RU" w:eastAsia="cs-CZ"/>
        </w:rPr>
        <w:t xml:space="preserve">; напоминает его </w:t>
      </w:r>
      <w:r w:rsidRPr="00E530D9">
        <w:rPr>
          <w:rFonts w:ascii="Times New Roman" w:eastAsia="Times New Roman" w:hAnsi="Times New Roman" w:cs="Times New Roman"/>
          <w:sz w:val="24"/>
          <w:szCs w:val="24"/>
          <w:lang w:eastAsia="cs-CZ"/>
        </w:rPr>
        <w:t>симоновское почти мифическое стих</w:t>
      </w:r>
      <w:r w:rsidRPr="00E530D9">
        <w:rPr>
          <w:rFonts w:ascii="Times New Roman" w:eastAsia="Times New Roman" w:hAnsi="Times New Roman" w:cs="Times New Roman"/>
          <w:sz w:val="24"/>
          <w:szCs w:val="24"/>
          <w:lang w:val="ru-RU" w:eastAsia="cs-CZ"/>
        </w:rPr>
        <w:t>отворение</w:t>
      </w:r>
      <w:r w:rsidRPr="00E530D9">
        <w:rPr>
          <w:rFonts w:ascii="Times New Roman" w:eastAsia="Times New Roman" w:hAnsi="Times New Roman" w:cs="Times New Roman"/>
          <w:sz w:val="24"/>
          <w:szCs w:val="24"/>
          <w:lang w:eastAsia="cs-CZ"/>
        </w:rPr>
        <w:t xml:space="preserve"> </w:t>
      </w:r>
      <w:r w:rsidRPr="00E530D9">
        <w:rPr>
          <w:rFonts w:ascii="Times New Roman" w:hAnsi="Times New Roman" w:cs="Times New Roman"/>
          <w:i/>
          <w:sz w:val="24"/>
          <w:szCs w:val="24"/>
        </w:rPr>
        <w:t>«</w:t>
      </w:r>
      <w:r w:rsidRPr="00E530D9">
        <w:rPr>
          <w:rFonts w:ascii="Times New Roman" w:eastAsia="Times New Roman" w:hAnsi="Times New Roman" w:cs="Times New Roman"/>
          <w:i/>
          <w:sz w:val="24"/>
          <w:szCs w:val="24"/>
          <w:lang w:eastAsia="cs-CZ"/>
        </w:rPr>
        <w:t>Жди меня»</w:t>
      </w:r>
      <w:r w:rsidRPr="00E530D9">
        <w:rPr>
          <w:rFonts w:ascii="Times New Roman" w:eastAsia="Times New Roman" w:hAnsi="Times New Roman" w:cs="Times New Roman"/>
          <w:sz w:val="24"/>
          <w:szCs w:val="24"/>
          <w:lang w:eastAsia="cs-CZ"/>
        </w:rPr>
        <w:t xml:space="preserve">, </w:t>
      </w:r>
      <w:r w:rsidRPr="00E530D9">
        <w:rPr>
          <w:rFonts w:ascii="Times New Roman" w:eastAsia="Times New Roman" w:hAnsi="Times New Roman" w:cs="Times New Roman"/>
          <w:sz w:val="24"/>
          <w:szCs w:val="24"/>
          <w:lang w:val="ru-RU" w:eastAsia="cs-CZ"/>
        </w:rPr>
        <w:t xml:space="preserve">далее </w:t>
      </w:r>
      <w:r w:rsidRPr="00E530D9">
        <w:rPr>
          <w:rFonts w:ascii="Times New Roman" w:hAnsi="Times New Roman" w:cs="Times New Roman"/>
          <w:i/>
          <w:sz w:val="24"/>
          <w:szCs w:val="24"/>
        </w:rPr>
        <w:t>«</w:t>
      </w:r>
      <w:r w:rsidRPr="00E530D9">
        <w:rPr>
          <w:rFonts w:ascii="Times New Roman" w:eastAsia="Times New Roman" w:hAnsi="Times New Roman" w:cs="Times New Roman"/>
          <w:i/>
          <w:sz w:val="24"/>
          <w:szCs w:val="24"/>
          <w:lang w:eastAsia="cs-CZ"/>
        </w:rPr>
        <w:t>Майор привез мальчишку на лафете</w:t>
      </w:r>
      <w:r w:rsidRPr="00E530D9">
        <w:rPr>
          <w:rFonts w:ascii="Times New Roman" w:hAnsi="Times New Roman" w:cs="Times New Roman"/>
          <w:i/>
          <w:sz w:val="24"/>
          <w:szCs w:val="24"/>
        </w:rPr>
        <w:t>»</w:t>
      </w:r>
      <w:r w:rsidRPr="00E530D9">
        <w:rPr>
          <w:rFonts w:ascii="Times New Roman" w:eastAsia="Times New Roman" w:hAnsi="Times New Roman" w:cs="Times New Roman"/>
          <w:sz w:val="24"/>
          <w:szCs w:val="24"/>
          <w:lang w:eastAsia="cs-CZ"/>
        </w:rPr>
        <w:t xml:space="preserve">, </w:t>
      </w:r>
      <w:r w:rsidRPr="00E530D9">
        <w:rPr>
          <w:rFonts w:ascii="Times New Roman" w:hAnsi="Times New Roman" w:cs="Times New Roman"/>
          <w:i/>
          <w:sz w:val="24"/>
          <w:szCs w:val="24"/>
        </w:rPr>
        <w:t>«</w:t>
      </w:r>
      <w:r w:rsidRPr="00E530D9">
        <w:rPr>
          <w:rFonts w:ascii="Times New Roman" w:eastAsia="Times New Roman" w:hAnsi="Times New Roman" w:cs="Times New Roman"/>
          <w:i/>
          <w:sz w:val="24"/>
          <w:szCs w:val="24"/>
          <w:lang w:eastAsia="cs-CZ"/>
        </w:rPr>
        <w:t>Ты помнишь, Алеша, дороги Смоленщины</w:t>
      </w:r>
      <w:r w:rsidRPr="00E530D9">
        <w:rPr>
          <w:rFonts w:ascii="Times New Roman" w:hAnsi="Times New Roman" w:cs="Times New Roman"/>
          <w:i/>
          <w:sz w:val="24"/>
          <w:szCs w:val="24"/>
        </w:rPr>
        <w:t>»</w:t>
      </w:r>
      <w:r w:rsidRPr="00E530D9">
        <w:rPr>
          <w:rFonts w:ascii="Times New Roman" w:eastAsia="Times New Roman" w:hAnsi="Times New Roman" w:cs="Times New Roman"/>
          <w:sz w:val="24"/>
          <w:szCs w:val="24"/>
          <w:lang w:eastAsia="cs-CZ"/>
        </w:rPr>
        <w:t xml:space="preserve">, </w:t>
      </w:r>
      <w:r w:rsidRPr="00E530D9">
        <w:rPr>
          <w:rFonts w:ascii="Times New Roman" w:hAnsi="Times New Roman" w:cs="Times New Roman"/>
          <w:i/>
          <w:sz w:val="24"/>
          <w:szCs w:val="24"/>
        </w:rPr>
        <w:t>«</w:t>
      </w:r>
      <w:r w:rsidRPr="00E530D9">
        <w:rPr>
          <w:rFonts w:ascii="Times New Roman" w:eastAsia="Times New Roman" w:hAnsi="Times New Roman" w:cs="Times New Roman"/>
          <w:i/>
          <w:sz w:val="24"/>
          <w:szCs w:val="24"/>
          <w:lang w:eastAsia="cs-CZ"/>
        </w:rPr>
        <w:t>Сын</w:t>
      </w:r>
      <w:r w:rsidRPr="00E530D9">
        <w:rPr>
          <w:rFonts w:ascii="Times New Roman" w:hAnsi="Times New Roman" w:cs="Times New Roman"/>
          <w:i/>
          <w:sz w:val="24"/>
          <w:szCs w:val="24"/>
        </w:rPr>
        <w:t>»</w:t>
      </w:r>
      <w:r w:rsidRPr="00E530D9">
        <w:rPr>
          <w:rFonts w:ascii="Times New Roman" w:eastAsia="Times New Roman" w:hAnsi="Times New Roman" w:cs="Times New Roman"/>
          <w:sz w:val="24"/>
          <w:szCs w:val="24"/>
          <w:lang w:eastAsia="cs-CZ"/>
        </w:rPr>
        <w:t xml:space="preserve">, </w:t>
      </w:r>
      <w:r w:rsidRPr="00E530D9">
        <w:rPr>
          <w:rFonts w:ascii="Times New Roman" w:hAnsi="Times New Roman" w:cs="Times New Roman"/>
          <w:i/>
          <w:sz w:val="24"/>
          <w:szCs w:val="24"/>
        </w:rPr>
        <w:t>«</w:t>
      </w:r>
      <w:r w:rsidRPr="00E530D9">
        <w:rPr>
          <w:rFonts w:ascii="Times New Roman" w:eastAsia="Times New Roman" w:hAnsi="Times New Roman" w:cs="Times New Roman"/>
          <w:i/>
          <w:sz w:val="24"/>
          <w:szCs w:val="24"/>
          <w:lang w:eastAsia="cs-CZ"/>
        </w:rPr>
        <w:t>Тоска</w:t>
      </w:r>
      <w:r w:rsidRPr="00E530D9">
        <w:rPr>
          <w:rFonts w:ascii="Times New Roman" w:hAnsi="Times New Roman" w:cs="Times New Roman"/>
          <w:i/>
          <w:sz w:val="24"/>
          <w:szCs w:val="24"/>
        </w:rPr>
        <w:t>»</w:t>
      </w:r>
      <w:r w:rsidRPr="00E530D9">
        <w:rPr>
          <w:rFonts w:ascii="Times New Roman" w:eastAsia="Times New Roman" w:hAnsi="Times New Roman" w:cs="Times New Roman"/>
          <w:sz w:val="24"/>
          <w:szCs w:val="24"/>
          <w:lang w:eastAsia="cs-CZ"/>
        </w:rPr>
        <w:t> – неко</w:t>
      </w:r>
      <w:r w:rsidRPr="00E530D9">
        <w:rPr>
          <w:rFonts w:ascii="Times New Roman" w:eastAsia="Times New Roman" w:hAnsi="Times New Roman" w:cs="Times New Roman"/>
          <w:sz w:val="24"/>
          <w:szCs w:val="24"/>
          <w:lang w:val="ru-RU" w:eastAsia="cs-CZ"/>
        </w:rPr>
        <w:t xml:space="preserve">торые </w:t>
      </w:r>
      <w:r w:rsidRPr="00E530D9">
        <w:rPr>
          <w:rFonts w:ascii="Times New Roman" w:eastAsia="Times New Roman" w:hAnsi="Times New Roman" w:cs="Times New Roman"/>
          <w:sz w:val="24"/>
          <w:szCs w:val="24"/>
          <w:lang w:eastAsia="cs-CZ"/>
        </w:rPr>
        <w:t>п</w:t>
      </w:r>
      <w:r w:rsidRPr="00E530D9">
        <w:rPr>
          <w:rFonts w:ascii="Times New Roman" w:eastAsia="Times New Roman" w:hAnsi="Times New Roman" w:cs="Times New Roman"/>
          <w:sz w:val="24"/>
          <w:szCs w:val="24"/>
          <w:lang w:val="ru-RU" w:eastAsia="cs-CZ"/>
        </w:rPr>
        <w:t>о</w:t>
      </w:r>
      <w:r w:rsidRPr="00E530D9">
        <w:rPr>
          <w:rFonts w:ascii="Times New Roman" w:eastAsia="Times New Roman" w:hAnsi="Times New Roman" w:cs="Times New Roman"/>
          <w:sz w:val="24"/>
          <w:szCs w:val="24"/>
          <w:lang w:eastAsia="cs-CZ"/>
        </w:rPr>
        <w:t>ложены на музыку.</w:t>
      </w:r>
      <w:r w:rsidRPr="00E530D9">
        <w:rPr>
          <w:rFonts w:ascii="Times New Roman" w:eastAsia="Times New Roman" w:hAnsi="Times New Roman" w:cs="Times New Roman"/>
          <w:sz w:val="24"/>
          <w:szCs w:val="24"/>
          <w:lang w:val="ru-RU" w:eastAsia="cs-CZ"/>
        </w:rPr>
        <w:t xml:space="preserve"> С этим связана и повесть </w:t>
      </w:r>
      <w:r w:rsidRPr="00E530D9">
        <w:rPr>
          <w:rFonts w:ascii="Times New Roman" w:hAnsi="Times New Roman" w:cs="Times New Roman"/>
          <w:i/>
          <w:sz w:val="24"/>
          <w:szCs w:val="24"/>
        </w:rPr>
        <w:t>«</w:t>
      </w:r>
      <w:r w:rsidRPr="00E530D9">
        <w:rPr>
          <w:rFonts w:ascii="Times New Roman" w:eastAsia="Times New Roman" w:hAnsi="Times New Roman" w:cs="Times New Roman"/>
          <w:i/>
          <w:sz w:val="24"/>
          <w:szCs w:val="24"/>
          <w:lang w:val="ru-RU" w:eastAsia="cs-CZ"/>
        </w:rPr>
        <w:t>Дни и ночи</w:t>
      </w:r>
      <w:r w:rsidRPr="00E530D9">
        <w:rPr>
          <w:rFonts w:ascii="Times New Roman" w:hAnsi="Times New Roman" w:cs="Times New Roman"/>
          <w:i/>
          <w:sz w:val="24"/>
          <w:szCs w:val="24"/>
        </w:rPr>
        <w:t>»</w:t>
      </w:r>
      <w:r w:rsidRPr="00E530D9">
        <w:rPr>
          <w:rFonts w:ascii="Times New Roman" w:eastAsia="Times New Roman" w:hAnsi="Times New Roman" w:cs="Times New Roman"/>
          <w:sz w:val="24"/>
          <w:szCs w:val="24"/>
          <w:lang w:val="ru-RU" w:eastAsia="cs-CZ"/>
        </w:rPr>
        <w:t xml:space="preserve"> </w:t>
      </w:r>
      <w:r w:rsidRPr="00E530D9">
        <w:rPr>
          <w:rFonts w:ascii="Times New Roman" w:eastAsia="Times New Roman" w:hAnsi="Times New Roman" w:cs="Times New Roman"/>
          <w:sz w:val="24"/>
          <w:szCs w:val="24"/>
          <w:lang w:eastAsia="cs-CZ"/>
        </w:rPr>
        <w:t xml:space="preserve">(1943), </w:t>
      </w:r>
      <w:r w:rsidRPr="00E530D9">
        <w:rPr>
          <w:rFonts w:ascii="Times New Roman" w:eastAsia="Times New Roman" w:hAnsi="Times New Roman" w:cs="Times New Roman"/>
          <w:sz w:val="24"/>
          <w:szCs w:val="24"/>
          <w:lang w:val="ru-RU" w:eastAsia="cs-CZ"/>
        </w:rPr>
        <w:t>которую с восхищением читала вся Америка.</w:t>
      </w:r>
    </w:p>
    <w:p w:rsidR="00AA0F1D" w:rsidRPr="00E530D9" w:rsidRDefault="00AA0F1D" w:rsidP="00AA0F1D">
      <w:pPr>
        <w:spacing w:line="360" w:lineRule="auto"/>
        <w:jc w:val="both"/>
        <w:rPr>
          <w:rFonts w:ascii="Times New Roman" w:hAnsi="Times New Roman" w:cs="Times New Roman"/>
          <w:sz w:val="24"/>
          <w:szCs w:val="24"/>
          <w:lang w:val="ru-RU"/>
        </w:rPr>
      </w:pPr>
      <w:r w:rsidRPr="00E530D9">
        <w:rPr>
          <w:rFonts w:ascii="Times New Roman" w:eastAsia="Times New Roman" w:hAnsi="Times New Roman" w:cs="Times New Roman"/>
          <w:sz w:val="24"/>
          <w:szCs w:val="24"/>
          <w:lang w:val="ru-RU" w:eastAsia="cs-CZ"/>
        </w:rPr>
        <w:tab/>
      </w:r>
      <w:r w:rsidRPr="00E530D9">
        <w:rPr>
          <w:rFonts w:ascii="Times New Roman" w:eastAsia="Times New Roman" w:hAnsi="Times New Roman" w:cs="Times New Roman"/>
          <w:b/>
          <w:sz w:val="24"/>
          <w:szCs w:val="24"/>
          <w:lang w:val="ru-RU" w:eastAsia="cs-CZ"/>
        </w:rPr>
        <w:t>Третий этап</w:t>
      </w:r>
      <w:r w:rsidRPr="00E530D9">
        <w:rPr>
          <w:rFonts w:ascii="Times New Roman" w:eastAsia="Times New Roman" w:hAnsi="Times New Roman" w:cs="Times New Roman"/>
          <w:sz w:val="24"/>
          <w:szCs w:val="24"/>
          <w:lang w:val="ru-RU" w:eastAsia="cs-CZ"/>
        </w:rPr>
        <w:t xml:space="preserve"> выражает пересмотр  исходных пунктов его ви́дения войны и, главным образом, роли Сталина – это все, что выражет романы </w:t>
      </w:r>
      <w:r w:rsidRPr="00E530D9">
        <w:rPr>
          <w:rFonts w:ascii="Times New Roman" w:hAnsi="Times New Roman" w:cs="Times New Roman"/>
          <w:i/>
          <w:sz w:val="24"/>
          <w:szCs w:val="24"/>
        </w:rPr>
        <w:t>«</w:t>
      </w:r>
      <w:r w:rsidRPr="00E530D9">
        <w:rPr>
          <w:rFonts w:ascii="Times New Roman" w:eastAsia="Times New Roman" w:hAnsi="Times New Roman" w:cs="Times New Roman"/>
          <w:i/>
          <w:sz w:val="24"/>
          <w:szCs w:val="24"/>
          <w:lang w:val="ru-RU" w:eastAsia="cs-CZ"/>
        </w:rPr>
        <w:t>Ж</w:t>
      </w:r>
      <w:r w:rsidRPr="00E530D9">
        <w:rPr>
          <w:rFonts w:ascii="Times New Roman" w:hAnsi="Times New Roman" w:cs="Times New Roman"/>
          <w:i/>
          <w:sz w:val="24"/>
          <w:szCs w:val="24"/>
        </w:rPr>
        <w:t>ивые и мёртвые»</w:t>
      </w:r>
      <w:r w:rsidRPr="00E530D9">
        <w:rPr>
          <w:rFonts w:ascii="Times New Roman" w:hAnsi="Times New Roman" w:cs="Times New Roman"/>
          <w:i/>
          <w:sz w:val="24"/>
          <w:szCs w:val="24"/>
          <w:lang w:val="ru-RU"/>
        </w:rPr>
        <w:t xml:space="preserve"> </w:t>
      </w:r>
      <w:r w:rsidRPr="00E530D9">
        <w:rPr>
          <w:rFonts w:ascii="Times New Roman" w:hAnsi="Times New Roman" w:cs="Times New Roman"/>
          <w:sz w:val="24"/>
          <w:szCs w:val="24"/>
        </w:rPr>
        <w:t>(</w:t>
      </w:r>
      <w:r w:rsidRPr="00E530D9">
        <w:rPr>
          <w:rFonts w:ascii="Times New Roman" w:hAnsi="Times New Roman" w:cs="Times New Roman"/>
          <w:sz w:val="24"/>
          <w:szCs w:val="24"/>
          <w:lang w:val="ru-RU"/>
        </w:rPr>
        <w:t>1959</w:t>
      </w:r>
      <w:r w:rsidRPr="00E530D9">
        <w:rPr>
          <w:rFonts w:ascii="Times New Roman" w:hAnsi="Times New Roman" w:cs="Times New Roman"/>
          <w:sz w:val="24"/>
          <w:szCs w:val="24"/>
        </w:rPr>
        <w:t xml:space="preserve">), </w:t>
      </w:r>
      <w:r w:rsidRPr="00E530D9">
        <w:rPr>
          <w:rFonts w:ascii="Times New Roman" w:hAnsi="Times New Roman" w:cs="Times New Roman"/>
          <w:i/>
          <w:sz w:val="24"/>
          <w:szCs w:val="24"/>
        </w:rPr>
        <w:t>«Солдатами не рождаются»</w:t>
      </w:r>
      <w:r w:rsidRPr="00E530D9">
        <w:rPr>
          <w:rFonts w:ascii="Times New Roman" w:hAnsi="Times New Roman" w:cs="Times New Roman"/>
          <w:sz w:val="24"/>
          <w:szCs w:val="24"/>
          <w:lang w:val="ru-RU"/>
        </w:rPr>
        <w:t xml:space="preserve"> </w:t>
      </w:r>
      <w:r w:rsidRPr="00E530D9">
        <w:rPr>
          <w:rFonts w:ascii="Times New Roman" w:hAnsi="Times New Roman" w:cs="Times New Roman"/>
          <w:sz w:val="24"/>
          <w:szCs w:val="24"/>
        </w:rPr>
        <w:t>(</w:t>
      </w:r>
      <w:r w:rsidRPr="00E530D9">
        <w:rPr>
          <w:rFonts w:ascii="Times New Roman" w:hAnsi="Times New Roman" w:cs="Times New Roman"/>
          <w:sz w:val="24"/>
          <w:szCs w:val="24"/>
          <w:lang w:val="ru-RU"/>
        </w:rPr>
        <w:t>1962</w:t>
      </w:r>
      <w:r w:rsidRPr="00E530D9">
        <w:rPr>
          <w:rFonts w:ascii="Times New Roman" w:hAnsi="Times New Roman" w:cs="Times New Roman"/>
          <w:sz w:val="24"/>
          <w:szCs w:val="24"/>
        </w:rPr>
        <w:t xml:space="preserve">), </w:t>
      </w:r>
      <w:r w:rsidRPr="00E530D9">
        <w:rPr>
          <w:rFonts w:ascii="Times New Roman" w:hAnsi="Times New Roman" w:cs="Times New Roman"/>
          <w:i/>
          <w:sz w:val="24"/>
          <w:szCs w:val="24"/>
        </w:rPr>
        <w:t>«Последнее лето»</w:t>
      </w:r>
      <w:r w:rsidRPr="00E530D9">
        <w:rPr>
          <w:rFonts w:ascii="Times New Roman" w:hAnsi="Times New Roman" w:cs="Times New Roman"/>
          <w:sz w:val="24"/>
          <w:szCs w:val="24"/>
          <w:lang w:val="ru-RU"/>
        </w:rPr>
        <w:t xml:space="preserve"> </w:t>
      </w:r>
      <w:r w:rsidRPr="00E530D9">
        <w:rPr>
          <w:rFonts w:ascii="Times New Roman" w:hAnsi="Times New Roman" w:cs="Times New Roman"/>
          <w:sz w:val="24"/>
          <w:szCs w:val="24"/>
        </w:rPr>
        <w:t>(</w:t>
      </w:r>
      <w:r w:rsidRPr="00E530D9">
        <w:rPr>
          <w:rFonts w:ascii="Times New Roman" w:hAnsi="Times New Roman" w:cs="Times New Roman"/>
          <w:sz w:val="24"/>
          <w:szCs w:val="24"/>
          <w:lang w:val="ru-RU"/>
        </w:rPr>
        <w:t>1971</w:t>
      </w:r>
      <w:r w:rsidRPr="00E530D9">
        <w:rPr>
          <w:rFonts w:ascii="Times New Roman" w:hAnsi="Times New Roman" w:cs="Times New Roman"/>
          <w:sz w:val="24"/>
          <w:szCs w:val="24"/>
        </w:rPr>
        <w:t>)</w:t>
      </w:r>
      <w:r w:rsidRPr="00E530D9">
        <w:rPr>
          <w:rFonts w:ascii="Times New Roman" w:hAnsi="Times New Roman" w:cs="Times New Roman"/>
          <w:sz w:val="24"/>
          <w:szCs w:val="24"/>
          <w:lang w:val="ru-RU"/>
        </w:rPr>
        <w:t xml:space="preserve">, кажется, с художественной точки зрения, наиболее слабый том. </w:t>
      </w:r>
    </w:p>
    <w:p w:rsidR="00AA0F1D" w:rsidRPr="00E530D9" w:rsidRDefault="00AA0F1D" w:rsidP="00AA0F1D">
      <w:pPr>
        <w:pStyle w:val="Normlnweb"/>
        <w:spacing w:line="360" w:lineRule="auto"/>
        <w:jc w:val="both"/>
        <w:rPr>
          <w:lang w:val="ru-RU"/>
        </w:rPr>
      </w:pPr>
      <w:r w:rsidRPr="00E530D9">
        <w:rPr>
          <w:lang w:val="ru-RU"/>
        </w:rPr>
        <w:lastRenderedPageBreak/>
        <w:tab/>
      </w:r>
      <w:r w:rsidRPr="00E530D9">
        <w:rPr>
          <w:b/>
          <w:lang w:val="ru-RU"/>
        </w:rPr>
        <w:t>Четвертый этап</w:t>
      </w:r>
      <w:r w:rsidRPr="00E530D9">
        <w:rPr>
          <w:lang w:val="ru-RU"/>
        </w:rPr>
        <w:t xml:space="preserve"> выражет продолжение жестокой партийной линии по отношению к литературе. Это касается </w:t>
      </w:r>
      <w:r w:rsidRPr="00E530D9">
        <w:rPr>
          <w:i/>
        </w:rPr>
        <w:t>«</w:t>
      </w:r>
      <w:r w:rsidRPr="00E530D9">
        <w:rPr>
          <w:i/>
          <w:lang w:val="ru-RU"/>
        </w:rPr>
        <w:t>Доктора Живаго</w:t>
      </w:r>
      <w:r w:rsidRPr="00E530D9">
        <w:rPr>
          <w:i/>
        </w:rPr>
        <w:t>»</w:t>
      </w:r>
      <w:r w:rsidRPr="00E530D9">
        <w:rPr>
          <w:lang w:val="ru-RU"/>
        </w:rPr>
        <w:t xml:space="preserve"> и так называемой аферы Пастернака.</w:t>
      </w:r>
      <w:r w:rsidRPr="00E530D9">
        <w:t xml:space="preserve"> </w:t>
      </w:r>
      <w:r w:rsidRPr="00E530D9">
        <w:rPr>
          <w:lang w:val="ru-RU"/>
        </w:rPr>
        <w:t xml:space="preserve"> </w:t>
      </w:r>
      <w:r w:rsidRPr="00E530D9">
        <w:rPr>
          <w:rStyle w:val="Siln"/>
        </w:rPr>
        <w:t>9 декабря 1957 года</w:t>
      </w:r>
      <w:r w:rsidRPr="00E530D9">
        <w:rPr>
          <w:rStyle w:val="Siln"/>
          <w:lang w:val="ru-RU"/>
        </w:rPr>
        <w:t xml:space="preserve"> пишет К. Симонов. </w:t>
      </w:r>
      <w:r w:rsidRPr="00E530D9">
        <w:rPr>
          <w:rStyle w:val="Siln"/>
          <w:b w:val="0"/>
          <w:lang w:val="ru-RU"/>
        </w:rPr>
        <w:t>тогда</w:t>
      </w:r>
      <w:r w:rsidRPr="00E530D9">
        <w:rPr>
          <w:rStyle w:val="Siln"/>
          <w:b w:val="0"/>
        </w:rPr>
        <w:t xml:space="preserve"> </w:t>
      </w:r>
      <w:r w:rsidRPr="00E530D9">
        <w:rPr>
          <w:rStyle w:val="Siln"/>
          <w:lang w:val="ru-RU"/>
        </w:rPr>
        <w:t xml:space="preserve">главный редактор журнала </w:t>
      </w:r>
      <w:r w:rsidRPr="00E530D9">
        <w:t>«</w:t>
      </w:r>
      <w:r w:rsidRPr="00E530D9">
        <w:rPr>
          <w:rStyle w:val="Siln"/>
          <w:i/>
          <w:lang w:val="ru-RU"/>
        </w:rPr>
        <w:t>Новый мир</w:t>
      </w:r>
      <w:r w:rsidRPr="00E530D9">
        <w:rPr>
          <w:i/>
        </w:rPr>
        <w:t>»</w:t>
      </w:r>
      <w:r w:rsidRPr="00E530D9">
        <w:rPr>
          <w:rStyle w:val="Siln"/>
          <w:lang w:val="ru-RU"/>
        </w:rPr>
        <w:t xml:space="preserve">, </w:t>
      </w:r>
      <w:r w:rsidRPr="00E530D9">
        <w:t xml:space="preserve">о романе Бориса Леонидовича Пастернака </w:t>
      </w:r>
      <w:r w:rsidRPr="00E530D9">
        <w:rPr>
          <w:i/>
        </w:rPr>
        <w:t>«Доктор Живаго»</w:t>
      </w:r>
      <w:r w:rsidRPr="00E530D9">
        <w:t>.</w:t>
      </w:r>
      <w:r w:rsidRPr="00E530D9">
        <w:rPr>
          <w:lang w:val="ru-RU"/>
        </w:rPr>
        <w:t xml:space="preserve"> </w:t>
      </w:r>
      <w:r w:rsidRPr="00E530D9">
        <w:t xml:space="preserve">Симонов </w:t>
      </w:r>
      <w:r w:rsidRPr="00E530D9">
        <w:rPr>
          <w:lang w:val="ru-RU"/>
        </w:rPr>
        <w:t xml:space="preserve">критикует роман с художественной и идейной точек зрения. Но, самое главное, он опосредствует ЦК 35 страниц аргументированного анализа, написанного 5 членами редклоллегии </w:t>
      </w:r>
      <w:r w:rsidRPr="00E530D9">
        <w:rPr>
          <w:i/>
          <w:lang w:val="ru-RU"/>
        </w:rPr>
        <w:t xml:space="preserve">Нового мира </w:t>
      </w:r>
      <w:r w:rsidRPr="00E530D9">
        <w:rPr>
          <w:lang w:val="ru-RU"/>
        </w:rPr>
        <w:t xml:space="preserve">со всеми пороками романа, предлагая прочитать и послать в Италию, страну  зарубежного издания, и во Францию, где готовят перевод. </w:t>
      </w:r>
      <w:r w:rsidRPr="00E530D9">
        <w:t>Письмо</w:t>
      </w:r>
      <w:r w:rsidRPr="00E530D9">
        <w:rPr>
          <w:lang w:val="ru-RU"/>
        </w:rPr>
        <w:t>,</w:t>
      </w:r>
      <w:r w:rsidRPr="00E530D9">
        <w:t xml:space="preserve"> </w:t>
      </w:r>
      <w:r w:rsidRPr="00E530D9">
        <w:rPr>
          <w:lang w:val="ru-RU"/>
        </w:rPr>
        <w:t xml:space="preserve">однако, </w:t>
      </w:r>
      <w:r w:rsidRPr="00E530D9">
        <w:t xml:space="preserve">публикуется </w:t>
      </w:r>
      <w:r w:rsidRPr="00E530D9">
        <w:rPr>
          <w:lang w:val="ru-RU"/>
        </w:rPr>
        <w:t xml:space="preserve">лишь </w:t>
      </w:r>
      <w:r w:rsidRPr="00E530D9">
        <w:t>в Советском Союзе – в «Литературной газете» и в «Новом мире».</w:t>
      </w:r>
      <w:r w:rsidRPr="00E530D9">
        <w:rPr>
          <w:lang w:val="ru-RU"/>
        </w:rPr>
        <w:t xml:space="preserve"> Общественная обстановка и последующая травля Пастернака не позв</w:t>
      </w:r>
      <w:r w:rsidRPr="00E530D9">
        <w:t>o</w:t>
      </w:r>
      <w:r w:rsidRPr="00E530D9">
        <w:rPr>
          <w:lang w:val="ru-RU"/>
        </w:rPr>
        <w:t>ляют до сих пор вполне откровенно говорить не только о настоящих достоинствах, но и о недостатках романа.</w:t>
      </w:r>
    </w:p>
    <w:p w:rsidR="00AA0F1D" w:rsidRPr="00E530D9" w:rsidRDefault="00AA0F1D" w:rsidP="00AA0F1D">
      <w:pPr>
        <w:pStyle w:val="Normlnweb"/>
        <w:spacing w:line="360" w:lineRule="auto"/>
        <w:jc w:val="both"/>
        <w:rPr>
          <w:lang w:val="ru-RU"/>
        </w:rPr>
      </w:pPr>
      <w:r w:rsidRPr="00E530D9">
        <w:rPr>
          <w:lang w:val="ru-RU"/>
        </w:rPr>
        <w:tab/>
        <w:t>Сразу же после событий с романом Пастернака Хрущев его как почитателя Сталина</w:t>
      </w:r>
      <w:r w:rsidRPr="00E530D9">
        <w:t xml:space="preserve"> (</w:t>
      </w:r>
      <w:r w:rsidRPr="00E530D9">
        <w:rPr>
          <w:lang w:val="ru-RU"/>
        </w:rPr>
        <w:t>после его статьи, опубликованной в Литгазете, в которой он был в то время главным редактором, где он после смерти вождя призывал положительно оценить роль Сталина в советской истории</w:t>
      </w:r>
      <w:r w:rsidRPr="00E530D9">
        <w:t>)</w:t>
      </w:r>
      <w:r w:rsidRPr="00E530D9">
        <w:rPr>
          <w:lang w:val="ru-RU"/>
        </w:rPr>
        <w:t xml:space="preserve">, велел снять его с должности, что и случилось; Симонов был сослан как корреспондент в Ташкент, где он потом жил больше двух лет </w:t>
      </w:r>
      <w:r w:rsidRPr="00E530D9">
        <w:t>(</w:t>
      </w:r>
      <w:r w:rsidRPr="00E530D9">
        <w:rPr>
          <w:lang w:val="ru-RU"/>
        </w:rPr>
        <w:t>1958-1960</w:t>
      </w:r>
      <w:r w:rsidRPr="00E530D9">
        <w:t>)</w:t>
      </w:r>
      <w:r w:rsidRPr="00E530D9">
        <w:rPr>
          <w:lang w:val="ru-RU"/>
        </w:rPr>
        <w:t>; он там пребывал уже в 1943 г., когда готовился к уходу на кавказский фронт.</w:t>
      </w:r>
      <w:r w:rsidRPr="00E530D9">
        <w:t xml:space="preserve"> </w:t>
      </w:r>
      <w:r w:rsidRPr="00E530D9">
        <w:rPr>
          <w:lang w:val="ru-RU"/>
        </w:rPr>
        <w:t xml:space="preserve">Потом председатель совета министров помиловал его и он вернулся в столицу. </w:t>
      </w:r>
    </w:p>
    <w:p w:rsidR="00AA0F1D" w:rsidRPr="00E530D9" w:rsidRDefault="00AA0F1D" w:rsidP="00AA0F1D">
      <w:pPr>
        <w:pStyle w:val="Normlnweb"/>
        <w:spacing w:line="360" w:lineRule="auto"/>
        <w:jc w:val="both"/>
        <w:rPr>
          <w:lang w:val="ru-RU"/>
        </w:rPr>
      </w:pPr>
      <w:r w:rsidRPr="00E530D9">
        <w:rPr>
          <w:lang w:val="ru-RU"/>
        </w:rPr>
        <w:tab/>
        <w:t xml:space="preserve">А именно теперь завязывается история с известным романом Михаила Булгакова, которая представляет собой </w:t>
      </w:r>
      <w:r w:rsidRPr="00E530D9">
        <w:rPr>
          <w:b/>
          <w:lang w:val="ru-RU"/>
        </w:rPr>
        <w:t>пятый этап</w:t>
      </w:r>
      <w:r w:rsidRPr="00E530D9">
        <w:rPr>
          <w:lang w:val="ru-RU"/>
        </w:rPr>
        <w:t xml:space="preserve"> в отношениях писателя к власти, его участие в издании и поддержке издания </w:t>
      </w:r>
      <w:r w:rsidRPr="00E530D9">
        <w:rPr>
          <w:i/>
        </w:rPr>
        <w:t>«</w:t>
      </w:r>
      <w:r w:rsidRPr="00E530D9">
        <w:rPr>
          <w:i/>
          <w:lang w:val="ru-RU"/>
        </w:rPr>
        <w:t>Мастера и Маргариты</w:t>
      </w:r>
      <w:r w:rsidRPr="00E530D9">
        <w:rPr>
          <w:i/>
        </w:rPr>
        <w:t>»</w:t>
      </w:r>
      <w:r w:rsidRPr="00E530D9">
        <w:rPr>
          <w:lang w:val="ru-RU"/>
        </w:rPr>
        <w:t xml:space="preserve"> в журнале </w:t>
      </w:r>
      <w:r w:rsidRPr="00E530D9">
        <w:rPr>
          <w:i/>
        </w:rPr>
        <w:t>«</w:t>
      </w:r>
      <w:r w:rsidRPr="00E530D9">
        <w:rPr>
          <w:i/>
          <w:lang w:val="ru-RU"/>
        </w:rPr>
        <w:t>Москва</w:t>
      </w:r>
      <w:r w:rsidRPr="00E530D9">
        <w:rPr>
          <w:i/>
        </w:rPr>
        <w:t>»</w:t>
      </w:r>
      <w:r w:rsidRPr="00E530D9">
        <w:rPr>
          <w:lang w:val="ru-RU"/>
        </w:rPr>
        <w:t xml:space="preserve"> в декабре 1966 и в январе 1967 гг. По Владимиру Константиновичу Солоненко в его статье в </w:t>
      </w:r>
      <w:r w:rsidRPr="00E530D9">
        <w:rPr>
          <w:i/>
        </w:rPr>
        <w:t>«</w:t>
      </w:r>
      <w:r w:rsidRPr="00E530D9">
        <w:rPr>
          <w:lang w:val="ru-RU"/>
        </w:rPr>
        <w:t>Независимой газете</w:t>
      </w:r>
      <w:r w:rsidRPr="00E530D9">
        <w:rPr>
          <w:i/>
        </w:rPr>
        <w:t>»</w:t>
      </w:r>
      <w:r w:rsidRPr="00E530D9">
        <w:rPr>
          <w:lang w:val="ru-RU"/>
        </w:rPr>
        <w:t xml:space="preserve"> от 8 декабря 2016 по поводу 50 годовщины со дня опубликования </w:t>
      </w:r>
      <w:r w:rsidRPr="00E530D9">
        <w:rPr>
          <w:i/>
        </w:rPr>
        <w:t>«</w:t>
      </w:r>
      <w:r w:rsidRPr="00E530D9">
        <w:rPr>
          <w:lang w:val="ru-RU"/>
        </w:rPr>
        <w:t>Мастера и Маргариты</w:t>
      </w:r>
      <w:r w:rsidRPr="00E530D9">
        <w:rPr>
          <w:i/>
        </w:rPr>
        <w:t>»</w:t>
      </w:r>
      <w:r w:rsidRPr="00E530D9">
        <w:t>.</w:t>
      </w:r>
      <w:r w:rsidRPr="00E530D9">
        <w:rPr>
          <w:rStyle w:val="Znakapoznpodarou"/>
        </w:rPr>
        <w:footnoteReference w:id="5"/>
      </w:r>
      <w:r w:rsidRPr="00E530D9">
        <w:rPr>
          <w:lang w:val="ru-RU"/>
        </w:rPr>
        <w:t xml:space="preserve"> Симонов в Ташкенте в 1958 г. встретился с Абрамом Вулисом, который в своей книге </w:t>
      </w:r>
      <w:r w:rsidRPr="00E530D9">
        <w:rPr>
          <w:i/>
        </w:rPr>
        <w:t>«Вакансии в моем альбоме»</w:t>
      </w:r>
      <w:r w:rsidRPr="00E530D9">
        <w:rPr>
          <w:lang w:val="ru-RU"/>
        </w:rPr>
        <w:t xml:space="preserve"> </w:t>
      </w:r>
      <w:r w:rsidRPr="00E530D9">
        <w:t>(</w:t>
      </w:r>
      <w:r w:rsidRPr="00E530D9">
        <w:rPr>
          <w:lang w:val="ru-RU"/>
        </w:rPr>
        <w:t>Ташкент 1989</w:t>
      </w:r>
      <w:r w:rsidRPr="00E530D9">
        <w:t xml:space="preserve">) </w:t>
      </w:r>
      <w:r w:rsidRPr="00E530D9">
        <w:rPr>
          <w:lang w:val="ru-RU"/>
        </w:rPr>
        <w:t>упоминал всю историю; автор потом приводит примеры</w:t>
      </w:r>
      <w:r w:rsidRPr="00E530D9">
        <w:t xml:space="preserve"> вольного или невольного замалчивания имени Вулиса: „Вот Мариэтта Чудакова, известный исследователь творчества Булгакова. Не раз в статьях, интервью, по телевидению, обращаясь к истории публикации романа, называла разных людей, причастных к этому, но забывала о Вулисе.</w:t>
      </w:r>
      <w:r w:rsidRPr="00E530D9">
        <w:rPr>
          <w:lang w:val="ru-RU"/>
        </w:rPr>
        <w:t xml:space="preserve"> </w:t>
      </w:r>
      <w:r w:rsidRPr="00E530D9">
        <w:t xml:space="preserve">Или возьмем Елену Ямпольскую. В «Известиях» 10 лет назад она вспомнила о </w:t>
      </w:r>
      <w:proofErr w:type="gramStart"/>
      <w:r w:rsidRPr="00E530D9">
        <w:t>40-летии</w:t>
      </w:r>
      <w:proofErr w:type="gramEnd"/>
      <w:r w:rsidRPr="00E530D9">
        <w:t xml:space="preserve"> первой публикации, </w:t>
      </w:r>
      <w:r w:rsidRPr="00E530D9">
        <w:lastRenderedPageBreak/>
        <w:t xml:space="preserve">назвала и Константина Симонова, и Евгения Поповкина, но ни слова не сказала о человеке, который первым задался целью сделать роман достоянием читателей. </w:t>
      </w:r>
      <w:r w:rsidRPr="00E530D9">
        <w:tab/>
        <w:t xml:space="preserve">Вулис родился в Киеве в 1928 году. В 1951 году окончил Среднеазиатский государственный университет. В 1956-м он принялся за монографию (кандидатскую диссертацию) о творчестве Ильи Ильфа и Евгения Петрова, которых тогда только возобновили печатать. В сентябре 1957 года Вулис узнал, что в Ташкент приехал Константин Симонов. Зная, что он является председателем комиссии по литературному наследию Ильфа и Петрова, молодой соискатель захотел с ним встреться. Встретившись, вручил листов 100 написанного текста. Симонов прочел и письменно ответил автору, рукопись похвалил. В 1958 году Симонов вновь появился в Ташкенте, но уже как ссыльный корреспондент «Правды». Выступил на защите кандидатской диссертации Вулиса. А когда у того вышла монография, написал ему рекомендацию для вступления в Союз писателей (вступил в Союз в 1960 году). К этому времени Вулис задумал писать докторскую и соответственно монографию о советском сатирическом романе. В мае 1962 года он отправился в командировку в Москву собирать материал. Просиживал допоздна в Библиотеке им. Ленина. Среди прочих писателей-сатириков он обратил особое внимание на Михаила Булгакова. Прочитал </w:t>
      </w:r>
      <w:r w:rsidRPr="00E530D9">
        <w:rPr>
          <w:i/>
        </w:rPr>
        <w:t>«Роковые яйца»</w:t>
      </w:r>
      <w:r w:rsidRPr="00E530D9">
        <w:t xml:space="preserve">, восхитившие его. А из первой публикации </w:t>
      </w:r>
      <w:r w:rsidRPr="00E530D9">
        <w:rPr>
          <w:i/>
        </w:rPr>
        <w:t>«Жизни господина де Мольера»</w:t>
      </w:r>
      <w:r w:rsidRPr="00E530D9">
        <w:t xml:space="preserve"> (1962) узнал о существовании </w:t>
      </w:r>
      <w:r w:rsidRPr="00E530D9">
        <w:rPr>
          <w:i/>
        </w:rPr>
        <w:t>«Мастера и Маргариты»</w:t>
      </w:r>
      <w:r w:rsidRPr="00E530D9">
        <w:t xml:space="preserve">. Вениамин Каверин написал в послесловии к </w:t>
      </w:r>
      <w:r w:rsidRPr="00E530D9">
        <w:rPr>
          <w:i/>
        </w:rPr>
        <w:t>«Мольеру»</w:t>
      </w:r>
      <w:r w:rsidRPr="00E530D9">
        <w:t xml:space="preserve">: </w:t>
      </w:r>
      <w:r w:rsidRPr="00E530D9">
        <w:rPr>
          <w:lang w:val="ru-RU"/>
        </w:rPr>
        <w:t>А</w:t>
      </w:r>
      <w:r w:rsidRPr="00E530D9">
        <w:t xml:space="preserve">втор фантастических повестей </w:t>
      </w:r>
      <w:r w:rsidRPr="00E530D9">
        <w:rPr>
          <w:i/>
        </w:rPr>
        <w:t>«Роковые яйца»</w:t>
      </w:r>
      <w:r w:rsidRPr="00E530D9">
        <w:t xml:space="preserve">, </w:t>
      </w:r>
      <w:r w:rsidRPr="00E530D9">
        <w:rPr>
          <w:i/>
        </w:rPr>
        <w:t>«Дьяволиада»</w:t>
      </w:r>
      <w:r w:rsidRPr="00E530D9">
        <w:t xml:space="preserve">, романа </w:t>
      </w:r>
      <w:r w:rsidRPr="00E530D9">
        <w:rPr>
          <w:i/>
        </w:rPr>
        <w:t>«Мастер и Маргарита»</w:t>
      </w:r>
      <w:r w:rsidRPr="00E530D9">
        <w:t xml:space="preserve"> (рукопись), он принадлежит к тому направлению нашей литературы, которое определилось впервые непостижимым миражем гоголевского «Носа»“.</w:t>
      </w:r>
      <w:r w:rsidRPr="00E530D9">
        <w:rPr>
          <w:rStyle w:val="Znakapoznpodarou"/>
        </w:rPr>
        <w:footnoteReference w:id="6"/>
      </w:r>
      <w:r w:rsidRPr="00E530D9">
        <w:t xml:space="preserve"> </w:t>
      </w:r>
      <w:r w:rsidRPr="00E530D9">
        <w:rPr>
          <w:lang w:val="ru-RU"/>
        </w:rPr>
        <w:t xml:space="preserve">Симонов присутствовал на защите кандидатской диссертации Вулиса, которая состоялась в Ташкенте. </w:t>
      </w:r>
    </w:p>
    <w:p w:rsidR="00AA0F1D" w:rsidRPr="00E530D9" w:rsidRDefault="00AA0F1D" w:rsidP="00AA0F1D">
      <w:pPr>
        <w:pStyle w:val="Normlnweb"/>
        <w:spacing w:line="360" w:lineRule="auto"/>
        <w:jc w:val="both"/>
      </w:pPr>
      <w:r w:rsidRPr="00E530D9">
        <w:rPr>
          <w:lang w:val="ru-RU"/>
        </w:rPr>
        <w:tab/>
        <w:t>Симонов был председателем комитета по изучению сочинений Ильи Ильфа и Евгения Петрова, а также М. Булгакова. Его предисловие, скорее запись читательских впечатлений мужественнее, чем слишком осторожное послесловие Абрама Вулиса.</w:t>
      </w:r>
      <w:r w:rsidRPr="00E530D9">
        <w:rPr>
          <w:bCs/>
        </w:rPr>
        <w:t xml:space="preserve"> </w:t>
      </w:r>
      <w:r w:rsidRPr="00E530D9">
        <w:rPr>
          <w:bCs/>
          <w:lang w:val="ru-RU"/>
        </w:rPr>
        <w:t xml:space="preserve"> </w:t>
      </w:r>
      <w:r w:rsidRPr="00E530D9">
        <w:rPr>
          <w:bCs/>
          <w:lang w:val="ru-RU"/>
        </w:rPr>
        <w:lastRenderedPageBreak/>
        <w:t>Симонов, может быть, более интенсиво, чем сам Вулис, тонко уловил суть булгакоского творения, которое потом скрыто под наносами более или менее удачных теорий, включая названия как гностический роман, роман инициаци, вегетативный роман и так далее. Он овладел ядром его поэтики, демонстрируя, что его структура, на самом деле, очень проста, как все гениальное.</w:t>
      </w:r>
    </w:p>
    <w:p w:rsidR="00AA0F1D" w:rsidRPr="00E530D9" w:rsidRDefault="00AA0F1D" w:rsidP="00AA0F1D">
      <w:pPr>
        <w:pStyle w:val="Normlnweb"/>
        <w:spacing w:line="360" w:lineRule="auto"/>
        <w:jc w:val="both"/>
        <w:rPr>
          <w:bCs/>
        </w:rPr>
      </w:pPr>
      <w:r w:rsidRPr="00E530D9">
        <w:rPr>
          <w:bCs/>
          <w:lang w:val="ru-RU"/>
        </w:rPr>
        <w:tab/>
        <w:t>Он пишет как официальный чиновник</w:t>
      </w:r>
      <w:r w:rsidRPr="00E530D9">
        <w:rPr>
          <w:bCs/>
        </w:rPr>
        <w:t>:</w:t>
      </w:r>
      <w:r w:rsidRPr="00E530D9">
        <w:rPr>
          <w:bCs/>
          <w:lang w:val="ru-RU"/>
        </w:rPr>
        <w:t xml:space="preserve"> </w:t>
      </w:r>
      <w:r w:rsidRPr="00E530D9">
        <w:rPr>
          <w:bCs/>
        </w:rPr>
        <w:t>„Хочу от имени Комиссии по литературному наследству Михаила Афанасьевича</w:t>
      </w:r>
      <w:r w:rsidRPr="00E530D9">
        <w:rPr>
          <w:bCs/>
          <w:lang w:val="ru-RU"/>
        </w:rPr>
        <w:t xml:space="preserve"> </w:t>
      </w:r>
      <w:r w:rsidRPr="00E530D9">
        <w:rPr>
          <w:bCs/>
        </w:rPr>
        <w:t>Булгакова предварить этим кратким вступлением публикацию романа «Мастер и Маргарита» на страницах журнала «Москва».</w:t>
      </w:r>
      <w:r w:rsidRPr="00E530D9">
        <w:rPr>
          <w:bCs/>
          <w:lang w:val="ru-RU"/>
        </w:rPr>
        <w:t xml:space="preserve"> </w:t>
      </w:r>
      <w:r w:rsidRPr="00E530D9">
        <w:rPr>
          <w:bCs/>
        </w:rPr>
        <w:t>«Мастер и Маргарита» — последнее произведение покойного писателя. Булгаков начал работу над этим романом в 1928 году и, создавая разные варианты его, то прерывая работу, то вновь возвращаясь к написанному, в течение всех двенадцати последних лет своей жизни не расставался с этой глубоко выношенной им вещью. Уже смертельно больной, незадолго до своей кончины, писатель снова и снова возвращался к рукописи романа, шлифуя и совершенствуя некоторые его главы.“</w:t>
      </w:r>
      <w:r w:rsidRPr="00E530D9">
        <w:rPr>
          <w:rStyle w:val="Znakapoznpodarou"/>
          <w:bCs/>
        </w:rPr>
        <w:footnoteReference w:id="7"/>
      </w:r>
      <w:r w:rsidRPr="00E530D9">
        <w:rPr>
          <w:bCs/>
        </w:rPr>
        <w:t xml:space="preserve"> </w:t>
      </w:r>
    </w:p>
    <w:p w:rsidR="00AA0F1D" w:rsidRPr="00E530D9" w:rsidRDefault="00AA0F1D" w:rsidP="00AA0F1D">
      <w:pPr>
        <w:pStyle w:val="Normlnweb"/>
        <w:spacing w:line="360" w:lineRule="auto"/>
        <w:jc w:val="both"/>
        <w:rPr>
          <w:lang w:val="ru-RU"/>
        </w:rPr>
      </w:pPr>
      <w:r w:rsidRPr="00E530D9">
        <w:rPr>
          <w:bCs/>
        </w:rPr>
        <w:tab/>
      </w:r>
      <w:r w:rsidRPr="00E530D9">
        <w:rPr>
          <w:b/>
          <w:bCs/>
          <w:lang w:val="ru-RU"/>
        </w:rPr>
        <w:t>В отличие от историко-литературного и теоретического анализа с приведением Михаила Бахтина и т. с., он предложил сжатый и ясный образ произведения</w:t>
      </w:r>
      <w:r w:rsidRPr="00E530D9">
        <w:rPr>
          <w:b/>
          <w:bCs/>
        </w:rPr>
        <w:t>: „В постройке причудливого здания романа «Мастер и Маргарита» участвовали на равных или почти на равных правах все эти три булгаковских таланта. И лучшие страницы</w:t>
      </w:r>
      <w:r w:rsidRPr="00E530D9">
        <w:rPr>
          <w:b/>
          <w:bCs/>
          <w:lang w:val="ru-RU"/>
        </w:rPr>
        <w:t xml:space="preserve"> </w:t>
      </w:r>
      <w:r w:rsidRPr="00E530D9">
        <w:rPr>
          <w:b/>
          <w:bCs/>
        </w:rPr>
        <w:t>этого романа в то же время есть и самые высокие достижения булгаковской прозы вообще, во всех ее трех переплетающихся в этом романе и сливающихся в одну реку потоках. В романе есть страницы, представляющие собой вершину булгаковской сатиры, и вершину булгаковской фантастики, и вершину булгаковской строгой реалистической прозы. Роман написан так, словно писатель, заранее чувствуя, что это его последнее произведение, хотел отдать на его страницах своему читателю все богатства своей души и своей палитры художника, всю остроту своего сатирического глаза, всю безудержность</w:t>
      </w:r>
      <w:r w:rsidRPr="00E530D9">
        <w:rPr>
          <w:b/>
          <w:bCs/>
          <w:lang w:val="ru-RU"/>
        </w:rPr>
        <w:t xml:space="preserve"> </w:t>
      </w:r>
      <w:r w:rsidRPr="00E530D9">
        <w:rPr>
          <w:b/>
          <w:bCs/>
        </w:rPr>
        <w:t>своей фантазии, всю глубину своей психологической наблюдательности. Щедрость, с которой это сделано на страницах романа, местами при чтении кажется даже неумеренной, а переходы от одного к другому местами настолько резки, что начинают казаться швами в ткани повествования. Резкость переходов от безудержной</w:t>
      </w:r>
      <w:r w:rsidRPr="00E530D9">
        <w:rPr>
          <w:b/>
          <w:bCs/>
          <w:lang w:val="ru-RU"/>
        </w:rPr>
        <w:t xml:space="preserve"> </w:t>
      </w:r>
      <w:r w:rsidRPr="00E530D9">
        <w:rPr>
          <w:b/>
          <w:bCs/>
        </w:rPr>
        <w:t xml:space="preserve">фантасмагории к классически отточенной, экономной </w:t>
      </w:r>
      <w:r w:rsidRPr="00E530D9">
        <w:rPr>
          <w:b/>
          <w:bCs/>
        </w:rPr>
        <w:lastRenderedPageBreak/>
        <w:t>реалистической прозе и от этой прозы, без всяких пауз — к свирепому сатирическому гротеску, к щедрому и буйному юмору даже как-то ошеломляет, в особенности поначалу, пока не вчитаешься в роман и не начнешь привыкать к тому, что за каждым следующим из его бесчисленных</w:t>
      </w:r>
      <w:r w:rsidRPr="00E530D9">
        <w:rPr>
          <w:b/>
          <w:bCs/>
          <w:lang w:val="ru-RU"/>
        </w:rPr>
        <w:t xml:space="preserve"> </w:t>
      </w:r>
      <w:r w:rsidRPr="00E530D9">
        <w:rPr>
          <w:b/>
          <w:bCs/>
        </w:rPr>
        <w:t>острых углов тебя ждут все новые и новые неожиданности и открытия. Есть в этой книге какая-то безрасчетность, какая-то предсмертная ослепительность большого таланта, где-то в глубине души своей чувствующего краткость оставшегося ему</w:t>
      </w:r>
      <w:r w:rsidRPr="00E530D9">
        <w:rPr>
          <w:b/>
          <w:bCs/>
          <w:lang w:val="ru-RU"/>
        </w:rPr>
        <w:t xml:space="preserve"> </w:t>
      </w:r>
      <w:r w:rsidRPr="00E530D9">
        <w:rPr>
          <w:b/>
          <w:bCs/>
        </w:rPr>
        <w:t>жизненного пути.“</w:t>
      </w:r>
      <w:r w:rsidRPr="00E530D9">
        <w:rPr>
          <w:rStyle w:val="Znakapoznpodarou"/>
          <w:b/>
          <w:bCs/>
        </w:rPr>
        <w:footnoteReference w:id="8"/>
      </w:r>
      <w:r w:rsidRPr="00E530D9">
        <w:rPr>
          <w:b/>
        </w:rPr>
        <w:t xml:space="preserve"> </w:t>
      </w:r>
    </w:p>
    <w:p w:rsidR="00AA0F1D" w:rsidRPr="00E530D9" w:rsidRDefault="00AA0F1D" w:rsidP="00AA0F1D">
      <w:pPr>
        <w:pStyle w:val="Normlnweb"/>
        <w:spacing w:line="360" w:lineRule="auto"/>
        <w:jc w:val="both"/>
      </w:pPr>
      <w:r w:rsidRPr="00E530D9">
        <w:rPr>
          <w:b/>
          <w:lang w:val="ru-RU"/>
        </w:rPr>
        <w:tab/>
        <w:t xml:space="preserve">Последний, шестой этап </w:t>
      </w:r>
      <w:r w:rsidRPr="00E530D9">
        <w:rPr>
          <w:lang w:val="ru-RU"/>
        </w:rPr>
        <w:t xml:space="preserve">связан с симоновской тенденцией к возвращению сырого материала, к дневникам, не искаженным, деформированным последующим моделированием. Таким образом, он вернуся к искренности и документалььности литературы факта, к сжатости, краткости, достоинствам неоклассицистской прозы без сложно конструированного сюжета, в особенности </w:t>
      </w:r>
      <w:r w:rsidRPr="00E530D9">
        <w:rPr>
          <w:bCs/>
          <w:i/>
        </w:rPr>
        <w:t>«</w:t>
      </w:r>
      <w:r w:rsidRPr="00E530D9">
        <w:rPr>
          <w:i/>
          <w:lang w:val="ru-RU"/>
        </w:rPr>
        <w:t>Та</w:t>
      </w:r>
      <w:r w:rsidRPr="00E530D9">
        <w:rPr>
          <w:i/>
        </w:rPr>
        <w:t>к называемая личная жизнь (Из записок Лопатина)</w:t>
      </w:r>
      <w:r w:rsidRPr="00E530D9">
        <w:rPr>
          <w:bCs/>
          <w:i/>
        </w:rPr>
        <w:t>»</w:t>
      </w:r>
      <w:r w:rsidRPr="00E530D9">
        <w:rPr>
          <w:bCs/>
        </w:rPr>
        <w:t xml:space="preserve"> </w:t>
      </w:r>
      <w:r w:rsidRPr="00E530D9">
        <w:t xml:space="preserve"> (1965</w:t>
      </w:r>
      <w:r w:rsidRPr="00E530D9">
        <w:rPr>
          <w:lang w:val="ru-RU"/>
        </w:rPr>
        <w:t>, 1975</w:t>
      </w:r>
      <w:r w:rsidRPr="00E530D9">
        <w:t xml:space="preserve">) </w:t>
      </w:r>
      <w:r w:rsidRPr="00E530D9">
        <w:rPr>
          <w:lang w:val="ru-RU"/>
        </w:rPr>
        <w:t>и</w:t>
      </w:r>
      <w:r w:rsidRPr="00E530D9">
        <w:t xml:space="preserve"> цикл повестей  </w:t>
      </w:r>
      <w:r w:rsidRPr="00E530D9">
        <w:rPr>
          <w:bCs/>
          <w:i/>
        </w:rPr>
        <w:t>«</w:t>
      </w:r>
      <w:r w:rsidRPr="00E530D9">
        <w:rPr>
          <w:i/>
        </w:rPr>
        <w:t>Двадцать дней без войны</w:t>
      </w:r>
      <w:r w:rsidRPr="00E530D9">
        <w:t xml:space="preserve"> (1973)</w:t>
      </w:r>
      <w:r w:rsidRPr="00E530D9">
        <w:rPr>
          <w:bCs/>
        </w:rPr>
        <w:t>»</w:t>
      </w:r>
      <w:r w:rsidRPr="00E530D9">
        <w:t xml:space="preserve">, о котором мы в  свое время писали, так как </w:t>
      </w:r>
      <w:r w:rsidRPr="00E530D9">
        <w:rPr>
          <w:lang w:val="ru-RU"/>
        </w:rPr>
        <w:t>их</w:t>
      </w:r>
      <w:r w:rsidRPr="00E530D9">
        <w:t xml:space="preserve"> </w:t>
      </w:r>
      <w:r w:rsidRPr="00E530D9">
        <w:rPr>
          <w:lang w:val="ru-RU"/>
        </w:rPr>
        <w:t>сравнительно быстро</w:t>
      </w:r>
      <w:r w:rsidRPr="00E530D9">
        <w:t xml:space="preserve"> перевели на чеш</w:t>
      </w:r>
      <w:r w:rsidRPr="00E530D9">
        <w:rPr>
          <w:lang w:val="ru-RU"/>
        </w:rPr>
        <w:t>с</w:t>
      </w:r>
      <w:r w:rsidRPr="00E530D9">
        <w:t>кий язык.</w:t>
      </w:r>
      <w:r w:rsidRPr="00E530D9">
        <w:rPr>
          <w:rStyle w:val="Znakapoznpodarou"/>
        </w:rPr>
        <w:footnoteReference w:id="9"/>
      </w:r>
    </w:p>
    <w:p w:rsidR="00AA0F1D" w:rsidRPr="00E530D9" w:rsidRDefault="00AA0F1D" w:rsidP="00AA0F1D">
      <w:pPr>
        <w:spacing w:line="360" w:lineRule="auto"/>
        <w:jc w:val="both"/>
        <w:rPr>
          <w:rFonts w:ascii="Times New Roman" w:hAnsi="Times New Roman" w:cs="Times New Roman"/>
          <w:iCs/>
          <w:sz w:val="24"/>
          <w:szCs w:val="24"/>
          <w:lang w:val="ru-RU"/>
        </w:rPr>
      </w:pPr>
      <w:r w:rsidRPr="00E530D9">
        <w:rPr>
          <w:rFonts w:ascii="Times New Roman" w:hAnsi="Times New Roman" w:cs="Times New Roman"/>
          <w:iCs/>
          <w:sz w:val="24"/>
          <w:szCs w:val="24"/>
          <w:lang w:val="ru-RU"/>
        </w:rPr>
        <w:tab/>
        <w:t xml:space="preserve">Его сишком интенсивная гибкость наблюдается и в 50-е и 60-е годы в связи с так называемым культом личности Сталина и с переоценкой событий Великой Отечественной войны и текущего настоящего. К концу жизни, как видно, Симонов вернулся к документальности, аутентичности, к записным книжкам вместо романтизма, слащавой ностальгии и идиллических настроений или,  с другой стороны, приукрашенной романтической мужественности, за которую любили его американские читатели 40-х гг. ХХ века. Кажется, что Симонов стал культовым автором своего времени, которое в 30-е годы ХХ века отвернулось от революционного аскетизма к потребительству, развлечениям и жуированию; наглядно это показано в когда-то нашумевшем романе Юрия Рыбакова </w:t>
      </w:r>
      <w:r w:rsidRPr="00E530D9">
        <w:rPr>
          <w:rFonts w:ascii="Times New Roman" w:hAnsi="Times New Roman" w:cs="Times New Roman"/>
          <w:iCs/>
          <w:sz w:val="24"/>
          <w:szCs w:val="24"/>
        </w:rPr>
        <w:t>(</w:t>
      </w:r>
      <w:r w:rsidRPr="00E530D9">
        <w:rPr>
          <w:rFonts w:ascii="Times New Roman" w:hAnsi="Times New Roman" w:cs="Times New Roman"/>
          <w:iCs/>
          <w:sz w:val="24"/>
          <w:szCs w:val="24"/>
          <w:lang w:val="ru-RU"/>
        </w:rPr>
        <w:t>Аронова</w:t>
      </w:r>
      <w:r w:rsidRPr="00E530D9">
        <w:rPr>
          <w:rFonts w:ascii="Times New Roman" w:hAnsi="Times New Roman" w:cs="Times New Roman"/>
          <w:iCs/>
          <w:sz w:val="24"/>
          <w:szCs w:val="24"/>
        </w:rPr>
        <w:t>)</w:t>
      </w:r>
      <w:r w:rsidRPr="00E530D9">
        <w:rPr>
          <w:rFonts w:ascii="Times New Roman" w:hAnsi="Times New Roman" w:cs="Times New Roman"/>
          <w:iCs/>
          <w:sz w:val="24"/>
          <w:szCs w:val="24"/>
          <w:lang w:val="ru-RU"/>
        </w:rPr>
        <w:t xml:space="preserve"> </w:t>
      </w:r>
      <w:r w:rsidRPr="00E530D9">
        <w:rPr>
          <w:bCs/>
          <w:sz w:val="24"/>
          <w:szCs w:val="24"/>
        </w:rPr>
        <w:t>«</w:t>
      </w:r>
      <w:r w:rsidRPr="00E530D9">
        <w:rPr>
          <w:rFonts w:ascii="Times New Roman" w:hAnsi="Times New Roman" w:cs="Times New Roman"/>
          <w:i/>
          <w:iCs/>
          <w:sz w:val="24"/>
          <w:szCs w:val="24"/>
          <w:lang w:val="ru-RU"/>
        </w:rPr>
        <w:t>Дети Арбата</w:t>
      </w:r>
      <w:r w:rsidRPr="00E530D9">
        <w:rPr>
          <w:bCs/>
          <w:sz w:val="24"/>
          <w:szCs w:val="24"/>
        </w:rPr>
        <w:t>»</w:t>
      </w:r>
      <w:r w:rsidRPr="00E530D9">
        <w:rPr>
          <w:rFonts w:ascii="Times New Roman" w:hAnsi="Times New Roman" w:cs="Times New Roman"/>
          <w:iCs/>
          <w:sz w:val="24"/>
          <w:szCs w:val="24"/>
          <w:lang w:val="ru-RU"/>
        </w:rPr>
        <w:t xml:space="preserve">, но нельзя забывать, что такая жизнь касалась лишь советской верхушки, т. е. партийной элиты. </w:t>
      </w:r>
    </w:p>
    <w:p w:rsidR="00AA0F1D" w:rsidRPr="00E530D9" w:rsidRDefault="00AA0F1D" w:rsidP="00E530D9">
      <w:pPr>
        <w:spacing w:before="100" w:beforeAutospacing="1" w:after="100" w:afterAutospacing="1" w:line="360" w:lineRule="auto"/>
        <w:jc w:val="both"/>
        <w:rPr>
          <w:sz w:val="24"/>
          <w:szCs w:val="24"/>
        </w:rPr>
      </w:pPr>
      <w:r w:rsidRPr="00E530D9">
        <w:rPr>
          <w:rFonts w:ascii="Times New Roman" w:eastAsia="Times New Roman" w:hAnsi="Times New Roman" w:cs="Times New Roman"/>
          <w:sz w:val="24"/>
          <w:szCs w:val="24"/>
          <w:lang w:eastAsia="cs-CZ"/>
        </w:rPr>
        <w:tab/>
        <w:t xml:space="preserve">Константин Симонов скончался от </w:t>
      </w:r>
      <w:r w:rsidRPr="00E530D9">
        <w:rPr>
          <w:rFonts w:ascii="Times New Roman" w:eastAsia="Times New Roman" w:hAnsi="Times New Roman" w:cs="Times New Roman"/>
          <w:sz w:val="24"/>
          <w:szCs w:val="24"/>
          <w:lang w:val="ru-RU" w:eastAsia="cs-CZ"/>
        </w:rPr>
        <w:t xml:space="preserve">рака легких. </w:t>
      </w:r>
      <w:r w:rsidRPr="00E530D9">
        <w:rPr>
          <w:rFonts w:ascii="Times New Roman" w:eastAsia="Times New Roman" w:hAnsi="Times New Roman" w:cs="Times New Roman"/>
          <w:sz w:val="24"/>
          <w:szCs w:val="24"/>
          <w:lang w:eastAsia="cs-CZ"/>
        </w:rPr>
        <w:t xml:space="preserve">Согласно завещанию, </w:t>
      </w:r>
      <w:r w:rsidRPr="00E530D9">
        <w:rPr>
          <w:rFonts w:ascii="Times New Roman" w:eastAsia="Times New Roman" w:hAnsi="Times New Roman" w:cs="Times New Roman"/>
          <w:sz w:val="24"/>
          <w:szCs w:val="24"/>
          <w:lang w:val="ru-RU" w:eastAsia="cs-CZ"/>
        </w:rPr>
        <w:t xml:space="preserve">его </w:t>
      </w:r>
      <w:hyperlink r:id="rId23" w:tooltip="Развеивание праха" w:history="1">
        <w:r w:rsidRPr="00E530D9">
          <w:rPr>
            <w:rFonts w:ascii="Times New Roman" w:eastAsia="Times New Roman" w:hAnsi="Times New Roman" w:cs="Times New Roman"/>
            <w:sz w:val="24"/>
            <w:szCs w:val="24"/>
            <w:lang w:eastAsia="cs-CZ"/>
          </w:rPr>
          <w:t>прах  был развеян</w:t>
        </w:r>
      </w:hyperlink>
      <w:r w:rsidRPr="00E530D9">
        <w:rPr>
          <w:rFonts w:ascii="Times New Roman" w:eastAsia="Times New Roman" w:hAnsi="Times New Roman" w:cs="Times New Roman"/>
          <w:sz w:val="24"/>
          <w:szCs w:val="24"/>
          <w:lang w:eastAsia="cs-CZ"/>
        </w:rPr>
        <w:t xml:space="preserve"> под </w:t>
      </w:r>
      <w:hyperlink r:id="rId24" w:tooltip="Могилёв" w:history="1">
        <w:r w:rsidRPr="00E530D9">
          <w:rPr>
            <w:rFonts w:ascii="Times New Roman" w:eastAsia="Times New Roman" w:hAnsi="Times New Roman" w:cs="Times New Roman"/>
            <w:sz w:val="24"/>
            <w:szCs w:val="24"/>
            <w:lang w:eastAsia="cs-CZ"/>
          </w:rPr>
          <w:t>Могилёвом</w:t>
        </w:r>
      </w:hyperlink>
      <w:r w:rsidRPr="00E530D9">
        <w:rPr>
          <w:rFonts w:ascii="Times New Roman" w:eastAsia="Times New Roman" w:hAnsi="Times New Roman" w:cs="Times New Roman"/>
          <w:sz w:val="24"/>
          <w:szCs w:val="24"/>
          <w:lang w:eastAsia="cs-CZ"/>
        </w:rPr>
        <w:t>. В процессии</w:t>
      </w:r>
      <w:r w:rsidRPr="00E530D9">
        <w:rPr>
          <w:rFonts w:ascii="Times New Roman" w:eastAsia="Times New Roman" w:hAnsi="Times New Roman" w:cs="Times New Roman"/>
          <w:sz w:val="24"/>
          <w:szCs w:val="24"/>
          <w:lang w:val="ru-RU" w:eastAsia="cs-CZ"/>
        </w:rPr>
        <w:t>, как приводится,</w:t>
      </w:r>
      <w:r w:rsidRPr="00E530D9">
        <w:rPr>
          <w:rFonts w:ascii="Times New Roman" w:eastAsia="Times New Roman" w:hAnsi="Times New Roman" w:cs="Times New Roman"/>
          <w:sz w:val="24"/>
          <w:szCs w:val="24"/>
          <w:lang w:eastAsia="cs-CZ"/>
        </w:rPr>
        <w:t xml:space="preserve"> участвовали семь человек: </w:t>
      </w:r>
      <w:r w:rsidRPr="00E530D9">
        <w:rPr>
          <w:rFonts w:ascii="Times New Roman" w:eastAsia="Times New Roman" w:hAnsi="Times New Roman" w:cs="Times New Roman"/>
          <w:sz w:val="24"/>
          <w:szCs w:val="24"/>
          <w:lang w:eastAsia="cs-CZ"/>
        </w:rPr>
        <w:lastRenderedPageBreak/>
        <w:t xml:space="preserve">вдова Лариса Жадова, дети, могилёвские ветераны-фронтовики. Через полтора года после смерти писателя над Буйничским полем развеяли прах последней супруги Симонова — Ларисы. </w:t>
      </w:r>
      <w:r w:rsidRPr="00E530D9">
        <w:rPr>
          <w:rFonts w:ascii="Times New Roman" w:eastAsia="Times New Roman" w:hAnsi="Times New Roman" w:cs="Times New Roman"/>
          <w:sz w:val="24"/>
          <w:szCs w:val="24"/>
          <w:lang w:val="ru-RU" w:eastAsia="cs-CZ"/>
        </w:rPr>
        <w:t xml:space="preserve"> Именно здесь, как известно, Симонов, будучи военным корреспондентом,</w:t>
      </w:r>
      <w:r w:rsidRPr="00E530D9">
        <w:rPr>
          <w:rFonts w:ascii="Times New Roman" w:eastAsia="Times New Roman" w:hAnsi="Times New Roman" w:cs="Times New Roman"/>
          <w:sz w:val="24"/>
          <w:szCs w:val="24"/>
          <w:lang w:eastAsia="cs-CZ"/>
        </w:rPr>
        <w:t xml:space="preserve"> впервые в июле 1941 года видел, как </w:t>
      </w:r>
      <w:r w:rsidRPr="00E530D9">
        <w:rPr>
          <w:rFonts w:ascii="Times New Roman" w:eastAsia="Times New Roman" w:hAnsi="Times New Roman" w:cs="Times New Roman"/>
          <w:sz w:val="24"/>
          <w:szCs w:val="24"/>
          <w:lang w:val="ru-RU" w:eastAsia="cs-CZ"/>
        </w:rPr>
        <w:t xml:space="preserve">советские солдаты </w:t>
      </w:r>
      <w:r w:rsidRPr="00E530D9">
        <w:rPr>
          <w:rFonts w:ascii="Times New Roman" w:eastAsia="Times New Roman" w:hAnsi="Times New Roman" w:cs="Times New Roman"/>
          <w:sz w:val="24"/>
          <w:szCs w:val="24"/>
          <w:lang w:eastAsia="cs-CZ"/>
        </w:rPr>
        <w:t>в течение одного дня сожгли 39 немецких танков</w:t>
      </w:r>
      <w:r w:rsidRPr="00E530D9">
        <w:rPr>
          <w:rFonts w:ascii="Times New Roman" w:eastAsia="Times New Roman" w:hAnsi="Times New Roman" w:cs="Times New Roman"/>
          <w:sz w:val="24"/>
          <w:szCs w:val="24"/>
          <w:lang w:val="ru-RU" w:eastAsia="cs-CZ"/>
        </w:rPr>
        <w:t xml:space="preserve">. Пишет об этом в своих разных произведениях, в том числе </w:t>
      </w:r>
      <w:r w:rsidRPr="00E530D9">
        <w:rPr>
          <w:bCs/>
          <w:i/>
          <w:sz w:val="24"/>
          <w:szCs w:val="24"/>
        </w:rPr>
        <w:t>«</w:t>
      </w:r>
      <w:r w:rsidRPr="00E530D9">
        <w:rPr>
          <w:rFonts w:ascii="Times New Roman" w:eastAsia="Times New Roman" w:hAnsi="Times New Roman" w:cs="Times New Roman"/>
          <w:i/>
          <w:sz w:val="24"/>
          <w:szCs w:val="24"/>
          <w:lang w:val="ru-RU" w:eastAsia="cs-CZ"/>
        </w:rPr>
        <w:t>Живые и мертвые</w:t>
      </w:r>
      <w:r w:rsidRPr="00E530D9">
        <w:rPr>
          <w:bCs/>
          <w:sz w:val="24"/>
          <w:szCs w:val="24"/>
        </w:rPr>
        <w:t>»</w:t>
      </w:r>
      <w:r w:rsidRPr="00E530D9">
        <w:rPr>
          <w:rFonts w:ascii="Times New Roman" w:eastAsia="Times New Roman" w:hAnsi="Times New Roman" w:cs="Times New Roman"/>
          <w:sz w:val="24"/>
          <w:szCs w:val="24"/>
          <w:lang w:val="ru-RU" w:eastAsia="cs-CZ"/>
        </w:rPr>
        <w:t xml:space="preserve">, </w:t>
      </w:r>
      <w:r w:rsidRPr="00E530D9">
        <w:rPr>
          <w:bCs/>
          <w:i/>
          <w:sz w:val="24"/>
          <w:szCs w:val="24"/>
        </w:rPr>
        <w:t>«</w:t>
      </w:r>
      <w:r w:rsidRPr="00E530D9">
        <w:rPr>
          <w:rFonts w:ascii="Times New Roman" w:eastAsia="Times New Roman" w:hAnsi="Times New Roman" w:cs="Times New Roman"/>
          <w:i/>
          <w:sz w:val="24"/>
          <w:szCs w:val="24"/>
          <w:lang w:val="ru-RU" w:eastAsia="cs-CZ"/>
        </w:rPr>
        <w:t>Разные дни войны</w:t>
      </w:r>
      <w:r w:rsidRPr="00E530D9">
        <w:rPr>
          <w:bCs/>
          <w:sz w:val="24"/>
          <w:szCs w:val="24"/>
        </w:rPr>
        <w:t>»</w:t>
      </w:r>
      <w:r w:rsidRPr="00E530D9">
        <w:rPr>
          <w:rFonts w:ascii="Times New Roman" w:eastAsia="Times New Roman" w:hAnsi="Times New Roman" w:cs="Times New Roman"/>
          <w:sz w:val="24"/>
          <w:szCs w:val="24"/>
          <w:lang w:val="ru-RU" w:eastAsia="cs-CZ"/>
        </w:rPr>
        <w:t xml:space="preserve"> и в мемуарах </w:t>
      </w:r>
      <w:r w:rsidRPr="00E530D9">
        <w:rPr>
          <w:bCs/>
          <w:i/>
          <w:sz w:val="24"/>
          <w:szCs w:val="24"/>
        </w:rPr>
        <w:t>«</w:t>
      </w:r>
      <w:r w:rsidRPr="00E530D9">
        <w:rPr>
          <w:rFonts w:ascii="Times New Roman" w:eastAsia="Times New Roman" w:hAnsi="Times New Roman" w:cs="Times New Roman"/>
          <w:i/>
          <w:sz w:val="24"/>
          <w:szCs w:val="24"/>
          <w:lang w:val="ru-RU" w:eastAsia="cs-CZ"/>
        </w:rPr>
        <w:t>Сто суток войны</w:t>
      </w:r>
      <w:r w:rsidRPr="00E530D9">
        <w:rPr>
          <w:bCs/>
          <w:sz w:val="24"/>
          <w:szCs w:val="24"/>
        </w:rPr>
        <w:t>»</w:t>
      </w:r>
      <w:r w:rsidRPr="00E530D9">
        <w:rPr>
          <w:rFonts w:ascii="Times New Roman" w:eastAsia="Times New Roman" w:hAnsi="Times New Roman" w:cs="Times New Roman"/>
          <w:sz w:val="24"/>
          <w:szCs w:val="24"/>
          <w:lang w:val="ru-RU" w:eastAsia="cs-CZ"/>
        </w:rPr>
        <w:t>.</w:t>
      </w:r>
      <w:r w:rsidRPr="00E530D9">
        <w:rPr>
          <w:rFonts w:ascii="Times New Roman" w:hAnsi="Times New Roman" w:cs="Times New Roman"/>
          <w:sz w:val="24"/>
          <w:szCs w:val="24"/>
        </w:rPr>
        <w:tab/>
        <w:t xml:space="preserve">Многое со времен, когда с </w:t>
      </w:r>
      <w:r w:rsidRPr="00E530D9">
        <w:rPr>
          <w:rFonts w:ascii="Times New Roman" w:hAnsi="Times New Roman" w:cs="Times New Roman"/>
          <w:sz w:val="24"/>
          <w:szCs w:val="24"/>
          <w:lang w:val="ru-RU"/>
        </w:rPr>
        <w:t>в</w:t>
      </w:r>
      <w:r w:rsidRPr="00E530D9">
        <w:rPr>
          <w:rFonts w:ascii="Times New Roman" w:hAnsi="Times New Roman" w:cs="Times New Roman"/>
          <w:sz w:val="24"/>
          <w:szCs w:val="24"/>
        </w:rPr>
        <w:t>о</w:t>
      </w:r>
      <w:r w:rsidRPr="00E530D9">
        <w:rPr>
          <w:rFonts w:ascii="Times New Roman" w:hAnsi="Times New Roman" w:cs="Times New Roman"/>
          <w:sz w:val="24"/>
          <w:szCs w:val="24"/>
          <w:lang w:val="ru-RU"/>
        </w:rPr>
        <w:t>с</w:t>
      </w:r>
      <w:r w:rsidRPr="00E530D9">
        <w:rPr>
          <w:rFonts w:ascii="Times New Roman" w:hAnsi="Times New Roman" w:cs="Times New Roman"/>
          <w:sz w:val="24"/>
          <w:szCs w:val="24"/>
        </w:rPr>
        <w:t>торгом дек</w:t>
      </w:r>
      <w:r w:rsidRPr="00E530D9">
        <w:rPr>
          <w:rFonts w:ascii="Times New Roman" w:hAnsi="Times New Roman" w:cs="Times New Roman"/>
          <w:sz w:val="24"/>
          <w:szCs w:val="24"/>
          <w:lang w:val="ru-RU"/>
        </w:rPr>
        <w:t>ла</w:t>
      </w:r>
      <w:r w:rsidRPr="00E530D9">
        <w:rPr>
          <w:rFonts w:ascii="Times New Roman" w:hAnsi="Times New Roman" w:cs="Times New Roman"/>
          <w:sz w:val="24"/>
          <w:szCs w:val="24"/>
        </w:rPr>
        <w:t>мировали его стихи, измен</w:t>
      </w:r>
      <w:r w:rsidRPr="00E530D9">
        <w:rPr>
          <w:rFonts w:ascii="Times New Roman" w:hAnsi="Times New Roman" w:cs="Times New Roman"/>
          <w:sz w:val="24"/>
          <w:szCs w:val="24"/>
          <w:lang w:val="ru-RU"/>
        </w:rPr>
        <w:t>и</w:t>
      </w:r>
      <w:r w:rsidRPr="00E530D9">
        <w:rPr>
          <w:rFonts w:ascii="Times New Roman" w:hAnsi="Times New Roman" w:cs="Times New Roman"/>
          <w:sz w:val="24"/>
          <w:szCs w:val="24"/>
        </w:rPr>
        <w:t>лось, многое потускнело, но многое и остается: экзистениал</w:t>
      </w:r>
      <w:r w:rsidRPr="00E530D9">
        <w:rPr>
          <w:rFonts w:ascii="Times New Roman" w:hAnsi="Times New Roman" w:cs="Times New Roman"/>
          <w:sz w:val="24"/>
          <w:szCs w:val="24"/>
          <w:lang w:val="ru-RU"/>
        </w:rPr>
        <w:t xml:space="preserve">ьные </w:t>
      </w:r>
      <w:r w:rsidRPr="00E530D9">
        <w:rPr>
          <w:rFonts w:ascii="Times New Roman" w:hAnsi="Times New Roman" w:cs="Times New Roman"/>
          <w:sz w:val="24"/>
          <w:szCs w:val="24"/>
        </w:rPr>
        <w:t>ощ</w:t>
      </w:r>
      <w:r w:rsidRPr="00E530D9">
        <w:rPr>
          <w:rFonts w:ascii="Times New Roman" w:hAnsi="Times New Roman" w:cs="Times New Roman"/>
          <w:sz w:val="24"/>
          <w:szCs w:val="24"/>
          <w:lang w:val="ru-RU"/>
        </w:rPr>
        <w:t>ущения,</w:t>
      </w:r>
      <w:r w:rsidRPr="00E530D9">
        <w:rPr>
          <w:rFonts w:ascii="Times New Roman" w:hAnsi="Times New Roman" w:cs="Times New Roman"/>
          <w:sz w:val="24"/>
          <w:szCs w:val="24"/>
        </w:rPr>
        <w:t xml:space="preserve"> </w:t>
      </w:r>
      <w:r w:rsidRPr="00E530D9">
        <w:rPr>
          <w:rFonts w:ascii="Times New Roman" w:hAnsi="Times New Roman" w:cs="Times New Roman"/>
          <w:sz w:val="24"/>
          <w:szCs w:val="24"/>
          <w:lang w:val="ru-RU"/>
        </w:rPr>
        <w:t>лицом к лицу</w:t>
      </w:r>
      <w:r w:rsidRPr="00E530D9">
        <w:rPr>
          <w:rFonts w:ascii="Times New Roman" w:hAnsi="Times New Roman" w:cs="Times New Roman"/>
          <w:sz w:val="24"/>
          <w:szCs w:val="24"/>
        </w:rPr>
        <w:t xml:space="preserve"> смерти, любов</w:t>
      </w:r>
      <w:r w:rsidRPr="00E530D9">
        <w:rPr>
          <w:rFonts w:ascii="Times New Roman" w:hAnsi="Times New Roman" w:cs="Times New Roman"/>
          <w:sz w:val="24"/>
          <w:szCs w:val="24"/>
          <w:lang w:val="ru-RU"/>
        </w:rPr>
        <w:t>ь</w:t>
      </w:r>
      <w:r w:rsidRPr="00E530D9">
        <w:rPr>
          <w:rFonts w:ascii="Times New Roman" w:hAnsi="Times New Roman" w:cs="Times New Roman"/>
          <w:sz w:val="24"/>
          <w:szCs w:val="24"/>
        </w:rPr>
        <w:t xml:space="preserve"> вопр</w:t>
      </w:r>
      <w:r w:rsidRPr="00E530D9">
        <w:rPr>
          <w:rFonts w:ascii="Times New Roman" w:hAnsi="Times New Roman" w:cs="Times New Roman"/>
          <w:sz w:val="24"/>
          <w:szCs w:val="24"/>
          <w:lang w:val="ru-RU"/>
        </w:rPr>
        <w:t>е</w:t>
      </w:r>
      <w:r w:rsidRPr="00E530D9">
        <w:rPr>
          <w:rFonts w:ascii="Times New Roman" w:hAnsi="Times New Roman" w:cs="Times New Roman"/>
          <w:sz w:val="24"/>
          <w:szCs w:val="24"/>
        </w:rPr>
        <w:t>ки суд</w:t>
      </w:r>
      <w:r w:rsidRPr="00E530D9">
        <w:rPr>
          <w:rFonts w:ascii="Times New Roman" w:hAnsi="Times New Roman" w:cs="Times New Roman"/>
          <w:sz w:val="24"/>
          <w:szCs w:val="24"/>
          <w:lang w:val="ru-RU"/>
        </w:rPr>
        <w:t>ь</w:t>
      </w:r>
      <w:r w:rsidRPr="00E530D9">
        <w:rPr>
          <w:rFonts w:ascii="Times New Roman" w:hAnsi="Times New Roman" w:cs="Times New Roman"/>
          <w:sz w:val="24"/>
          <w:szCs w:val="24"/>
        </w:rPr>
        <w:t>бе, человек в  ловушке, котор</w:t>
      </w:r>
      <w:r w:rsidRPr="00E530D9">
        <w:rPr>
          <w:rFonts w:ascii="Times New Roman" w:hAnsi="Times New Roman" w:cs="Times New Roman"/>
          <w:sz w:val="24"/>
          <w:szCs w:val="24"/>
          <w:lang w:val="ru-RU"/>
        </w:rPr>
        <w:t>ую</w:t>
      </w:r>
      <w:r w:rsidRPr="00E530D9">
        <w:rPr>
          <w:rFonts w:ascii="Times New Roman" w:hAnsi="Times New Roman" w:cs="Times New Roman"/>
          <w:sz w:val="24"/>
          <w:szCs w:val="24"/>
        </w:rPr>
        <w:t xml:space="preserve"> с</w:t>
      </w:r>
      <w:r w:rsidRPr="00E530D9">
        <w:rPr>
          <w:rFonts w:ascii="Times New Roman" w:hAnsi="Times New Roman" w:cs="Times New Roman"/>
          <w:sz w:val="24"/>
          <w:szCs w:val="24"/>
          <w:lang w:val="ru-RU"/>
        </w:rPr>
        <w:t>а</w:t>
      </w:r>
      <w:r w:rsidRPr="00E530D9">
        <w:rPr>
          <w:rFonts w:ascii="Times New Roman" w:hAnsi="Times New Roman" w:cs="Times New Roman"/>
          <w:sz w:val="24"/>
          <w:szCs w:val="24"/>
        </w:rPr>
        <w:t>м себе устр</w:t>
      </w:r>
      <w:r w:rsidRPr="00E530D9">
        <w:rPr>
          <w:rFonts w:ascii="Times New Roman" w:hAnsi="Times New Roman" w:cs="Times New Roman"/>
          <w:sz w:val="24"/>
          <w:szCs w:val="24"/>
          <w:lang w:val="ru-RU"/>
        </w:rPr>
        <w:t>о</w:t>
      </w:r>
      <w:r w:rsidRPr="00E530D9">
        <w:rPr>
          <w:rFonts w:ascii="Times New Roman" w:hAnsi="Times New Roman" w:cs="Times New Roman"/>
          <w:sz w:val="24"/>
          <w:szCs w:val="24"/>
        </w:rPr>
        <w:t xml:space="preserve">ил, </w:t>
      </w:r>
      <w:r w:rsidRPr="00E530D9">
        <w:rPr>
          <w:rFonts w:ascii="Times New Roman" w:hAnsi="Times New Roman" w:cs="Times New Roman"/>
          <w:sz w:val="24"/>
          <w:szCs w:val="24"/>
          <w:lang w:val="ru-RU"/>
        </w:rPr>
        <w:t xml:space="preserve"> приметы мужества, элегантности, умение сдержать слово, устойчивая жизненная программа, к которой принадлежит и доля покаяния, которую к концу жизни Симонов проявлял. К этому относится и своеобразная эмблема, а именно его переводы. Симонов, кажется, что и с помощью подстрочников, переводил на русский с </w:t>
      </w:r>
      <w:r w:rsidRPr="00E530D9">
        <w:rPr>
          <w:rFonts w:ascii="Times New Roman" w:eastAsia="Times New Roman" w:hAnsi="Times New Roman" w:cs="Times New Roman"/>
          <w:sz w:val="24"/>
          <w:szCs w:val="24"/>
          <w:lang w:eastAsia="cs-CZ"/>
        </w:rPr>
        <w:t>узбекского, чешского, белорусского, украинского, грузинского</w:t>
      </w:r>
      <w:r w:rsidRPr="00E530D9">
        <w:rPr>
          <w:rFonts w:ascii="Times New Roman" w:eastAsia="Times New Roman" w:hAnsi="Times New Roman" w:cs="Times New Roman"/>
          <w:sz w:val="24"/>
          <w:szCs w:val="24"/>
          <w:lang w:val="ru-RU" w:eastAsia="cs-CZ"/>
        </w:rPr>
        <w:t>, но и с английского, а именно некоторые стихотворения Редьярда Джесефа Киплинга</w:t>
      </w:r>
      <w:r w:rsidRPr="00E530D9">
        <w:rPr>
          <w:rFonts w:ascii="Times New Roman" w:eastAsia="Times New Roman" w:hAnsi="Times New Roman" w:cs="Times New Roman"/>
          <w:sz w:val="24"/>
          <w:szCs w:val="24"/>
          <w:lang w:eastAsia="cs-CZ"/>
        </w:rPr>
        <w:t>:</w:t>
      </w:r>
      <w:r w:rsidRPr="00E530D9">
        <w:rPr>
          <w:rFonts w:ascii="Times New Roman" w:hAnsi="Times New Roman" w:cs="Times New Roman"/>
          <w:sz w:val="24"/>
          <w:szCs w:val="24"/>
          <w:lang w:val="ru-RU"/>
        </w:rPr>
        <w:t xml:space="preserve"> </w:t>
      </w:r>
      <w:r w:rsidRPr="00E530D9">
        <w:rPr>
          <w:bCs/>
          <w:i/>
          <w:sz w:val="24"/>
          <w:szCs w:val="24"/>
        </w:rPr>
        <w:t>«</w:t>
      </w:r>
      <w:r w:rsidRPr="00E530D9">
        <w:rPr>
          <w:rFonts w:ascii="Times New Roman" w:hAnsi="Times New Roman" w:cs="Times New Roman"/>
          <w:i/>
          <w:sz w:val="24"/>
          <w:szCs w:val="24"/>
        </w:rPr>
        <w:t>The Lovers</w:t>
      </w:r>
      <w:r w:rsidRPr="00E530D9">
        <w:rPr>
          <w:rFonts w:ascii="Times New Roman" w:hAnsi="Times New Roman" w:cs="Times New Roman"/>
          <w:i/>
          <w:sz w:val="24"/>
          <w:szCs w:val="24"/>
          <w:lang w:val="ru-RU"/>
        </w:rPr>
        <w:t>’</w:t>
      </w:r>
      <w:r w:rsidRPr="00E530D9">
        <w:rPr>
          <w:rFonts w:ascii="Times New Roman" w:hAnsi="Times New Roman" w:cs="Times New Roman"/>
          <w:i/>
          <w:sz w:val="24"/>
          <w:szCs w:val="24"/>
        </w:rPr>
        <w:t xml:space="preserve"> Litany</w:t>
      </w:r>
      <w:r w:rsidRPr="00E530D9">
        <w:rPr>
          <w:bCs/>
          <w:i/>
          <w:sz w:val="24"/>
          <w:szCs w:val="24"/>
        </w:rPr>
        <w:t>»</w:t>
      </w:r>
      <w:r w:rsidRPr="00E530D9">
        <w:rPr>
          <w:rFonts w:ascii="Times New Roman" w:hAnsi="Times New Roman" w:cs="Times New Roman"/>
          <w:sz w:val="24"/>
          <w:szCs w:val="24"/>
          <w:lang w:val="ru-RU"/>
        </w:rPr>
        <w:t xml:space="preserve">   под названием </w:t>
      </w:r>
      <w:r w:rsidRPr="00E530D9">
        <w:rPr>
          <w:bCs/>
          <w:i/>
          <w:sz w:val="24"/>
          <w:szCs w:val="24"/>
        </w:rPr>
        <w:t>«</w:t>
      </w:r>
      <w:r w:rsidRPr="00E530D9">
        <w:rPr>
          <w:rFonts w:ascii="Times New Roman" w:hAnsi="Times New Roman" w:cs="Times New Roman"/>
          <w:i/>
          <w:sz w:val="24"/>
          <w:szCs w:val="24"/>
          <w:lang w:val="ru-RU"/>
        </w:rPr>
        <w:t>Серые глаза</w:t>
      </w:r>
      <w:r w:rsidRPr="00E530D9">
        <w:rPr>
          <w:bCs/>
          <w:i/>
          <w:sz w:val="24"/>
          <w:szCs w:val="24"/>
        </w:rPr>
        <w:t>»</w:t>
      </w:r>
      <w:r w:rsidRPr="00E530D9">
        <w:rPr>
          <w:rFonts w:ascii="Times New Roman" w:hAnsi="Times New Roman" w:cs="Times New Roman"/>
          <w:sz w:val="24"/>
          <w:szCs w:val="24"/>
          <w:lang w:val="ru-RU"/>
        </w:rPr>
        <w:t xml:space="preserve"> или </w:t>
      </w:r>
      <w:r w:rsidRPr="00E530D9">
        <w:rPr>
          <w:bCs/>
          <w:i/>
          <w:sz w:val="24"/>
          <w:szCs w:val="24"/>
        </w:rPr>
        <w:t>«</w:t>
      </w:r>
      <w:r w:rsidRPr="00E530D9">
        <w:rPr>
          <w:rFonts w:ascii="Times New Roman" w:hAnsi="Times New Roman" w:cs="Times New Roman"/>
          <w:i/>
          <w:sz w:val="24"/>
          <w:szCs w:val="24"/>
        </w:rPr>
        <w:t>Appeal</w:t>
      </w:r>
      <w:r w:rsidRPr="00E530D9">
        <w:rPr>
          <w:bCs/>
          <w:i/>
          <w:sz w:val="24"/>
          <w:szCs w:val="24"/>
        </w:rPr>
        <w:t>»</w:t>
      </w:r>
      <w:r w:rsidRPr="00E530D9">
        <w:rPr>
          <w:rFonts w:ascii="Times New Roman" w:hAnsi="Times New Roman" w:cs="Times New Roman"/>
          <w:sz w:val="24"/>
          <w:szCs w:val="24"/>
        </w:rPr>
        <w:t xml:space="preserve">/ </w:t>
      </w:r>
      <w:r w:rsidRPr="00E530D9">
        <w:rPr>
          <w:bCs/>
          <w:i/>
          <w:sz w:val="24"/>
          <w:szCs w:val="24"/>
        </w:rPr>
        <w:t>«</w:t>
      </w:r>
      <w:r w:rsidRPr="00E530D9">
        <w:rPr>
          <w:rFonts w:ascii="Times New Roman" w:hAnsi="Times New Roman" w:cs="Times New Roman"/>
          <w:i/>
          <w:sz w:val="24"/>
          <w:szCs w:val="24"/>
          <w:lang w:val="ru-RU"/>
        </w:rPr>
        <w:t>Просьба</w:t>
      </w:r>
      <w:r w:rsidRPr="00E530D9">
        <w:rPr>
          <w:bCs/>
          <w:i/>
          <w:sz w:val="24"/>
          <w:szCs w:val="24"/>
        </w:rPr>
        <w:t>»</w:t>
      </w:r>
      <w:r w:rsidRPr="00E530D9">
        <w:rPr>
          <w:rFonts w:ascii="Times New Roman" w:hAnsi="Times New Roman" w:cs="Times New Roman"/>
          <w:sz w:val="24"/>
          <w:szCs w:val="24"/>
        </w:rPr>
        <w:t>. Можно лишь жалеть, что он – в от</w:t>
      </w:r>
      <w:r w:rsidRPr="00E530D9">
        <w:rPr>
          <w:rFonts w:ascii="Times New Roman" w:hAnsi="Times New Roman" w:cs="Times New Roman"/>
          <w:sz w:val="24"/>
          <w:szCs w:val="24"/>
          <w:lang w:val="ru-RU"/>
        </w:rPr>
        <w:t>л</w:t>
      </w:r>
      <w:r w:rsidRPr="00E530D9">
        <w:rPr>
          <w:rFonts w:ascii="Times New Roman" w:hAnsi="Times New Roman" w:cs="Times New Roman"/>
          <w:sz w:val="24"/>
          <w:szCs w:val="24"/>
        </w:rPr>
        <w:t>ичие о</w:t>
      </w:r>
      <w:r w:rsidRPr="00E530D9">
        <w:rPr>
          <w:rFonts w:ascii="Times New Roman" w:hAnsi="Times New Roman" w:cs="Times New Roman"/>
          <w:sz w:val="24"/>
          <w:szCs w:val="24"/>
          <w:lang w:val="ru-RU"/>
        </w:rPr>
        <w:t>т</w:t>
      </w:r>
      <w:r w:rsidRPr="00E530D9">
        <w:rPr>
          <w:rFonts w:ascii="Times New Roman" w:hAnsi="Times New Roman" w:cs="Times New Roman"/>
          <w:sz w:val="24"/>
          <w:szCs w:val="24"/>
        </w:rPr>
        <w:t xml:space="preserve"> Сам</w:t>
      </w:r>
      <w:r w:rsidRPr="00E530D9">
        <w:rPr>
          <w:rFonts w:ascii="Times New Roman" w:hAnsi="Times New Roman" w:cs="Times New Roman"/>
          <w:sz w:val="24"/>
          <w:szCs w:val="24"/>
          <w:lang w:val="ru-RU"/>
        </w:rPr>
        <w:t>у</w:t>
      </w:r>
      <w:r w:rsidRPr="00E530D9">
        <w:rPr>
          <w:rFonts w:ascii="Times New Roman" w:hAnsi="Times New Roman" w:cs="Times New Roman"/>
          <w:sz w:val="24"/>
          <w:szCs w:val="24"/>
        </w:rPr>
        <w:t>ила Маршака или В</w:t>
      </w:r>
      <w:r w:rsidRPr="00E530D9">
        <w:rPr>
          <w:rFonts w:ascii="Times New Roman" w:hAnsi="Times New Roman" w:cs="Times New Roman"/>
          <w:sz w:val="24"/>
          <w:szCs w:val="24"/>
          <w:lang w:val="ru-RU"/>
        </w:rPr>
        <w:t>л</w:t>
      </w:r>
      <w:r w:rsidRPr="00E530D9">
        <w:rPr>
          <w:rFonts w:ascii="Times New Roman" w:hAnsi="Times New Roman" w:cs="Times New Roman"/>
          <w:sz w:val="24"/>
          <w:szCs w:val="24"/>
        </w:rPr>
        <w:t>а</w:t>
      </w:r>
      <w:r w:rsidRPr="00E530D9">
        <w:rPr>
          <w:rFonts w:ascii="Times New Roman" w:hAnsi="Times New Roman" w:cs="Times New Roman"/>
          <w:sz w:val="24"/>
          <w:szCs w:val="24"/>
          <w:lang w:val="ru-RU"/>
        </w:rPr>
        <w:t>димира</w:t>
      </w:r>
      <w:r w:rsidRPr="00E530D9">
        <w:rPr>
          <w:rFonts w:ascii="Times New Roman" w:hAnsi="Times New Roman" w:cs="Times New Roman"/>
          <w:sz w:val="24"/>
          <w:szCs w:val="24"/>
        </w:rPr>
        <w:t xml:space="preserve"> Корнилова – не </w:t>
      </w:r>
      <w:r w:rsidRPr="00E530D9">
        <w:rPr>
          <w:rFonts w:ascii="Times New Roman" w:hAnsi="Times New Roman" w:cs="Times New Roman"/>
          <w:sz w:val="24"/>
          <w:szCs w:val="24"/>
          <w:lang w:val="ru-RU"/>
        </w:rPr>
        <w:t>перевел</w:t>
      </w:r>
      <w:r w:rsidRPr="00E530D9">
        <w:rPr>
          <w:rFonts w:ascii="Times New Roman" w:hAnsi="Times New Roman" w:cs="Times New Roman"/>
          <w:sz w:val="24"/>
          <w:szCs w:val="24"/>
        </w:rPr>
        <w:t xml:space="preserve"> </w:t>
      </w:r>
      <w:r w:rsidRPr="00E530D9">
        <w:rPr>
          <w:rFonts w:ascii="Times New Roman" w:hAnsi="Times New Roman" w:cs="Times New Roman"/>
          <w:sz w:val="24"/>
          <w:szCs w:val="24"/>
          <w:lang w:val="ru-RU"/>
        </w:rPr>
        <w:t>наиболее цитированное</w:t>
      </w:r>
      <w:r w:rsidRPr="00E530D9">
        <w:rPr>
          <w:rFonts w:ascii="Times New Roman" w:hAnsi="Times New Roman" w:cs="Times New Roman"/>
          <w:sz w:val="24"/>
          <w:szCs w:val="24"/>
        </w:rPr>
        <w:t xml:space="preserve"> стихо</w:t>
      </w:r>
      <w:r w:rsidRPr="00E530D9">
        <w:rPr>
          <w:rFonts w:ascii="Times New Roman" w:hAnsi="Times New Roman" w:cs="Times New Roman"/>
          <w:sz w:val="24"/>
          <w:szCs w:val="24"/>
          <w:lang w:val="ru-RU"/>
        </w:rPr>
        <w:t>творение</w:t>
      </w:r>
      <w:r w:rsidRPr="00E530D9">
        <w:rPr>
          <w:rFonts w:ascii="Times New Roman" w:hAnsi="Times New Roman" w:cs="Times New Roman"/>
          <w:sz w:val="24"/>
          <w:szCs w:val="24"/>
        </w:rPr>
        <w:t xml:space="preserve"> </w:t>
      </w:r>
      <w:r w:rsidRPr="00E530D9">
        <w:rPr>
          <w:bCs/>
          <w:i/>
          <w:sz w:val="24"/>
          <w:szCs w:val="24"/>
        </w:rPr>
        <w:t>«</w:t>
      </w:r>
      <w:r w:rsidRPr="00E530D9">
        <w:rPr>
          <w:rFonts w:ascii="Times New Roman" w:hAnsi="Times New Roman" w:cs="Times New Roman"/>
          <w:i/>
          <w:sz w:val="24"/>
          <w:szCs w:val="24"/>
        </w:rPr>
        <w:t>If</w:t>
      </w:r>
      <w:r w:rsidRPr="00E530D9">
        <w:rPr>
          <w:bCs/>
          <w:i/>
          <w:sz w:val="24"/>
          <w:szCs w:val="24"/>
        </w:rPr>
        <w:t>»</w:t>
      </w:r>
      <w:r w:rsidRPr="00E530D9">
        <w:rPr>
          <w:rFonts w:ascii="Times New Roman" w:hAnsi="Times New Roman" w:cs="Times New Roman"/>
          <w:i/>
          <w:sz w:val="24"/>
          <w:szCs w:val="24"/>
        </w:rPr>
        <w:t>/</w:t>
      </w:r>
      <w:r w:rsidRPr="00E530D9">
        <w:rPr>
          <w:bCs/>
          <w:i/>
          <w:sz w:val="24"/>
          <w:szCs w:val="24"/>
        </w:rPr>
        <w:t>«</w:t>
      </w:r>
      <w:r w:rsidRPr="00E530D9">
        <w:rPr>
          <w:rFonts w:ascii="Times New Roman" w:hAnsi="Times New Roman" w:cs="Times New Roman"/>
          <w:i/>
          <w:sz w:val="24"/>
          <w:szCs w:val="24"/>
        </w:rPr>
        <w:t>Если</w:t>
      </w:r>
      <w:r w:rsidRPr="00E530D9">
        <w:rPr>
          <w:bCs/>
          <w:i/>
          <w:sz w:val="24"/>
          <w:szCs w:val="24"/>
        </w:rPr>
        <w:t>»</w:t>
      </w:r>
      <w:r w:rsidRPr="00E530D9">
        <w:rPr>
          <w:rFonts w:ascii="Times New Roman" w:hAnsi="Times New Roman" w:cs="Times New Roman"/>
          <w:sz w:val="24"/>
          <w:szCs w:val="24"/>
        </w:rPr>
        <w:t>, х</w:t>
      </w:r>
      <w:r w:rsidRPr="00E530D9">
        <w:rPr>
          <w:rFonts w:ascii="Times New Roman" w:hAnsi="Times New Roman" w:cs="Times New Roman"/>
          <w:sz w:val="24"/>
          <w:szCs w:val="24"/>
          <w:lang w:val="ru-RU"/>
        </w:rPr>
        <w:t>о</w:t>
      </w:r>
      <w:r w:rsidRPr="00E530D9">
        <w:rPr>
          <w:rFonts w:ascii="Times New Roman" w:hAnsi="Times New Roman" w:cs="Times New Roman"/>
          <w:sz w:val="24"/>
          <w:szCs w:val="24"/>
        </w:rPr>
        <w:t xml:space="preserve">тя, </w:t>
      </w:r>
      <w:r w:rsidRPr="00E530D9">
        <w:rPr>
          <w:rFonts w:ascii="Times New Roman" w:hAnsi="Times New Roman" w:cs="Times New Roman"/>
          <w:sz w:val="24"/>
          <w:szCs w:val="24"/>
          <w:lang w:val="ru-RU"/>
        </w:rPr>
        <w:t>говорят</w:t>
      </w:r>
      <w:r w:rsidRPr="00E530D9">
        <w:rPr>
          <w:rFonts w:ascii="Times New Roman" w:hAnsi="Times New Roman" w:cs="Times New Roman"/>
          <w:sz w:val="24"/>
          <w:szCs w:val="24"/>
        </w:rPr>
        <w:t>, чт</w:t>
      </w:r>
      <w:r w:rsidRPr="00E530D9">
        <w:rPr>
          <w:rFonts w:ascii="Times New Roman" w:hAnsi="Times New Roman" w:cs="Times New Roman"/>
          <w:sz w:val="24"/>
          <w:szCs w:val="24"/>
          <w:lang w:val="ru-RU"/>
        </w:rPr>
        <w:t>о</w:t>
      </w:r>
      <w:r w:rsidRPr="00E530D9">
        <w:rPr>
          <w:rFonts w:ascii="Times New Roman" w:hAnsi="Times New Roman" w:cs="Times New Roman"/>
          <w:sz w:val="24"/>
          <w:szCs w:val="24"/>
        </w:rPr>
        <w:t xml:space="preserve"> его</w:t>
      </w:r>
      <w:r w:rsidRPr="00E530D9">
        <w:rPr>
          <w:rFonts w:ascii="Times New Roman" w:hAnsi="Times New Roman" w:cs="Times New Roman"/>
          <w:sz w:val="24"/>
          <w:szCs w:val="24"/>
          <w:lang w:val="ru-RU"/>
        </w:rPr>
        <w:t xml:space="preserve"> особым</w:t>
      </w:r>
      <w:r w:rsidRPr="00E530D9">
        <w:rPr>
          <w:rFonts w:ascii="Times New Roman" w:hAnsi="Times New Roman" w:cs="Times New Roman"/>
          <w:sz w:val="24"/>
          <w:szCs w:val="24"/>
        </w:rPr>
        <w:t xml:space="preserve"> завещание</w:t>
      </w:r>
      <w:r w:rsidRPr="00E530D9">
        <w:rPr>
          <w:rFonts w:ascii="Times New Roman" w:hAnsi="Times New Roman" w:cs="Times New Roman"/>
          <w:sz w:val="24"/>
          <w:szCs w:val="24"/>
          <w:lang w:val="ru-RU"/>
        </w:rPr>
        <w:t>м</w:t>
      </w:r>
      <w:r w:rsidRPr="00E530D9">
        <w:rPr>
          <w:rFonts w:ascii="Times New Roman" w:hAnsi="Times New Roman" w:cs="Times New Roman"/>
          <w:sz w:val="24"/>
          <w:szCs w:val="24"/>
        </w:rPr>
        <w:t xml:space="preserve"> являе</w:t>
      </w:r>
      <w:r w:rsidRPr="00E530D9">
        <w:rPr>
          <w:rFonts w:ascii="Times New Roman" w:hAnsi="Times New Roman" w:cs="Times New Roman"/>
          <w:sz w:val="24"/>
          <w:szCs w:val="24"/>
          <w:lang w:val="ru-RU"/>
        </w:rPr>
        <w:t>тся</w:t>
      </w:r>
      <w:r w:rsidRPr="00E530D9">
        <w:rPr>
          <w:rFonts w:ascii="Times New Roman" w:hAnsi="Times New Roman" w:cs="Times New Roman"/>
          <w:sz w:val="24"/>
          <w:szCs w:val="24"/>
        </w:rPr>
        <w:t xml:space="preserve"> </w:t>
      </w:r>
      <w:r w:rsidRPr="00E530D9">
        <w:rPr>
          <w:rFonts w:ascii="Times New Roman" w:hAnsi="Times New Roman" w:cs="Times New Roman"/>
          <w:sz w:val="24"/>
          <w:szCs w:val="24"/>
          <w:lang w:val="ru-RU"/>
        </w:rPr>
        <w:t>перевод</w:t>
      </w:r>
      <w:r w:rsidRPr="00E530D9">
        <w:rPr>
          <w:rFonts w:ascii="Times New Roman" w:hAnsi="Times New Roman" w:cs="Times New Roman"/>
          <w:sz w:val="24"/>
          <w:szCs w:val="24"/>
        </w:rPr>
        <w:t xml:space="preserve"> </w:t>
      </w:r>
      <w:r w:rsidRPr="00E530D9">
        <w:rPr>
          <w:bCs/>
          <w:i/>
          <w:sz w:val="24"/>
          <w:szCs w:val="24"/>
        </w:rPr>
        <w:t>«</w:t>
      </w:r>
      <w:r w:rsidRPr="00E530D9">
        <w:rPr>
          <w:rFonts w:ascii="Times New Roman" w:hAnsi="Times New Roman" w:cs="Times New Roman"/>
          <w:i/>
          <w:sz w:val="24"/>
          <w:szCs w:val="24"/>
        </w:rPr>
        <w:t>Серы</w:t>
      </w:r>
      <w:r w:rsidRPr="00E530D9">
        <w:rPr>
          <w:rFonts w:ascii="Times New Roman" w:hAnsi="Times New Roman" w:cs="Times New Roman"/>
          <w:i/>
          <w:sz w:val="24"/>
          <w:szCs w:val="24"/>
          <w:lang w:val="ru-RU"/>
        </w:rPr>
        <w:t>х</w:t>
      </w:r>
      <w:r w:rsidRPr="00E530D9">
        <w:rPr>
          <w:rFonts w:ascii="Times New Roman" w:hAnsi="Times New Roman" w:cs="Times New Roman"/>
          <w:i/>
          <w:sz w:val="24"/>
          <w:szCs w:val="24"/>
        </w:rPr>
        <w:t xml:space="preserve"> глаз</w:t>
      </w:r>
      <w:r w:rsidRPr="00E530D9">
        <w:rPr>
          <w:bCs/>
          <w:i/>
          <w:sz w:val="24"/>
          <w:szCs w:val="24"/>
        </w:rPr>
        <w:t>»</w:t>
      </w:r>
      <w:r w:rsidRPr="00E530D9">
        <w:rPr>
          <w:rFonts w:ascii="Times New Roman" w:hAnsi="Times New Roman" w:cs="Times New Roman"/>
          <w:sz w:val="24"/>
          <w:szCs w:val="24"/>
        </w:rPr>
        <w:t>, муже</w:t>
      </w:r>
      <w:r w:rsidRPr="00E530D9">
        <w:rPr>
          <w:rFonts w:ascii="Times New Roman" w:hAnsi="Times New Roman" w:cs="Times New Roman"/>
          <w:sz w:val="24"/>
          <w:szCs w:val="24"/>
          <w:lang w:val="ru-RU"/>
        </w:rPr>
        <w:t>с</w:t>
      </w:r>
      <w:r w:rsidRPr="00E530D9">
        <w:rPr>
          <w:rFonts w:ascii="Times New Roman" w:hAnsi="Times New Roman" w:cs="Times New Roman"/>
          <w:sz w:val="24"/>
          <w:szCs w:val="24"/>
        </w:rPr>
        <w:t>тво без учета разных ид</w:t>
      </w:r>
      <w:r w:rsidRPr="00E530D9">
        <w:rPr>
          <w:rFonts w:ascii="Times New Roman" w:hAnsi="Times New Roman" w:cs="Times New Roman"/>
          <w:sz w:val="24"/>
          <w:szCs w:val="24"/>
          <w:lang w:val="ru-RU"/>
        </w:rPr>
        <w:t>еологий</w:t>
      </w:r>
      <w:r w:rsidRPr="00E530D9">
        <w:rPr>
          <w:rFonts w:ascii="Times New Roman" w:hAnsi="Times New Roman" w:cs="Times New Roman"/>
          <w:sz w:val="24"/>
          <w:szCs w:val="24"/>
        </w:rPr>
        <w:t xml:space="preserve"> – С</w:t>
      </w:r>
      <w:r w:rsidRPr="00E530D9">
        <w:rPr>
          <w:rFonts w:ascii="Times New Roman" w:hAnsi="Times New Roman" w:cs="Times New Roman"/>
          <w:sz w:val="24"/>
          <w:szCs w:val="24"/>
          <w:lang w:val="ru-RU"/>
        </w:rPr>
        <w:t>имонова</w:t>
      </w:r>
      <w:r w:rsidRPr="00E530D9">
        <w:rPr>
          <w:rFonts w:ascii="Times New Roman" w:hAnsi="Times New Roman" w:cs="Times New Roman"/>
          <w:sz w:val="24"/>
          <w:szCs w:val="24"/>
        </w:rPr>
        <w:t xml:space="preserve"> и</w:t>
      </w:r>
      <w:r w:rsidRPr="00E530D9">
        <w:rPr>
          <w:rFonts w:ascii="Times New Roman" w:hAnsi="Times New Roman" w:cs="Times New Roman"/>
          <w:sz w:val="24"/>
          <w:szCs w:val="24"/>
          <w:lang w:val="ru-RU"/>
        </w:rPr>
        <w:t>ли</w:t>
      </w:r>
      <w:r w:rsidRPr="00E530D9">
        <w:rPr>
          <w:rFonts w:ascii="Times New Roman" w:hAnsi="Times New Roman" w:cs="Times New Roman"/>
          <w:sz w:val="24"/>
          <w:szCs w:val="24"/>
        </w:rPr>
        <w:t xml:space="preserve"> </w:t>
      </w:r>
      <w:r w:rsidRPr="00E530D9">
        <w:rPr>
          <w:rFonts w:ascii="Times New Roman" w:hAnsi="Times New Roman" w:cs="Times New Roman"/>
          <w:sz w:val="24"/>
          <w:szCs w:val="24"/>
          <w:lang w:val="ru-RU"/>
        </w:rPr>
        <w:t>Киплинга.</w:t>
      </w:r>
    </w:p>
    <w:p w:rsidR="00AA0F1D" w:rsidRPr="00E530D9" w:rsidRDefault="00AA0F1D" w:rsidP="00AA0F1D">
      <w:pPr>
        <w:spacing w:line="360" w:lineRule="auto"/>
        <w:jc w:val="both"/>
        <w:rPr>
          <w:rFonts w:ascii="Times New Roman" w:eastAsia="Times New Roman" w:hAnsi="Times New Roman" w:cs="Times New Roman"/>
          <w:sz w:val="24"/>
          <w:szCs w:val="24"/>
          <w:lang w:eastAsia="cs-CZ"/>
        </w:rPr>
      </w:pPr>
      <w:r w:rsidRPr="00E530D9">
        <w:rPr>
          <w:rFonts w:ascii="Times New Roman" w:hAnsi="Times New Roman" w:cs="Times New Roman"/>
          <w:iCs/>
          <w:sz w:val="24"/>
          <w:szCs w:val="24"/>
        </w:rPr>
        <w:tab/>
      </w:r>
      <w:r w:rsidRPr="00E530D9">
        <w:rPr>
          <w:rFonts w:ascii="Times New Roman" w:hAnsi="Times New Roman" w:cs="Times New Roman"/>
          <w:iCs/>
          <w:sz w:val="24"/>
          <w:szCs w:val="24"/>
          <w:lang w:val="ru-RU"/>
        </w:rPr>
        <w:t>И творчество К. Симонова переведено на разные языки мира</w:t>
      </w:r>
      <w:r w:rsidRPr="00E530D9">
        <w:rPr>
          <w:rFonts w:ascii="Times New Roman" w:hAnsi="Times New Roman" w:cs="Times New Roman"/>
          <w:iCs/>
          <w:sz w:val="24"/>
          <w:szCs w:val="24"/>
        </w:rPr>
        <w:t>:</w:t>
      </w:r>
      <w:r w:rsidRPr="00E530D9">
        <w:rPr>
          <w:rFonts w:ascii="Times New Roman" w:hAnsi="Times New Roman" w:cs="Times New Roman"/>
          <w:iCs/>
          <w:sz w:val="24"/>
          <w:szCs w:val="24"/>
          <w:lang w:val="ru-RU"/>
        </w:rPr>
        <w:t xml:space="preserve"> как чешский литературовед могу привести тот факт, что в пражской Национальной библиотеке</w:t>
      </w:r>
      <w:r w:rsidRPr="00E530D9">
        <w:rPr>
          <w:rFonts w:ascii="Times New Roman" w:hAnsi="Times New Roman" w:cs="Times New Roman"/>
          <w:iCs/>
          <w:sz w:val="24"/>
          <w:szCs w:val="24"/>
        </w:rPr>
        <w:t>/</w:t>
      </w:r>
      <w:r w:rsidRPr="00E530D9">
        <w:rPr>
          <w:rFonts w:ascii="Times New Roman" w:hAnsi="Times New Roman" w:cs="Times New Roman"/>
          <w:iCs/>
          <w:sz w:val="24"/>
          <w:szCs w:val="24"/>
          <w:lang w:val="ru-RU"/>
        </w:rPr>
        <w:t>Славянской библиотеке хранится 182 книг Симонова в русском оригинале или в чешском переводе;</w:t>
      </w:r>
      <w:r w:rsidRPr="00E530D9">
        <w:rPr>
          <w:rFonts w:ascii="Times New Roman" w:hAnsi="Times New Roman" w:cs="Times New Roman"/>
          <w:iCs/>
          <w:sz w:val="24"/>
          <w:szCs w:val="24"/>
        </w:rPr>
        <w:t xml:space="preserve"> </w:t>
      </w:r>
      <w:r w:rsidRPr="00E530D9">
        <w:rPr>
          <w:rFonts w:ascii="Times New Roman" w:hAnsi="Times New Roman" w:cs="Times New Roman"/>
          <w:iCs/>
          <w:sz w:val="24"/>
          <w:szCs w:val="24"/>
          <w:lang w:val="ru-RU"/>
        </w:rPr>
        <w:t xml:space="preserve">некоторые, как известно, касаются и освобождения Праги в 1945 г. Симонов был прежде всего журналистом с чутьем для актуальных событий и меняющейся атмосферы времени. Именно этот факт мог повлиять на его иногда менее устойчивую позицию </w:t>
      </w:r>
      <w:r w:rsidR="00E530D9">
        <w:rPr>
          <w:rFonts w:ascii="Times New Roman" w:hAnsi="Times New Roman" w:cs="Times New Roman"/>
          <w:iCs/>
          <w:sz w:val="24"/>
          <w:szCs w:val="24"/>
          <w:lang w:val="ru-RU"/>
        </w:rPr>
        <w:t>под давлением</w:t>
      </w:r>
      <w:r w:rsidRPr="00E530D9">
        <w:rPr>
          <w:rFonts w:ascii="Times New Roman" w:hAnsi="Times New Roman" w:cs="Times New Roman"/>
          <w:iCs/>
          <w:sz w:val="24"/>
          <w:szCs w:val="24"/>
          <w:lang w:val="ru-RU"/>
        </w:rPr>
        <w:t xml:space="preserve"> системы, на его поиски и заблуждения, </w:t>
      </w:r>
      <w:r w:rsidR="00E530D9">
        <w:rPr>
          <w:rFonts w:ascii="Times New Roman" w:hAnsi="Times New Roman" w:cs="Times New Roman"/>
          <w:iCs/>
          <w:sz w:val="24"/>
          <w:szCs w:val="24"/>
          <w:lang w:val="ru-RU"/>
        </w:rPr>
        <w:t xml:space="preserve">поиски, </w:t>
      </w:r>
      <w:r w:rsidRPr="00E530D9">
        <w:rPr>
          <w:rFonts w:ascii="Times New Roman" w:hAnsi="Times New Roman" w:cs="Times New Roman"/>
          <w:iCs/>
          <w:sz w:val="24"/>
          <w:szCs w:val="24"/>
          <w:lang w:val="ru-RU"/>
        </w:rPr>
        <w:t>так сказать,  по течению, или против него. Он не только действовал на грани идеологической примлемости, но сохранял свою сравнитеьно прочную позицию будто бы в форме подспудного течения. Его писательские стратегии необходимо серьезно изучать как знак ХХ века.</w:t>
      </w:r>
      <w:r w:rsidRPr="00E530D9">
        <w:rPr>
          <w:rFonts w:ascii="Times New Roman" w:hAnsi="Times New Roman" w:cs="Times New Roman"/>
          <w:sz w:val="24"/>
          <w:szCs w:val="24"/>
        </w:rPr>
        <w:t xml:space="preserve"> </w:t>
      </w:r>
    </w:p>
    <w:p w:rsidR="00AA0F1D" w:rsidRPr="00E530D9" w:rsidRDefault="00AA0F1D" w:rsidP="00AA0F1D">
      <w:pPr>
        <w:rPr>
          <w:rFonts w:ascii="Times New Roman" w:eastAsia="Times New Roman" w:hAnsi="Times New Roman" w:cs="Times New Roman"/>
          <w:sz w:val="24"/>
          <w:szCs w:val="24"/>
          <w:lang w:eastAsia="cs-CZ"/>
        </w:rPr>
      </w:pPr>
    </w:p>
    <w:p w:rsidR="00CB5625" w:rsidRPr="00E530D9" w:rsidRDefault="00CB5625">
      <w:pPr>
        <w:rPr>
          <w:sz w:val="24"/>
          <w:szCs w:val="24"/>
        </w:rPr>
      </w:pPr>
    </w:p>
    <w:sectPr w:rsidR="00CB5625" w:rsidRPr="00E530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B89" w:rsidRDefault="00591B89" w:rsidP="00AA0F1D">
      <w:pPr>
        <w:spacing w:after="0" w:line="240" w:lineRule="auto"/>
      </w:pPr>
      <w:r>
        <w:separator/>
      </w:r>
    </w:p>
  </w:endnote>
  <w:endnote w:type="continuationSeparator" w:id="0">
    <w:p w:rsidR="00591B89" w:rsidRDefault="00591B89" w:rsidP="00AA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ourceSansPro-ExtraLight">
    <w:altName w:val="MS Mincho"/>
    <w:panose1 w:val="00000000000000000000"/>
    <w:charset w:val="80"/>
    <w:family w:val="auto"/>
    <w:notTrueType/>
    <w:pitch w:val="default"/>
    <w:sig w:usb0="00000001" w:usb1="08070000" w:usb2="00000010" w:usb3="00000000" w:csb0="00020000" w:csb1="00000000"/>
  </w:font>
  <w:font w:name="SourceSansPro-Semi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B89" w:rsidRDefault="00591B89" w:rsidP="00AA0F1D">
      <w:pPr>
        <w:spacing w:after="0" w:line="240" w:lineRule="auto"/>
      </w:pPr>
      <w:r>
        <w:separator/>
      </w:r>
    </w:p>
  </w:footnote>
  <w:footnote w:type="continuationSeparator" w:id="0">
    <w:p w:rsidR="00591B89" w:rsidRDefault="00591B89" w:rsidP="00AA0F1D">
      <w:pPr>
        <w:spacing w:after="0" w:line="240" w:lineRule="auto"/>
      </w:pPr>
      <w:r>
        <w:continuationSeparator/>
      </w:r>
    </w:p>
  </w:footnote>
  <w:footnote w:id="1">
    <w:p w:rsidR="00AA0F1D" w:rsidRPr="0046669C" w:rsidRDefault="00AA0F1D" w:rsidP="00AA0F1D">
      <w:pPr>
        <w:spacing w:line="360" w:lineRule="auto"/>
        <w:jc w:val="both"/>
        <w:rPr>
          <w:rFonts w:ascii="Times New Roman" w:hAnsi="Times New Roman" w:cs="Times New Roman"/>
          <w:bCs/>
          <w:iCs/>
          <w:sz w:val="20"/>
          <w:szCs w:val="20"/>
        </w:rPr>
      </w:pPr>
      <w:r w:rsidRPr="0046669C">
        <w:rPr>
          <w:rStyle w:val="Znakapoznpodarou"/>
          <w:rFonts w:ascii="Times New Roman" w:hAnsi="Times New Roman" w:cs="Times New Roman"/>
          <w:sz w:val="20"/>
          <w:szCs w:val="20"/>
        </w:rPr>
        <w:footnoteRef/>
      </w:r>
      <w:r w:rsidRPr="0046669C">
        <w:rPr>
          <w:rFonts w:ascii="Times New Roman" w:hAnsi="Times New Roman" w:cs="Times New Roman"/>
          <w:sz w:val="20"/>
          <w:szCs w:val="20"/>
        </w:rPr>
        <w:t xml:space="preserve"> </w:t>
      </w:r>
      <w:r w:rsidRPr="0046669C">
        <w:rPr>
          <w:rFonts w:ascii="Times New Roman" w:hAnsi="Times New Roman" w:cs="Times New Roman"/>
          <w:sz w:val="20"/>
          <w:szCs w:val="20"/>
          <w:lang w:val="en-US"/>
        </w:rPr>
        <w:t>https://www.youtube.com/watch?v=arSqugxolV0</w:t>
      </w:r>
    </w:p>
    <w:p w:rsidR="00AA0F1D" w:rsidRPr="0046669C" w:rsidRDefault="00AA0F1D" w:rsidP="00AA0F1D">
      <w:pPr>
        <w:pStyle w:val="Textpoznpodarou"/>
        <w:rPr>
          <w:rFonts w:ascii="Times New Roman" w:hAnsi="Times New Roman" w:cs="Times New Roman"/>
        </w:rPr>
      </w:pPr>
    </w:p>
  </w:footnote>
  <w:footnote w:id="2">
    <w:p w:rsidR="00AA0F1D" w:rsidRPr="00E928E2" w:rsidRDefault="00AA0F1D" w:rsidP="00AA0F1D">
      <w:pPr>
        <w:spacing w:line="240" w:lineRule="auto"/>
        <w:jc w:val="both"/>
        <w:rPr>
          <w:rFonts w:ascii="Times New Roman" w:hAnsi="Times New Roman" w:cs="Times New Roman"/>
          <w:sz w:val="20"/>
          <w:szCs w:val="20"/>
        </w:rPr>
      </w:pPr>
      <w:r w:rsidRPr="00BC5B6D">
        <w:rPr>
          <w:rStyle w:val="Znakapoznpodarou"/>
          <w:rFonts w:ascii="Times New Roman" w:hAnsi="Times New Roman" w:cs="Times New Roman"/>
        </w:rPr>
        <w:footnoteRef/>
      </w:r>
      <w:r w:rsidRPr="00BC5B6D">
        <w:rPr>
          <w:rFonts w:ascii="Times New Roman" w:hAnsi="Times New Roman" w:cs="Times New Roman"/>
          <w:sz w:val="20"/>
          <w:szCs w:val="20"/>
        </w:rPr>
        <w:t xml:space="preserve"> </w:t>
      </w:r>
      <w:r w:rsidRPr="00BC5B6D">
        <w:rPr>
          <w:rFonts w:ascii="Times New Roman" w:hAnsi="Times New Roman" w:cs="Times New Roman"/>
          <w:sz w:val="20"/>
          <w:szCs w:val="20"/>
          <w:lang w:val="ru-RU"/>
        </w:rPr>
        <w:t xml:space="preserve">См. </w:t>
      </w:r>
      <w:r w:rsidRPr="00BC5B6D">
        <w:rPr>
          <w:rFonts w:ascii="Times New Roman" w:hAnsi="Times New Roman" w:cs="Times New Roman"/>
          <w:sz w:val="20"/>
          <w:szCs w:val="20"/>
        </w:rPr>
        <w:t xml:space="preserve">I. Pospíšil: </w:t>
      </w:r>
      <w:r w:rsidRPr="00BC5B6D">
        <w:rPr>
          <w:rFonts w:ascii="Times New Roman" w:hAnsi="Times New Roman" w:cs="Times New Roman"/>
          <w:bCs/>
          <w:sz w:val="20"/>
          <w:szCs w:val="20"/>
        </w:rPr>
        <w:t>Odvaha k myšlení (</w:t>
      </w:r>
      <w:r w:rsidRPr="00BC5B6D">
        <w:rPr>
          <w:rFonts w:ascii="Times New Roman" w:hAnsi="Times New Roman" w:cs="Times New Roman"/>
          <w:bCs/>
          <w:sz w:val="20"/>
          <w:szCs w:val="20"/>
          <w:lang w:val="ru-RU"/>
        </w:rPr>
        <w:t>Игорь Дедков</w:t>
      </w:r>
      <w:r w:rsidRPr="00BC5B6D">
        <w:rPr>
          <w:rFonts w:ascii="Times New Roman" w:hAnsi="Times New Roman" w:cs="Times New Roman"/>
          <w:bCs/>
          <w:sz w:val="20"/>
          <w:szCs w:val="20"/>
        </w:rPr>
        <w:t xml:space="preserve">: </w:t>
      </w:r>
      <w:r w:rsidRPr="00BC5B6D">
        <w:rPr>
          <w:rFonts w:ascii="Times New Roman" w:hAnsi="Times New Roman" w:cs="Times New Roman"/>
          <w:bCs/>
          <w:sz w:val="20"/>
          <w:szCs w:val="20"/>
          <w:lang w:val="ru-RU"/>
        </w:rPr>
        <w:t>Возвращение к себе</w:t>
      </w:r>
      <w:r w:rsidRPr="00BC5B6D">
        <w:rPr>
          <w:rFonts w:ascii="Times New Roman" w:hAnsi="Times New Roman" w:cs="Times New Roman"/>
          <w:bCs/>
          <w:sz w:val="20"/>
          <w:szCs w:val="20"/>
        </w:rPr>
        <w:t xml:space="preserve">. </w:t>
      </w:r>
      <w:r w:rsidRPr="00BC5B6D">
        <w:rPr>
          <w:rFonts w:ascii="Times New Roman" w:hAnsi="Times New Roman" w:cs="Times New Roman"/>
          <w:bCs/>
          <w:sz w:val="20"/>
          <w:szCs w:val="20"/>
          <w:lang w:val="ru-RU"/>
        </w:rPr>
        <w:t>Современник</w:t>
      </w:r>
      <w:r w:rsidRPr="00BC5B6D">
        <w:rPr>
          <w:rFonts w:ascii="Times New Roman" w:hAnsi="Times New Roman" w:cs="Times New Roman"/>
          <w:bCs/>
          <w:sz w:val="20"/>
          <w:szCs w:val="20"/>
        </w:rPr>
        <w:t xml:space="preserve">, </w:t>
      </w:r>
      <w:r w:rsidRPr="00BC5B6D">
        <w:rPr>
          <w:rFonts w:ascii="Times New Roman" w:hAnsi="Times New Roman" w:cs="Times New Roman"/>
          <w:bCs/>
          <w:sz w:val="20"/>
          <w:szCs w:val="20"/>
          <w:lang w:val="ru-RU"/>
        </w:rPr>
        <w:t>Москва</w:t>
      </w:r>
      <w:r w:rsidRPr="00BC5B6D">
        <w:rPr>
          <w:rFonts w:ascii="Times New Roman" w:hAnsi="Times New Roman" w:cs="Times New Roman"/>
          <w:bCs/>
          <w:sz w:val="20"/>
          <w:szCs w:val="20"/>
        </w:rPr>
        <w:t xml:space="preserve"> 1978</w:t>
      </w:r>
      <w:r w:rsidRPr="00BC5B6D">
        <w:rPr>
          <w:rFonts w:ascii="Times New Roman" w:hAnsi="Times New Roman" w:cs="Times New Roman"/>
          <w:bCs/>
          <w:sz w:val="20"/>
          <w:szCs w:val="20"/>
          <w:lang w:val="ru-RU"/>
        </w:rPr>
        <w:t>;</w:t>
      </w:r>
      <w:r w:rsidRPr="00BC5B6D">
        <w:rPr>
          <w:rFonts w:ascii="Times New Roman" w:hAnsi="Times New Roman" w:cs="Times New Roman"/>
          <w:bCs/>
          <w:sz w:val="20"/>
          <w:szCs w:val="20"/>
        </w:rPr>
        <w:t xml:space="preserve"> </w:t>
      </w:r>
      <w:r w:rsidRPr="00BC5B6D">
        <w:rPr>
          <w:rFonts w:ascii="Times New Roman" w:hAnsi="Times New Roman" w:cs="Times New Roman"/>
          <w:bCs/>
          <w:sz w:val="20"/>
          <w:szCs w:val="20"/>
          <w:lang w:val="ru-RU"/>
        </w:rPr>
        <w:t>Лев</w:t>
      </w:r>
      <w:r w:rsidRPr="00BC5B6D">
        <w:rPr>
          <w:rFonts w:ascii="Times New Roman" w:hAnsi="Times New Roman" w:cs="Times New Roman"/>
          <w:bCs/>
          <w:sz w:val="20"/>
          <w:szCs w:val="20"/>
        </w:rPr>
        <w:t xml:space="preserve"> </w:t>
      </w:r>
      <w:r w:rsidRPr="00BC5B6D">
        <w:rPr>
          <w:rFonts w:ascii="Times New Roman" w:hAnsi="Times New Roman" w:cs="Times New Roman"/>
          <w:bCs/>
          <w:sz w:val="20"/>
          <w:szCs w:val="20"/>
          <w:lang w:val="ru-RU"/>
        </w:rPr>
        <w:t>Аннинский</w:t>
      </w:r>
      <w:r w:rsidRPr="00BC5B6D">
        <w:rPr>
          <w:rFonts w:ascii="Times New Roman" w:hAnsi="Times New Roman" w:cs="Times New Roman"/>
          <w:bCs/>
          <w:sz w:val="20"/>
          <w:szCs w:val="20"/>
        </w:rPr>
        <w:t xml:space="preserve">: </w:t>
      </w:r>
      <w:r w:rsidRPr="00BC5B6D">
        <w:rPr>
          <w:rFonts w:ascii="Times New Roman" w:hAnsi="Times New Roman" w:cs="Times New Roman"/>
          <w:bCs/>
          <w:sz w:val="20"/>
          <w:szCs w:val="20"/>
          <w:lang w:val="ru-RU"/>
        </w:rPr>
        <w:t>Тридцатые</w:t>
      </w:r>
      <w:r w:rsidRPr="00BC5B6D">
        <w:rPr>
          <w:rFonts w:ascii="Times New Roman" w:hAnsi="Times New Roman" w:cs="Times New Roman"/>
          <w:bCs/>
          <w:sz w:val="20"/>
          <w:szCs w:val="20"/>
        </w:rPr>
        <w:t xml:space="preserve"> – </w:t>
      </w:r>
      <w:r w:rsidRPr="00BC5B6D">
        <w:rPr>
          <w:rFonts w:ascii="Times New Roman" w:hAnsi="Times New Roman" w:cs="Times New Roman"/>
          <w:bCs/>
          <w:sz w:val="20"/>
          <w:szCs w:val="20"/>
          <w:lang w:val="ru-RU"/>
        </w:rPr>
        <w:t>семидесятые</w:t>
      </w:r>
      <w:r w:rsidRPr="00BC5B6D">
        <w:rPr>
          <w:rFonts w:ascii="Times New Roman" w:hAnsi="Times New Roman" w:cs="Times New Roman"/>
          <w:bCs/>
          <w:sz w:val="20"/>
          <w:szCs w:val="20"/>
        </w:rPr>
        <w:t xml:space="preserve">. </w:t>
      </w:r>
      <w:r w:rsidRPr="00BC5B6D">
        <w:rPr>
          <w:rFonts w:ascii="Times New Roman" w:hAnsi="Times New Roman" w:cs="Times New Roman"/>
          <w:bCs/>
          <w:sz w:val="20"/>
          <w:szCs w:val="20"/>
          <w:lang w:val="ru-RU"/>
        </w:rPr>
        <w:t>Современник</w:t>
      </w:r>
      <w:r w:rsidRPr="00BC5B6D">
        <w:rPr>
          <w:rFonts w:ascii="Times New Roman" w:hAnsi="Times New Roman" w:cs="Times New Roman"/>
          <w:bCs/>
          <w:sz w:val="20"/>
          <w:szCs w:val="20"/>
        </w:rPr>
        <w:t xml:space="preserve">, </w:t>
      </w:r>
      <w:r w:rsidRPr="00BC5B6D">
        <w:rPr>
          <w:rFonts w:ascii="Times New Roman" w:hAnsi="Times New Roman" w:cs="Times New Roman"/>
          <w:bCs/>
          <w:sz w:val="20"/>
          <w:szCs w:val="20"/>
          <w:lang w:val="ru-RU"/>
        </w:rPr>
        <w:t>Москва</w:t>
      </w:r>
      <w:r w:rsidRPr="00BC5B6D">
        <w:rPr>
          <w:rFonts w:ascii="Times New Roman" w:hAnsi="Times New Roman" w:cs="Times New Roman"/>
          <w:bCs/>
          <w:sz w:val="20"/>
          <w:szCs w:val="20"/>
        </w:rPr>
        <w:t xml:space="preserve"> 1977)</w:t>
      </w:r>
      <w:r w:rsidRPr="00BC5B6D">
        <w:rPr>
          <w:rFonts w:ascii="Times New Roman" w:hAnsi="Times New Roman" w:cs="Times New Roman"/>
          <w:sz w:val="20"/>
          <w:szCs w:val="20"/>
        </w:rPr>
        <w:t>. Světová literatura 1980, č. 5, s. 230. Игорь Дедков</w:t>
      </w:r>
      <w:r w:rsidRPr="00BC5B6D">
        <w:rPr>
          <w:rFonts w:ascii="Times New Roman" w:eastAsia="Times New Roman" w:hAnsi="Times New Roman" w:cs="Times New Roman"/>
          <w:sz w:val="20"/>
          <w:szCs w:val="20"/>
          <w:lang w:eastAsia="cs-CZ"/>
        </w:rPr>
        <w:t xml:space="preserve"> (1934–1994), Лев Аннинский (рожд. 1934). См. </w:t>
      </w:r>
      <w:r w:rsidRPr="00BC5B6D">
        <w:rPr>
          <w:rFonts w:ascii="Times New Roman" w:eastAsia="Times New Roman" w:hAnsi="Times New Roman" w:cs="Times New Roman"/>
          <w:sz w:val="20"/>
          <w:szCs w:val="20"/>
          <w:lang w:val="ru-RU" w:eastAsia="cs-CZ"/>
        </w:rPr>
        <w:t>И. Поспишил</w:t>
      </w:r>
      <w:r w:rsidRPr="00BC5B6D">
        <w:rPr>
          <w:rFonts w:ascii="Times New Roman" w:eastAsia="Times New Roman" w:hAnsi="Times New Roman" w:cs="Times New Roman"/>
          <w:sz w:val="20"/>
          <w:szCs w:val="20"/>
          <w:lang w:eastAsia="cs-CZ"/>
        </w:rPr>
        <w:t xml:space="preserve">: Советские журнальные дискуссии конца </w:t>
      </w:r>
      <w:proofErr w:type="gramStart"/>
      <w:r w:rsidRPr="00BC5B6D">
        <w:rPr>
          <w:rFonts w:ascii="Times New Roman" w:eastAsia="Times New Roman" w:hAnsi="Times New Roman" w:cs="Times New Roman"/>
          <w:sz w:val="20"/>
          <w:szCs w:val="20"/>
          <w:lang w:eastAsia="cs-CZ"/>
        </w:rPr>
        <w:t>60-х и начала</w:t>
      </w:r>
      <w:proofErr w:type="gramEnd"/>
      <w:r w:rsidRPr="00BC5B6D">
        <w:rPr>
          <w:rFonts w:ascii="Times New Roman" w:eastAsia="Times New Roman" w:hAnsi="Times New Roman" w:cs="Times New Roman"/>
          <w:sz w:val="20"/>
          <w:szCs w:val="20"/>
          <w:lang w:eastAsia="cs-CZ"/>
        </w:rPr>
        <w:t xml:space="preserve"> 70-х гг ХХ века </w:t>
      </w:r>
      <w:r w:rsidRPr="00BC5B6D">
        <w:rPr>
          <w:rFonts w:ascii="Times New Roman" w:eastAsia="Times New Roman" w:hAnsi="Times New Roman" w:cs="Times New Roman"/>
          <w:sz w:val="20"/>
          <w:szCs w:val="20"/>
          <w:lang w:val="ru-RU" w:eastAsia="cs-CZ"/>
        </w:rPr>
        <w:t>как признак времени</w:t>
      </w:r>
      <w:r w:rsidRPr="00BC5B6D">
        <w:rPr>
          <w:rFonts w:ascii="Times New Roman" w:eastAsia="Times New Roman" w:hAnsi="Times New Roman" w:cs="Times New Roman"/>
          <w:sz w:val="20"/>
          <w:szCs w:val="20"/>
          <w:lang w:eastAsia="cs-CZ"/>
        </w:rPr>
        <w:t>.</w:t>
      </w:r>
      <w:r w:rsidRPr="00BC5B6D">
        <w:rPr>
          <w:rFonts w:ascii="Times New Roman" w:eastAsia="Times New Roman" w:hAnsi="Times New Roman" w:cs="Times New Roman"/>
          <w:sz w:val="20"/>
          <w:szCs w:val="20"/>
          <w:lang w:val="ru-RU" w:eastAsia="cs-CZ"/>
        </w:rPr>
        <w:t xml:space="preserve"> </w:t>
      </w:r>
      <w:r w:rsidRPr="00BC5B6D">
        <w:rPr>
          <w:rFonts w:ascii="Times New Roman" w:eastAsia="Times New Roman" w:hAnsi="Times New Roman" w:cs="Times New Roman"/>
          <w:sz w:val="20"/>
          <w:szCs w:val="20"/>
          <w:lang w:eastAsia="cs-CZ"/>
        </w:rPr>
        <w:t xml:space="preserve">Przegląd Rusycystyczny 2016, N. 3 (155), </w:t>
      </w:r>
      <w:r w:rsidRPr="00BC5B6D">
        <w:rPr>
          <w:rFonts w:ascii="Times New Roman" w:eastAsia="Times New Roman" w:hAnsi="Times New Roman" w:cs="Times New Roman"/>
          <w:sz w:val="20"/>
          <w:szCs w:val="20"/>
          <w:lang w:val="ru-RU" w:eastAsia="cs-CZ"/>
        </w:rPr>
        <w:t>с</w:t>
      </w:r>
      <w:r w:rsidRPr="00BC5B6D">
        <w:rPr>
          <w:rFonts w:ascii="Times New Roman" w:eastAsia="Times New Roman" w:hAnsi="Times New Roman" w:cs="Times New Roman"/>
          <w:sz w:val="20"/>
          <w:szCs w:val="20"/>
          <w:lang w:eastAsia="cs-CZ"/>
        </w:rPr>
        <w:t>. 117–127.</w:t>
      </w:r>
      <w:r w:rsidRPr="00BC5B6D">
        <w:rPr>
          <w:rFonts w:ascii="Times New Roman" w:eastAsia="Times New Roman" w:hAnsi="Times New Roman" w:cs="Times New Roman"/>
          <w:sz w:val="20"/>
          <w:szCs w:val="20"/>
          <w:lang w:val="en-US" w:eastAsia="cs-CZ"/>
        </w:rPr>
        <w:t xml:space="preserve"> </w:t>
      </w:r>
      <w:r w:rsidRPr="00BC5B6D">
        <w:rPr>
          <w:rFonts w:ascii="Times New Roman" w:eastAsia="Times New Roman" w:hAnsi="Times New Roman" w:cs="Times New Roman"/>
          <w:sz w:val="20"/>
          <w:szCs w:val="20"/>
          <w:lang w:eastAsia="cs-CZ"/>
        </w:rPr>
        <w:t>Magnusson, M</w:t>
      </w:r>
      <w:r w:rsidRPr="00BC5B6D">
        <w:rPr>
          <w:rFonts w:ascii="Times New Roman" w:eastAsia="Times New Roman" w:hAnsi="Times New Roman" w:cs="Times New Roman"/>
          <w:sz w:val="20"/>
          <w:szCs w:val="20"/>
          <w:lang w:val="en-US" w:eastAsia="cs-CZ"/>
        </w:rPr>
        <w:t xml:space="preserve">ärta-Lisa </w:t>
      </w:r>
      <w:r w:rsidRPr="00BC5B6D">
        <w:rPr>
          <w:rFonts w:ascii="Times New Roman" w:eastAsia="Times New Roman" w:hAnsi="Times New Roman" w:cs="Times New Roman"/>
          <w:sz w:val="20"/>
          <w:szCs w:val="20"/>
          <w:lang w:eastAsia="cs-CZ"/>
        </w:rPr>
        <w:t xml:space="preserve">(ed.):The Lousiana Conference on Literature and Perestroika. 2–4 March 1988. Esbjerg: Louisiana Museum of Modern Art, South Jutland University Press, 1989. </w:t>
      </w:r>
      <w:r w:rsidRPr="00BC5B6D">
        <w:rPr>
          <w:rFonts w:ascii="Times New Roman" w:eastAsia="Times New Roman" w:hAnsi="Times New Roman" w:cs="Times New Roman"/>
          <w:sz w:val="20"/>
          <w:szCs w:val="20"/>
          <w:lang w:val="ru-RU" w:eastAsia="cs-CZ"/>
        </w:rPr>
        <w:t>См</w:t>
      </w:r>
      <w:r w:rsidRPr="00BC5B6D">
        <w:rPr>
          <w:rFonts w:ascii="Times New Roman" w:eastAsia="Times New Roman" w:hAnsi="Times New Roman" w:cs="Times New Roman"/>
          <w:sz w:val="20"/>
          <w:szCs w:val="20"/>
          <w:lang w:val="en-US" w:eastAsia="cs-CZ"/>
        </w:rPr>
        <w:t xml:space="preserve">. </w:t>
      </w:r>
      <w:r w:rsidRPr="00BC5B6D">
        <w:rPr>
          <w:rFonts w:ascii="Times New Roman" w:eastAsia="Times New Roman" w:hAnsi="Times New Roman" w:cs="Times New Roman"/>
          <w:sz w:val="20"/>
          <w:szCs w:val="20"/>
          <w:lang w:val="ru-RU" w:eastAsia="cs-CZ"/>
        </w:rPr>
        <w:t>наши</w:t>
      </w:r>
      <w:r w:rsidRPr="00BC5B6D">
        <w:rPr>
          <w:rFonts w:ascii="Times New Roman" w:eastAsia="Times New Roman" w:hAnsi="Times New Roman" w:cs="Times New Roman"/>
          <w:sz w:val="20"/>
          <w:szCs w:val="20"/>
          <w:lang w:val="en-US" w:eastAsia="cs-CZ"/>
        </w:rPr>
        <w:t xml:space="preserve"> </w:t>
      </w:r>
      <w:r w:rsidRPr="00BC5B6D">
        <w:rPr>
          <w:rFonts w:ascii="Times New Roman" w:eastAsia="Times New Roman" w:hAnsi="Times New Roman" w:cs="Times New Roman"/>
          <w:sz w:val="20"/>
          <w:szCs w:val="20"/>
          <w:lang w:val="ru-RU" w:eastAsia="cs-CZ"/>
        </w:rPr>
        <w:t>статьи</w:t>
      </w:r>
      <w:r w:rsidRPr="00BC5B6D">
        <w:rPr>
          <w:rFonts w:ascii="Times New Roman" w:eastAsia="Times New Roman" w:hAnsi="Times New Roman" w:cs="Times New Roman"/>
          <w:sz w:val="20"/>
          <w:szCs w:val="20"/>
          <w:lang w:val="en-US" w:eastAsia="cs-CZ"/>
        </w:rPr>
        <w:t xml:space="preserve"> </w:t>
      </w:r>
      <w:r w:rsidRPr="00BC5B6D">
        <w:rPr>
          <w:rFonts w:ascii="Times New Roman" w:eastAsia="Times New Roman" w:hAnsi="Times New Roman" w:cs="Times New Roman"/>
          <w:sz w:val="20"/>
          <w:szCs w:val="20"/>
          <w:lang w:val="ru-RU" w:eastAsia="cs-CZ"/>
        </w:rPr>
        <w:t>и</w:t>
      </w:r>
      <w:r w:rsidRPr="00BC5B6D">
        <w:rPr>
          <w:rFonts w:ascii="Times New Roman" w:eastAsia="Times New Roman" w:hAnsi="Times New Roman" w:cs="Times New Roman"/>
          <w:sz w:val="20"/>
          <w:szCs w:val="20"/>
          <w:lang w:val="en-US" w:eastAsia="cs-CZ"/>
        </w:rPr>
        <w:t xml:space="preserve"> </w:t>
      </w:r>
      <w:r w:rsidRPr="00BC5B6D">
        <w:rPr>
          <w:rFonts w:ascii="Times New Roman" w:eastAsia="Times New Roman" w:hAnsi="Times New Roman" w:cs="Times New Roman"/>
          <w:sz w:val="20"/>
          <w:szCs w:val="20"/>
          <w:lang w:val="ru-RU" w:eastAsia="cs-CZ"/>
        </w:rPr>
        <w:t>рецензии</w:t>
      </w:r>
      <w:r w:rsidRPr="00BC5B6D">
        <w:rPr>
          <w:rFonts w:ascii="Times New Roman" w:eastAsia="Times New Roman" w:hAnsi="Times New Roman" w:cs="Times New Roman"/>
          <w:sz w:val="20"/>
          <w:szCs w:val="20"/>
          <w:lang w:eastAsia="cs-CZ"/>
        </w:rPr>
        <w:t>:</w:t>
      </w:r>
      <w:r w:rsidRPr="00BC5B6D">
        <w:rPr>
          <w:rFonts w:ascii="Times New Roman" w:eastAsia="Times New Roman" w:hAnsi="Times New Roman" w:cs="Times New Roman"/>
          <w:sz w:val="20"/>
          <w:szCs w:val="20"/>
          <w:lang w:val="en-US" w:eastAsia="cs-CZ"/>
        </w:rPr>
        <w:t xml:space="preserve"> </w:t>
      </w:r>
      <w:r w:rsidRPr="00BC5B6D">
        <w:rPr>
          <w:rFonts w:ascii="Times New Roman" w:eastAsia="Times New Roman" w:hAnsi="Times New Roman" w:cs="Times New Roman"/>
          <w:sz w:val="20"/>
          <w:szCs w:val="20"/>
          <w:lang w:eastAsia="cs-CZ"/>
        </w:rPr>
        <w:t xml:space="preserve">The Crisis of Tradition in Russian Literature and the Postmodernist Atmosphere.In:Postmodernism in Literature and Culture of Central and Eastern Europe, Katowice 1996, </w:t>
      </w:r>
      <w:r w:rsidRPr="00BC5B6D">
        <w:rPr>
          <w:rFonts w:ascii="Times New Roman" w:eastAsia="Times New Roman" w:hAnsi="Times New Roman" w:cs="Times New Roman"/>
          <w:sz w:val="20"/>
          <w:szCs w:val="20"/>
          <w:lang w:val="ru-RU" w:eastAsia="cs-CZ"/>
        </w:rPr>
        <w:t>с</w:t>
      </w:r>
      <w:r w:rsidRPr="00BC5B6D">
        <w:rPr>
          <w:rFonts w:ascii="Times New Roman" w:eastAsia="Times New Roman" w:hAnsi="Times New Roman" w:cs="Times New Roman"/>
          <w:sz w:val="20"/>
          <w:szCs w:val="20"/>
          <w:lang w:eastAsia="cs-CZ"/>
        </w:rPr>
        <w:t>. 123–130</w:t>
      </w:r>
      <w:r w:rsidRPr="00BC5B6D">
        <w:rPr>
          <w:rFonts w:ascii="Times New Roman" w:eastAsia="Times New Roman" w:hAnsi="Times New Roman" w:cs="Times New Roman"/>
          <w:sz w:val="20"/>
          <w:szCs w:val="20"/>
          <w:lang w:val="en-US" w:eastAsia="cs-CZ"/>
        </w:rPr>
        <w:t xml:space="preserve">. </w:t>
      </w:r>
      <w:r w:rsidRPr="00BC5B6D">
        <w:rPr>
          <w:rFonts w:ascii="Times New Roman" w:eastAsia="Times New Roman" w:hAnsi="Times New Roman" w:cs="Times New Roman"/>
          <w:sz w:val="20"/>
          <w:szCs w:val="20"/>
          <w:lang w:eastAsia="cs-CZ"/>
        </w:rPr>
        <w:t xml:space="preserve">Spálená křídla. Malý průvodce po české recepci ruské prózy 70. a 80. let 20. století. Brno: Masarykova univerzita, 1998. Impuls z Dánska.  Demokrat 28. 3. 1991, с. 6. Dánská literárněvědná rusistika ve skandinávském kontextu. Slavia 1986, seš. 3. s. 313–320. </w:t>
      </w:r>
    </w:p>
  </w:footnote>
  <w:footnote w:id="3">
    <w:p w:rsidR="00AA0F1D" w:rsidRPr="00BC5B6D" w:rsidRDefault="00AA0F1D" w:rsidP="00AA0F1D">
      <w:pPr>
        <w:autoSpaceDE w:val="0"/>
        <w:autoSpaceDN w:val="0"/>
        <w:adjustRightInd w:val="0"/>
        <w:spacing w:line="240" w:lineRule="auto"/>
        <w:jc w:val="both"/>
        <w:rPr>
          <w:rFonts w:ascii="Times New Roman" w:hAnsi="Times New Roman" w:cs="Times New Roman"/>
          <w:sz w:val="20"/>
          <w:szCs w:val="20"/>
          <w:lang w:eastAsia="cs-CZ"/>
        </w:rPr>
      </w:pPr>
      <w:r w:rsidRPr="00BC5B6D">
        <w:rPr>
          <w:rStyle w:val="Znakapoznpodarou"/>
          <w:rFonts w:ascii="Times New Roman" w:hAnsi="Times New Roman" w:cs="Times New Roman"/>
        </w:rPr>
        <w:footnoteRef/>
      </w:r>
      <w:r w:rsidRPr="00BC5B6D">
        <w:rPr>
          <w:rFonts w:ascii="Times New Roman" w:hAnsi="Times New Roman" w:cs="Times New Roman"/>
          <w:sz w:val="20"/>
          <w:szCs w:val="20"/>
        </w:rPr>
        <w:t xml:space="preserve"> См. и нашу рецензию обзорного учебника недавнего времени: Vědecká i metodická monografie o současné ruské próze (Ирина Некрасова: Современная русская проза: закономерности, тенденции, имена. Научно-методическое пособие. Tribun EU, Brno 2018. </w:t>
      </w:r>
      <w:r w:rsidRPr="00BC5B6D">
        <w:rPr>
          <w:rFonts w:ascii="Times New Roman" w:hAnsi="Times New Roman" w:cs="Times New Roman"/>
          <w:bCs/>
          <w:sz w:val="20"/>
          <w:szCs w:val="20"/>
        </w:rPr>
        <w:t>Opera Slavica , vol. XXIX, 2019, 1, с. 60-65. См</w:t>
      </w:r>
      <w:r w:rsidRPr="00BC5B6D">
        <w:rPr>
          <w:rFonts w:ascii="Times New Roman" w:hAnsi="Times New Roman" w:cs="Times New Roman"/>
          <w:bCs/>
          <w:sz w:val="20"/>
          <w:szCs w:val="20"/>
          <w:lang w:val="ru-RU"/>
        </w:rPr>
        <w:t>.</w:t>
      </w:r>
      <w:r w:rsidRPr="00BC5B6D">
        <w:rPr>
          <w:rFonts w:ascii="Times New Roman" w:hAnsi="Times New Roman" w:cs="Times New Roman"/>
          <w:bCs/>
          <w:sz w:val="20"/>
          <w:szCs w:val="20"/>
        </w:rPr>
        <w:t xml:space="preserve"> и нашу ста</w:t>
      </w:r>
      <w:r w:rsidRPr="00BC5B6D">
        <w:rPr>
          <w:rFonts w:ascii="Times New Roman" w:hAnsi="Times New Roman" w:cs="Times New Roman"/>
          <w:bCs/>
          <w:sz w:val="20"/>
          <w:szCs w:val="20"/>
          <w:lang w:val="ru-RU"/>
        </w:rPr>
        <w:t>т</w:t>
      </w:r>
      <w:r w:rsidRPr="00BC5B6D">
        <w:rPr>
          <w:rFonts w:ascii="Times New Roman" w:hAnsi="Times New Roman" w:cs="Times New Roman"/>
          <w:bCs/>
          <w:sz w:val="20"/>
          <w:szCs w:val="20"/>
        </w:rPr>
        <w:t>ью о дискуссиях:</w:t>
      </w:r>
      <w:r w:rsidRPr="00BC5B6D">
        <w:rPr>
          <w:rFonts w:ascii="Times New Roman" w:hAnsi="Times New Roman" w:cs="Times New Roman"/>
          <w:sz w:val="20"/>
          <w:szCs w:val="20"/>
        </w:rPr>
        <w:t xml:space="preserve"> Советские журнальные ди</w:t>
      </w:r>
      <w:r w:rsidRPr="00BC5B6D">
        <w:rPr>
          <w:rFonts w:ascii="Times New Roman" w:hAnsi="Times New Roman" w:cs="Times New Roman"/>
          <w:sz w:val="20"/>
          <w:szCs w:val="20"/>
          <w:lang w:val="ru-RU"/>
        </w:rPr>
        <w:t>скуссии</w:t>
      </w:r>
      <w:r w:rsidRPr="00BC5B6D">
        <w:rPr>
          <w:rFonts w:ascii="Times New Roman" w:hAnsi="Times New Roman" w:cs="Times New Roman"/>
          <w:sz w:val="20"/>
          <w:szCs w:val="20"/>
        </w:rPr>
        <w:t xml:space="preserve"> </w:t>
      </w:r>
      <w:r w:rsidRPr="00BC5B6D">
        <w:rPr>
          <w:rFonts w:ascii="Times New Roman" w:hAnsi="Times New Roman" w:cs="Times New Roman"/>
          <w:sz w:val="20"/>
          <w:szCs w:val="20"/>
          <w:lang w:val="ru-RU"/>
        </w:rPr>
        <w:t>конца</w:t>
      </w:r>
      <w:r w:rsidRPr="00BC5B6D">
        <w:rPr>
          <w:rFonts w:ascii="Times New Roman" w:hAnsi="Times New Roman" w:cs="Times New Roman"/>
          <w:sz w:val="20"/>
          <w:szCs w:val="20"/>
        </w:rPr>
        <w:t xml:space="preserve"> </w:t>
      </w:r>
      <w:proofErr w:type="gramStart"/>
      <w:r w:rsidRPr="00BC5B6D">
        <w:rPr>
          <w:rFonts w:ascii="Times New Roman" w:hAnsi="Times New Roman" w:cs="Times New Roman"/>
          <w:sz w:val="20"/>
          <w:szCs w:val="20"/>
        </w:rPr>
        <w:t>60-</w:t>
      </w:r>
      <w:r w:rsidRPr="00BC5B6D">
        <w:rPr>
          <w:rFonts w:ascii="Times New Roman" w:hAnsi="Times New Roman" w:cs="Times New Roman"/>
          <w:sz w:val="20"/>
          <w:szCs w:val="20"/>
          <w:lang w:val="ru-RU"/>
        </w:rPr>
        <w:t>х</w:t>
      </w:r>
      <w:r w:rsidRPr="00BC5B6D">
        <w:rPr>
          <w:rFonts w:ascii="Times New Roman" w:hAnsi="Times New Roman" w:cs="Times New Roman"/>
          <w:sz w:val="20"/>
          <w:szCs w:val="20"/>
        </w:rPr>
        <w:t xml:space="preserve"> </w:t>
      </w:r>
      <w:r w:rsidRPr="00BC5B6D">
        <w:rPr>
          <w:rFonts w:ascii="Times New Roman" w:hAnsi="Times New Roman" w:cs="Times New Roman"/>
          <w:sz w:val="20"/>
          <w:szCs w:val="20"/>
          <w:lang w:val="ru-RU"/>
        </w:rPr>
        <w:t>и начала</w:t>
      </w:r>
      <w:proofErr w:type="gramEnd"/>
      <w:r w:rsidRPr="00BC5B6D">
        <w:rPr>
          <w:rFonts w:ascii="Times New Roman" w:hAnsi="Times New Roman" w:cs="Times New Roman"/>
          <w:sz w:val="20"/>
          <w:szCs w:val="20"/>
        </w:rPr>
        <w:t xml:space="preserve"> 70-</w:t>
      </w:r>
      <w:r w:rsidRPr="00BC5B6D">
        <w:rPr>
          <w:rFonts w:ascii="Times New Roman" w:hAnsi="Times New Roman" w:cs="Times New Roman"/>
          <w:sz w:val="20"/>
          <w:szCs w:val="20"/>
          <w:lang w:val="ru-RU"/>
        </w:rPr>
        <w:t>х</w:t>
      </w:r>
      <w:r w:rsidRPr="00BC5B6D">
        <w:rPr>
          <w:rFonts w:ascii="Times New Roman" w:hAnsi="Times New Roman" w:cs="Times New Roman"/>
          <w:sz w:val="20"/>
          <w:szCs w:val="20"/>
        </w:rPr>
        <w:t xml:space="preserve"> </w:t>
      </w:r>
      <w:r w:rsidRPr="00BC5B6D">
        <w:rPr>
          <w:rFonts w:ascii="Times New Roman" w:hAnsi="Times New Roman" w:cs="Times New Roman"/>
          <w:sz w:val="20"/>
          <w:szCs w:val="20"/>
          <w:lang w:val="ru-RU"/>
        </w:rPr>
        <w:t>гг</w:t>
      </w:r>
      <w:r w:rsidRPr="00BC5B6D">
        <w:rPr>
          <w:rFonts w:ascii="Times New Roman" w:hAnsi="Times New Roman" w:cs="Times New Roman"/>
          <w:sz w:val="20"/>
          <w:szCs w:val="20"/>
        </w:rPr>
        <w:t xml:space="preserve">. XX </w:t>
      </w:r>
      <w:r w:rsidRPr="00BC5B6D">
        <w:rPr>
          <w:rFonts w:ascii="Times New Roman" w:hAnsi="Times New Roman" w:cs="Times New Roman"/>
          <w:sz w:val="20"/>
          <w:szCs w:val="20"/>
          <w:lang w:val="ru-RU"/>
        </w:rPr>
        <w:t>века</w:t>
      </w:r>
      <w:r w:rsidRPr="00BC5B6D">
        <w:rPr>
          <w:rFonts w:ascii="Times New Roman" w:hAnsi="Times New Roman" w:cs="Times New Roman"/>
          <w:sz w:val="20"/>
          <w:szCs w:val="20"/>
        </w:rPr>
        <w:t xml:space="preserve"> </w:t>
      </w:r>
      <w:r w:rsidRPr="00BC5B6D">
        <w:rPr>
          <w:rFonts w:ascii="Times New Roman" w:hAnsi="Times New Roman" w:cs="Times New Roman"/>
          <w:sz w:val="20"/>
          <w:szCs w:val="20"/>
          <w:lang w:val="ru-RU"/>
        </w:rPr>
        <w:t>как признак</w:t>
      </w:r>
      <w:r w:rsidRPr="00BC5B6D">
        <w:rPr>
          <w:rFonts w:ascii="Times New Roman" w:hAnsi="Times New Roman" w:cs="Times New Roman"/>
          <w:sz w:val="20"/>
          <w:szCs w:val="20"/>
        </w:rPr>
        <w:t xml:space="preserve"> </w:t>
      </w:r>
      <w:r w:rsidRPr="00BC5B6D">
        <w:rPr>
          <w:rFonts w:ascii="Times New Roman" w:hAnsi="Times New Roman" w:cs="Times New Roman"/>
          <w:sz w:val="20"/>
          <w:szCs w:val="20"/>
          <w:lang w:val="ru-RU"/>
        </w:rPr>
        <w:t>времени</w:t>
      </w:r>
      <w:r w:rsidRPr="00BC5B6D">
        <w:rPr>
          <w:rFonts w:ascii="Times New Roman" w:hAnsi="Times New Roman" w:cs="Times New Roman"/>
          <w:sz w:val="20"/>
          <w:szCs w:val="20"/>
        </w:rPr>
        <w:t xml:space="preserve">. </w:t>
      </w:r>
      <w:r w:rsidRPr="00BC5B6D">
        <w:rPr>
          <w:rFonts w:ascii="Times New Roman" w:hAnsi="Times New Roman" w:cs="Times New Roman"/>
          <w:sz w:val="20"/>
          <w:szCs w:val="20"/>
          <w:lang w:val="ru-RU"/>
        </w:rPr>
        <w:t>Пресса в русском историко-литературном процессе</w:t>
      </w:r>
      <w:r w:rsidRPr="00BC5B6D">
        <w:rPr>
          <w:rFonts w:ascii="Times New Roman" w:hAnsi="Times New Roman" w:cs="Times New Roman"/>
          <w:sz w:val="20"/>
          <w:szCs w:val="20"/>
        </w:rPr>
        <w:t xml:space="preserve">, </w:t>
      </w:r>
      <w:r w:rsidRPr="00BC5B6D">
        <w:rPr>
          <w:rFonts w:ascii="Times New Roman" w:hAnsi="Times New Roman" w:cs="Times New Roman"/>
          <w:sz w:val="20"/>
          <w:szCs w:val="20"/>
          <w:lang w:val="ru-RU"/>
        </w:rPr>
        <w:t>под ред.</w:t>
      </w:r>
      <w:r w:rsidRPr="00BC5B6D">
        <w:rPr>
          <w:rFonts w:ascii="Times New Roman" w:hAnsi="Times New Roman" w:cs="Times New Roman"/>
          <w:sz w:val="20"/>
          <w:szCs w:val="20"/>
        </w:rPr>
        <w:t xml:space="preserve"> Łudmiły Łucewicz. </w:t>
      </w:r>
      <w:r w:rsidRPr="00BC5B6D">
        <w:rPr>
          <w:rFonts w:ascii="Times New Roman" w:hAnsi="Times New Roman" w:cs="Times New Roman"/>
          <w:sz w:val="20"/>
          <w:szCs w:val="20"/>
          <w:lang w:eastAsia="cs-CZ"/>
        </w:rPr>
        <w:t xml:space="preserve">Przegląd Rusycystyczny 2016, N. 3 (155), </w:t>
      </w:r>
      <w:r w:rsidRPr="003032CD">
        <w:rPr>
          <w:rFonts w:ascii="Times New Roman" w:hAnsi="Times New Roman" w:cs="Times New Roman"/>
          <w:sz w:val="20"/>
          <w:szCs w:val="20"/>
          <w:lang w:eastAsia="cs-CZ"/>
        </w:rPr>
        <w:t>с</w:t>
      </w:r>
      <w:r w:rsidRPr="00BC5B6D">
        <w:rPr>
          <w:rFonts w:ascii="Times New Roman" w:hAnsi="Times New Roman" w:cs="Times New Roman"/>
          <w:sz w:val="20"/>
          <w:szCs w:val="20"/>
          <w:lang w:eastAsia="cs-CZ"/>
        </w:rPr>
        <w:t>. 117-127.  ISSN 0137-298X.</w:t>
      </w:r>
    </w:p>
    <w:p w:rsidR="00AA0F1D" w:rsidRPr="009F0324" w:rsidRDefault="00AA0F1D" w:rsidP="00AA0F1D">
      <w:pPr>
        <w:jc w:val="both"/>
        <w:rPr>
          <w:rFonts w:ascii="Times New Roman" w:hAnsi="Times New Roman" w:cs="Times New Roman"/>
          <w:bCs/>
          <w:sz w:val="20"/>
          <w:szCs w:val="20"/>
        </w:rPr>
      </w:pPr>
    </w:p>
    <w:p w:rsidR="00AA0F1D" w:rsidRPr="000568F8" w:rsidRDefault="00AA0F1D" w:rsidP="00AA0F1D">
      <w:pPr>
        <w:pStyle w:val="Textpoznpodarou"/>
      </w:pPr>
    </w:p>
  </w:footnote>
  <w:footnote w:id="4">
    <w:p w:rsidR="00AA0F1D" w:rsidRPr="00792812" w:rsidRDefault="00AA0F1D" w:rsidP="00AA0F1D">
      <w:pPr>
        <w:autoSpaceDE w:val="0"/>
        <w:autoSpaceDN w:val="0"/>
        <w:adjustRightInd w:val="0"/>
        <w:jc w:val="both"/>
        <w:rPr>
          <w:rFonts w:ascii="Times New Roman" w:eastAsia="SourceSansPro-ExtraLight" w:hAnsi="Times New Roman" w:cs="Times New Roman"/>
          <w:sz w:val="20"/>
          <w:szCs w:val="20"/>
          <w:lang w:eastAsia="cs-CZ"/>
        </w:rPr>
      </w:pPr>
      <w:r w:rsidRPr="00792812">
        <w:rPr>
          <w:rStyle w:val="Znakapoznpodarou"/>
          <w:rFonts w:ascii="Times New Roman" w:hAnsi="Times New Roman" w:cs="Times New Roman"/>
          <w:sz w:val="20"/>
          <w:szCs w:val="20"/>
        </w:rPr>
        <w:footnoteRef/>
      </w:r>
      <w:r w:rsidRPr="00792812">
        <w:rPr>
          <w:rFonts w:ascii="Times New Roman" w:hAnsi="Times New Roman" w:cs="Times New Roman"/>
          <w:sz w:val="20"/>
          <w:szCs w:val="20"/>
        </w:rPr>
        <w:t xml:space="preserve"> См. наш некролог </w:t>
      </w:r>
      <w:r w:rsidRPr="00792812">
        <w:rPr>
          <w:rFonts w:ascii="Times New Roman" w:eastAsia="SourceSansPro-Semibold" w:hAnsi="Times New Roman" w:cs="Times New Roman"/>
          <w:sz w:val="20"/>
          <w:szCs w:val="20"/>
          <w:lang w:eastAsia="cs-CZ"/>
        </w:rPr>
        <w:t>Jurij Bondarev jako ruský fenomén a představitel epochy</w:t>
      </w:r>
      <w:r w:rsidRPr="00792812">
        <w:rPr>
          <w:rFonts w:ascii="Times New Roman" w:eastAsia="SourceSansPro-Semibold" w:hAnsi="Times New Roman" w:cs="Times New Roman"/>
          <w:sz w:val="20"/>
          <w:szCs w:val="20"/>
        </w:rPr>
        <w:t>. Novaja rusistika 220, č. 1, s. 55-59.</w:t>
      </w:r>
    </w:p>
    <w:p w:rsidR="00AA0F1D" w:rsidRPr="00AA0F1D" w:rsidRDefault="00AA0F1D" w:rsidP="00AA0F1D">
      <w:pPr>
        <w:pStyle w:val="Textpoznpodarou"/>
        <w:rPr>
          <w:lang w:val="de-DE"/>
        </w:rPr>
      </w:pPr>
    </w:p>
  </w:footnote>
  <w:footnote w:id="5">
    <w:p w:rsidR="00AA0F1D" w:rsidRPr="0046461F" w:rsidRDefault="00AA0F1D" w:rsidP="00AA0F1D">
      <w:pPr>
        <w:pStyle w:val="Textpoznpodarou"/>
        <w:rPr>
          <w:rFonts w:ascii="Times New Roman" w:hAnsi="Times New Roman" w:cs="Times New Roman"/>
        </w:rPr>
      </w:pPr>
      <w:r w:rsidRPr="0046461F">
        <w:rPr>
          <w:rStyle w:val="Znakapoznpodarou"/>
          <w:rFonts w:ascii="Times New Roman" w:hAnsi="Times New Roman" w:cs="Times New Roman"/>
        </w:rPr>
        <w:footnoteRef/>
      </w:r>
      <w:r w:rsidRPr="0046461F">
        <w:rPr>
          <w:rFonts w:ascii="Times New Roman" w:hAnsi="Times New Roman" w:cs="Times New Roman"/>
        </w:rPr>
        <w:t xml:space="preserve"> </w:t>
      </w:r>
      <w:r w:rsidRPr="00AA0F1D">
        <w:rPr>
          <w:rFonts w:ascii="Times New Roman" w:hAnsi="Times New Roman" w:cs="Times New Roman"/>
          <w:lang w:val="de-DE"/>
        </w:rPr>
        <w:t>https://www.ng.ru/kafedra/2016-12-08/4_868_solonenko.html</w:t>
      </w:r>
    </w:p>
  </w:footnote>
  <w:footnote w:id="6">
    <w:p w:rsidR="00AA0F1D" w:rsidRPr="00A548A1" w:rsidRDefault="00AA0F1D" w:rsidP="00AA0F1D">
      <w:pPr>
        <w:jc w:val="both"/>
        <w:rPr>
          <w:rFonts w:ascii="Times New Roman" w:hAnsi="Times New Roman" w:cs="Times New Roman"/>
          <w:sz w:val="20"/>
          <w:szCs w:val="20"/>
        </w:rPr>
      </w:pPr>
      <w:r w:rsidRPr="00A548A1">
        <w:rPr>
          <w:rStyle w:val="Znakapoznpodarou"/>
          <w:rFonts w:ascii="Times New Roman" w:hAnsi="Times New Roman" w:cs="Times New Roman"/>
          <w:sz w:val="20"/>
          <w:szCs w:val="20"/>
        </w:rPr>
        <w:footnoteRef/>
      </w:r>
      <w:r w:rsidRPr="00A548A1">
        <w:rPr>
          <w:rFonts w:ascii="Times New Roman" w:hAnsi="Times New Roman" w:cs="Times New Roman"/>
          <w:sz w:val="20"/>
          <w:szCs w:val="20"/>
        </w:rPr>
        <w:t xml:space="preserve"> </w:t>
      </w:r>
      <w:r w:rsidRPr="00A548A1">
        <w:rPr>
          <w:rFonts w:ascii="Times New Roman" w:hAnsi="Times New Roman" w:cs="Times New Roman"/>
          <w:sz w:val="20"/>
          <w:szCs w:val="20"/>
          <w:lang w:val="ru-RU"/>
        </w:rPr>
        <w:t>В. Солоненко</w:t>
      </w:r>
      <w:r w:rsidRPr="00A548A1">
        <w:rPr>
          <w:rFonts w:ascii="Times New Roman" w:hAnsi="Times New Roman" w:cs="Times New Roman"/>
          <w:sz w:val="20"/>
          <w:szCs w:val="20"/>
        </w:rPr>
        <w:t xml:space="preserve">: «Мастер и Маргарита» в «Москве». К 50-летию первой публикации знаменитого романа. </w:t>
      </w:r>
      <w:r w:rsidRPr="00A548A1">
        <w:rPr>
          <w:rFonts w:ascii="Times New Roman" w:hAnsi="Times New Roman" w:cs="Times New Roman"/>
          <w:sz w:val="20"/>
          <w:szCs w:val="20"/>
          <w:lang w:val="ru-RU"/>
        </w:rPr>
        <w:t>Независимая газета</w:t>
      </w:r>
      <w:r w:rsidRPr="00A548A1">
        <w:rPr>
          <w:rFonts w:ascii="Times New Roman" w:hAnsi="Times New Roman" w:cs="Times New Roman"/>
          <w:sz w:val="20"/>
          <w:szCs w:val="20"/>
        </w:rPr>
        <w:t xml:space="preserve">, </w:t>
      </w:r>
      <w:proofErr w:type="gramStart"/>
      <w:r w:rsidRPr="00A548A1">
        <w:rPr>
          <w:rStyle w:val="date"/>
          <w:rFonts w:ascii="Times New Roman" w:hAnsi="Times New Roman" w:cs="Times New Roman"/>
          <w:sz w:val="20"/>
          <w:szCs w:val="20"/>
        </w:rPr>
        <w:t>08.12.2016</w:t>
      </w:r>
      <w:proofErr w:type="gramEnd"/>
      <w:r w:rsidRPr="00A548A1">
        <w:rPr>
          <w:rStyle w:val="date"/>
          <w:rFonts w:ascii="Times New Roman" w:hAnsi="Times New Roman" w:cs="Times New Roman"/>
          <w:sz w:val="20"/>
          <w:szCs w:val="20"/>
        </w:rPr>
        <w:t>.</w:t>
      </w:r>
      <w:r>
        <w:rPr>
          <w:rStyle w:val="date"/>
          <w:rFonts w:ascii="Times New Roman" w:hAnsi="Times New Roman" w:cs="Times New Roman"/>
          <w:sz w:val="20"/>
          <w:szCs w:val="20"/>
        </w:rPr>
        <w:t xml:space="preserve"> </w:t>
      </w:r>
      <w:r w:rsidRPr="0046461F">
        <w:rPr>
          <w:rFonts w:ascii="Times New Roman" w:hAnsi="Times New Roman" w:cs="Times New Roman"/>
          <w:sz w:val="20"/>
          <w:szCs w:val="20"/>
          <w:lang w:val="ru-RU"/>
        </w:rPr>
        <w:t>https://www.ng.ru/kafedra/2016-12-08/4_868_solonenko.html</w:t>
      </w:r>
    </w:p>
    <w:p w:rsidR="00AA0F1D" w:rsidRPr="00A548A1" w:rsidRDefault="00AA0F1D" w:rsidP="00AA0F1D">
      <w:pPr>
        <w:pStyle w:val="Nadpis1"/>
        <w:rPr>
          <w:b w:val="0"/>
          <w:sz w:val="20"/>
          <w:szCs w:val="20"/>
        </w:rPr>
      </w:pPr>
    </w:p>
    <w:p w:rsidR="00AA0F1D" w:rsidRDefault="00AA0F1D" w:rsidP="00AA0F1D">
      <w:pPr>
        <w:pStyle w:val="info"/>
      </w:pPr>
      <w:r>
        <w:t xml:space="preserve"> </w:t>
      </w:r>
    </w:p>
    <w:p w:rsidR="00AA0F1D" w:rsidRDefault="00AA0F1D" w:rsidP="00AA0F1D">
      <w:pPr>
        <w:pStyle w:val="Textpoznpodarou"/>
      </w:pPr>
    </w:p>
  </w:footnote>
  <w:footnote w:id="7">
    <w:p w:rsidR="00AA0F1D" w:rsidRPr="00400A8A" w:rsidRDefault="00AA0F1D" w:rsidP="00AA0F1D">
      <w:pPr>
        <w:pStyle w:val="Textpoznpodarou"/>
        <w:rPr>
          <w:rFonts w:ascii="Times New Roman" w:hAnsi="Times New Roman" w:cs="Times New Roman"/>
        </w:rPr>
      </w:pPr>
      <w:r w:rsidRPr="00400A8A">
        <w:rPr>
          <w:rStyle w:val="Znakapoznpodarou"/>
          <w:rFonts w:ascii="Times New Roman" w:hAnsi="Times New Roman" w:cs="Times New Roman"/>
        </w:rPr>
        <w:footnoteRef/>
      </w:r>
      <w:r w:rsidRPr="00400A8A">
        <w:rPr>
          <w:rFonts w:ascii="Times New Roman" w:hAnsi="Times New Roman" w:cs="Times New Roman"/>
        </w:rPr>
        <w:t xml:space="preserve"> </w:t>
      </w:r>
      <w:r w:rsidRPr="003032CD">
        <w:rPr>
          <w:rFonts w:ascii="Times New Roman" w:hAnsi="Times New Roman" w:cs="Times New Roman"/>
        </w:rPr>
        <w:t>К. Симонов</w:t>
      </w:r>
      <w:r w:rsidRPr="00400A8A">
        <w:rPr>
          <w:rFonts w:ascii="Times New Roman" w:hAnsi="Times New Roman" w:cs="Times New Roman"/>
        </w:rPr>
        <w:t>:</w:t>
      </w:r>
      <w:r w:rsidRPr="003032CD">
        <w:rPr>
          <w:rFonts w:ascii="Times New Roman" w:hAnsi="Times New Roman" w:cs="Times New Roman"/>
        </w:rPr>
        <w:t xml:space="preserve"> М. Булгаков</w:t>
      </w:r>
      <w:r w:rsidRPr="00400A8A">
        <w:rPr>
          <w:rFonts w:ascii="Times New Roman" w:hAnsi="Times New Roman" w:cs="Times New Roman"/>
        </w:rPr>
        <w:t>:</w:t>
      </w:r>
      <w:r w:rsidRPr="003032CD">
        <w:rPr>
          <w:rFonts w:ascii="Times New Roman" w:hAnsi="Times New Roman" w:cs="Times New Roman"/>
        </w:rPr>
        <w:t xml:space="preserve"> Мастер и </w:t>
      </w:r>
      <w:r w:rsidRPr="00400A8A">
        <w:rPr>
          <w:rFonts w:ascii="Times New Roman" w:hAnsi="Times New Roman" w:cs="Times New Roman"/>
        </w:rPr>
        <w:t>M</w:t>
      </w:r>
      <w:r w:rsidRPr="003032CD">
        <w:rPr>
          <w:rFonts w:ascii="Times New Roman" w:hAnsi="Times New Roman" w:cs="Times New Roman"/>
        </w:rPr>
        <w:t xml:space="preserve">аргарита. </w:t>
      </w:r>
      <w:r w:rsidRPr="00400A8A">
        <w:rPr>
          <w:rFonts w:ascii="Times New Roman" w:hAnsi="Times New Roman" w:cs="Times New Roman"/>
          <w:lang w:val="ru-RU"/>
        </w:rPr>
        <w:t xml:space="preserve">Роман, Моксва 196, </w:t>
      </w:r>
      <w:proofErr w:type="gramStart"/>
      <w:r w:rsidRPr="00400A8A">
        <w:rPr>
          <w:rFonts w:ascii="Times New Roman" w:hAnsi="Times New Roman" w:cs="Times New Roman"/>
          <w:lang w:val="ru-RU"/>
        </w:rPr>
        <w:t>12,. с. 6.</w:t>
      </w:r>
      <w:proofErr w:type="gramEnd"/>
    </w:p>
  </w:footnote>
  <w:footnote w:id="8">
    <w:p w:rsidR="00AA0F1D" w:rsidRPr="0001166E" w:rsidRDefault="00AA0F1D" w:rsidP="00AA0F1D">
      <w:pPr>
        <w:pStyle w:val="Textpoznpodarou"/>
        <w:rPr>
          <w:lang w:val="ru-RU"/>
        </w:rPr>
      </w:pPr>
      <w:r w:rsidRPr="00400A8A">
        <w:rPr>
          <w:rStyle w:val="Znakapoznpodarou"/>
          <w:rFonts w:ascii="Times New Roman" w:hAnsi="Times New Roman" w:cs="Times New Roman"/>
        </w:rPr>
        <w:footnoteRef/>
      </w:r>
      <w:r w:rsidRPr="00400A8A">
        <w:rPr>
          <w:rFonts w:ascii="Times New Roman" w:hAnsi="Times New Roman" w:cs="Times New Roman"/>
        </w:rPr>
        <w:t xml:space="preserve"> </w:t>
      </w:r>
      <w:r w:rsidRPr="00400A8A">
        <w:rPr>
          <w:rFonts w:ascii="Times New Roman" w:hAnsi="Times New Roman" w:cs="Times New Roman"/>
          <w:lang w:val="ru-RU"/>
        </w:rPr>
        <w:t>К. Симонов</w:t>
      </w:r>
      <w:r w:rsidRPr="00400A8A">
        <w:rPr>
          <w:rFonts w:ascii="Times New Roman" w:hAnsi="Times New Roman" w:cs="Times New Roman"/>
        </w:rPr>
        <w:t>:</w:t>
      </w:r>
      <w:r w:rsidRPr="00400A8A">
        <w:rPr>
          <w:rFonts w:ascii="Times New Roman" w:hAnsi="Times New Roman" w:cs="Times New Roman"/>
          <w:lang w:val="ru-RU"/>
        </w:rPr>
        <w:t xml:space="preserve"> М. Булгаков</w:t>
      </w:r>
      <w:r w:rsidRPr="00400A8A">
        <w:rPr>
          <w:rFonts w:ascii="Times New Roman" w:hAnsi="Times New Roman" w:cs="Times New Roman"/>
        </w:rPr>
        <w:t>:</w:t>
      </w:r>
      <w:r w:rsidRPr="00400A8A">
        <w:rPr>
          <w:rFonts w:ascii="Times New Roman" w:hAnsi="Times New Roman" w:cs="Times New Roman"/>
          <w:lang w:val="ru-RU"/>
        </w:rPr>
        <w:t xml:space="preserve"> Мастер и </w:t>
      </w:r>
      <w:r w:rsidRPr="00400A8A">
        <w:rPr>
          <w:rFonts w:ascii="Times New Roman" w:hAnsi="Times New Roman" w:cs="Times New Roman"/>
        </w:rPr>
        <w:t>M</w:t>
      </w:r>
      <w:r w:rsidRPr="00400A8A">
        <w:rPr>
          <w:rFonts w:ascii="Times New Roman" w:hAnsi="Times New Roman" w:cs="Times New Roman"/>
          <w:lang w:val="ru-RU"/>
        </w:rPr>
        <w:t>аргарита. Роман, Моксва 196, 12,  с. 6</w:t>
      </w:r>
      <w:r>
        <w:rPr>
          <w:lang w:val="ru-RU"/>
        </w:rPr>
        <w:t>.</w:t>
      </w:r>
    </w:p>
  </w:footnote>
  <w:footnote w:id="9">
    <w:p w:rsidR="00AA0F1D" w:rsidRDefault="00AA0F1D" w:rsidP="00AA0F1D">
      <w:pPr>
        <w:pStyle w:val="Zkladntext3"/>
      </w:pPr>
      <w:r>
        <w:rPr>
          <w:rStyle w:val="Znakapoznpodarou"/>
        </w:rPr>
        <w:footnoteRef/>
      </w:r>
      <w:r>
        <w:t xml:space="preserve"> I. Pospíšil: Jiná tvář války (K. Simonov: Nežili jsme pro sebe, Praha 1983). Brněnský večerník 9. 8. 1983, s. 2.</w:t>
      </w:r>
    </w:p>
    <w:p w:rsidR="00AA0F1D" w:rsidRDefault="00AA0F1D" w:rsidP="00AA0F1D">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1D"/>
    <w:rsid w:val="002C5306"/>
    <w:rsid w:val="005053F0"/>
    <w:rsid w:val="00591B89"/>
    <w:rsid w:val="008D362C"/>
    <w:rsid w:val="00AA0F1D"/>
    <w:rsid w:val="00BC4B2F"/>
    <w:rsid w:val="00CB5625"/>
    <w:rsid w:val="00E53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D4CD2-B0D9-49B7-A54A-8D7D6C63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F1D"/>
  </w:style>
  <w:style w:type="paragraph" w:styleId="Nadpis1">
    <w:name w:val="heading 1"/>
    <w:basedOn w:val="Normln"/>
    <w:link w:val="Nadpis1Char"/>
    <w:uiPriority w:val="9"/>
    <w:qFormat/>
    <w:rsid w:val="00AA0F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AA0F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0F1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A0F1D"/>
    <w:rPr>
      <w:rFonts w:asciiTheme="majorHAnsi" w:eastAsiaTheme="majorEastAsia" w:hAnsiTheme="majorHAnsi" w:cstheme="majorBidi"/>
      <w:color w:val="2E74B5" w:themeColor="accent1" w:themeShade="BF"/>
      <w:sz w:val="26"/>
      <w:szCs w:val="26"/>
    </w:rPr>
  </w:style>
  <w:style w:type="paragraph" w:customStyle="1" w:styleId="autor-up">
    <w:name w:val="autor-up"/>
    <w:basedOn w:val="Normln"/>
    <w:rsid w:val="00AA0F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paragraphfirst">
    <w:name w:val="article_paragraph_first"/>
    <w:basedOn w:val="Normln"/>
    <w:rsid w:val="00AA0F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A0F1D"/>
    <w:rPr>
      <w:i/>
      <w:iCs/>
    </w:rPr>
  </w:style>
  <w:style w:type="paragraph" w:customStyle="1" w:styleId="articleparagraph">
    <w:name w:val="article_paragraph"/>
    <w:basedOn w:val="Normln"/>
    <w:rsid w:val="00AA0F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A0F1D"/>
    <w:rPr>
      <w:color w:val="0000FF"/>
      <w:u w:val="single"/>
    </w:rPr>
  </w:style>
  <w:style w:type="paragraph" w:styleId="Textpoznpodarou">
    <w:name w:val="footnote text"/>
    <w:basedOn w:val="Normln"/>
    <w:link w:val="TextpoznpodarouChar"/>
    <w:uiPriority w:val="99"/>
    <w:semiHidden/>
    <w:unhideWhenUsed/>
    <w:rsid w:val="00AA0F1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A0F1D"/>
    <w:rPr>
      <w:sz w:val="20"/>
      <w:szCs w:val="20"/>
    </w:rPr>
  </w:style>
  <w:style w:type="character" w:styleId="Znakapoznpodarou">
    <w:name w:val="footnote reference"/>
    <w:basedOn w:val="Standardnpsmoodstavce"/>
    <w:uiPriority w:val="99"/>
    <w:semiHidden/>
    <w:unhideWhenUsed/>
    <w:rsid w:val="00AA0F1D"/>
    <w:rPr>
      <w:vertAlign w:val="superscript"/>
    </w:rPr>
  </w:style>
  <w:style w:type="paragraph" w:customStyle="1" w:styleId="CharCharCharCharChar">
    <w:name w:val="Char Char Char Char Char"/>
    <w:basedOn w:val="Normln"/>
    <w:next w:val="Normln"/>
    <w:rsid w:val="00AA0F1D"/>
    <w:pPr>
      <w:spacing w:after="0" w:line="240" w:lineRule="auto"/>
      <w:ind w:firstLine="357"/>
      <w:jc w:val="both"/>
    </w:pPr>
    <w:rPr>
      <w:rFonts w:ascii="Times New Roman" w:eastAsia="Times New Roman" w:hAnsi="Times New Roman" w:cs="Times New Roman"/>
      <w:sz w:val="20"/>
      <w:szCs w:val="20"/>
      <w:lang w:val="ru-RU"/>
    </w:rPr>
  </w:style>
  <w:style w:type="character" w:customStyle="1" w:styleId="acopre">
    <w:name w:val="acopre"/>
    <w:basedOn w:val="Standardnpsmoodstavce"/>
    <w:rsid w:val="00AA0F1D"/>
  </w:style>
  <w:style w:type="paragraph" w:styleId="Normlnweb">
    <w:name w:val="Normal (Web)"/>
    <w:basedOn w:val="Normln"/>
    <w:uiPriority w:val="99"/>
    <w:unhideWhenUsed/>
    <w:rsid w:val="00AA0F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lssbb">
    <w:name w:val="tlssbb"/>
    <w:basedOn w:val="Standardnpsmoodstavce"/>
    <w:rsid w:val="00AA0F1D"/>
  </w:style>
  <w:style w:type="character" w:styleId="Siln">
    <w:name w:val="Strong"/>
    <w:basedOn w:val="Standardnpsmoodstavce"/>
    <w:uiPriority w:val="22"/>
    <w:qFormat/>
    <w:rsid w:val="00AA0F1D"/>
    <w:rPr>
      <w:b/>
      <w:bCs/>
    </w:rPr>
  </w:style>
  <w:style w:type="character" w:customStyle="1" w:styleId="hl">
    <w:name w:val="hl"/>
    <w:basedOn w:val="Standardnpsmoodstavce"/>
    <w:rsid w:val="00AA0F1D"/>
  </w:style>
  <w:style w:type="paragraph" w:styleId="Zkladntext3">
    <w:name w:val="Body Text 3"/>
    <w:basedOn w:val="Normln"/>
    <w:link w:val="Zkladntext3Char"/>
    <w:rsid w:val="00AA0F1D"/>
    <w:pPr>
      <w:spacing w:after="120" w:line="240" w:lineRule="auto"/>
      <w:ind w:left="284" w:hanging="284"/>
      <w:jc w:val="both"/>
    </w:pPr>
    <w:rPr>
      <w:rFonts w:ascii="Times New Roman" w:eastAsia="Times New Roman" w:hAnsi="Times New Roman" w:cs="Times New Roman"/>
      <w:sz w:val="20"/>
      <w:szCs w:val="20"/>
      <w:lang w:eastAsia="cs-CZ"/>
    </w:rPr>
  </w:style>
  <w:style w:type="character" w:customStyle="1" w:styleId="Zkladntext3Char">
    <w:name w:val="Základní text 3 Char"/>
    <w:basedOn w:val="Standardnpsmoodstavce"/>
    <w:link w:val="Zkladntext3"/>
    <w:rsid w:val="00AA0F1D"/>
    <w:rPr>
      <w:rFonts w:ascii="Times New Roman" w:eastAsia="Times New Roman" w:hAnsi="Times New Roman" w:cs="Times New Roman"/>
      <w:sz w:val="20"/>
      <w:szCs w:val="20"/>
      <w:lang w:eastAsia="cs-CZ"/>
    </w:rPr>
  </w:style>
  <w:style w:type="paragraph" w:customStyle="1" w:styleId="CharCharCharCharChar0">
    <w:name w:val=" Char Char Char Char Char"/>
    <w:basedOn w:val="Normln"/>
    <w:next w:val="Normln"/>
    <w:rsid w:val="00AA0F1D"/>
    <w:pPr>
      <w:spacing w:after="0" w:line="240" w:lineRule="auto"/>
      <w:ind w:firstLine="357"/>
      <w:jc w:val="both"/>
    </w:pPr>
    <w:rPr>
      <w:rFonts w:ascii="Times New Roman" w:eastAsia="Times New Roman" w:hAnsi="Times New Roman" w:cs="Times New Roman"/>
      <w:sz w:val="20"/>
      <w:szCs w:val="20"/>
      <w:lang w:val="ru-RU"/>
    </w:rPr>
  </w:style>
  <w:style w:type="paragraph" w:customStyle="1" w:styleId="info">
    <w:name w:val="info"/>
    <w:basedOn w:val="Normln"/>
    <w:rsid w:val="00AA0F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e">
    <w:name w:val="date"/>
    <w:basedOn w:val="Standardnpsmoodstavce"/>
    <w:rsid w:val="00AA0F1D"/>
  </w:style>
  <w:style w:type="paragraph" w:customStyle="1" w:styleId="anonce">
    <w:name w:val="anonce"/>
    <w:basedOn w:val="Normln"/>
    <w:rsid w:val="00AA0F1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1%8F%D0%B7%D0%B0%D0%BD%D1%8C" TargetMode="External"/><Relationship Id="rId13" Type="http://schemas.openxmlformats.org/officeDocument/2006/relationships/hyperlink" Target="https://ru.wikipedia.org/wiki/%D0%9C%D0%BE%D1%81%D0%BA%D0%B2%D0%B0" TargetMode="External"/><Relationship Id="rId18" Type="http://schemas.openxmlformats.org/officeDocument/2006/relationships/hyperlink" Target="https://ru.wikipedia.org/wiki/%D0%91%D0%BE%D1%80%D0%BE%D0%B2%D1%81%D0%BA%D0%B8%D0%B9,_%D0%94%D0%B0%D0%B2%D0%B8%D0%B4_%D0%9B%D1%8C%D0%B2%D0%BE%D0%B2%D0%B8%D1%8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u.wikipedia.org/wiki/%D0%9A%D0%B0%D1%80%D0%BF%D0%BE%D0%B2,_%D0%92%D0%BB%D0%B0%D0%B4%D0%B8%D0%BC%D0%B8%D1%80_%D0%92%D0%B0%D1%81%D0%B8%D0%BB%D1%8C%D0%B5%D0%B2%D0%B8%D1%87" TargetMode="External"/><Relationship Id="rId7" Type="http://schemas.openxmlformats.org/officeDocument/2006/relationships/hyperlink" Target="https://ru.wikipedia.org/wiki/%D0%A1%D0%B8%D0%BC%D0%BE%D0%BD%D0%BE%D0%B2,_%D0%9C%D0%B8%D1%85%D0%B0%D0%B8%D0%BB_%D0%90%D0%B3%D0%B0%D1%84%D0%B0%D0%BD%D0%B3%D0%B5%D0%BB%D0%BE%D0%B2%D0%B8%D1%87" TargetMode="External"/><Relationship Id="rId12" Type="http://schemas.openxmlformats.org/officeDocument/2006/relationships/hyperlink" Target="https://ru.wikipedia.org/wiki/%D0%9E%D0%BA%D1%82%D1%8F%D0%B1%D1%80%D1%8C_(%D0%B6%D1%83%D1%80%D0%BD%D0%B0%D0%BB)" TargetMode="External"/><Relationship Id="rId17" Type="http://schemas.openxmlformats.org/officeDocument/2006/relationships/hyperlink" Target="https://ru.wikipedia.org/wiki/%D0%9C%D0%B5%D1%81%D1%81%D0%B5%D1%80%D0%B5%D1%80,_%D0%91%D0%BE%D1%80%D0%B8%D1%81_%D0%90%D1%81%D0%B0%D1%84%D0%BE%D0%B2%D0%B8%D1%8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u.wikipedia.org/wiki/%D0%9C%D0%B0%D1%88%D0%B8%D0%BD%D0%BE%D0%BF%D0%B8%D1%81%D0%BD%D0%B0%D1%8F_%D1%81%D1%82%D1%80%D0%B0%D0%BD%D0%B8%D1%86%D0%B0" TargetMode="External"/><Relationship Id="rId20" Type="http://schemas.openxmlformats.org/officeDocument/2006/relationships/hyperlink" Target="https://ru.wikipedia.org/wiki/%D0%9A%D0%B0%D0%B7%D0%B0%D0%BA%D0%BE%D0%B2%D0%B0,_%D0%A0%D0%B8%D0%BC%D0%BC%D0%B0_%D0%A4%D1%91%D0%B4%D0%BE%D1%80%D0%BE%D0%B2%D0%BD%D0%B0" TargetMode="External"/><Relationship Id="rId1" Type="http://schemas.openxmlformats.org/officeDocument/2006/relationships/styles" Target="styles.xml"/><Relationship Id="rId6" Type="http://schemas.openxmlformats.org/officeDocument/2006/relationships/hyperlink" Target="https://ru.wikipedia.org/wiki/%D0%A1%D0%B0%D0%BD%D0%BA%D1%82-%D0%9F%D0%B5%D1%82%D0%B5%D1%80%D0%B1%D1%83%D1%80%D0%B3" TargetMode="External"/><Relationship Id="rId11" Type="http://schemas.openxmlformats.org/officeDocument/2006/relationships/hyperlink" Target="https://ru.wikipedia.org/wiki/%D0%9C%D0%BE%D0%BB%D0%BE%D0%B4%D0%B0%D1%8F_%D0%B3%D0%B2%D0%B0%D1%80%D0%B4%D0%B8%D1%8F_(%D0%B6%D1%83%D1%80%D0%BD%D0%B0%D0%BB)" TargetMode="External"/><Relationship Id="rId24" Type="http://schemas.openxmlformats.org/officeDocument/2006/relationships/hyperlink" Target="https://ru.wikipedia.org/wiki/%D0%9C%D0%BE%D0%B3%D0%B8%D0%BB%D1%91%D0%B2" TargetMode="External"/><Relationship Id="rId5" Type="http://schemas.openxmlformats.org/officeDocument/2006/relationships/endnotes" Target="endnotes.xml"/><Relationship Id="rId15" Type="http://schemas.openxmlformats.org/officeDocument/2006/relationships/hyperlink" Target="https://ru.wikipedia.org/wiki/%D0%A1%D0%B0%D0%BC%D0%B8%D0%B7%D0%B4%D0%B0%D1%82" TargetMode="External"/><Relationship Id="rId23" Type="http://schemas.openxmlformats.org/officeDocument/2006/relationships/hyperlink" Target="https://ru.wikipedia.org/wiki/%D0%A0%D0%B0%D0%B7%D0%B2%D0%B5%D0%B8%D0%B2%D0%B0%D0%BD%D0%B8%D0%B5_%D0%BF%D1%80%D0%B0%D1%85%D0%B0" TargetMode="External"/><Relationship Id="rId10" Type="http://schemas.openxmlformats.org/officeDocument/2006/relationships/hyperlink" Target="https://ru.wikipedia.org/wiki/%D0%9B%D0%B8%D1%82%D0%B5%D1%80%D0%B0%D1%82%D1%83%D1%80%D0%BD%D1%8B%D0%B9_%D0%B8%D0%BD%D1%81%D1%82%D0%B8%D1%82%D1%83%D1%82_%D0%B8%D0%BC%D0%B5%D0%BD%D0%B8_%D0%90._%D0%9C._%D0%93%D0%BE%D1%80%D1%8C%D0%BA%D0%BE%D0%B3%D0%BE" TargetMode="External"/><Relationship Id="rId19" Type="http://schemas.openxmlformats.org/officeDocument/2006/relationships/hyperlink" Target="https://ru.wikipedia.org/wiki/%D0%91%D0%B0%D0%BA%D0%BB%D0%B0%D0%BD%D0%BE%D0%B2,_%D0%93%D1%80%D0%B8%D0%B3%D0%BE%D1%80%D0%B8%D0%B9_%D0%AF%D0%BA%D0%BE%D0%B2%D0%BB%D0%B5%D0%B2%D0%B8%D1%87" TargetMode="External"/><Relationship Id="rId4" Type="http://schemas.openxmlformats.org/officeDocument/2006/relationships/footnotes" Target="footnotes.xml"/><Relationship Id="rId9" Type="http://schemas.openxmlformats.org/officeDocument/2006/relationships/hyperlink" Target="https://ru.wikipedia.org/wiki/%D0%A0%D1%83%D1%81%D1%81%D0%BA%D0%B0%D1%8F_%D0%B8%D0%BC%D0%BF%D0%B5%D1%80%D0%B0%D1%82%D0%BE%D1%80%D1%81%D0%BA%D0%B0%D1%8F_%D0%B0%D1%80%D0%BC%D0%B8%D1%8F" TargetMode="External"/><Relationship Id="rId14" Type="http://schemas.openxmlformats.org/officeDocument/2006/relationships/hyperlink" Target="https://ru.wikipedia.org/wiki/1978_%D0%B3%D0%BE%D0%B4" TargetMode="External"/><Relationship Id="rId22" Type="http://schemas.openxmlformats.org/officeDocument/2006/relationships/hyperlink" Target="https://ru.wikipedia.org/wiki/%D0%9A%D1%83%D0%B7%D0%BD%D0%B5%D1%86%D0%BE%D0%B2,_%D0%A4%D0%B5%D0%BB%D0%B8%D0%BA%D1%81_%D0%A4%D0%B5%D0%BE%D0%B4%D0%BE%D1%81%D1%8C%D0%B5%D0%B2%D0%B8%D1%8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4367</Words>
  <Characters>25771</Characters>
  <Application>Microsoft Office Word</Application>
  <DocSecurity>0</DocSecurity>
  <Lines>214</Lines>
  <Paragraphs>60</Paragraphs>
  <ScaleCrop>false</ScaleCrop>
  <Company/>
  <LinksUpToDate>false</LinksUpToDate>
  <CharactersWithSpaces>30078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6</cp:revision>
  <dcterms:created xsi:type="dcterms:W3CDTF">2020-11-14T20:48:00Z</dcterms:created>
  <dcterms:modified xsi:type="dcterms:W3CDTF">2020-11-14T20:52:00Z</dcterms:modified>
</cp:coreProperties>
</file>