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Alice Hříbalová</w:t>
      </w:r>
    </w:p>
    <w:p w:rsidR="00000000" w:rsidDel="00000000" w:rsidP="00000000" w:rsidRDefault="00000000" w:rsidRPr="00000000" w14:paraId="00000002">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434377</w:t>
      </w:r>
    </w:p>
    <w:p w:rsidR="00000000" w:rsidDel="00000000" w:rsidP="00000000" w:rsidRDefault="00000000" w:rsidRPr="00000000" w14:paraId="00000003">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4. 5. 2020</w:t>
      </w:r>
    </w:p>
    <w:p w:rsidR="00000000" w:rsidDel="00000000" w:rsidP="00000000" w:rsidRDefault="00000000" w:rsidRPr="00000000" w14:paraId="0000000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spacing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El jinete polaco</w:t>
      </w:r>
      <w:r w:rsidDel="00000000" w:rsidR="00000000" w:rsidRPr="00000000">
        <w:rPr>
          <w:rtl w:val="0"/>
        </w:rPr>
      </w:r>
    </w:p>
    <w:p w:rsidR="00000000" w:rsidDel="00000000" w:rsidP="00000000" w:rsidRDefault="00000000" w:rsidRPr="00000000" w14:paraId="00000006">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El jinete polaco </w:t>
      </w:r>
      <w:r w:rsidDel="00000000" w:rsidR="00000000" w:rsidRPr="00000000">
        <w:rPr>
          <w:rFonts w:ascii="Times New Roman" w:cs="Times New Roman" w:eastAsia="Times New Roman" w:hAnsi="Times New Roman"/>
          <w:sz w:val="24"/>
          <w:szCs w:val="24"/>
          <w:rtl w:val="0"/>
        </w:rPr>
        <w:t xml:space="preserve">es una novela escrita por Antonio Muñoz Molina y publicada en 1991. Se trata de una obra aclamada por la crítica que ganó el Premio Planeta de novela. Fue traducida a varios idiomas y su traducción checa fue publicada en 2018.</w:t>
      </w:r>
    </w:p>
    <w:p w:rsidR="00000000" w:rsidDel="00000000" w:rsidP="00000000" w:rsidRDefault="00000000" w:rsidRPr="00000000" w14:paraId="0000000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 novela es larga, compleja y densa, de estructura no lineal con una multitud de historias que suceden entre los años 1870 y 1991 en la imaginaria ciudad de Mágina en España. Está dividida en tres partes, que, ante todo mediante la narración de Manuel, el protagonista, revelan las vidas de los habitantes de Mágina. No obstante, no se trata de una simple novela histórica, pues </w:t>
      </w:r>
      <w:r w:rsidDel="00000000" w:rsidR="00000000" w:rsidRPr="00000000">
        <w:rPr>
          <w:rFonts w:ascii="Times New Roman" w:cs="Times New Roman" w:eastAsia="Times New Roman" w:hAnsi="Times New Roman"/>
          <w:i w:val="1"/>
          <w:sz w:val="24"/>
          <w:szCs w:val="24"/>
          <w:rtl w:val="0"/>
        </w:rPr>
        <w:t xml:space="preserve">El jinete polaco</w:t>
      </w:r>
      <w:r w:rsidDel="00000000" w:rsidR="00000000" w:rsidRPr="00000000">
        <w:rPr>
          <w:rFonts w:ascii="Times New Roman" w:cs="Times New Roman" w:eastAsia="Times New Roman" w:hAnsi="Times New Roman"/>
          <w:sz w:val="24"/>
          <w:szCs w:val="24"/>
          <w:rtl w:val="0"/>
        </w:rPr>
        <w:t xml:space="preserve"> contiene en sí varios géneros literarios: es una novela policíaca a la vez que amorosa; una novela de memoria histórica a la vez que íntima. </w:t>
      </w:r>
    </w:p>
    <w:p w:rsidR="00000000" w:rsidDel="00000000" w:rsidP="00000000" w:rsidRDefault="00000000" w:rsidRPr="00000000" w14:paraId="00000008">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Es esta intimidad con la que el autor retrató los recuerdos del protagonista lo que más me impresionó de la obra. Muñoz Molina utiliza un lenguaje rico y descriptivo en el que abundan frases muy largas y cargadas de sentimientos que dan un ritmo lento y algo meditativo a la obra. Los recuerdos de Manuel están llenos de ternura y nostalgia, los episodios de la vida en Mágina ayudan a crear la imagen de una ciudad que constituye un símbolo del hogar, de la nostalgia de la niñez, del inevitable paso del tiempo histórico a la vez que íntimo. La ciudad ha cambiado y Manuel ha cambiado también pero sus recuerdos lo llevan una vez tras otra al pasado. La ciudad en el que se sentía prisionero ahora lo atrae. Su vida le parece vacía e intenta reconstruir su sentido a partir de la conexión con sus raíces. Es cuando se encuentra con Nadia, cuya vida también ha sido influida por sus recuerdos de la ciudad, que sucede alguna especie de resolución. La novela termina con la llegada de Nadia a Mágina, donde Manuel la estaba esperando. </w:t>
      </w:r>
    </w:p>
    <w:p w:rsidR="00000000" w:rsidDel="00000000" w:rsidP="00000000" w:rsidRDefault="00000000" w:rsidRPr="00000000" w14:paraId="00000009">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Aunque las vidas de Manuel, de sus parientes, de Nadia y su padre y de todos los habitantes de Mágina han sido indudablemente afectadas por los hechos históricos, el franquismo y la consecuente transición hacia un sistema democrático, el foco de la novela no son tanto los grandes hechos históricos, sino las vidas de las personas a las que les ha tocado vivir en esos períodos.</w:t>
      </w:r>
    </w:p>
    <w:p w:rsidR="00000000" w:rsidDel="00000000" w:rsidP="00000000" w:rsidRDefault="00000000" w:rsidRPr="00000000" w14:paraId="0000000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Para concluir, </w:t>
      </w:r>
      <w:r w:rsidDel="00000000" w:rsidR="00000000" w:rsidRPr="00000000">
        <w:rPr>
          <w:rFonts w:ascii="Times New Roman" w:cs="Times New Roman" w:eastAsia="Times New Roman" w:hAnsi="Times New Roman"/>
          <w:i w:val="1"/>
          <w:sz w:val="24"/>
          <w:szCs w:val="24"/>
          <w:rtl w:val="0"/>
        </w:rPr>
        <w:t xml:space="preserve">El jinete polaco</w:t>
      </w:r>
      <w:r w:rsidDel="00000000" w:rsidR="00000000" w:rsidRPr="00000000">
        <w:rPr>
          <w:rFonts w:ascii="Times New Roman" w:cs="Times New Roman" w:eastAsia="Times New Roman" w:hAnsi="Times New Roman"/>
          <w:sz w:val="24"/>
          <w:szCs w:val="24"/>
          <w:rtl w:val="0"/>
        </w:rPr>
        <w:t xml:space="preserve"> ha sido para mí una lectura emocionante cuya fuerza literaria reside en su ternura. Muñoz Molina logró expresar de una manera muy tierna los sentimientos de la soledad y la nostalgia, la búsqueda de algo que le de sentido a la vida, las complicadas relaciones familiares y el contraste entre un sueño y la realidad. Si bien el desarrollo de la relación de Manuel y Nadia en la última parte de la novela me parece algo ingenuo y algunas pasajes se me hacían demasiado largas y algo repetitivas, todas encajan en la estructura de la  novela, que, de cierta manera, crea un mosaico de historias y sentimientos. </w:t>
      </w:r>
    </w:p>
    <w:p w:rsidR="00000000" w:rsidDel="00000000" w:rsidP="00000000" w:rsidRDefault="00000000" w:rsidRPr="00000000" w14:paraId="0000000B">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C">
      <w:pPr>
        <w:spacing w:line="360" w:lineRule="auto"/>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Fuentes</w:t>
      </w:r>
    </w:p>
    <w:p w:rsidR="00000000" w:rsidDel="00000000" w:rsidP="00000000" w:rsidRDefault="00000000" w:rsidRPr="00000000" w14:paraId="0000000D">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Muñoz Molina, Antonio. </w:t>
      </w:r>
      <w:r w:rsidDel="00000000" w:rsidR="00000000" w:rsidRPr="00000000">
        <w:rPr>
          <w:rFonts w:ascii="Times New Roman" w:cs="Times New Roman" w:eastAsia="Times New Roman" w:hAnsi="Times New Roman"/>
          <w:i w:val="1"/>
          <w:sz w:val="24"/>
          <w:szCs w:val="24"/>
          <w:rtl w:val="0"/>
        </w:rPr>
        <w:t xml:space="preserve">El jinete polaco.</w:t>
      </w:r>
      <w:r w:rsidDel="00000000" w:rsidR="00000000" w:rsidRPr="00000000">
        <w:rPr>
          <w:rFonts w:ascii="Times New Roman" w:cs="Times New Roman" w:eastAsia="Times New Roman" w:hAnsi="Times New Roman"/>
          <w:sz w:val="24"/>
          <w:szCs w:val="24"/>
          <w:rtl w:val="0"/>
        </w:rPr>
        <w:t xml:space="preserve"> Barcelona: Planeta, 1991.</w:t>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c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