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6D" w:rsidRPr="0009646D" w:rsidRDefault="0009646D">
      <w:pPr>
        <w:rPr>
          <w:rFonts w:ascii="Times New Roman" w:hAnsi="Times New Roman" w:cs="Times New Roman"/>
          <w:b/>
          <w:sz w:val="24"/>
          <w:szCs w:val="24"/>
        </w:rPr>
      </w:pPr>
      <w:r w:rsidRPr="0009646D">
        <w:rPr>
          <w:rFonts w:ascii="Times New Roman" w:hAnsi="Times New Roman" w:cs="Times New Roman"/>
          <w:b/>
          <w:sz w:val="24"/>
          <w:szCs w:val="24"/>
        </w:rPr>
        <w:t xml:space="preserve">Historický význam: Podle čeho rozhodujeme, co je třeba se z minulosti naučit? </w:t>
      </w:r>
    </w:p>
    <w:p w:rsidR="0009646D" w:rsidRPr="0009646D" w:rsidRDefault="0009646D">
      <w:pPr>
        <w:rPr>
          <w:rFonts w:ascii="Times New Roman" w:hAnsi="Times New Roman" w:cs="Times New Roman"/>
          <w:sz w:val="24"/>
          <w:szCs w:val="24"/>
        </w:rPr>
      </w:pPr>
      <w:r w:rsidRPr="0009646D">
        <w:rPr>
          <w:rFonts w:ascii="Times New Roman" w:hAnsi="Times New Roman" w:cs="Times New Roman"/>
          <w:sz w:val="24"/>
          <w:szCs w:val="24"/>
        </w:rPr>
        <w:t xml:space="preserve">Události, lidé, stejně jako různé vývojové trendy mají historický význam, </w:t>
      </w:r>
      <w:r w:rsidRPr="0009646D">
        <w:rPr>
          <w:rFonts w:ascii="Times New Roman" w:hAnsi="Times New Roman" w:cs="Times New Roman"/>
          <w:b/>
          <w:sz w:val="24"/>
          <w:szCs w:val="24"/>
        </w:rPr>
        <w:t>pokud přispěly k výrazné změně</w:t>
      </w:r>
      <w:r w:rsidRPr="0009646D">
        <w:rPr>
          <w:rFonts w:ascii="Times New Roman" w:hAnsi="Times New Roman" w:cs="Times New Roman"/>
          <w:sz w:val="24"/>
          <w:szCs w:val="24"/>
        </w:rPr>
        <w:t xml:space="preserve"> – měly dlouhodobé důsledky pro mnoho lidí. Výchozí míra porozumění</w:t>
      </w:r>
    </w:p>
    <w:p w:rsidR="0009646D" w:rsidRPr="0009646D" w:rsidRDefault="0009646D">
      <w:pPr>
        <w:rPr>
          <w:rFonts w:ascii="Times New Roman" w:hAnsi="Times New Roman" w:cs="Times New Roman"/>
          <w:sz w:val="24"/>
          <w:szCs w:val="24"/>
        </w:rPr>
      </w:pPr>
      <w:r w:rsidRPr="0009646D">
        <w:rPr>
          <w:rFonts w:ascii="Times New Roman" w:hAnsi="Times New Roman" w:cs="Times New Roman"/>
          <w:sz w:val="24"/>
          <w:szCs w:val="24"/>
        </w:rPr>
        <w:t xml:space="preserve">Události, lidé, stejně jako různé vývojové trendy mají historický význam, </w:t>
      </w:r>
      <w:r w:rsidRPr="0009646D">
        <w:rPr>
          <w:rFonts w:ascii="Times New Roman" w:hAnsi="Times New Roman" w:cs="Times New Roman"/>
          <w:b/>
          <w:sz w:val="24"/>
          <w:szCs w:val="24"/>
        </w:rPr>
        <w:t>pokud přispěly k osvětlení trvalých</w:t>
      </w:r>
      <w:r w:rsidRPr="0009646D">
        <w:rPr>
          <w:rFonts w:ascii="Times New Roman" w:hAnsi="Times New Roman" w:cs="Times New Roman"/>
          <w:sz w:val="24"/>
          <w:szCs w:val="24"/>
        </w:rPr>
        <w:t>, nebo naopak nově se objevujících problémů či výzev, které měly vliv na život v minulosti nebo jej ovlivňují dodnes.</w:t>
      </w:r>
      <w:bookmarkStart w:id="0" w:name="_GoBack"/>
      <w:bookmarkEnd w:id="0"/>
    </w:p>
    <w:p w:rsidR="0009646D" w:rsidRPr="0009646D" w:rsidRDefault="0009646D">
      <w:pPr>
        <w:rPr>
          <w:rFonts w:ascii="Times New Roman" w:hAnsi="Times New Roman" w:cs="Times New Roman"/>
          <w:sz w:val="24"/>
          <w:szCs w:val="24"/>
        </w:rPr>
      </w:pPr>
      <w:r w:rsidRPr="0009646D">
        <w:rPr>
          <w:rFonts w:ascii="Times New Roman" w:hAnsi="Times New Roman" w:cs="Times New Roman"/>
          <w:b/>
          <w:sz w:val="24"/>
          <w:szCs w:val="24"/>
        </w:rPr>
        <w:t>Historický význam je vytvářen</w:t>
      </w:r>
      <w:r w:rsidRPr="0009646D">
        <w:rPr>
          <w:rFonts w:ascii="Times New Roman" w:hAnsi="Times New Roman" w:cs="Times New Roman"/>
          <w:sz w:val="24"/>
          <w:szCs w:val="24"/>
        </w:rPr>
        <w:t xml:space="preserve">. Události, lidé, stejně jako různé vývojové trendy mají historický význam pouze pokud se ukáže, že zaujímají ve vyprávění o historii smysluplné místo. Výchozí míra porozumění. </w:t>
      </w:r>
    </w:p>
    <w:p w:rsidR="00052F89" w:rsidRPr="0009646D" w:rsidRDefault="0009646D">
      <w:pPr>
        <w:rPr>
          <w:rFonts w:ascii="Times New Roman" w:hAnsi="Times New Roman" w:cs="Times New Roman"/>
          <w:sz w:val="24"/>
          <w:szCs w:val="24"/>
        </w:rPr>
      </w:pPr>
      <w:r w:rsidRPr="0009646D">
        <w:rPr>
          <w:rFonts w:ascii="Times New Roman" w:hAnsi="Times New Roman" w:cs="Times New Roman"/>
          <w:b/>
          <w:sz w:val="24"/>
          <w:szCs w:val="24"/>
        </w:rPr>
        <w:t>Historický význam se proměňuje</w:t>
      </w:r>
      <w:r w:rsidRPr="0009646D">
        <w:rPr>
          <w:rFonts w:ascii="Times New Roman" w:hAnsi="Times New Roman" w:cs="Times New Roman"/>
          <w:sz w:val="24"/>
          <w:szCs w:val="24"/>
        </w:rPr>
        <w:t xml:space="preserve"> nejen v čase, ale také skupinu od skupiny. </w:t>
      </w:r>
    </w:p>
    <w:sectPr w:rsidR="00052F89" w:rsidRPr="0009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6D"/>
    <w:rsid w:val="0009646D"/>
    <w:rsid w:val="00480EB3"/>
    <w:rsid w:val="0063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50D4"/>
  <w15:chartTrackingRefBased/>
  <w15:docId w15:val="{EDBE2910-584B-4DE9-BCDE-32BF523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Kaška</dc:creator>
  <cp:keywords/>
  <dc:description/>
  <cp:lastModifiedBy>Václav Kaška</cp:lastModifiedBy>
  <cp:revision>1</cp:revision>
  <dcterms:created xsi:type="dcterms:W3CDTF">2022-02-16T11:23:00Z</dcterms:created>
  <dcterms:modified xsi:type="dcterms:W3CDTF">2022-02-16T11:27:00Z</dcterms:modified>
</cp:coreProperties>
</file>