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724A" w14:textId="77777777" w:rsidR="001F3A9C" w:rsidRDefault="001F3A9C" w:rsidP="00B50CF5">
      <w:pPr>
        <w:rPr>
          <w:b/>
          <w:sz w:val="36"/>
          <w:szCs w:val="36"/>
        </w:rPr>
      </w:pPr>
      <w:r>
        <w:rPr>
          <w:b/>
          <w:sz w:val="36"/>
          <w:szCs w:val="36"/>
        </w:rPr>
        <w:t>Historický kontext</w:t>
      </w:r>
      <w:r>
        <w:rPr>
          <w:rStyle w:val="Znakapoznpodarou"/>
          <w:b/>
          <w:sz w:val="36"/>
          <w:szCs w:val="36"/>
        </w:rPr>
        <w:footnoteReference w:id="1"/>
      </w:r>
    </w:p>
    <w:p w14:paraId="69D8454A" w14:textId="77777777" w:rsidR="00B50CF5" w:rsidRDefault="001F3A9C" w:rsidP="00B50CF5">
      <w:pPr>
        <w:rPr>
          <w:sz w:val="24"/>
          <w:szCs w:val="24"/>
        </w:rPr>
      </w:pPr>
      <w:r>
        <w:rPr>
          <w:sz w:val="24"/>
          <w:szCs w:val="24"/>
        </w:rPr>
        <w:t>Byzantská říše byl</w:t>
      </w:r>
      <w:r w:rsidR="00B50CF5">
        <w:rPr>
          <w:sz w:val="24"/>
          <w:szCs w:val="24"/>
        </w:rPr>
        <w:t xml:space="preserve"> s</w:t>
      </w:r>
      <w:r w:rsidR="00B50CF5" w:rsidRPr="00B50CF5">
        <w:rPr>
          <w:sz w:val="24"/>
          <w:szCs w:val="24"/>
        </w:rPr>
        <w:t>tátní útvar, který byl ustaven v roce 395 n.l. kdy se Římská říše rozdělila na dvě poloviny.</w:t>
      </w:r>
      <w:r w:rsidR="00B50CF5">
        <w:rPr>
          <w:sz w:val="24"/>
          <w:szCs w:val="24"/>
        </w:rPr>
        <w:t xml:space="preserve"> </w:t>
      </w:r>
      <w:r w:rsidR="00B50CF5" w:rsidRPr="00B50CF5">
        <w:rPr>
          <w:sz w:val="24"/>
          <w:szCs w:val="24"/>
        </w:rPr>
        <w:t xml:space="preserve">Po pádu Západořímské říše (476 n.l.) se </w:t>
      </w:r>
      <w:r>
        <w:rPr>
          <w:sz w:val="24"/>
          <w:szCs w:val="24"/>
        </w:rPr>
        <w:t xml:space="preserve">Východořímská říše (Byzantská) </w:t>
      </w:r>
      <w:r w:rsidR="00B50CF5" w:rsidRPr="00B50CF5">
        <w:rPr>
          <w:sz w:val="24"/>
          <w:szCs w:val="24"/>
        </w:rPr>
        <w:t>dál rozvíjí a stane se centrem křesťanství na východě.</w:t>
      </w:r>
      <w:r w:rsidR="00B50CF5">
        <w:rPr>
          <w:sz w:val="24"/>
          <w:szCs w:val="24"/>
        </w:rPr>
        <w:t xml:space="preserve"> </w:t>
      </w:r>
      <w:r w:rsidR="00B50CF5" w:rsidRPr="00B50CF5">
        <w:rPr>
          <w:sz w:val="24"/>
          <w:szCs w:val="24"/>
        </w:rPr>
        <w:t>Rozkvět zažije za císaře Justiniána I. (527-565)‏.</w:t>
      </w:r>
      <w:r w:rsidR="00B50CF5">
        <w:rPr>
          <w:sz w:val="24"/>
          <w:szCs w:val="24"/>
        </w:rPr>
        <w:t xml:space="preserve"> Od </w:t>
      </w:r>
      <w:r w:rsidR="00B50CF5" w:rsidRPr="00B50CF5">
        <w:rPr>
          <w:sz w:val="24"/>
          <w:szCs w:val="24"/>
        </w:rPr>
        <w:t xml:space="preserve">7. století </w:t>
      </w:r>
      <w:r w:rsidR="00B50CF5">
        <w:rPr>
          <w:sz w:val="24"/>
          <w:szCs w:val="24"/>
        </w:rPr>
        <w:t>se postavení říše mění především v</w:t>
      </w:r>
      <w:r>
        <w:rPr>
          <w:sz w:val="24"/>
          <w:szCs w:val="24"/>
        </w:rPr>
        <w:t> </w:t>
      </w:r>
      <w:r w:rsidR="00B50CF5">
        <w:rPr>
          <w:sz w:val="24"/>
          <w:szCs w:val="24"/>
        </w:rPr>
        <w:t>důsledku</w:t>
      </w:r>
      <w:r>
        <w:rPr>
          <w:sz w:val="24"/>
          <w:szCs w:val="24"/>
        </w:rPr>
        <w:t xml:space="preserve"> rozšiřování islámských říší. </w:t>
      </w:r>
      <w:r w:rsidR="00590C5D" w:rsidRPr="00590C5D">
        <w:rPr>
          <w:sz w:val="24"/>
          <w:szCs w:val="24"/>
        </w:rPr>
        <w:t xml:space="preserve">Od 10. století čelí Byzantská říše arabským </w:t>
      </w:r>
      <w:r w:rsidR="00590C5D">
        <w:rPr>
          <w:sz w:val="24"/>
          <w:szCs w:val="24"/>
        </w:rPr>
        <w:t xml:space="preserve">útokům, později sílícímu tlaku </w:t>
      </w:r>
      <w:r w:rsidR="00590C5D" w:rsidRPr="00590C5D">
        <w:rPr>
          <w:sz w:val="24"/>
          <w:szCs w:val="24"/>
        </w:rPr>
        <w:t>Turků</w:t>
      </w:r>
      <w:r w:rsidR="00590C5D">
        <w:rPr>
          <w:sz w:val="24"/>
          <w:szCs w:val="24"/>
        </w:rPr>
        <w:t>.</w:t>
      </w:r>
    </w:p>
    <w:p w14:paraId="28E721DE" w14:textId="77777777" w:rsidR="00144CB2" w:rsidRDefault="00955C66" w:rsidP="00B50CF5">
      <w:r w:rsidRPr="001C48EC">
        <w:rPr>
          <w:sz w:val="24"/>
          <w:szCs w:val="24"/>
        </w:rPr>
        <w:t>První vl</w:t>
      </w:r>
      <w:r w:rsidR="00E265FA" w:rsidRPr="001C48EC">
        <w:rPr>
          <w:sz w:val="24"/>
          <w:szCs w:val="24"/>
        </w:rPr>
        <w:t xml:space="preserve">nu tureckých kočovníků vedli </w:t>
      </w:r>
      <w:proofErr w:type="spellStart"/>
      <w:r w:rsidR="00E265FA" w:rsidRPr="001C48EC">
        <w:rPr>
          <w:sz w:val="24"/>
          <w:szCs w:val="24"/>
        </w:rPr>
        <w:t>Se</w:t>
      </w:r>
      <w:r w:rsidRPr="001C48EC">
        <w:rPr>
          <w:sz w:val="24"/>
          <w:szCs w:val="24"/>
        </w:rPr>
        <w:t>l</w:t>
      </w:r>
      <w:r w:rsidR="00E265FA" w:rsidRPr="001C48EC">
        <w:rPr>
          <w:sz w:val="24"/>
          <w:szCs w:val="24"/>
        </w:rPr>
        <w:t>džukové</w:t>
      </w:r>
      <w:proofErr w:type="spellEnd"/>
      <w:r w:rsidR="00E265FA" w:rsidRPr="001C48EC">
        <w:rPr>
          <w:sz w:val="24"/>
          <w:szCs w:val="24"/>
        </w:rPr>
        <w:t>, kteř</w:t>
      </w:r>
      <w:r w:rsidRPr="001C48EC">
        <w:rPr>
          <w:sz w:val="24"/>
          <w:szCs w:val="24"/>
        </w:rPr>
        <w:t>í prchali p</w:t>
      </w:r>
      <w:r w:rsidR="00E265FA" w:rsidRPr="001C48EC">
        <w:rPr>
          <w:sz w:val="24"/>
          <w:szCs w:val="24"/>
        </w:rPr>
        <w:t>ř</w:t>
      </w:r>
      <w:r w:rsidRPr="001C48EC">
        <w:rPr>
          <w:sz w:val="24"/>
          <w:szCs w:val="24"/>
        </w:rPr>
        <w:t xml:space="preserve">ed Mongoly </w:t>
      </w:r>
      <w:r w:rsidR="00E265FA" w:rsidRPr="001C48EC">
        <w:rPr>
          <w:sz w:val="24"/>
          <w:szCs w:val="24"/>
        </w:rPr>
        <w:t xml:space="preserve">ze své původní vlasti ve střední Asii. Během 10. - </w:t>
      </w:r>
      <w:r w:rsidRPr="001C48EC">
        <w:rPr>
          <w:sz w:val="24"/>
          <w:szCs w:val="24"/>
        </w:rPr>
        <w:t xml:space="preserve">11. století obsadili Persii, Irák, Arménii, Zakavkazsko a stali se pány celé Malé Asie. Dokonce načas ovládli i Jeruzalém. </w:t>
      </w:r>
      <w:proofErr w:type="spellStart"/>
      <w:r w:rsidR="00E265FA" w:rsidRPr="001C48EC">
        <w:rPr>
          <w:sz w:val="24"/>
          <w:szCs w:val="24"/>
        </w:rPr>
        <w:t>Seld</w:t>
      </w:r>
      <w:r w:rsidRPr="001C48EC">
        <w:rPr>
          <w:sz w:val="24"/>
          <w:szCs w:val="24"/>
        </w:rPr>
        <w:t>žu</w:t>
      </w:r>
      <w:r w:rsidR="00E265FA" w:rsidRPr="001C48EC">
        <w:rPr>
          <w:sz w:val="24"/>
          <w:szCs w:val="24"/>
        </w:rPr>
        <w:t>kové</w:t>
      </w:r>
      <w:proofErr w:type="spellEnd"/>
      <w:r w:rsidR="00E265FA" w:rsidRPr="001C48EC">
        <w:rPr>
          <w:sz w:val="24"/>
          <w:szCs w:val="24"/>
        </w:rPr>
        <w:t xml:space="preserve"> se stali bezprostředními sousedy by</w:t>
      </w:r>
      <w:r w:rsidRPr="001C48EC">
        <w:rPr>
          <w:sz w:val="24"/>
          <w:szCs w:val="24"/>
        </w:rPr>
        <w:t xml:space="preserve">zantské </w:t>
      </w:r>
      <w:r w:rsidR="00E265FA" w:rsidRPr="001C48EC">
        <w:rPr>
          <w:sz w:val="24"/>
          <w:szCs w:val="24"/>
        </w:rPr>
        <w:t xml:space="preserve">říše. Mocný </w:t>
      </w:r>
      <w:proofErr w:type="spellStart"/>
      <w:r w:rsidR="00E265FA" w:rsidRPr="001C48EC">
        <w:rPr>
          <w:sz w:val="24"/>
          <w:szCs w:val="24"/>
        </w:rPr>
        <w:t>seld</w:t>
      </w:r>
      <w:r w:rsidRPr="001C48EC">
        <w:rPr>
          <w:sz w:val="24"/>
          <w:szCs w:val="24"/>
        </w:rPr>
        <w:t>žucký</w:t>
      </w:r>
      <w:proofErr w:type="spellEnd"/>
      <w:r w:rsidRPr="001C48EC">
        <w:rPr>
          <w:sz w:val="24"/>
          <w:szCs w:val="24"/>
        </w:rPr>
        <w:t xml:space="preserve"> stát však byl</w:t>
      </w:r>
      <w:r w:rsidR="00E265FA" w:rsidRPr="001C48EC">
        <w:rPr>
          <w:sz w:val="24"/>
          <w:szCs w:val="24"/>
        </w:rPr>
        <w:t xml:space="preserve"> v polovině 13. století opětně vystaven mon</w:t>
      </w:r>
      <w:r w:rsidRPr="001C48EC">
        <w:rPr>
          <w:sz w:val="24"/>
          <w:szCs w:val="24"/>
        </w:rPr>
        <w:t xml:space="preserve">golskému útoku </w:t>
      </w:r>
      <w:r w:rsidR="00E265FA" w:rsidRPr="001C48EC">
        <w:rPr>
          <w:sz w:val="24"/>
          <w:szCs w:val="24"/>
        </w:rPr>
        <w:t>a rozpadl</w:t>
      </w:r>
      <w:r w:rsidR="001F3A9C">
        <w:rPr>
          <w:sz w:val="24"/>
          <w:szCs w:val="24"/>
        </w:rPr>
        <w:t xml:space="preserve"> se na řadu malých státečků</w:t>
      </w:r>
      <w:r w:rsidRPr="001C48EC">
        <w:rPr>
          <w:sz w:val="24"/>
          <w:szCs w:val="24"/>
        </w:rPr>
        <w:t>. Jeden z těc</w:t>
      </w:r>
      <w:r w:rsidR="00E265FA" w:rsidRPr="001C48EC">
        <w:rPr>
          <w:sz w:val="24"/>
          <w:szCs w:val="24"/>
        </w:rPr>
        <w:t>hto malých státečků</w:t>
      </w:r>
      <w:r w:rsidRPr="001C48EC">
        <w:rPr>
          <w:sz w:val="24"/>
          <w:szCs w:val="24"/>
        </w:rPr>
        <w:t xml:space="preserve">, rozkládající se </w:t>
      </w:r>
      <w:r w:rsidR="00352946" w:rsidRPr="001C48EC">
        <w:rPr>
          <w:sz w:val="24"/>
          <w:szCs w:val="24"/>
        </w:rPr>
        <w:t>u Černého moře</w:t>
      </w:r>
      <w:r w:rsidR="00E265FA" w:rsidRPr="001C48EC">
        <w:rPr>
          <w:sz w:val="24"/>
          <w:szCs w:val="24"/>
        </w:rPr>
        <w:t>, se koncem 13. století</w:t>
      </w:r>
      <w:r w:rsidRPr="001C48EC">
        <w:rPr>
          <w:sz w:val="24"/>
          <w:szCs w:val="24"/>
        </w:rPr>
        <w:t xml:space="preserve"> zcela osamos</w:t>
      </w:r>
      <w:r w:rsidR="00E265FA" w:rsidRPr="001C48EC">
        <w:rPr>
          <w:sz w:val="24"/>
          <w:szCs w:val="24"/>
        </w:rPr>
        <w:t>tatnil. V jeho čele stál vynika</w:t>
      </w:r>
      <w:r w:rsidRPr="001C48EC">
        <w:rPr>
          <w:sz w:val="24"/>
          <w:szCs w:val="24"/>
        </w:rPr>
        <w:t>jící vojen</w:t>
      </w:r>
      <w:r w:rsidR="00E265FA" w:rsidRPr="001C48EC">
        <w:rPr>
          <w:sz w:val="24"/>
          <w:szCs w:val="24"/>
        </w:rPr>
        <w:t xml:space="preserve">ský velitel Osman. Ten založil </w:t>
      </w:r>
      <w:r w:rsidR="001F3A9C">
        <w:rPr>
          <w:sz w:val="24"/>
          <w:szCs w:val="24"/>
        </w:rPr>
        <w:t xml:space="preserve">Osmanskou </w:t>
      </w:r>
      <w:r w:rsidR="00E265FA" w:rsidRPr="001C48EC">
        <w:rPr>
          <w:sz w:val="24"/>
          <w:szCs w:val="24"/>
        </w:rPr>
        <w:t>ří</w:t>
      </w:r>
      <w:r w:rsidRPr="001C48EC">
        <w:rPr>
          <w:sz w:val="24"/>
          <w:szCs w:val="24"/>
        </w:rPr>
        <w:t>ši, která po</w:t>
      </w:r>
      <w:r w:rsidR="00E265FA" w:rsidRPr="001C48EC">
        <w:rPr>
          <w:sz w:val="24"/>
          <w:szCs w:val="24"/>
        </w:rPr>
        <w:t xml:space="preserve">zději dosáhla </w:t>
      </w:r>
      <w:r w:rsidR="00352946" w:rsidRPr="001C48EC">
        <w:rPr>
          <w:sz w:val="24"/>
          <w:szCs w:val="24"/>
        </w:rPr>
        <w:t xml:space="preserve">díky výbojům </w:t>
      </w:r>
      <w:r w:rsidR="00E265FA" w:rsidRPr="001C48EC">
        <w:rPr>
          <w:sz w:val="24"/>
          <w:szCs w:val="24"/>
        </w:rPr>
        <w:t>obrovských rozměrů</w:t>
      </w:r>
      <w:r w:rsidRPr="001C48EC">
        <w:rPr>
          <w:sz w:val="24"/>
          <w:szCs w:val="24"/>
        </w:rPr>
        <w:t>.</w:t>
      </w:r>
      <w:r w:rsidRPr="00955C66">
        <w:t xml:space="preserve"> </w:t>
      </w:r>
    </w:p>
    <w:p w14:paraId="460B1066" w14:textId="77777777" w:rsidR="00144CB2" w:rsidRDefault="00854DD4" w:rsidP="00B2732B">
      <w:pPr>
        <w:rPr>
          <w:sz w:val="16"/>
          <w:szCs w:val="16"/>
        </w:rPr>
      </w:pPr>
      <w:r w:rsidRPr="001C48EC">
        <w:rPr>
          <w:sz w:val="24"/>
          <w:szCs w:val="24"/>
        </w:rPr>
        <w:t>Osmanovi nástupci</w:t>
      </w:r>
      <w:r w:rsidR="00955C66" w:rsidRPr="001C48EC">
        <w:rPr>
          <w:sz w:val="24"/>
          <w:szCs w:val="24"/>
        </w:rPr>
        <w:t xml:space="preserve"> </w:t>
      </w:r>
      <w:r w:rsidR="00EA5244" w:rsidRPr="001C48EC">
        <w:rPr>
          <w:sz w:val="24"/>
          <w:szCs w:val="24"/>
        </w:rPr>
        <w:t>se snažil</w:t>
      </w:r>
      <w:r w:rsidRPr="001C48EC">
        <w:rPr>
          <w:sz w:val="24"/>
          <w:szCs w:val="24"/>
        </w:rPr>
        <w:t>i</w:t>
      </w:r>
      <w:r w:rsidR="00EA5244" w:rsidRPr="001C48EC">
        <w:rPr>
          <w:sz w:val="24"/>
          <w:szCs w:val="24"/>
        </w:rPr>
        <w:t xml:space="preserve"> </w:t>
      </w:r>
      <w:r w:rsidR="00352946" w:rsidRPr="001C48EC">
        <w:rPr>
          <w:sz w:val="24"/>
          <w:szCs w:val="24"/>
        </w:rPr>
        <w:t>probojovat</w:t>
      </w:r>
      <w:r w:rsidR="00955C66" w:rsidRPr="001C48EC">
        <w:rPr>
          <w:sz w:val="24"/>
          <w:szCs w:val="24"/>
        </w:rPr>
        <w:t xml:space="preserve"> i do Evropy. V tom </w:t>
      </w:r>
      <w:r w:rsidRPr="001C48EC">
        <w:rPr>
          <w:sz w:val="24"/>
          <w:szCs w:val="24"/>
        </w:rPr>
        <w:t>jim</w:t>
      </w:r>
      <w:r w:rsidR="00352946" w:rsidRPr="001C48EC">
        <w:rPr>
          <w:sz w:val="24"/>
          <w:szCs w:val="24"/>
        </w:rPr>
        <w:t xml:space="preserve"> ale</w:t>
      </w:r>
      <w:r w:rsidR="00955C66" w:rsidRPr="001C48EC">
        <w:rPr>
          <w:sz w:val="24"/>
          <w:szCs w:val="24"/>
        </w:rPr>
        <w:t xml:space="preserve"> bránilo město K</w:t>
      </w:r>
      <w:r w:rsidR="00E265FA" w:rsidRPr="001C48EC">
        <w:rPr>
          <w:sz w:val="24"/>
          <w:szCs w:val="24"/>
        </w:rPr>
        <w:t>onstanti</w:t>
      </w:r>
      <w:r w:rsidR="00955C66" w:rsidRPr="001C48EC">
        <w:rPr>
          <w:sz w:val="24"/>
          <w:szCs w:val="24"/>
        </w:rPr>
        <w:t>nopol</w:t>
      </w:r>
      <w:r w:rsidRPr="001C48EC">
        <w:rPr>
          <w:sz w:val="24"/>
          <w:szCs w:val="24"/>
        </w:rPr>
        <w:t xml:space="preserve"> a také skutečnost, že zpočátku</w:t>
      </w:r>
      <w:r w:rsidR="00955C66" w:rsidRPr="001C48EC">
        <w:rPr>
          <w:sz w:val="24"/>
          <w:szCs w:val="24"/>
        </w:rPr>
        <w:t xml:space="preserve"> neměli </w:t>
      </w:r>
      <w:r w:rsidR="00E265FA" w:rsidRPr="001C48EC">
        <w:rPr>
          <w:sz w:val="24"/>
          <w:szCs w:val="24"/>
        </w:rPr>
        <w:t xml:space="preserve">námořní loďstvo. </w:t>
      </w:r>
      <w:r w:rsidRPr="001C48EC">
        <w:rPr>
          <w:sz w:val="24"/>
          <w:szCs w:val="24"/>
        </w:rPr>
        <w:t>Své útoky proto soustředili</w:t>
      </w:r>
      <w:r w:rsidR="00955C66" w:rsidRPr="001C48EC">
        <w:rPr>
          <w:sz w:val="24"/>
          <w:szCs w:val="24"/>
        </w:rPr>
        <w:t xml:space="preserve"> na Bal</w:t>
      </w:r>
      <w:r w:rsidR="00E265FA" w:rsidRPr="001C48EC">
        <w:rPr>
          <w:sz w:val="24"/>
          <w:szCs w:val="24"/>
        </w:rPr>
        <w:t>kánský po</w:t>
      </w:r>
      <w:r w:rsidR="00955C66" w:rsidRPr="001C48EC">
        <w:rPr>
          <w:sz w:val="24"/>
          <w:szCs w:val="24"/>
        </w:rPr>
        <w:t xml:space="preserve">loostrov. </w:t>
      </w:r>
      <w:r w:rsidR="00E265FA" w:rsidRPr="001C48EC">
        <w:rPr>
          <w:sz w:val="24"/>
          <w:szCs w:val="24"/>
        </w:rPr>
        <w:t>Nejdříve se osmanský útok zaměřil na srbský stát</w:t>
      </w:r>
      <w:r w:rsidR="00955C66" w:rsidRPr="001C48EC">
        <w:rPr>
          <w:sz w:val="24"/>
          <w:szCs w:val="24"/>
        </w:rPr>
        <w:t>,</w:t>
      </w:r>
      <w:r w:rsidR="00E265FA" w:rsidRPr="001C48EC">
        <w:rPr>
          <w:sz w:val="24"/>
          <w:szCs w:val="24"/>
        </w:rPr>
        <w:t xml:space="preserve"> který </w:t>
      </w:r>
      <w:r w:rsidR="00955C66" w:rsidRPr="001C48EC">
        <w:rPr>
          <w:sz w:val="24"/>
          <w:szCs w:val="24"/>
        </w:rPr>
        <w:t>byl s</w:t>
      </w:r>
      <w:r w:rsidR="00E265FA" w:rsidRPr="001C48EC">
        <w:rPr>
          <w:sz w:val="24"/>
          <w:szCs w:val="24"/>
        </w:rPr>
        <w:t> </w:t>
      </w:r>
      <w:r w:rsidR="00955C66" w:rsidRPr="001C48EC">
        <w:rPr>
          <w:sz w:val="24"/>
          <w:szCs w:val="24"/>
        </w:rPr>
        <w:t>konečnou</w:t>
      </w:r>
      <w:r w:rsidR="00E265FA" w:rsidRPr="001C48EC">
        <w:rPr>
          <w:sz w:val="24"/>
          <w:szCs w:val="24"/>
        </w:rPr>
        <w:t xml:space="preserve"> </w:t>
      </w:r>
      <w:r w:rsidR="00955C66" w:rsidRPr="001C48EC">
        <w:rPr>
          <w:sz w:val="24"/>
          <w:szCs w:val="24"/>
        </w:rPr>
        <w:t>platností poko</w:t>
      </w:r>
      <w:r w:rsidR="00E265FA" w:rsidRPr="001C48EC">
        <w:rPr>
          <w:sz w:val="24"/>
          <w:szCs w:val="24"/>
        </w:rPr>
        <w:t>ř</w:t>
      </w:r>
      <w:r w:rsidR="00955C66" w:rsidRPr="001C48EC">
        <w:rPr>
          <w:sz w:val="24"/>
          <w:szCs w:val="24"/>
        </w:rPr>
        <w:t>en v bitvě na Kosově p</w:t>
      </w:r>
      <w:r w:rsidR="00352946" w:rsidRPr="001C48EC">
        <w:rPr>
          <w:sz w:val="24"/>
          <w:szCs w:val="24"/>
        </w:rPr>
        <w:t>oli v roce 1389. Na ř</w:t>
      </w:r>
      <w:r w:rsidR="00E265FA" w:rsidRPr="001C48EC">
        <w:rPr>
          <w:sz w:val="24"/>
          <w:szCs w:val="24"/>
        </w:rPr>
        <w:t>adu pak př</w:t>
      </w:r>
      <w:r w:rsidR="00955C66" w:rsidRPr="001C48EC">
        <w:rPr>
          <w:sz w:val="24"/>
          <w:szCs w:val="24"/>
        </w:rPr>
        <w:t>išlo Bulharsko, kte</w:t>
      </w:r>
      <w:r w:rsidR="00E265FA" w:rsidRPr="001C48EC">
        <w:rPr>
          <w:sz w:val="24"/>
          <w:szCs w:val="24"/>
        </w:rPr>
        <w:t>ré se stalo součástí osmanské ř</w:t>
      </w:r>
      <w:r w:rsidR="00955C66" w:rsidRPr="001C48EC">
        <w:rPr>
          <w:sz w:val="24"/>
          <w:szCs w:val="24"/>
        </w:rPr>
        <w:t>íše v roce 1396.</w:t>
      </w:r>
      <w:r w:rsidR="00955C66">
        <w:t xml:space="preserve"> </w:t>
      </w:r>
    </w:p>
    <w:p w14:paraId="3180EF39" w14:textId="77777777" w:rsidR="00144CB2" w:rsidRDefault="00955C66" w:rsidP="00B2732B">
      <w:pPr>
        <w:rPr>
          <w:sz w:val="16"/>
          <w:szCs w:val="16"/>
        </w:rPr>
      </w:pPr>
      <w:r w:rsidRPr="001C48EC">
        <w:rPr>
          <w:sz w:val="24"/>
          <w:szCs w:val="24"/>
        </w:rPr>
        <w:t>Západní Evropa se osmanského nebezpečí obávala, al</w:t>
      </w:r>
      <w:r w:rsidR="00E265FA" w:rsidRPr="001C48EC">
        <w:rPr>
          <w:sz w:val="24"/>
          <w:szCs w:val="24"/>
        </w:rPr>
        <w:t>e dlouho nebyla schopna proti ně</w:t>
      </w:r>
      <w:r w:rsidRPr="001C48EC">
        <w:rPr>
          <w:sz w:val="24"/>
          <w:szCs w:val="24"/>
        </w:rPr>
        <w:t>mu něco podniknout. Její postoj se změ</w:t>
      </w:r>
      <w:r w:rsidR="005F401C" w:rsidRPr="001C48EC">
        <w:rPr>
          <w:sz w:val="24"/>
          <w:szCs w:val="24"/>
        </w:rPr>
        <w:t>nil až po pádu slovanských států</w:t>
      </w:r>
      <w:r w:rsidRPr="001C48EC">
        <w:rPr>
          <w:sz w:val="24"/>
          <w:szCs w:val="24"/>
        </w:rPr>
        <w:t xml:space="preserve"> na Balkáně, nebo</w:t>
      </w:r>
      <w:r w:rsidR="005F401C" w:rsidRPr="001C48EC">
        <w:rPr>
          <w:sz w:val="24"/>
          <w:szCs w:val="24"/>
        </w:rPr>
        <w:t xml:space="preserve">ť osmanské vojsko </w:t>
      </w:r>
      <w:r w:rsidRPr="001C48EC">
        <w:rPr>
          <w:sz w:val="24"/>
          <w:szCs w:val="24"/>
        </w:rPr>
        <w:t>ohrožovalo st</w:t>
      </w:r>
      <w:r w:rsidR="005F401C" w:rsidRPr="001C48EC">
        <w:rPr>
          <w:sz w:val="24"/>
          <w:szCs w:val="24"/>
        </w:rPr>
        <w:t>řední Evropu. Iniciativy se chopil syn císař</w:t>
      </w:r>
      <w:r w:rsidRPr="001C48EC">
        <w:rPr>
          <w:sz w:val="24"/>
          <w:szCs w:val="24"/>
        </w:rPr>
        <w:t>e Karla IV. Zikmund Lucemb</w:t>
      </w:r>
      <w:r w:rsidR="005F401C" w:rsidRPr="001C48EC">
        <w:rPr>
          <w:sz w:val="24"/>
          <w:szCs w:val="24"/>
        </w:rPr>
        <w:t>ur</w:t>
      </w:r>
      <w:r w:rsidRPr="001C48EC">
        <w:rPr>
          <w:sz w:val="24"/>
          <w:szCs w:val="24"/>
        </w:rPr>
        <w:t>ský, který se jako císa</w:t>
      </w:r>
      <w:r w:rsidR="005F401C" w:rsidRPr="001C48EC">
        <w:rPr>
          <w:sz w:val="24"/>
          <w:szCs w:val="24"/>
        </w:rPr>
        <w:t>ř</w:t>
      </w:r>
      <w:r w:rsidRPr="001C48EC">
        <w:rPr>
          <w:sz w:val="24"/>
          <w:szCs w:val="24"/>
        </w:rPr>
        <w:t xml:space="preserve"> cítil povinen </w:t>
      </w:r>
      <w:r w:rsidR="005F401C" w:rsidRPr="001C48EC">
        <w:rPr>
          <w:sz w:val="24"/>
          <w:szCs w:val="24"/>
        </w:rPr>
        <w:t>vést boj proti pohanům na ochra</w:t>
      </w:r>
      <w:r w:rsidRPr="001C48EC">
        <w:rPr>
          <w:sz w:val="24"/>
          <w:szCs w:val="24"/>
        </w:rPr>
        <w:t>nu k</w:t>
      </w:r>
      <w:r w:rsidR="005F401C" w:rsidRPr="001C48EC">
        <w:rPr>
          <w:sz w:val="24"/>
          <w:szCs w:val="24"/>
        </w:rPr>
        <w:t>ř</w:t>
      </w:r>
      <w:r w:rsidRPr="001C48EC">
        <w:rPr>
          <w:sz w:val="24"/>
          <w:szCs w:val="24"/>
        </w:rPr>
        <w:t xml:space="preserve">esťanstva. </w:t>
      </w:r>
      <w:r w:rsidR="00854DD4" w:rsidRPr="001C48EC">
        <w:rPr>
          <w:sz w:val="24"/>
          <w:szCs w:val="24"/>
        </w:rPr>
        <w:t>Jeho snahy ale nebyly úspěšné</w:t>
      </w:r>
      <w:r w:rsidR="00854DD4">
        <w:t>.</w:t>
      </w:r>
      <w:r w:rsidR="00B2732B">
        <w:t xml:space="preserve"> </w:t>
      </w:r>
    </w:p>
    <w:p w14:paraId="3A663333" w14:textId="77777777" w:rsidR="00B2732B" w:rsidRPr="00B2732B" w:rsidRDefault="005F401C" w:rsidP="00B2732B">
      <w:pPr>
        <w:rPr>
          <w:sz w:val="16"/>
          <w:szCs w:val="16"/>
        </w:rPr>
      </w:pPr>
      <w:r w:rsidRPr="001C48EC">
        <w:rPr>
          <w:sz w:val="24"/>
          <w:szCs w:val="24"/>
        </w:rPr>
        <w:t>Hos</w:t>
      </w:r>
      <w:r w:rsidR="00955C66" w:rsidRPr="001C48EC">
        <w:rPr>
          <w:sz w:val="24"/>
          <w:szCs w:val="24"/>
        </w:rPr>
        <w:t>podá</w:t>
      </w:r>
      <w:r w:rsidRPr="001C48EC">
        <w:rPr>
          <w:sz w:val="24"/>
          <w:szCs w:val="24"/>
        </w:rPr>
        <w:t>ř</w:t>
      </w:r>
      <w:r w:rsidR="001F3A9C">
        <w:rPr>
          <w:sz w:val="24"/>
          <w:szCs w:val="24"/>
        </w:rPr>
        <w:t>sky i politicky vyčerpaná Byzantská říše</w:t>
      </w:r>
      <w:r w:rsidR="00955C66" w:rsidRPr="001C48EC">
        <w:rPr>
          <w:sz w:val="24"/>
          <w:szCs w:val="24"/>
        </w:rPr>
        <w:t>, kterou zmíta</w:t>
      </w:r>
      <w:r w:rsidRPr="001C48EC">
        <w:rPr>
          <w:sz w:val="24"/>
          <w:szCs w:val="24"/>
        </w:rPr>
        <w:t>ly vnitřní rozbroje, hledala po</w:t>
      </w:r>
      <w:r w:rsidR="00955C66" w:rsidRPr="001C48EC">
        <w:rPr>
          <w:sz w:val="24"/>
          <w:szCs w:val="24"/>
        </w:rPr>
        <w:t>moc na Západě v jednání o unii s</w:t>
      </w:r>
      <w:r w:rsidR="00352946" w:rsidRPr="001C48EC">
        <w:rPr>
          <w:sz w:val="24"/>
          <w:szCs w:val="24"/>
        </w:rPr>
        <w:t> </w:t>
      </w:r>
      <w:r w:rsidR="00955C66" w:rsidRPr="001C48EC">
        <w:rPr>
          <w:sz w:val="24"/>
          <w:szCs w:val="24"/>
        </w:rPr>
        <w:t>papež</w:t>
      </w:r>
      <w:r w:rsidR="00352946" w:rsidRPr="001C48EC">
        <w:rPr>
          <w:sz w:val="24"/>
          <w:szCs w:val="24"/>
        </w:rPr>
        <w:t>em.</w:t>
      </w:r>
      <w:r w:rsidR="005B41AF" w:rsidRPr="001C48EC">
        <w:rPr>
          <w:sz w:val="24"/>
          <w:szCs w:val="24"/>
        </w:rPr>
        <w:t xml:space="preserve"> </w:t>
      </w:r>
      <w:r w:rsidR="00955C66" w:rsidRPr="001C48EC">
        <w:rPr>
          <w:sz w:val="24"/>
          <w:szCs w:val="24"/>
        </w:rPr>
        <w:t>Pokusila se o to dvakrát</w:t>
      </w:r>
      <w:r w:rsidR="001F3A9C">
        <w:rPr>
          <w:sz w:val="24"/>
          <w:szCs w:val="24"/>
        </w:rPr>
        <w:t>, ale bylo to marné. Postavení B</w:t>
      </w:r>
      <w:r w:rsidR="00955C66" w:rsidRPr="001C48EC">
        <w:rPr>
          <w:sz w:val="24"/>
          <w:szCs w:val="24"/>
        </w:rPr>
        <w:t>yzantské říše bylo skutečně beznadějné</w:t>
      </w:r>
      <w:r w:rsidRPr="001C48EC">
        <w:rPr>
          <w:sz w:val="24"/>
          <w:szCs w:val="24"/>
        </w:rPr>
        <w:t>. Proti turecké přesile stál po</w:t>
      </w:r>
      <w:r w:rsidR="00955C66" w:rsidRPr="001C48EC">
        <w:rPr>
          <w:sz w:val="24"/>
          <w:szCs w:val="24"/>
        </w:rPr>
        <w:t>slední byzant</w:t>
      </w:r>
      <w:r w:rsidRPr="001C48EC">
        <w:rPr>
          <w:sz w:val="24"/>
          <w:szCs w:val="24"/>
        </w:rPr>
        <w:t xml:space="preserve">ský císař Konstantin XI. </w:t>
      </w:r>
      <w:proofErr w:type="spellStart"/>
      <w:r w:rsidRPr="001C48EC">
        <w:rPr>
          <w:sz w:val="24"/>
          <w:szCs w:val="24"/>
        </w:rPr>
        <w:t>Palaiolog</w:t>
      </w:r>
      <w:proofErr w:type="spellEnd"/>
      <w:r w:rsidRPr="001C48EC">
        <w:rPr>
          <w:sz w:val="24"/>
          <w:szCs w:val="24"/>
        </w:rPr>
        <w:t xml:space="preserve"> zcela osamocen. Od zápa</w:t>
      </w:r>
      <w:r w:rsidR="00955C66" w:rsidRPr="001C48EC">
        <w:rPr>
          <w:sz w:val="24"/>
          <w:szCs w:val="24"/>
        </w:rPr>
        <w:t>doevropských států pomoc</w:t>
      </w:r>
      <w:r w:rsidRPr="001C48EC">
        <w:rPr>
          <w:sz w:val="24"/>
          <w:szCs w:val="24"/>
        </w:rPr>
        <w:t xml:space="preserve"> čekat nemohl</w:t>
      </w:r>
      <w:r w:rsidR="00EA5244" w:rsidRPr="001C48EC">
        <w:rPr>
          <w:sz w:val="24"/>
          <w:szCs w:val="24"/>
        </w:rPr>
        <w:t xml:space="preserve"> – ty řešily řadu vlastních problémů</w:t>
      </w:r>
      <w:r w:rsidRPr="001C48EC">
        <w:rPr>
          <w:sz w:val="24"/>
          <w:szCs w:val="24"/>
        </w:rPr>
        <w:t>.</w:t>
      </w:r>
      <w:r>
        <w:t xml:space="preserve"> </w:t>
      </w:r>
    </w:p>
    <w:p w14:paraId="7DC70F07" w14:textId="77777777" w:rsidR="00144CB2" w:rsidRDefault="005B41AF" w:rsidP="005B41AF">
      <w:r w:rsidRPr="001C48EC">
        <w:rPr>
          <w:sz w:val="24"/>
          <w:szCs w:val="24"/>
        </w:rPr>
        <w:t>K</w:t>
      </w:r>
      <w:r w:rsidR="005F401C" w:rsidRPr="001C48EC">
        <w:rPr>
          <w:sz w:val="24"/>
          <w:szCs w:val="24"/>
        </w:rPr>
        <w:t xml:space="preserve">onstantinopolské hradby byly </w:t>
      </w:r>
      <w:r w:rsidRPr="001C48EC">
        <w:rPr>
          <w:sz w:val="24"/>
          <w:szCs w:val="24"/>
        </w:rPr>
        <w:t>obléhány od roku 1451. Rozhod</w:t>
      </w:r>
      <w:r w:rsidR="00DE74C2">
        <w:rPr>
          <w:sz w:val="24"/>
          <w:szCs w:val="24"/>
        </w:rPr>
        <w:t>ující útok zahájili Turci</w:t>
      </w:r>
      <w:r w:rsidRPr="001C48EC">
        <w:rPr>
          <w:sz w:val="24"/>
          <w:szCs w:val="24"/>
        </w:rPr>
        <w:t xml:space="preserve"> 27. května 1453 a </w:t>
      </w:r>
      <w:r w:rsidR="005F401C" w:rsidRPr="001C48EC">
        <w:rPr>
          <w:sz w:val="24"/>
          <w:szCs w:val="24"/>
        </w:rPr>
        <w:t>v</w:t>
      </w:r>
      <w:r w:rsidRPr="001C48EC">
        <w:rPr>
          <w:sz w:val="24"/>
          <w:szCs w:val="24"/>
        </w:rPr>
        <w:t xml:space="preserve"> ranníc</w:t>
      </w:r>
      <w:r w:rsidR="005F401C" w:rsidRPr="001C48EC">
        <w:rPr>
          <w:sz w:val="24"/>
          <w:szCs w:val="24"/>
        </w:rPr>
        <w:t>h hodinách 29. května byly hrad</w:t>
      </w:r>
      <w:r w:rsidRPr="001C48EC">
        <w:rPr>
          <w:sz w:val="24"/>
          <w:szCs w:val="24"/>
        </w:rPr>
        <w:t>by města</w:t>
      </w:r>
      <w:r w:rsidR="00EA5244" w:rsidRPr="001C48EC">
        <w:rPr>
          <w:sz w:val="24"/>
          <w:szCs w:val="24"/>
        </w:rPr>
        <w:t xml:space="preserve"> na několika místech prolomeny. </w:t>
      </w:r>
      <w:r w:rsidRPr="001C48EC">
        <w:rPr>
          <w:sz w:val="24"/>
          <w:szCs w:val="24"/>
        </w:rPr>
        <w:t>Město bylo dobyto.</w:t>
      </w:r>
      <w:r>
        <w:t xml:space="preserve"> </w:t>
      </w:r>
    </w:p>
    <w:p w14:paraId="58988823" w14:textId="77777777" w:rsidR="00FF591B" w:rsidRPr="00590C5D" w:rsidRDefault="00FF591B" w:rsidP="005B41AF">
      <w:pPr>
        <w:rPr>
          <w:b/>
          <w:sz w:val="36"/>
          <w:szCs w:val="36"/>
        </w:rPr>
      </w:pPr>
    </w:p>
    <w:sectPr w:rsidR="00FF591B" w:rsidRPr="00590C5D" w:rsidSect="00E96C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B88AC" w14:textId="77777777" w:rsidR="00506F5B" w:rsidRDefault="00506F5B" w:rsidP="00FF591B">
      <w:pPr>
        <w:spacing w:after="0" w:line="240" w:lineRule="auto"/>
      </w:pPr>
      <w:r>
        <w:separator/>
      </w:r>
    </w:p>
  </w:endnote>
  <w:endnote w:type="continuationSeparator" w:id="0">
    <w:p w14:paraId="2BF99C0C" w14:textId="77777777" w:rsidR="00506F5B" w:rsidRDefault="00506F5B" w:rsidP="00FF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6009" w14:textId="77777777" w:rsidR="00506F5B" w:rsidRDefault="00506F5B" w:rsidP="00FF591B">
      <w:pPr>
        <w:spacing w:after="0" w:line="240" w:lineRule="auto"/>
      </w:pPr>
      <w:r>
        <w:separator/>
      </w:r>
    </w:p>
  </w:footnote>
  <w:footnote w:type="continuationSeparator" w:id="0">
    <w:p w14:paraId="2016620D" w14:textId="77777777" w:rsidR="00506F5B" w:rsidRDefault="00506F5B" w:rsidP="00FF591B">
      <w:pPr>
        <w:spacing w:after="0" w:line="240" w:lineRule="auto"/>
      </w:pPr>
      <w:r>
        <w:continuationSeparator/>
      </w:r>
    </w:p>
  </w:footnote>
  <w:footnote w:id="1">
    <w:p w14:paraId="6529048D" w14:textId="75D670E2" w:rsidR="001F3A9C" w:rsidRDefault="001F3A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3A9C">
        <w:t>ZDROJ</w:t>
      </w:r>
      <w:r>
        <w:t>E</w:t>
      </w:r>
      <w:r w:rsidRPr="001F3A9C">
        <w:t xml:space="preserve">: </w:t>
      </w:r>
      <w:r>
        <w:t xml:space="preserve">Heslo Byzantská říše na Wikipedii. Dostupné online: </w:t>
      </w:r>
      <w:hyperlink r:id="rId1" w:history="1">
        <w:r w:rsidR="00674D66" w:rsidRPr="00941657">
          <w:rPr>
            <w:rStyle w:val="Hypertextovodkaz"/>
          </w:rPr>
          <w:t>https://cs.wikipedia.org/wiki/Byzantsk%C3%A1_%C5%99%C3%AD%C5%A1e</w:t>
        </w:r>
      </w:hyperlink>
      <w:r w:rsidR="00674D66">
        <w:t>;</w:t>
      </w:r>
      <w:r>
        <w:t xml:space="preserve"> </w:t>
      </w:r>
      <w:r w:rsidRPr="001F3A9C">
        <w:t>VANÍČEK, Vratislav, Věra HROCHOVÁ a Zdeněk SMETÁNKA. Historie: Středověk. Praha. 1995.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487F" w14:textId="77777777" w:rsidR="007E6687" w:rsidRDefault="007E6687">
    <w:pPr>
      <w:pStyle w:val="Zhlav"/>
    </w:pPr>
    <w:r>
      <w:t>DOBYTÍ NEBO PÁD - KONTEXT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C66"/>
    <w:rsid w:val="000079B1"/>
    <w:rsid w:val="00124137"/>
    <w:rsid w:val="00144CB2"/>
    <w:rsid w:val="001C48EC"/>
    <w:rsid w:val="001F3A9C"/>
    <w:rsid w:val="00352946"/>
    <w:rsid w:val="00506F5B"/>
    <w:rsid w:val="00590C5D"/>
    <w:rsid w:val="005B41AF"/>
    <w:rsid w:val="005C200C"/>
    <w:rsid w:val="005E1EC4"/>
    <w:rsid w:val="005F401C"/>
    <w:rsid w:val="00674D66"/>
    <w:rsid w:val="007E2D63"/>
    <w:rsid w:val="007E6687"/>
    <w:rsid w:val="00837A67"/>
    <w:rsid w:val="00854DD4"/>
    <w:rsid w:val="00863592"/>
    <w:rsid w:val="008F3DBE"/>
    <w:rsid w:val="00955C66"/>
    <w:rsid w:val="00AA2EC0"/>
    <w:rsid w:val="00B2732B"/>
    <w:rsid w:val="00B451F3"/>
    <w:rsid w:val="00B50CF5"/>
    <w:rsid w:val="00C6627E"/>
    <w:rsid w:val="00CE3D7E"/>
    <w:rsid w:val="00DE74C2"/>
    <w:rsid w:val="00E265FA"/>
    <w:rsid w:val="00E96CFD"/>
    <w:rsid w:val="00EA5244"/>
    <w:rsid w:val="00ED2695"/>
    <w:rsid w:val="00EE34E7"/>
    <w:rsid w:val="00F13BD4"/>
    <w:rsid w:val="00F41F41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D83"/>
  <w15:docId w15:val="{B44819BE-9D24-4B85-A5EC-92E5AD5F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C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F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591B"/>
  </w:style>
  <w:style w:type="paragraph" w:styleId="Zpat">
    <w:name w:val="footer"/>
    <w:basedOn w:val="Normln"/>
    <w:link w:val="ZpatChar"/>
    <w:uiPriority w:val="99"/>
    <w:semiHidden/>
    <w:unhideWhenUsed/>
    <w:rsid w:val="00FF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591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3A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A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3A9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4D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2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.wikipedia.org/wiki/Byzantsk%C3%A1_%C5%99%C3%AD%C5%A1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B2D2A-A97B-4E38-AED0-34E9DB0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Václav Kaška</cp:lastModifiedBy>
  <cp:revision>14</cp:revision>
  <dcterms:created xsi:type="dcterms:W3CDTF">2018-03-27T07:51:00Z</dcterms:created>
  <dcterms:modified xsi:type="dcterms:W3CDTF">2022-03-30T11:03:00Z</dcterms:modified>
</cp:coreProperties>
</file>