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8EFE" w14:textId="6B366103" w:rsidR="00EA7CA1" w:rsidRDefault="00EC1C1A">
      <w:r>
        <w:t>Okruhy konverzační 9X</w:t>
      </w:r>
      <w:r w:rsidR="003E50BF">
        <w:t xml:space="preserve"> – žádné referáty – texty </w:t>
      </w:r>
      <w:r w:rsidR="00010157">
        <w:t xml:space="preserve">číst a připravit </w:t>
      </w:r>
      <w:r w:rsidR="003E50BF">
        <w:t>předem</w:t>
      </w:r>
      <w:r w:rsidR="00010157">
        <w:t xml:space="preserve"> (pokud budou zaslány do úterý), jinak to bude práce na hodinách. Studenti jsou povinni si vést slovník, a terminologický glosář.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C1C1A" w14:paraId="3C0C69C1" w14:textId="77777777" w:rsidTr="00EC1C1A">
        <w:tc>
          <w:tcPr>
            <w:tcW w:w="1838" w:type="dxa"/>
          </w:tcPr>
          <w:p w14:paraId="4527A1FF" w14:textId="44F8AFFB" w:rsidR="00EC1C1A" w:rsidRDefault="00EC1C1A">
            <w:r>
              <w:t>3/3</w:t>
            </w:r>
          </w:p>
        </w:tc>
        <w:tc>
          <w:tcPr>
            <w:tcW w:w="7224" w:type="dxa"/>
          </w:tcPr>
          <w:p w14:paraId="1C7E804A" w14:textId="57A64BD9" w:rsidR="00EC1C1A" w:rsidRDefault="00EC1C1A">
            <w:r>
              <w:rPr>
                <w:rFonts w:hint="eastAsia"/>
              </w:rPr>
              <w:t>Š</w:t>
            </w:r>
            <w:r>
              <w:t>kolní docházka, vzdělávací systém</w:t>
            </w:r>
          </w:p>
        </w:tc>
      </w:tr>
      <w:tr w:rsidR="00EC1C1A" w14:paraId="1C3DD45C" w14:textId="77777777" w:rsidTr="00EC1C1A">
        <w:tc>
          <w:tcPr>
            <w:tcW w:w="1838" w:type="dxa"/>
          </w:tcPr>
          <w:p w14:paraId="4341E6E8" w14:textId="3B4DC1F9" w:rsidR="00EC1C1A" w:rsidRDefault="00EC1C1A">
            <w:r>
              <w:t>10/3</w:t>
            </w:r>
          </w:p>
        </w:tc>
        <w:tc>
          <w:tcPr>
            <w:tcW w:w="7224" w:type="dxa"/>
          </w:tcPr>
          <w:p w14:paraId="52442B4C" w14:textId="0680875F" w:rsidR="00EC1C1A" w:rsidRDefault="00EC1C1A">
            <w:r>
              <w:t xml:space="preserve">Turismus, </w:t>
            </w:r>
            <w:proofErr w:type="spellStart"/>
            <w:r>
              <w:t>guiding</w:t>
            </w:r>
            <w:proofErr w:type="spellEnd"/>
          </w:p>
        </w:tc>
      </w:tr>
      <w:tr w:rsidR="00EC1C1A" w14:paraId="6A338BF2" w14:textId="77777777" w:rsidTr="00EC1C1A">
        <w:tc>
          <w:tcPr>
            <w:tcW w:w="1838" w:type="dxa"/>
          </w:tcPr>
          <w:p w14:paraId="0B08876C" w14:textId="4D8D579B" w:rsidR="00EC1C1A" w:rsidRDefault="00EC1C1A">
            <w:r>
              <w:t>17/3</w:t>
            </w:r>
          </w:p>
        </w:tc>
        <w:tc>
          <w:tcPr>
            <w:tcW w:w="7224" w:type="dxa"/>
          </w:tcPr>
          <w:p w14:paraId="613FDDF9" w14:textId="37F81CDB" w:rsidR="00EC1C1A" w:rsidRDefault="00EC1C1A">
            <w:r>
              <w:t>Zdravotnická a lékařská terminologie</w:t>
            </w:r>
          </w:p>
        </w:tc>
      </w:tr>
      <w:tr w:rsidR="00EC1C1A" w14:paraId="6FF8EECB" w14:textId="77777777" w:rsidTr="00EC1C1A">
        <w:tc>
          <w:tcPr>
            <w:tcW w:w="1838" w:type="dxa"/>
          </w:tcPr>
          <w:p w14:paraId="568CB1BB" w14:textId="64F3D5CB" w:rsidR="00EC1C1A" w:rsidRDefault="00EC1C1A">
            <w:r>
              <w:t>24/3</w:t>
            </w:r>
          </w:p>
        </w:tc>
        <w:tc>
          <w:tcPr>
            <w:tcW w:w="7224" w:type="dxa"/>
          </w:tcPr>
          <w:p w14:paraId="6E8B4592" w14:textId="0C620BB3" w:rsidR="00EC1C1A" w:rsidRDefault="00EC1C1A">
            <w:r>
              <w:t>Zdravotnická a lékařská terminologie</w:t>
            </w:r>
          </w:p>
        </w:tc>
      </w:tr>
      <w:tr w:rsidR="00EC1C1A" w14:paraId="6AF7473E" w14:textId="77777777" w:rsidTr="00EC1C1A">
        <w:tc>
          <w:tcPr>
            <w:tcW w:w="1838" w:type="dxa"/>
          </w:tcPr>
          <w:p w14:paraId="3BEDCC38" w14:textId="538F9561" w:rsidR="00EC1C1A" w:rsidRDefault="00EC1C1A">
            <w:r>
              <w:t>31/3</w:t>
            </w:r>
          </w:p>
        </w:tc>
        <w:tc>
          <w:tcPr>
            <w:tcW w:w="7224" w:type="dxa"/>
          </w:tcPr>
          <w:p w14:paraId="2CC05E88" w14:textId="5973A838" w:rsidR="00EC1C1A" w:rsidRDefault="00EC1C1A">
            <w:r w:rsidRPr="00EC1C1A">
              <w:rPr>
                <w:color w:val="FF0000"/>
              </w:rPr>
              <w:t>Farmakologie/lékárna</w:t>
            </w:r>
          </w:p>
        </w:tc>
      </w:tr>
      <w:tr w:rsidR="00EC1C1A" w14:paraId="537A8357" w14:textId="77777777" w:rsidTr="00EC1C1A">
        <w:tc>
          <w:tcPr>
            <w:tcW w:w="1838" w:type="dxa"/>
          </w:tcPr>
          <w:p w14:paraId="2B750C70" w14:textId="51A7EFAA" w:rsidR="00EC1C1A" w:rsidRDefault="00EC1C1A">
            <w:r>
              <w:t>7/4</w:t>
            </w:r>
          </w:p>
        </w:tc>
        <w:tc>
          <w:tcPr>
            <w:tcW w:w="7224" w:type="dxa"/>
          </w:tcPr>
          <w:p w14:paraId="446AE25B" w14:textId="5E67DD65" w:rsidR="00EC1C1A" w:rsidRDefault="003E50BF">
            <w:proofErr w:type="spellStart"/>
            <w:r>
              <w:t>Natur</w:t>
            </w:r>
            <w:proofErr w:type="spellEnd"/>
          </w:p>
        </w:tc>
      </w:tr>
      <w:tr w:rsidR="00EC1C1A" w14:paraId="083A192D" w14:textId="77777777" w:rsidTr="00EC1C1A">
        <w:tc>
          <w:tcPr>
            <w:tcW w:w="1838" w:type="dxa"/>
          </w:tcPr>
          <w:p w14:paraId="1E0D88FC" w14:textId="4BF698E2" w:rsidR="00EC1C1A" w:rsidRDefault="00EC1C1A">
            <w:r>
              <w:t>21/4</w:t>
            </w:r>
          </w:p>
        </w:tc>
        <w:tc>
          <w:tcPr>
            <w:tcW w:w="7224" w:type="dxa"/>
          </w:tcPr>
          <w:p w14:paraId="084CE000" w14:textId="1B44AB33" w:rsidR="00EC1C1A" w:rsidRDefault="003E50BF">
            <w:proofErr w:type="spellStart"/>
            <w:r>
              <w:t>Juridisk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</w:p>
        </w:tc>
      </w:tr>
      <w:tr w:rsidR="00EC1C1A" w14:paraId="1EBCBC65" w14:textId="77777777" w:rsidTr="00EC1C1A">
        <w:tc>
          <w:tcPr>
            <w:tcW w:w="1838" w:type="dxa"/>
          </w:tcPr>
          <w:p w14:paraId="37E4772A" w14:textId="549C7831" w:rsidR="00EC1C1A" w:rsidRDefault="00EC1C1A">
            <w:r>
              <w:t>28/4</w:t>
            </w:r>
          </w:p>
        </w:tc>
        <w:tc>
          <w:tcPr>
            <w:tcW w:w="7224" w:type="dxa"/>
          </w:tcPr>
          <w:p w14:paraId="52BC595A" w14:textId="33FAF45D" w:rsidR="00EC1C1A" w:rsidRDefault="003E50BF">
            <w:proofErr w:type="spellStart"/>
            <w:r>
              <w:t>Juridisk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</w:p>
        </w:tc>
      </w:tr>
      <w:tr w:rsidR="00EC1C1A" w14:paraId="6A71782A" w14:textId="77777777" w:rsidTr="00EC1C1A">
        <w:tc>
          <w:tcPr>
            <w:tcW w:w="1838" w:type="dxa"/>
          </w:tcPr>
          <w:p w14:paraId="3E8796B1" w14:textId="62B09FA4" w:rsidR="00EC1C1A" w:rsidRDefault="00EC1C1A">
            <w:r>
              <w:t>5/5</w:t>
            </w:r>
          </w:p>
        </w:tc>
        <w:tc>
          <w:tcPr>
            <w:tcW w:w="7224" w:type="dxa"/>
          </w:tcPr>
          <w:p w14:paraId="72ACCE41" w14:textId="77777777" w:rsidR="00EC1C1A" w:rsidRDefault="00EC1C1A"/>
        </w:tc>
      </w:tr>
    </w:tbl>
    <w:p w14:paraId="3404C3A1" w14:textId="743D563A" w:rsidR="00EC1C1A" w:rsidRDefault="00EC1C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71E4D" w14:paraId="479E6900" w14:textId="77777777" w:rsidTr="00010157">
        <w:tc>
          <w:tcPr>
            <w:tcW w:w="3114" w:type="dxa"/>
          </w:tcPr>
          <w:p w14:paraId="7DE56EFC" w14:textId="77777777" w:rsidR="00A71E4D" w:rsidRDefault="003E50BF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grammatik</w:t>
            </w:r>
            <w:proofErr w:type="spellEnd"/>
          </w:p>
          <w:p w14:paraId="5DDD9184" w14:textId="1B7B67F1" w:rsidR="003E50BF" w:rsidRDefault="003E50BF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andrespråk</w:t>
            </w:r>
            <w:proofErr w:type="spellEnd"/>
          </w:p>
        </w:tc>
        <w:tc>
          <w:tcPr>
            <w:tcW w:w="5948" w:type="dxa"/>
          </w:tcPr>
          <w:p w14:paraId="1824675F" w14:textId="118DD2EE" w:rsidR="00A71E4D" w:rsidRDefault="003E50BF">
            <w:r>
              <w:t>J</w:t>
            </w:r>
            <w:r w:rsidR="00A71E4D">
              <w:t>méno</w:t>
            </w:r>
            <w:r>
              <w:t xml:space="preserve"> referujícího</w:t>
            </w:r>
            <w:r w:rsidR="00010157">
              <w:t xml:space="preserve">, který podle této a pomocí jiných gramatik zpracuje prezentaci, kterou </w:t>
            </w:r>
            <w:proofErr w:type="gramStart"/>
            <w:r w:rsidR="00010157">
              <w:t>přednese  v</w:t>
            </w:r>
            <w:proofErr w:type="gramEnd"/>
            <w:r w:rsidR="00010157">
              <w:t> hodině. Je třeba dodržet pořadí látky (její rozdělení na několik částí je v kompetenci studentů)</w:t>
            </w:r>
          </w:p>
        </w:tc>
      </w:tr>
      <w:tr w:rsidR="00EC1C1A" w14:paraId="38E13C50" w14:textId="77777777" w:rsidTr="00010157">
        <w:tc>
          <w:tcPr>
            <w:tcW w:w="3114" w:type="dxa"/>
          </w:tcPr>
          <w:p w14:paraId="278BCD08" w14:textId="26EEAE03" w:rsidR="00EC1C1A" w:rsidRDefault="00EC1C1A">
            <w:r>
              <w:t>Substantiv</w:t>
            </w:r>
          </w:p>
        </w:tc>
        <w:tc>
          <w:tcPr>
            <w:tcW w:w="5948" w:type="dxa"/>
          </w:tcPr>
          <w:p w14:paraId="39457689" w14:textId="5627847C" w:rsidR="00EC1C1A" w:rsidRDefault="00010157">
            <w:r>
              <w:t>3/3 Edita</w:t>
            </w:r>
          </w:p>
        </w:tc>
      </w:tr>
      <w:tr w:rsidR="00EC1C1A" w14:paraId="18BB90BA" w14:textId="77777777" w:rsidTr="00010157">
        <w:tc>
          <w:tcPr>
            <w:tcW w:w="3114" w:type="dxa"/>
          </w:tcPr>
          <w:p w14:paraId="33D39B09" w14:textId="6D36DD66" w:rsidR="00EC1C1A" w:rsidRDefault="00EC1C1A">
            <w:r>
              <w:t>Substantiv</w:t>
            </w:r>
          </w:p>
        </w:tc>
        <w:tc>
          <w:tcPr>
            <w:tcW w:w="5948" w:type="dxa"/>
          </w:tcPr>
          <w:p w14:paraId="57EF772B" w14:textId="77777777" w:rsidR="00EC1C1A" w:rsidRDefault="00EC1C1A"/>
        </w:tc>
      </w:tr>
      <w:tr w:rsidR="00EC1C1A" w14:paraId="71FBF7D5" w14:textId="77777777" w:rsidTr="00010157">
        <w:tc>
          <w:tcPr>
            <w:tcW w:w="3114" w:type="dxa"/>
          </w:tcPr>
          <w:p w14:paraId="6EABFCD2" w14:textId="755BBDE0" w:rsidR="00EC1C1A" w:rsidRDefault="00EC1C1A">
            <w:r>
              <w:t>Pronomen</w:t>
            </w:r>
          </w:p>
        </w:tc>
        <w:tc>
          <w:tcPr>
            <w:tcW w:w="5948" w:type="dxa"/>
          </w:tcPr>
          <w:p w14:paraId="570EE88B" w14:textId="77777777" w:rsidR="00EC1C1A" w:rsidRDefault="00EC1C1A"/>
        </w:tc>
      </w:tr>
      <w:tr w:rsidR="00EC1C1A" w14:paraId="3B6A3F14" w14:textId="77777777" w:rsidTr="00010157">
        <w:tc>
          <w:tcPr>
            <w:tcW w:w="3114" w:type="dxa"/>
          </w:tcPr>
          <w:p w14:paraId="6A5F9053" w14:textId="0ABBEB98" w:rsidR="00EC1C1A" w:rsidRDefault="00EC1C1A">
            <w:r>
              <w:t>Adjektiv</w:t>
            </w:r>
          </w:p>
        </w:tc>
        <w:tc>
          <w:tcPr>
            <w:tcW w:w="5948" w:type="dxa"/>
          </w:tcPr>
          <w:p w14:paraId="6F30BA5C" w14:textId="77777777" w:rsidR="00EC1C1A" w:rsidRDefault="00EC1C1A"/>
        </w:tc>
      </w:tr>
      <w:tr w:rsidR="00EC1C1A" w14:paraId="0FAF7C68" w14:textId="77777777" w:rsidTr="00010157">
        <w:tc>
          <w:tcPr>
            <w:tcW w:w="3114" w:type="dxa"/>
          </w:tcPr>
          <w:p w14:paraId="7602AC38" w14:textId="5E785450" w:rsidR="00EC1C1A" w:rsidRDefault="00EC1C1A">
            <w:r>
              <w:t>Verb</w:t>
            </w:r>
            <w:r w:rsidR="00A71E4D">
              <w:t xml:space="preserve"> a</w:t>
            </w:r>
          </w:p>
        </w:tc>
        <w:tc>
          <w:tcPr>
            <w:tcW w:w="5948" w:type="dxa"/>
          </w:tcPr>
          <w:p w14:paraId="5F95C4E5" w14:textId="77777777" w:rsidR="00EC1C1A" w:rsidRDefault="00EC1C1A"/>
        </w:tc>
      </w:tr>
      <w:tr w:rsidR="00EC1C1A" w14:paraId="674B263D" w14:textId="77777777" w:rsidTr="00010157">
        <w:tc>
          <w:tcPr>
            <w:tcW w:w="3114" w:type="dxa"/>
          </w:tcPr>
          <w:p w14:paraId="5A4454E2" w14:textId="56878743" w:rsidR="00EC1C1A" w:rsidRDefault="00EC1C1A">
            <w:r>
              <w:t>Verb</w:t>
            </w:r>
            <w:r w:rsidR="00A71E4D">
              <w:t xml:space="preserve"> b</w:t>
            </w:r>
          </w:p>
        </w:tc>
        <w:tc>
          <w:tcPr>
            <w:tcW w:w="5948" w:type="dxa"/>
          </w:tcPr>
          <w:p w14:paraId="0A79374C" w14:textId="77777777" w:rsidR="00EC1C1A" w:rsidRDefault="00EC1C1A"/>
        </w:tc>
      </w:tr>
      <w:tr w:rsidR="00EC1C1A" w14:paraId="68180C92" w14:textId="77777777" w:rsidTr="00010157">
        <w:tc>
          <w:tcPr>
            <w:tcW w:w="3114" w:type="dxa"/>
          </w:tcPr>
          <w:p w14:paraId="4906E4E0" w14:textId="136CC590" w:rsidR="00EC1C1A" w:rsidRDefault="00EC1C1A">
            <w:r>
              <w:t>Verb</w:t>
            </w:r>
            <w:r w:rsidR="00A71E4D">
              <w:t xml:space="preserve"> c</w:t>
            </w:r>
          </w:p>
        </w:tc>
        <w:tc>
          <w:tcPr>
            <w:tcW w:w="5948" w:type="dxa"/>
          </w:tcPr>
          <w:p w14:paraId="288742BD" w14:textId="77777777" w:rsidR="00EC1C1A" w:rsidRDefault="00EC1C1A"/>
        </w:tc>
      </w:tr>
      <w:tr w:rsidR="00EC1C1A" w14:paraId="03159606" w14:textId="77777777" w:rsidTr="00010157">
        <w:tc>
          <w:tcPr>
            <w:tcW w:w="3114" w:type="dxa"/>
          </w:tcPr>
          <w:p w14:paraId="7DA73AEA" w14:textId="7B27B4EA" w:rsidR="00EC1C1A" w:rsidRDefault="00A71E4D">
            <w:proofErr w:type="spellStart"/>
            <w:r>
              <w:t>P</w:t>
            </w:r>
            <w:r w:rsidR="00EC1C1A">
              <w:t>artisipper</w:t>
            </w:r>
            <w:proofErr w:type="spellEnd"/>
          </w:p>
        </w:tc>
        <w:tc>
          <w:tcPr>
            <w:tcW w:w="5948" w:type="dxa"/>
          </w:tcPr>
          <w:p w14:paraId="138C2935" w14:textId="77777777" w:rsidR="00EC1C1A" w:rsidRDefault="00EC1C1A"/>
        </w:tc>
      </w:tr>
      <w:tr w:rsidR="00EC1C1A" w14:paraId="1B182D2B" w14:textId="77777777" w:rsidTr="00010157">
        <w:tc>
          <w:tcPr>
            <w:tcW w:w="3114" w:type="dxa"/>
          </w:tcPr>
          <w:p w14:paraId="39855D22" w14:textId="1A77FD9F" w:rsidR="00EC1C1A" w:rsidRDefault="00EC1C1A">
            <w:proofErr w:type="spellStart"/>
            <w:r>
              <w:t>Adverb</w:t>
            </w:r>
            <w:proofErr w:type="spellEnd"/>
          </w:p>
        </w:tc>
        <w:tc>
          <w:tcPr>
            <w:tcW w:w="5948" w:type="dxa"/>
          </w:tcPr>
          <w:p w14:paraId="4C52AF34" w14:textId="77777777" w:rsidR="00EC1C1A" w:rsidRDefault="00EC1C1A"/>
        </w:tc>
      </w:tr>
    </w:tbl>
    <w:p w14:paraId="7021D75E" w14:textId="0F590737" w:rsidR="00EC1C1A" w:rsidRDefault="00EC1C1A"/>
    <w:p w14:paraId="65767D34" w14:textId="11719016" w:rsidR="00A71E4D" w:rsidRDefault="00A71E4D">
      <w:r>
        <w:t>Norské výrazy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901" w14:paraId="4E38C05F" w14:textId="77777777" w:rsidTr="00B70901">
        <w:tc>
          <w:tcPr>
            <w:tcW w:w="9062" w:type="dxa"/>
          </w:tcPr>
          <w:p w14:paraId="6A6F6313" w14:textId="411DB4C8" w:rsidR="00B70901" w:rsidRDefault="00010157">
            <w:r>
              <w:t>Podle knihy MORO MED ORD (první se přihlásila Polina)</w:t>
            </w:r>
          </w:p>
        </w:tc>
      </w:tr>
      <w:tr w:rsidR="00B70901" w14:paraId="0776040A" w14:textId="77777777" w:rsidTr="00B70901">
        <w:tc>
          <w:tcPr>
            <w:tcW w:w="9062" w:type="dxa"/>
          </w:tcPr>
          <w:p w14:paraId="7238C8A3" w14:textId="3A7A31D4" w:rsidR="00B70901" w:rsidRDefault="00010157">
            <w:r>
              <w:t xml:space="preserve">Kniha putuje od studenta ke studentovi. </w:t>
            </w:r>
            <w:r>
              <w:t>Každý student si vybere dva výrazy, o nichž podá zprávu</w:t>
            </w:r>
          </w:p>
        </w:tc>
      </w:tr>
    </w:tbl>
    <w:p w14:paraId="4CB14820" w14:textId="7CD65872" w:rsidR="00B70901" w:rsidRDefault="00B70901"/>
    <w:p w14:paraId="460C03BA" w14:textId="6001AAC4" w:rsidR="00010157" w:rsidRDefault="00010157">
      <w:r>
        <w:t xml:space="preserve">Studenti budou průběžně </w:t>
      </w:r>
      <w:proofErr w:type="spellStart"/>
      <w:r>
        <w:t>zpracovávattexty</w:t>
      </w:r>
      <w:proofErr w:type="spellEnd"/>
      <w:r>
        <w:t xml:space="preserve"> z novin, jednak na internetu, jednak fyzicky.</w:t>
      </w:r>
    </w:p>
    <w:p w14:paraId="6E872AD7" w14:textId="74B976F4" w:rsidR="003E50BF" w:rsidRPr="007817BE" w:rsidRDefault="007817BE">
      <w:pPr>
        <w:rPr>
          <w:lang w:val="nb-NO"/>
        </w:rPr>
      </w:pPr>
      <w:r>
        <w:t xml:space="preserve">Per </w:t>
      </w:r>
      <w:proofErr w:type="spellStart"/>
      <w:r>
        <w:t>Egil</w:t>
      </w:r>
      <w:proofErr w:type="spellEnd"/>
      <w:r>
        <w:t xml:space="preserve"> </w:t>
      </w:r>
      <w:proofErr w:type="spellStart"/>
      <w:r>
        <w:t>Hegge</w:t>
      </w:r>
      <w:proofErr w:type="spellEnd"/>
      <w:r>
        <w:t xml:space="preserve">: </w:t>
      </w:r>
      <w:proofErr w:type="spellStart"/>
      <w:r>
        <w:t>Kunsten</w:t>
      </w:r>
      <w:proofErr w:type="spellEnd"/>
      <w:r>
        <w:t xml:space="preserve"> å </w:t>
      </w:r>
      <w:proofErr w:type="spellStart"/>
      <w:r>
        <w:t>skrive</w:t>
      </w:r>
      <w:proofErr w:type="spellEnd"/>
      <w:r>
        <w:t xml:space="preserve"> </w:t>
      </w:r>
      <w:proofErr w:type="spellStart"/>
      <w:r>
        <w:t>godt</w:t>
      </w:r>
      <w:proofErr w:type="spellEnd"/>
      <w:r w:rsidR="00010157">
        <w:t xml:space="preserve">/ Student text zpracuje do krátké prezentace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901" w14:paraId="5FF50037" w14:textId="77777777" w:rsidTr="00B70901">
        <w:tc>
          <w:tcPr>
            <w:tcW w:w="9062" w:type="dxa"/>
          </w:tcPr>
          <w:p w14:paraId="5EBE854C" w14:textId="581BF1C5" w:rsidR="003E50BF" w:rsidRDefault="003E50BF" w:rsidP="00B70901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hint="eastAsia"/>
              </w:rPr>
              <w:t>Å</w:t>
            </w:r>
            <w:r>
              <w:t xml:space="preserve"> </w:t>
            </w:r>
            <w:proofErr w:type="spellStart"/>
            <w:r>
              <w:t>skrive</w:t>
            </w:r>
            <w:proofErr w:type="spellEnd"/>
            <w:r>
              <w:t xml:space="preserve"> 41</w:t>
            </w:r>
            <w:r w:rsidR="00010157">
              <w:t xml:space="preserve"> (Dimitrij)</w:t>
            </w:r>
          </w:p>
          <w:p w14:paraId="458AC957" w14:textId="06FE242D" w:rsidR="003E50BF" w:rsidRDefault="003E50BF" w:rsidP="00B70901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hint="eastAsia"/>
              </w:rPr>
              <w:t>Å</w:t>
            </w:r>
            <w:r>
              <w:t xml:space="preserve"> </w:t>
            </w:r>
            <w:proofErr w:type="spellStart"/>
            <w:r>
              <w:t>skrive</w:t>
            </w:r>
            <w:proofErr w:type="spellEnd"/>
            <w:r>
              <w:t xml:space="preserve"> 49</w:t>
            </w:r>
          </w:p>
          <w:p w14:paraId="79CE16B4" w14:textId="59484BA4" w:rsidR="003E50BF" w:rsidRDefault="003E50BF" w:rsidP="00B70901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hint="eastAsia"/>
              </w:rPr>
              <w:t>Å</w:t>
            </w:r>
            <w:r>
              <w:t xml:space="preserve"> </w:t>
            </w:r>
            <w:proofErr w:type="spellStart"/>
            <w:r>
              <w:t>skrive</w:t>
            </w:r>
            <w:proofErr w:type="spellEnd"/>
            <w:r>
              <w:t xml:space="preserve"> 54</w:t>
            </w:r>
          </w:p>
          <w:p w14:paraId="3D9492C9" w14:textId="01E99A38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Store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små</w:t>
            </w:r>
            <w:proofErr w:type="spellEnd"/>
            <w:r>
              <w:t xml:space="preserve"> </w:t>
            </w:r>
            <w:proofErr w:type="spellStart"/>
            <w:r>
              <w:t>bokstaver</w:t>
            </w:r>
            <w:proofErr w:type="spellEnd"/>
            <w:r>
              <w:t xml:space="preserve"> 175</w:t>
            </w:r>
          </w:p>
          <w:p w14:paraId="1DCB9AD5" w14:textId="5C7364C6" w:rsidR="003E50BF" w:rsidRDefault="003E50BF" w:rsidP="00B7090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Sammenliming</w:t>
            </w:r>
            <w:proofErr w:type="spellEnd"/>
            <w:r>
              <w:t xml:space="preserve"> 139</w:t>
            </w:r>
          </w:p>
          <w:p w14:paraId="3908F101" w14:textId="7B9D2B07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Fersk</w:t>
            </w:r>
            <w:proofErr w:type="spellEnd"/>
            <w:r>
              <w:t xml:space="preserve"> </w:t>
            </w:r>
            <w:proofErr w:type="spellStart"/>
            <w:r>
              <w:t>importvare</w:t>
            </w:r>
            <w:proofErr w:type="spellEnd"/>
            <w:r w:rsidR="003E50BF">
              <w:t xml:space="preserve"> 153</w:t>
            </w:r>
          </w:p>
          <w:p w14:paraId="3F8FF5BA" w14:textId="77777777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  <w:r>
              <w:t>Nekrolog 79</w:t>
            </w:r>
          </w:p>
          <w:p w14:paraId="7967DA92" w14:textId="77777777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Metaforene</w:t>
            </w:r>
            <w:proofErr w:type="spellEnd"/>
            <w:r>
              <w:t xml:space="preserve"> 59</w:t>
            </w:r>
          </w:p>
          <w:p w14:paraId="48D64A81" w14:textId="04101E52" w:rsidR="00B70901" w:rsidRDefault="00B70901" w:rsidP="00010157">
            <w:pPr>
              <w:ind w:left="360"/>
            </w:pPr>
          </w:p>
        </w:tc>
      </w:tr>
    </w:tbl>
    <w:p w14:paraId="5D06F1C7" w14:textId="77777777" w:rsidR="00B70901" w:rsidRDefault="00B70901"/>
    <w:sectPr w:rsidR="00B7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5B9"/>
    <w:multiLevelType w:val="hybridMultilevel"/>
    <w:tmpl w:val="73945834"/>
    <w:lvl w:ilvl="0" w:tplc="E7DA4042">
      <w:numFmt w:val="bullet"/>
      <w:lvlText w:val="-"/>
      <w:lvlJc w:val="left"/>
      <w:pPr>
        <w:ind w:left="720" w:hanging="360"/>
      </w:pPr>
      <w:rPr>
        <w:rFonts w:ascii="New Times Roman" w:eastAsiaTheme="minorHAnsi" w:hAnsi="New Times Rom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1A"/>
    <w:rsid w:val="00010157"/>
    <w:rsid w:val="003E50BF"/>
    <w:rsid w:val="007817BE"/>
    <w:rsid w:val="00A71E4D"/>
    <w:rsid w:val="00B70901"/>
    <w:rsid w:val="00EA7CA1"/>
    <w:rsid w:val="00E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D061"/>
  <w15:chartTrackingRefBased/>
  <w15:docId w15:val="{3AB97562-6B08-4CBF-B014-C943176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2022-02-24T12:22:00Z</dcterms:created>
  <dcterms:modified xsi:type="dcterms:W3CDTF">2022-02-24T12:22:00Z</dcterms:modified>
</cp:coreProperties>
</file>