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F82DC" w14:textId="52E51846" w:rsidR="00BC6278" w:rsidRPr="000F6C54" w:rsidRDefault="0039410E" w:rsidP="00BC6278">
      <w:pPr>
        <w:pStyle w:val="Nadpis1"/>
      </w:pPr>
      <w:r>
        <w:t>Simple Sentences</w:t>
      </w:r>
    </w:p>
    <w:p w14:paraId="7F7BDEBA" w14:textId="77777777" w:rsidR="00BC6278" w:rsidRPr="000F6C54" w:rsidRDefault="00BC6278" w:rsidP="00BC6278">
      <w:pPr>
        <w:rPr>
          <w:sz w:val="24"/>
        </w:rPr>
      </w:pPr>
    </w:p>
    <w:p w14:paraId="4E1C773D" w14:textId="727101F8" w:rsidR="00BC6278" w:rsidRDefault="0039410E" w:rsidP="00BC6278">
      <w:pPr>
        <w:rPr>
          <w:sz w:val="24"/>
        </w:rPr>
      </w:pPr>
      <w:r>
        <w:rPr>
          <w:sz w:val="24"/>
        </w:rPr>
        <w:t xml:space="preserve">This is an example of a </w:t>
      </w:r>
      <w:r w:rsidRPr="00BA5CD2">
        <w:rPr>
          <w:sz w:val="24"/>
        </w:rPr>
        <w:t>sentence</w:t>
      </w:r>
      <w:r>
        <w:rPr>
          <w:sz w:val="24"/>
        </w:rPr>
        <w:t>.</w:t>
      </w:r>
    </w:p>
    <w:p w14:paraId="3517334E" w14:textId="2849B4F3" w:rsidR="00AF5C46" w:rsidRPr="00AF5C46" w:rsidRDefault="0039410E" w:rsidP="00BC6278">
      <w:pPr>
        <w:rPr>
          <w:i/>
          <w:sz w:val="24"/>
        </w:rPr>
      </w:pPr>
      <w:r>
        <w:rPr>
          <w:i/>
          <w:sz w:val="24"/>
        </w:rPr>
        <w:t>You owe me</w:t>
      </w:r>
      <w:r w:rsidR="00AF5C46" w:rsidRPr="00AF5C46">
        <w:rPr>
          <w:i/>
          <w:sz w:val="24"/>
        </w:rPr>
        <w:t xml:space="preserve"> 200 </w:t>
      </w:r>
      <w:r>
        <w:rPr>
          <w:i/>
          <w:sz w:val="24"/>
        </w:rPr>
        <w:t>e</w:t>
      </w:r>
      <w:r w:rsidR="00AF5C46" w:rsidRPr="00AF5C46">
        <w:rPr>
          <w:i/>
          <w:sz w:val="24"/>
        </w:rPr>
        <w:t>uro.</w:t>
      </w:r>
    </w:p>
    <w:p w14:paraId="56181080" w14:textId="77777777" w:rsidR="00BC6278" w:rsidRPr="000F6C54" w:rsidRDefault="00BC6278" w:rsidP="00BC6278">
      <w:pPr>
        <w:rPr>
          <w:sz w:val="24"/>
        </w:rPr>
      </w:pPr>
    </w:p>
    <w:p w14:paraId="743DDE2E" w14:textId="0009E649" w:rsidR="00BC6278" w:rsidRPr="000F6C54" w:rsidRDefault="0039410E" w:rsidP="00BC6278">
      <w:pPr>
        <w:rPr>
          <w:sz w:val="24"/>
        </w:rPr>
      </w:pPr>
      <w:r>
        <w:rPr>
          <w:sz w:val="24"/>
        </w:rPr>
        <w:t xml:space="preserve">This is another example of a </w:t>
      </w:r>
      <w:r w:rsidRPr="00BA5CD2">
        <w:rPr>
          <w:b/>
          <w:bCs/>
          <w:sz w:val="24"/>
        </w:rPr>
        <w:t>sentence</w:t>
      </w:r>
      <w:r>
        <w:rPr>
          <w:sz w:val="24"/>
        </w:rPr>
        <w:t>.</w:t>
      </w:r>
    </w:p>
    <w:p w14:paraId="04818932" w14:textId="052FAAC7" w:rsidR="00BC6278" w:rsidRDefault="0039410E" w:rsidP="00BC6278">
      <w:pPr>
        <w:rPr>
          <w:sz w:val="24"/>
        </w:rPr>
      </w:pPr>
      <w:r>
        <w:rPr>
          <w:i/>
          <w:sz w:val="24"/>
        </w:rPr>
        <w:t>You owe me</w:t>
      </w:r>
      <w:r w:rsidR="00BC6278" w:rsidRPr="00AF5C46">
        <w:rPr>
          <w:i/>
          <w:sz w:val="24"/>
        </w:rPr>
        <w:t xml:space="preserve"> 1</w:t>
      </w:r>
      <w:r w:rsidR="0064781A">
        <w:rPr>
          <w:i/>
          <w:sz w:val="24"/>
        </w:rPr>
        <w:t>,</w:t>
      </w:r>
      <w:r w:rsidR="00BC6278" w:rsidRPr="00AF5C46">
        <w:rPr>
          <w:i/>
          <w:sz w:val="24"/>
        </w:rPr>
        <w:t>000</w:t>
      </w:r>
      <w:r w:rsidR="00900056" w:rsidRPr="00AF5C46">
        <w:rPr>
          <w:rStyle w:val="Znakapoznpodarou"/>
          <w:i/>
          <w:sz w:val="24"/>
        </w:rPr>
        <w:footnoteReference w:id="1"/>
      </w:r>
      <w:r w:rsidR="00BC6278" w:rsidRPr="00AF5C46">
        <w:rPr>
          <w:i/>
          <w:sz w:val="24"/>
        </w:rPr>
        <w:t xml:space="preserve"> </w:t>
      </w:r>
      <w:r>
        <w:rPr>
          <w:i/>
          <w:sz w:val="24"/>
        </w:rPr>
        <w:t>e</w:t>
      </w:r>
      <w:r w:rsidR="00BC6278" w:rsidRPr="00AF5C46">
        <w:rPr>
          <w:i/>
          <w:sz w:val="24"/>
        </w:rPr>
        <w:t>uro</w:t>
      </w:r>
      <w:r w:rsidR="00BC6278">
        <w:rPr>
          <w:sz w:val="24"/>
        </w:rPr>
        <w:t>.</w:t>
      </w:r>
    </w:p>
    <w:p w14:paraId="7878E7A7" w14:textId="77777777" w:rsidR="00AF5C46" w:rsidRDefault="00AF5C46" w:rsidP="00BC6278">
      <w:pPr>
        <w:rPr>
          <w:sz w:val="24"/>
        </w:rPr>
      </w:pPr>
    </w:p>
    <w:p w14:paraId="175EF8D1" w14:textId="0EFEC45F" w:rsidR="0039410E" w:rsidRPr="0039410E" w:rsidRDefault="0039410E" w:rsidP="00BC6278">
      <w:pPr>
        <w:rPr>
          <w:iCs/>
          <w:sz w:val="24"/>
        </w:rPr>
      </w:pPr>
      <w:r>
        <w:rPr>
          <w:iCs/>
          <w:sz w:val="24"/>
        </w:rPr>
        <w:t xml:space="preserve">This is an example of a </w:t>
      </w:r>
      <w:r w:rsidRPr="00BA5CD2">
        <w:rPr>
          <w:iCs/>
          <w:sz w:val="24"/>
          <w:highlight w:val="lightGray"/>
        </w:rPr>
        <w:t>new sentence</w:t>
      </w:r>
      <w:r>
        <w:rPr>
          <w:iCs/>
          <w:sz w:val="24"/>
        </w:rPr>
        <w:t>.</w:t>
      </w:r>
    </w:p>
    <w:p w14:paraId="515BDD1D" w14:textId="5FCDDED1" w:rsidR="00884240" w:rsidRPr="00AF5C46" w:rsidRDefault="007A3D72" w:rsidP="00BC6278">
      <w:pPr>
        <w:rPr>
          <w:i/>
          <w:sz w:val="24"/>
        </w:rPr>
      </w:pPr>
      <w:r>
        <w:rPr>
          <w:i/>
          <w:sz w:val="24"/>
        </w:rPr>
        <w:t>You owe me 11</w:t>
      </w:r>
      <w:r w:rsidR="0064781A">
        <w:rPr>
          <w:i/>
          <w:sz w:val="24"/>
        </w:rPr>
        <w:t>,</w:t>
      </w:r>
      <w:r>
        <w:rPr>
          <w:i/>
          <w:sz w:val="24"/>
        </w:rPr>
        <w:t>000 e</w:t>
      </w:r>
      <w:r w:rsidR="00884240" w:rsidRPr="00AF5C46">
        <w:rPr>
          <w:i/>
          <w:sz w:val="24"/>
        </w:rPr>
        <w:t>uro.</w:t>
      </w:r>
    </w:p>
    <w:p w14:paraId="4C3E8DA8" w14:textId="77777777" w:rsidR="00BC6278" w:rsidRPr="000F6C54" w:rsidRDefault="00BC6278" w:rsidP="00BC6278">
      <w:pPr>
        <w:rPr>
          <w:sz w:val="24"/>
        </w:rPr>
      </w:pPr>
    </w:p>
    <w:p w14:paraId="16CD43FF" w14:textId="4F871CE5" w:rsidR="00BC6278" w:rsidRDefault="0039410E" w:rsidP="00BC6278">
      <w:pPr>
        <w:rPr>
          <w:sz w:val="24"/>
        </w:rPr>
      </w:pPr>
      <w:r>
        <w:rPr>
          <w:sz w:val="24"/>
        </w:rPr>
        <w:t xml:space="preserve">This is an example of a </w:t>
      </w:r>
      <w:r w:rsidRPr="00BA5CD2">
        <w:rPr>
          <w:color w:val="FF0000"/>
          <w:sz w:val="24"/>
        </w:rPr>
        <w:t>complex sentence</w:t>
      </w:r>
      <w:r>
        <w:rPr>
          <w:sz w:val="24"/>
        </w:rPr>
        <w:t xml:space="preserve">. </w:t>
      </w:r>
    </w:p>
    <w:p w14:paraId="78A515F2" w14:textId="64514DA2" w:rsidR="00BC6278" w:rsidRPr="00BF6C9A" w:rsidRDefault="0039410E" w:rsidP="00BC6278">
      <w:pPr>
        <w:rPr>
          <w:i/>
          <w:iCs/>
          <w:sz w:val="24"/>
        </w:rPr>
      </w:pPr>
      <w:r w:rsidRPr="00BF6C9A">
        <w:rPr>
          <w:i/>
          <w:iCs/>
          <w:sz w:val="24"/>
        </w:rPr>
        <w:t xml:space="preserve">If you do not give me </w:t>
      </w:r>
      <w:r w:rsidR="007A3D72" w:rsidRPr="00BF6C9A">
        <w:rPr>
          <w:i/>
          <w:iCs/>
          <w:sz w:val="24"/>
        </w:rPr>
        <w:t>12</w:t>
      </w:r>
      <w:r w:rsidR="0064781A">
        <w:rPr>
          <w:i/>
          <w:iCs/>
          <w:sz w:val="24"/>
        </w:rPr>
        <w:t>,</w:t>
      </w:r>
      <w:bookmarkStart w:id="0" w:name="_GoBack"/>
      <w:bookmarkEnd w:id="0"/>
      <w:r w:rsidR="007A3D72" w:rsidRPr="00BF6C9A">
        <w:rPr>
          <w:i/>
          <w:iCs/>
          <w:sz w:val="24"/>
        </w:rPr>
        <w:t xml:space="preserve">200 euro immediatelly, I will call the </w:t>
      </w:r>
      <w:r w:rsidR="007A3D72" w:rsidRPr="00BA5CD2">
        <w:rPr>
          <w:i/>
          <w:iCs/>
          <w:sz w:val="24"/>
          <w:u w:val="single"/>
        </w:rPr>
        <w:t>police</w:t>
      </w:r>
      <w:r w:rsidR="007A3D72" w:rsidRPr="00BF6C9A">
        <w:rPr>
          <w:i/>
          <w:iCs/>
          <w:sz w:val="24"/>
        </w:rPr>
        <w:t>.</w:t>
      </w:r>
    </w:p>
    <w:p w14:paraId="7047EE1B" w14:textId="77777777" w:rsidR="00BC6278" w:rsidRPr="000F6C54" w:rsidRDefault="00BC6278" w:rsidP="00BC6278"/>
    <w:p w14:paraId="27580D72" w14:textId="77777777" w:rsidR="00BC6278" w:rsidRPr="007D5803" w:rsidRDefault="00BC6278"/>
    <w:sectPr w:rsidR="00BC6278" w:rsidRPr="007D5803">
      <w:pgSz w:w="11907" w:h="16840" w:code="9"/>
      <w:pgMar w:top="2268" w:right="1134" w:bottom="1134" w:left="1418" w:header="720" w:footer="720" w:gutter="0"/>
      <w:paperSrc w:first="260" w:other="26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74C3E" w14:textId="77777777" w:rsidR="00C74416" w:rsidRDefault="00C74416" w:rsidP="00BC6278">
      <w:r>
        <w:separator/>
      </w:r>
    </w:p>
  </w:endnote>
  <w:endnote w:type="continuationSeparator" w:id="0">
    <w:p w14:paraId="13F1BC8C" w14:textId="77777777" w:rsidR="00C74416" w:rsidRDefault="00C74416" w:rsidP="00BC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B834E" w14:textId="77777777" w:rsidR="00C74416" w:rsidRDefault="00C74416" w:rsidP="00BC6278">
      <w:r>
        <w:separator/>
      </w:r>
    </w:p>
  </w:footnote>
  <w:footnote w:type="continuationSeparator" w:id="0">
    <w:p w14:paraId="5F814584" w14:textId="77777777" w:rsidR="00C74416" w:rsidRDefault="00C74416" w:rsidP="00BC6278">
      <w:r>
        <w:continuationSeparator/>
      </w:r>
    </w:p>
  </w:footnote>
  <w:footnote w:id="1">
    <w:p w14:paraId="33BD7E90" w14:textId="4E3F9A41" w:rsidR="00900056" w:rsidRPr="00900056" w:rsidRDefault="0090005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9410E">
        <w:t>What does the full stop between 1 and 0 mean</w:t>
      </w:r>
      <w:r>
        <w:t>?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03"/>
    <w:rsid w:val="00045C73"/>
    <w:rsid w:val="00101D2D"/>
    <w:rsid w:val="001D20CF"/>
    <w:rsid w:val="0023201B"/>
    <w:rsid w:val="00281486"/>
    <w:rsid w:val="002C5996"/>
    <w:rsid w:val="0033187E"/>
    <w:rsid w:val="0039311C"/>
    <w:rsid w:val="0039410E"/>
    <w:rsid w:val="004113D0"/>
    <w:rsid w:val="00485B4D"/>
    <w:rsid w:val="005D0CFC"/>
    <w:rsid w:val="005D1050"/>
    <w:rsid w:val="00614B25"/>
    <w:rsid w:val="006424AD"/>
    <w:rsid w:val="0064781A"/>
    <w:rsid w:val="00656559"/>
    <w:rsid w:val="007A3D72"/>
    <w:rsid w:val="007D5803"/>
    <w:rsid w:val="007F290B"/>
    <w:rsid w:val="00853F53"/>
    <w:rsid w:val="00855647"/>
    <w:rsid w:val="00884240"/>
    <w:rsid w:val="00900056"/>
    <w:rsid w:val="00913F27"/>
    <w:rsid w:val="00921706"/>
    <w:rsid w:val="009B26AD"/>
    <w:rsid w:val="009B58D1"/>
    <w:rsid w:val="00AF5C46"/>
    <w:rsid w:val="00B46D3F"/>
    <w:rsid w:val="00BA5CD2"/>
    <w:rsid w:val="00BC6278"/>
    <w:rsid w:val="00BF6C9A"/>
    <w:rsid w:val="00BF7A2B"/>
    <w:rsid w:val="00C32982"/>
    <w:rsid w:val="00C74416"/>
    <w:rsid w:val="00DE22B8"/>
    <w:rsid w:val="00E20221"/>
    <w:rsid w:val="00EA3096"/>
    <w:rsid w:val="00E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8C9A"/>
  <w15:chartTrackingRefBased/>
  <w15:docId w15:val="{9C94EAAF-D2DA-4629-938D-E27B57FA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5803"/>
    <w:rPr>
      <w:rFonts w:ascii="Arial" w:eastAsia="Times New Roman" w:hAnsi="Arial" w:cs="Arial"/>
      <w:sz w:val="22"/>
      <w:szCs w:val="22"/>
      <w:lang w:val="de-DE" w:eastAsia="de-DE"/>
    </w:rPr>
  </w:style>
  <w:style w:type="paragraph" w:styleId="Nadpis1">
    <w:name w:val="heading 1"/>
    <w:basedOn w:val="Normln"/>
    <w:next w:val="Normln"/>
    <w:link w:val="Nadpis1Char"/>
    <w:qFormat/>
    <w:rsid w:val="007D5803"/>
    <w:pPr>
      <w:keepNext/>
      <w:spacing w:before="240" w:after="400"/>
      <w:outlineLvl w:val="0"/>
    </w:pPr>
    <w:rPr>
      <w:rFonts w:cs="Times New Roman"/>
      <w:b/>
      <w:bCs/>
      <w:kern w:val="28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D5803"/>
    <w:rPr>
      <w:rFonts w:ascii="Arial" w:eastAsia="Times New Roman" w:hAnsi="Arial" w:cs="Arial"/>
      <w:b/>
      <w:bCs/>
      <w:kern w:val="28"/>
      <w:sz w:val="48"/>
      <w:szCs w:val="48"/>
      <w:lang w:val="de-DE" w:eastAsia="de-DE"/>
    </w:rPr>
  </w:style>
  <w:style w:type="paragraph" w:styleId="Textpoznpodarou">
    <w:name w:val="footnote text"/>
    <w:basedOn w:val="Normln"/>
    <w:link w:val="TextpoznpodarouChar"/>
    <w:semiHidden/>
    <w:rsid w:val="007D5803"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7D5803"/>
    <w:rPr>
      <w:rFonts w:ascii="Arial" w:eastAsia="Times New Roman" w:hAnsi="Arial" w:cs="Arial"/>
      <w:sz w:val="20"/>
      <w:szCs w:val="20"/>
      <w:lang w:val="de-DE" w:eastAsia="de-DE"/>
    </w:rPr>
  </w:style>
  <w:style w:type="character" w:styleId="Znakapoznpodarou">
    <w:name w:val="footnote reference"/>
    <w:semiHidden/>
    <w:rsid w:val="007D5803"/>
    <w:rPr>
      <w:vertAlign w:val="superscript"/>
      <w:lang w:val="de-DE" w:eastAsia="de-DE"/>
    </w:rPr>
  </w:style>
  <w:style w:type="character" w:styleId="Hypertextovodkaz">
    <w:name w:val="Hyperlink"/>
    <w:rsid w:val="007D5803"/>
    <w:rPr>
      <w:color w:val="0000FF"/>
      <w:u w:val="single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056AD-B509-4B94-A59B-00DB27ED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Links>
    <vt:vector size="6" baseType="variant">
      <vt:variant>
        <vt:i4>6094865</vt:i4>
      </vt:variant>
      <vt:variant>
        <vt:i4>0</vt:i4>
      </vt:variant>
      <vt:variant>
        <vt:i4>0</vt:i4>
      </vt:variant>
      <vt:variant>
        <vt:i4>5</vt:i4>
      </vt:variant>
      <vt:variant>
        <vt:lpwstr>http://www.memsource.com/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Ziad Chama</dc:creator>
  <cp:keywords/>
  <cp:lastModifiedBy>Zuzana Handlová</cp:lastModifiedBy>
  <cp:revision>13</cp:revision>
  <dcterms:created xsi:type="dcterms:W3CDTF">2020-02-09T14:02:00Z</dcterms:created>
  <dcterms:modified xsi:type="dcterms:W3CDTF">2020-02-11T12:37:00Z</dcterms:modified>
</cp:coreProperties>
</file>