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E1C5" w14:textId="77777777" w:rsidR="006245E7" w:rsidRDefault="006245E7" w:rsidP="006245E7">
      <w:pPr>
        <w:pStyle w:val="Nadpis1"/>
        <w:numPr>
          <w:ilvl w:val="0"/>
          <w:numId w:val="1"/>
        </w:numPr>
        <w:spacing w:after="120"/>
        <w:ind w:left="-142"/>
        <w:jc w:val="both"/>
      </w:pPr>
      <w:bookmarkStart w:id="0" w:name="_Hlk72134057"/>
      <w:r>
        <w:t xml:space="preserve">Přečtěte si </w:t>
      </w:r>
      <w:proofErr w:type="spellStart"/>
      <w:r>
        <w:t>nevykorigovaný</w:t>
      </w:r>
      <w:proofErr w:type="spellEnd"/>
      <w:r>
        <w:t xml:space="preserve"> text. Podtržením označte slova, v nichž najdete pravopisnou, interpunkční, grama</w:t>
      </w:r>
      <w:r>
        <w:softHyphen/>
        <w:t>tickou nebo lexikální (slovotvornou) chybu. Opravené výrazy zapište na příslušný řádek v pra</w:t>
      </w:r>
      <w:r>
        <w:softHyphen/>
        <w:t xml:space="preserve">vém sloupci (více výrazů na řádku oddělte lomítkem). </w:t>
      </w:r>
    </w:p>
    <w:p w14:paraId="4E9229E4" w14:textId="77777777" w:rsidR="006245E7" w:rsidRDefault="006245E7" w:rsidP="006245E7">
      <w:pPr>
        <w:pStyle w:val="Nadpis1"/>
        <w:spacing w:after="120"/>
        <w:ind w:left="-142"/>
        <w:jc w:val="both"/>
      </w:pPr>
      <w:r>
        <w:t xml:space="preserve">Text obsahuje </w:t>
      </w:r>
      <w:r w:rsidRPr="00A1641E">
        <w:t>2</w:t>
      </w:r>
      <w:r>
        <w:t>1 chyb, přičemž první chyba je vzor (neopravujete). Za správně opravenou chybu je 1 bod, za chybnou opravu správného slova se 1 bod odčítá.</w:t>
      </w:r>
    </w:p>
    <w:p w14:paraId="585DFC2C" w14:textId="77777777" w:rsidR="006245E7" w:rsidRDefault="006245E7" w:rsidP="006245E7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A016DA" w14:textId="77777777" w:rsidR="006245E7" w:rsidRDefault="006245E7" w:rsidP="006245E7"/>
    <w:p w14:paraId="20996E22" w14:textId="77777777" w:rsidR="006245E7" w:rsidRDefault="006245E7" w:rsidP="006245E7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5155"/>
      </w:tblGrid>
      <w:tr w:rsidR="006245E7" w14:paraId="57DB6FE4" w14:textId="77777777" w:rsidTr="00E2155B">
        <w:trPr>
          <w:trHeight w:val="10571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606" w14:textId="77777777" w:rsidR="006245E7" w:rsidRPr="006245E7" w:rsidRDefault="006245E7" w:rsidP="00E2155B">
            <w:pPr>
              <w:spacing w:line="276" w:lineRule="auto"/>
              <w:ind w:firstLine="720"/>
              <w:rPr>
                <w:lang w:eastAsia="en-US"/>
              </w:rPr>
            </w:pPr>
          </w:p>
          <w:p w14:paraId="0613AC73" w14:textId="77777777" w:rsidR="006245E7" w:rsidRPr="006245E7" w:rsidRDefault="006245E7" w:rsidP="00E2155B">
            <w:pPr>
              <w:spacing w:before="240" w:line="480" w:lineRule="auto"/>
              <w:rPr>
                <w:lang w:val="ru-RU" w:eastAsia="en-US"/>
              </w:rPr>
            </w:pPr>
            <w:r w:rsidRPr="006245E7">
              <w:rPr>
                <w:lang w:val="ru-RU" w:eastAsia="en-US"/>
              </w:rPr>
              <w:t xml:space="preserve">Мы, </w:t>
            </w:r>
            <w:r w:rsidRPr="006245E7">
              <w:rPr>
                <w:u w:val="single"/>
                <w:lang w:val="ru-RU" w:eastAsia="en-US"/>
              </w:rPr>
              <w:t>члени</w:t>
            </w:r>
            <w:r w:rsidRPr="006245E7">
              <w:rPr>
                <w:lang w:val="ru-RU" w:eastAsia="en-US"/>
              </w:rPr>
              <w:t xml:space="preserve"> екологической организации, поехалы на Сибир по Транссибирской магистрале. Это самая длиная магистраль не только в Эвропе, но и в мире. Ей строили ссылные и  заключённые сибирских тюрем. Многие из их погибли.                        Растояние од Москвы до Иркутска к озеру Байкал мы проехали за три дни и три ночи и ещё тринацать часов. Мы хотели познакомится с областей Байкала. Мы принимали участие в беседах с специалистами по экологии. Мы говорили о природе и о суровом климату Сибири, о неё природных богатствах, о загрязнении Байкала и о других экологических проблеммах.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A34" w14:textId="77777777" w:rsidR="006245E7" w:rsidRDefault="006245E7" w:rsidP="00E2155B">
            <w:pPr>
              <w:spacing w:line="360" w:lineRule="auto"/>
              <w:ind w:left="-224" w:firstLine="141"/>
              <w:rPr>
                <w:rFonts w:eastAsia="SimSun"/>
                <w:lang w:eastAsia="en-US"/>
              </w:rPr>
            </w:pPr>
          </w:p>
          <w:p w14:paraId="05B63019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val="ru-RU" w:eastAsia="en-US"/>
              </w:rPr>
            </w:pPr>
            <w:r>
              <w:rPr>
                <w:rFonts w:eastAsia="SimSun"/>
                <w:lang w:eastAsia="en-US"/>
              </w:rPr>
              <w:t>…</w:t>
            </w:r>
            <w:r>
              <w:rPr>
                <w:rFonts w:ascii="Comic Sans MS" w:eastAsia="SimSun" w:hAnsi="Comic Sans MS"/>
                <w:lang w:val="ru-RU" w:eastAsia="en-US"/>
              </w:rPr>
              <w:t>члены/</w:t>
            </w:r>
            <w:r>
              <w:rPr>
                <w:rFonts w:eastAsia="SimSun"/>
                <w:lang w:eastAsia="en-US"/>
              </w:rPr>
              <w:t>…………………………...</w:t>
            </w:r>
            <w:r>
              <w:rPr>
                <w:rFonts w:eastAsia="SimSun"/>
                <w:lang w:val="ru-RU" w:eastAsia="en-US"/>
              </w:rPr>
              <w:t>..........</w:t>
            </w:r>
          </w:p>
          <w:p w14:paraId="395FF571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3157B908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0D623E9A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D08537E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1377CF6F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65D93D0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EFC7F21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37A61CD6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7AACFD5A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59806E10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………………………………………………...</w:t>
            </w:r>
          </w:p>
          <w:p w14:paraId="2F0B4C22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5F74728A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115B0F32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6D62BCB0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7FEDAFBC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5C7BAC9E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0F9A03D7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…………………………………………………</w:t>
            </w:r>
          </w:p>
          <w:p w14:paraId="22920BCD" w14:textId="77777777" w:rsidR="006245E7" w:rsidRDefault="006245E7" w:rsidP="00E2155B">
            <w:pPr>
              <w:spacing w:line="480" w:lineRule="auto"/>
              <w:ind w:firstLine="57"/>
              <w:rPr>
                <w:rFonts w:eastAsia="SimSun"/>
                <w:lang w:eastAsia="en-US"/>
              </w:rPr>
            </w:pPr>
          </w:p>
        </w:tc>
      </w:tr>
      <w:bookmarkEnd w:id="0"/>
    </w:tbl>
    <w:p w14:paraId="77E2309C" w14:textId="77777777" w:rsidR="006245E7" w:rsidRDefault="006245E7"/>
    <w:sectPr w:rsidR="006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439C"/>
    <w:multiLevelType w:val="hybridMultilevel"/>
    <w:tmpl w:val="F9781FEC"/>
    <w:lvl w:ilvl="0" w:tplc="28B62FCC">
      <w:start w:val="1"/>
      <w:numFmt w:val="upperLetter"/>
      <w:lvlText w:val="%1."/>
      <w:lvlJc w:val="left"/>
      <w:pPr>
        <w:ind w:left="-66" w:hanging="360"/>
      </w:p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>
      <w:start w:val="1"/>
      <w:numFmt w:val="lowerRoman"/>
      <w:lvlText w:val="%3."/>
      <w:lvlJc w:val="right"/>
      <w:pPr>
        <w:ind w:left="1374" w:hanging="180"/>
      </w:pPr>
    </w:lvl>
    <w:lvl w:ilvl="3" w:tplc="0405000F">
      <w:start w:val="1"/>
      <w:numFmt w:val="decimal"/>
      <w:lvlText w:val="%4."/>
      <w:lvlJc w:val="left"/>
      <w:pPr>
        <w:ind w:left="2094" w:hanging="360"/>
      </w:pPr>
    </w:lvl>
    <w:lvl w:ilvl="4" w:tplc="04050019">
      <w:start w:val="1"/>
      <w:numFmt w:val="lowerLetter"/>
      <w:lvlText w:val="%5."/>
      <w:lvlJc w:val="left"/>
      <w:pPr>
        <w:ind w:left="2814" w:hanging="360"/>
      </w:pPr>
    </w:lvl>
    <w:lvl w:ilvl="5" w:tplc="0405001B">
      <w:start w:val="1"/>
      <w:numFmt w:val="lowerRoman"/>
      <w:lvlText w:val="%6."/>
      <w:lvlJc w:val="right"/>
      <w:pPr>
        <w:ind w:left="3534" w:hanging="180"/>
      </w:pPr>
    </w:lvl>
    <w:lvl w:ilvl="6" w:tplc="0405000F">
      <w:start w:val="1"/>
      <w:numFmt w:val="decimal"/>
      <w:lvlText w:val="%7."/>
      <w:lvlJc w:val="left"/>
      <w:pPr>
        <w:ind w:left="4254" w:hanging="360"/>
      </w:pPr>
    </w:lvl>
    <w:lvl w:ilvl="7" w:tplc="04050019">
      <w:start w:val="1"/>
      <w:numFmt w:val="lowerLetter"/>
      <w:lvlText w:val="%8."/>
      <w:lvlJc w:val="left"/>
      <w:pPr>
        <w:ind w:left="4974" w:hanging="360"/>
      </w:pPr>
    </w:lvl>
    <w:lvl w:ilvl="8" w:tplc="0405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7"/>
    <w:rsid w:val="006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41E2"/>
  <w15:chartTrackingRefBased/>
  <w15:docId w15:val="{BA0C6AC3-B777-4B5C-B2E7-47608648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45E7"/>
    <w:pPr>
      <w:keepNext/>
      <w:overflowPunct w:val="0"/>
      <w:autoSpaceDE w:val="0"/>
      <w:autoSpaceDN w:val="0"/>
      <w:adjustRightInd w:val="0"/>
      <w:outlineLvl w:val="0"/>
    </w:pPr>
    <w:rPr>
      <w:b/>
      <w:small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45E7"/>
    <w:rPr>
      <w:rFonts w:ascii="Times New Roman" w:eastAsia="Times New Roman" w:hAnsi="Times New Roman" w:cs="Times New Roman"/>
      <w:b/>
      <w:small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2021-05-17T07:05:00Z</dcterms:created>
  <dcterms:modified xsi:type="dcterms:W3CDTF">2021-05-17T07:06:00Z</dcterms:modified>
</cp:coreProperties>
</file>