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CC61" w14:textId="200E7B86" w:rsidR="008F5F0E" w:rsidRDefault="00761AE8">
      <w:r>
        <w:t>K </w:t>
      </w:r>
      <w:proofErr w:type="spellStart"/>
      <w:r>
        <w:t>pdf</w:t>
      </w:r>
      <w:proofErr w:type="spellEnd"/>
      <w:r>
        <w:t xml:space="preserve"> souboru od dr. Hladíka si </w:t>
      </w:r>
      <w:proofErr w:type="spellStart"/>
      <w:r>
        <w:t>ztáhněre</w:t>
      </w:r>
      <w:proofErr w:type="spellEnd"/>
      <w:r>
        <w:t xml:space="preserve"> knihu z academia.edu:</w:t>
      </w:r>
    </w:p>
    <w:p w14:paraId="66A57DBF" w14:textId="75D5FFD2" w:rsidR="00761AE8" w:rsidRDefault="00761AE8"/>
    <w:p w14:paraId="50112CA2" w14:textId="77777777" w:rsidR="00761AE8" w:rsidRPr="00761AE8" w:rsidRDefault="00761AE8" w:rsidP="00761A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cs-CZ"/>
        </w:rPr>
        <w:t>Kniha je na academia.edu</w:t>
      </w:r>
    </w:p>
    <w:p w14:paraId="3DEA295B" w14:textId="77777777" w:rsidR="00761AE8" w:rsidRPr="00761AE8" w:rsidRDefault="00761AE8" w:rsidP="00761A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414E1D" w14:textId="77777777" w:rsidR="00761AE8" w:rsidRPr="00761AE8" w:rsidRDefault="00761AE8" w:rsidP="00761A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https://www.academia.edu/79889999/Great_Moravian_Settlement_in_Mikul%C4%8Dice_Trap%C3%ADkov_and_Economic_Hinterland_of_the_Power_Centre_Rural_Economy_Centres_and_Organisational_and_Functional_Principles_of_Great_Moravia</w:t>
      </w:r>
    </w:p>
    <w:p w14:paraId="2DC409A9" w14:textId="77777777" w:rsidR="00761AE8" w:rsidRDefault="00761AE8"/>
    <w:sectPr w:rsidR="0076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E8"/>
    <w:rsid w:val="00761AE8"/>
    <w:rsid w:val="008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1A54"/>
  <w15:chartTrackingRefBased/>
  <w15:docId w15:val="{DB37D3EB-0A42-4E1F-9A04-DF82F1ED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266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Přichystalová</dc:creator>
  <cp:keywords/>
  <dc:description/>
  <cp:lastModifiedBy>Renáta Přichystalová</cp:lastModifiedBy>
  <cp:revision>1</cp:revision>
  <dcterms:created xsi:type="dcterms:W3CDTF">2023-06-08T15:13:00Z</dcterms:created>
  <dcterms:modified xsi:type="dcterms:W3CDTF">2023-06-08T15:15:00Z</dcterms:modified>
</cp:coreProperties>
</file>