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F6AA" w14:textId="77777777" w:rsidR="00236988" w:rsidRPr="00236988" w:rsidRDefault="00236988" w:rsidP="002369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988">
        <w:rPr>
          <w:rFonts w:ascii="Times New Roman" w:hAnsi="Times New Roman" w:cs="Times New Roman"/>
          <w:b/>
          <w:bCs/>
          <w:sz w:val="24"/>
          <w:szCs w:val="24"/>
        </w:rPr>
        <w:t>3. deklinace:</w:t>
      </w:r>
    </w:p>
    <w:p w14:paraId="3685A196" w14:textId="77777777" w:rsidR="00236988" w:rsidRDefault="00236988" w:rsidP="002369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988">
        <w:rPr>
          <w:rFonts w:ascii="Times New Roman" w:hAnsi="Times New Roman" w:cs="Times New Roman"/>
          <w:sz w:val="24"/>
          <w:szCs w:val="24"/>
        </w:rPr>
        <w:t>vzor lex, legis + carmen, carminis</w:t>
      </w:r>
    </w:p>
    <w:p w14:paraId="67C9E551" w14:textId="7FA94C3A" w:rsidR="00236988" w:rsidRPr="0061313C" w:rsidRDefault="00236988" w:rsidP="006131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988">
        <w:rPr>
          <w:rFonts w:ascii="Times New Roman" w:hAnsi="Times New Roman" w:cs="Times New Roman"/>
          <w:sz w:val="24"/>
          <w:szCs w:val="24"/>
        </w:rPr>
        <w:t>podvzor</w:t>
      </w:r>
      <w:r w:rsidRPr="00236988">
        <w:rPr>
          <w:rFonts w:ascii="Times New Roman" w:hAnsi="Times New Roman" w:cs="Times New Roman"/>
          <w:sz w:val="24"/>
          <w:szCs w:val="24"/>
        </w:rPr>
        <w:t xml:space="preserve"> pro m., f.</w:t>
      </w:r>
      <w:r w:rsidRPr="00236988">
        <w:rPr>
          <w:rFonts w:ascii="Times New Roman" w:hAnsi="Times New Roman" w:cs="Times New Roman"/>
          <w:sz w:val="24"/>
          <w:szCs w:val="24"/>
        </w:rPr>
        <w:t>: civis, civis (</w:t>
      </w:r>
      <w:r w:rsidR="0061313C">
        <w:rPr>
          <w:rFonts w:ascii="Times New Roman" w:hAnsi="Times New Roman" w:cs="Times New Roman"/>
          <w:sz w:val="24"/>
          <w:szCs w:val="24"/>
        </w:rPr>
        <w:t xml:space="preserve">nom. sg. -is/-es; </w:t>
      </w:r>
      <w:r w:rsidRPr="00236988">
        <w:rPr>
          <w:rFonts w:ascii="Times New Roman" w:hAnsi="Times New Roman" w:cs="Times New Roman"/>
          <w:sz w:val="24"/>
          <w:szCs w:val="24"/>
        </w:rPr>
        <w:t>gen. pl. civium)</w:t>
      </w:r>
      <w:r w:rsidR="0061313C">
        <w:rPr>
          <w:rFonts w:ascii="Times New Roman" w:hAnsi="Times New Roman" w:cs="Times New Roman"/>
          <w:sz w:val="24"/>
          <w:szCs w:val="24"/>
        </w:rPr>
        <w:t>: ars</w:t>
      </w:r>
      <w:r w:rsidR="0061313C" w:rsidRPr="0061313C">
        <w:rPr>
          <w:rFonts w:ascii="Times New Roman" w:hAnsi="Times New Roman" w:cs="Times New Roman"/>
          <w:sz w:val="24"/>
          <w:szCs w:val="24"/>
        </w:rPr>
        <w:t>, urbs, pars; arx; clades</w:t>
      </w:r>
    </w:p>
    <w:p w14:paraId="1B401E9D" w14:textId="7B075490" w:rsidR="007019C4" w:rsidRDefault="00236988" w:rsidP="002369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988">
        <w:rPr>
          <w:rFonts w:ascii="Times New Roman" w:hAnsi="Times New Roman" w:cs="Times New Roman"/>
          <w:sz w:val="24"/>
          <w:szCs w:val="24"/>
        </w:rPr>
        <w:t>podvzor</w:t>
      </w:r>
      <w:r w:rsidRPr="00236988">
        <w:rPr>
          <w:rFonts w:ascii="Times New Roman" w:hAnsi="Times New Roman" w:cs="Times New Roman"/>
          <w:sz w:val="24"/>
          <w:szCs w:val="24"/>
        </w:rPr>
        <w:t xml:space="preserve"> pro n.</w:t>
      </w:r>
      <w:r w:rsidRPr="00236988">
        <w:rPr>
          <w:rFonts w:ascii="Times New Roman" w:hAnsi="Times New Roman" w:cs="Times New Roman"/>
          <w:sz w:val="24"/>
          <w:szCs w:val="24"/>
        </w:rPr>
        <w:t>: mare, maris (-e, -al, -ar n.; abl. sg. mari, nom. +ak. + vok. pl. maria, gen. pl. marium)</w:t>
      </w:r>
    </w:p>
    <w:p w14:paraId="63441238" w14:textId="038FE312" w:rsid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</w:p>
    <w:p w14:paraId="4A185E88" w14:textId="77777777" w:rsidR="0061313C" w:rsidRPr="0061313C" w:rsidRDefault="0061313C" w:rsidP="006131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313C">
        <w:rPr>
          <w:rFonts w:ascii="Times New Roman" w:hAnsi="Times New Roman" w:cs="Times New Roman"/>
          <w:sz w:val="24"/>
          <w:szCs w:val="24"/>
          <w:u w:val="single"/>
        </w:rPr>
        <w:t>Skloňujte:</w:t>
      </w:r>
    </w:p>
    <w:p w14:paraId="01C1AFE5" w14:textId="77777777" w:rsidR="00B703FA" w:rsidRDefault="00B703FA" w:rsidP="0061313C">
      <w:pPr>
        <w:rPr>
          <w:rFonts w:ascii="Times New Roman" w:hAnsi="Times New Roman" w:cs="Times New Roman"/>
          <w:sz w:val="24"/>
          <w:szCs w:val="24"/>
        </w:rPr>
        <w:sectPr w:rsidR="00B703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C38FAE" w14:textId="77777777" w:rsid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civitas beata</w:t>
      </w:r>
    </w:p>
    <w:p w14:paraId="61790DEA" w14:textId="3878016F" w:rsid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ius Romanum</w:t>
      </w:r>
    </w:p>
    <w:p w14:paraId="6EDBE167" w14:textId="193A1B85" w:rsid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notus</w:t>
      </w:r>
    </w:p>
    <w:p w14:paraId="653E71EA" w14:textId="44D32518" w:rsid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hostis validus</w:t>
      </w:r>
    </w:p>
    <w:p w14:paraId="7342D9F7" w14:textId="7B8E64B7" w:rsid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arbor alta</w:t>
      </w:r>
    </w:p>
    <w:p w14:paraId="20BAA902" w14:textId="7F8AB4FE" w:rsid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aegrotum</w:t>
      </w:r>
    </w:p>
    <w:p w14:paraId="074E6100" w14:textId="1CDE57C4" w:rsid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urbs iucunda</w:t>
      </w:r>
    </w:p>
    <w:p w14:paraId="18D9CD00" w14:textId="3CB64C3E" w:rsid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civis probus</w:t>
      </w:r>
    </w:p>
    <w:p w14:paraId="3897C4C9" w14:textId="07C2B491" w:rsidR="00B703FA" w:rsidRDefault="00B703FA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pars dextra</w:t>
      </w:r>
    </w:p>
    <w:p w14:paraId="5395C736" w14:textId="0195984F" w:rsidR="00B703FA" w:rsidRDefault="00B703FA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 gelidum</w:t>
      </w:r>
    </w:p>
    <w:p w14:paraId="6300AFE4" w14:textId="0F24F574" w:rsidR="00B703FA" w:rsidRDefault="00B703FA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ars rara</w:t>
      </w:r>
    </w:p>
    <w:p w14:paraId="360EBE4D" w14:textId="61E8FD0D" w:rsidR="0061313C" w:rsidRDefault="00B703FA" w:rsidP="0061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miles fidus</w:t>
      </w:r>
    </w:p>
    <w:p w14:paraId="7E858528" w14:textId="29FC95B8" w:rsidR="00B703FA" w:rsidRDefault="00B703FA" w:rsidP="00B703F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sectPr w:rsidR="00B703FA" w:rsidSect="00B703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40B4AA" w14:textId="5889ABB5" w:rsidR="00B703FA" w:rsidRDefault="00B703FA" w:rsidP="006131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1421"/>
      </w:tblGrid>
      <w:tr w:rsidR="00B703FA" w:rsidRPr="00B703FA" w14:paraId="39623D64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C820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aegrotus,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3C61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divoký</w:t>
            </w:r>
          </w:p>
        </w:tc>
      </w:tr>
      <w:tr w:rsidR="00B703FA" w:rsidRPr="00B703FA" w14:paraId="5D4B9DB8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B3D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altus,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48B2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vysoký</w:t>
            </w:r>
          </w:p>
        </w:tc>
      </w:tr>
      <w:tr w:rsidR="00B703FA" w:rsidRPr="00B703FA" w14:paraId="46893EB3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981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animal, alis n.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25A7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zvíře</w:t>
            </w:r>
          </w:p>
        </w:tc>
      </w:tr>
      <w:tr w:rsidR="00B703FA" w:rsidRPr="00B703FA" w14:paraId="08DCC040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3A5D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arbor, oris f.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B363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strom</w:t>
            </w:r>
          </w:p>
        </w:tc>
      </w:tr>
      <w:tr w:rsidR="00B703FA" w:rsidRPr="00B703FA" w14:paraId="64A7372C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E37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ars, artis f.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48D6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umění</w:t>
            </w:r>
          </w:p>
        </w:tc>
      </w:tr>
      <w:tr w:rsidR="00B703FA" w:rsidRPr="00B703FA" w14:paraId="6FB1A9C1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6F84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beatus,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27AB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blažený</w:t>
            </w:r>
          </w:p>
        </w:tc>
      </w:tr>
      <w:tr w:rsidR="00B703FA" w:rsidRPr="00B703FA" w14:paraId="1F617120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AC4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civis, is m.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292D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občan</w:t>
            </w:r>
          </w:p>
        </w:tc>
      </w:tr>
      <w:tr w:rsidR="00B703FA" w:rsidRPr="00B703FA" w14:paraId="7873BCE4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A0ED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civitas, atis f.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F29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obec</w:t>
            </w:r>
          </w:p>
        </w:tc>
      </w:tr>
      <w:tr w:rsidR="00B703FA" w:rsidRPr="00B703FA" w14:paraId="423BB2D4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608E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clarus,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E673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slavný, známý</w:t>
            </w:r>
          </w:p>
        </w:tc>
      </w:tr>
      <w:tr w:rsidR="00B703FA" w:rsidRPr="00B703FA" w14:paraId="19E876DA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3BD2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dexter, dextra, dextrum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1BB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pravý</w:t>
            </w:r>
          </w:p>
        </w:tc>
      </w:tr>
      <w:tr w:rsidR="00B703FA" w:rsidRPr="00B703FA" w14:paraId="09672BED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CAD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fidus,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6428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věrný</w:t>
            </w:r>
          </w:p>
        </w:tc>
      </w:tr>
      <w:tr w:rsidR="00B703FA" w:rsidRPr="00B703FA" w14:paraId="125E703E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CAF5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gelidus,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0B1F" w14:textId="1897785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ledový</w:t>
            </w:r>
          </w:p>
        </w:tc>
      </w:tr>
      <w:tr w:rsidR="00B703FA" w:rsidRPr="00B703FA" w14:paraId="49D20C99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50B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hostis, is m.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3B83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cizinec</w:t>
            </w:r>
          </w:p>
        </w:tc>
      </w:tr>
      <w:tr w:rsidR="00B703FA" w:rsidRPr="00B703FA" w14:paraId="754C0619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14BD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iucundus,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5141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milý, příjemný</w:t>
            </w:r>
          </w:p>
        </w:tc>
      </w:tr>
      <w:tr w:rsidR="00B703FA" w:rsidRPr="00B703FA" w14:paraId="684ED653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E4F9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ius, iuris n.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C98D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právo</w:t>
            </w:r>
          </w:p>
        </w:tc>
      </w:tr>
      <w:tr w:rsidR="00B703FA" w:rsidRPr="00B703FA" w14:paraId="5724291F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2B05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mare, is n.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4085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moře</w:t>
            </w:r>
          </w:p>
        </w:tc>
      </w:tr>
      <w:tr w:rsidR="00B703FA" w:rsidRPr="00B703FA" w14:paraId="62A8E77D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7F60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miles, itis m.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5C0B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voják</w:t>
            </w:r>
          </w:p>
        </w:tc>
      </w:tr>
      <w:tr w:rsidR="00B703FA" w:rsidRPr="00B703FA" w14:paraId="65D0DB04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89EB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nomen, inis n.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B83E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</w:t>
            </w:r>
          </w:p>
        </w:tc>
      </w:tr>
      <w:tr w:rsidR="00B703FA" w:rsidRPr="00B703FA" w14:paraId="396A6730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2702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notus,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498C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známý</w:t>
            </w:r>
          </w:p>
        </w:tc>
      </w:tr>
      <w:tr w:rsidR="00B703FA" w:rsidRPr="00B703FA" w14:paraId="1DCCA27D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27F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pars, partis f.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759B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část, díl</w:t>
            </w:r>
          </w:p>
        </w:tc>
      </w:tr>
      <w:tr w:rsidR="00B703FA" w:rsidRPr="00B703FA" w14:paraId="4113996F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4D75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probus,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563F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poctivý, řádný</w:t>
            </w:r>
          </w:p>
        </w:tc>
      </w:tr>
      <w:tr w:rsidR="00B703FA" w:rsidRPr="00B703FA" w14:paraId="03B4E83C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1C8E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rarus, a, 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3647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vzácný</w:t>
            </w:r>
          </w:p>
        </w:tc>
      </w:tr>
      <w:tr w:rsidR="00B703FA" w:rsidRPr="00B703FA" w14:paraId="6E546AAA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003E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urbs, is f.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1813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město</w:t>
            </w:r>
          </w:p>
        </w:tc>
      </w:tr>
      <w:tr w:rsidR="00B703FA" w:rsidRPr="00B703FA" w14:paraId="508850FA" w14:textId="77777777" w:rsidTr="00190DB9">
        <w:trPr>
          <w:trHeight w:val="28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ECD3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victos, oris m.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383D" w14:textId="77777777" w:rsidR="00B703FA" w:rsidRPr="00B703FA" w:rsidRDefault="00B703FA" w:rsidP="0019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703F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vítěz</w:t>
            </w:r>
          </w:p>
        </w:tc>
      </w:tr>
    </w:tbl>
    <w:p w14:paraId="4206EED9" w14:textId="523438E8" w:rsidR="0061313C" w:rsidRPr="0061313C" w:rsidRDefault="0061313C" w:rsidP="0061313C">
      <w:pPr>
        <w:rPr>
          <w:rFonts w:ascii="Times New Roman" w:hAnsi="Times New Roman" w:cs="Times New Roman"/>
          <w:sz w:val="24"/>
          <w:szCs w:val="24"/>
        </w:rPr>
      </w:pPr>
    </w:p>
    <w:sectPr w:rsidR="0061313C" w:rsidRPr="0061313C" w:rsidSect="00B703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40EC"/>
    <w:multiLevelType w:val="hybridMultilevel"/>
    <w:tmpl w:val="A35ECA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4114"/>
    <w:multiLevelType w:val="hybridMultilevel"/>
    <w:tmpl w:val="FD14A2EA"/>
    <w:lvl w:ilvl="0" w:tplc="B4EA2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6496">
    <w:abstractNumId w:val="0"/>
  </w:num>
  <w:num w:numId="2" w16cid:durableId="94766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88"/>
    <w:rsid w:val="00236988"/>
    <w:rsid w:val="0061313C"/>
    <w:rsid w:val="007019C4"/>
    <w:rsid w:val="00B7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D206"/>
  <w15:chartTrackingRefBased/>
  <w15:docId w15:val="{69DE7362-CBA3-49C7-8FB9-CF7B9D2F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Šimečková</dc:creator>
  <cp:keywords/>
  <dc:description/>
  <cp:lastModifiedBy>Marta Šimečková</cp:lastModifiedBy>
  <cp:revision>2</cp:revision>
  <dcterms:created xsi:type="dcterms:W3CDTF">2023-03-30T19:24:00Z</dcterms:created>
  <dcterms:modified xsi:type="dcterms:W3CDTF">2023-03-30T19:38:00Z</dcterms:modified>
</cp:coreProperties>
</file>