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E729" w14:textId="720D96C5" w:rsidR="00BE7566" w:rsidRPr="008D1AEB" w:rsidRDefault="009D4731" w:rsidP="009645BE">
      <w:pPr>
        <w:rPr>
          <w:rFonts w:ascii="Times New Roman" w:hAnsi="Times New Roman" w:cs="Times New Roman"/>
          <w:b/>
          <w:sz w:val="24"/>
          <w:szCs w:val="24"/>
        </w:rPr>
      </w:pPr>
      <w:r w:rsidRPr="008D1AEB">
        <w:rPr>
          <w:rFonts w:ascii="Times New Roman" w:hAnsi="Times New Roman" w:cs="Times New Roman"/>
          <w:b/>
          <w:sz w:val="24"/>
          <w:szCs w:val="24"/>
        </w:rPr>
        <w:t>Poznámky k jazykové korektuře</w:t>
      </w:r>
    </w:p>
    <w:p w14:paraId="4E0B2BCD" w14:textId="6FE3E358" w:rsidR="009D4731" w:rsidRDefault="009D4731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Jde nám o korekturu současného neutrálního textu – nejlépe z oblasti odborného nebo publicistického stylu</w:t>
      </w:r>
      <w:r w:rsidR="00555932">
        <w:rPr>
          <w:rFonts w:ascii="Times New Roman" w:hAnsi="Times New Roman" w:cs="Times New Roman"/>
          <w:sz w:val="24"/>
          <w:szCs w:val="24"/>
        </w:rPr>
        <w:t xml:space="preserve"> – určeného pro běžného čtenáře.</w:t>
      </w:r>
      <w:r>
        <w:rPr>
          <w:rFonts w:ascii="Times New Roman" w:hAnsi="Times New Roman" w:cs="Times New Roman"/>
          <w:sz w:val="24"/>
          <w:szCs w:val="24"/>
        </w:rPr>
        <w:t xml:space="preserve"> (Umělecký text má svá zvláštní pravidla, která jsou podřízena záměru autora a estetické funkci textu a liší se podle doby vzniku textu.)</w:t>
      </w:r>
    </w:p>
    <w:p w14:paraId="0E5DEE1E" w14:textId="78216EFA" w:rsidR="009D4731" w:rsidRDefault="009D4731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Jde nám o korekturu jazykovou, tedy o pravopis, morfologii, </w:t>
      </w:r>
      <w:r w:rsidR="00311D0C">
        <w:rPr>
          <w:rFonts w:ascii="Times New Roman" w:hAnsi="Times New Roman" w:cs="Times New Roman"/>
          <w:sz w:val="24"/>
          <w:szCs w:val="24"/>
        </w:rPr>
        <w:t xml:space="preserve">výběr slov, </w:t>
      </w:r>
      <w:r>
        <w:rPr>
          <w:rFonts w:ascii="Times New Roman" w:hAnsi="Times New Roman" w:cs="Times New Roman"/>
          <w:sz w:val="24"/>
          <w:szCs w:val="24"/>
        </w:rPr>
        <w:t>příp. stylizaci</w:t>
      </w:r>
      <w:r w:rsidR="00311D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1D0C">
        <w:rPr>
          <w:rFonts w:ascii="Times New Roman" w:hAnsi="Times New Roman" w:cs="Times New Roman"/>
          <w:sz w:val="24"/>
          <w:szCs w:val="24"/>
        </w:rPr>
        <w:t>ad,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Tex</w:t>
      </w:r>
      <w:r w:rsidR="00383F1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musí vždy respektovat současnou pravopisnou normu (tedy musí být v souladu s PČP 1993 a pozdějšími</w:t>
      </w:r>
      <w:r w:rsidR="008D1AEB">
        <w:rPr>
          <w:rFonts w:ascii="Times New Roman" w:hAnsi="Times New Roman" w:cs="Times New Roman"/>
          <w:sz w:val="24"/>
          <w:szCs w:val="24"/>
        </w:rPr>
        <w:t xml:space="preserve"> vyd. </w:t>
      </w:r>
      <w:r>
        <w:rPr>
          <w:rFonts w:ascii="Times New Roman" w:hAnsi="Times New Roman" w:cs="Times New Roman"/>
          <w:sz w:val="24"/>
          <w:szCs w:val="24"/>
        </w:rPr>
        <w:t>a IJP)</w:t>
      </w:r>
      <w:r w:rsidR="00383F19">
        <w:rPr>
          <w:rFonts w:ascii="Times New Roman" w:hAnsi="Times New Roman" w:cs="Times New Roman"/>
          <w:sz w:val="24"/>
          <w:szCs w:val="24"/>
        </w:rPr>
        <w:t xml:space="preserve"> a preferovat progresivní podoby (např. spojité psaní spřežek).</w:t>
      </w:r>
    </w:p>
    <w:p w14:paraId="35AB5A24" w14:textId="1ADE09E4" w:rsidR="00CC75A8" w:rsidRDefault="00CC75A8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Jazyková korektura je </w:t>
      </w:r>
      <w:r w:rsidRPr="009D4731">
        <w:rPr>
          <w:rFonts w:ascii="Times New Roman" w:hAnsi="Times New Roman" w:cs="Times New Roman"/>
          <w:sz w:val="24"/>
          <w:szCs w:val="24"/>
          <w:u w:val="single"/>
        </w:rPr>
        <w:t>služba textu</w:t>
      </w:r>
      <w:r>
        <w:rPr>
          <w:rFonts w:ascii="Times New Roman" w:hAnsi="Times New Roman" w:cs="Times New Roman"/>
          <w:sz w:val="24"/>
          <w:szCs w:val="24"/>
        </w:rPr>
        <w:t xml:space="preserve">. Je třeba si uvědomit, že nemáte text opravovat a upravovat podle svých představ (tedy přeformulovat podle sebe, „jak bych to napsal já“), ale máte pomáhat autorovi jeho text vylepšit a interpretovat jeho myšlenky (tedy zasáhnout pouze tam, kdy by mohlo dojít k porušení smyslu textu, např. vychýlením z vazby apod.). </w:t>
      </w:r>
    </w:p>
    <w:p w14:paraId="18BD77C9" w14:textId="058206AF" w:rsidR="00383F19" w:rsidRDefault="00311D0C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Často se ptáte, kolikrát text číst: moje doporučení je 3x:</w:t>
      </w:r>
    </w:p>
    <w:p w14:paraId="3DFA204D" w14:textId="04AD4C9E" w:rsidR="00311D0C" w:rsidRDefault="00311D0C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Opravujete jasné chyby (psaní i/y, s/z, interpunkci atd.) a vyznačujete, příp. vypisujete si jevy, které si musíte ověřit a dohledat.</w:t>
      </w:r>
    </w:p>
    <w:p w14:paraId="37DEA391" w14:textId="4FFADDA5" w:rsidR="00311D0C" w:rsidRDefault="00311D0C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Opravujete sporné jevy, které jste si ověřovali a dohledávali (velká písmena, termíny, vlastní jména atd.).</w:t>
      </w:r>
    </w:p>
    <w:p w14:paraId="6615DDE7" w14:textId="3E9214F7" w:rsidR="00311D0C" w:rsidRDefault="00311D0C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Čtete již opravený text a všímáte si dalších nedostatků, které jste pří předchozích opravách přehlédli, např. některé stylizace, jednotnost grafické podoby zápisu (užití typů písm</w:t>
      </w:r>
      <w:r w:rsidR="004907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začátky odstavců atd.).</w:t>
      </w:r>
    </w:p>
    <w:p w14:paraId="494532CC" w14:textId="5D5E338B" w:rsidR="00555932" w:rsidRDefault="00555932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Doporučuji vše si v textu ověřovat (rozhodně nespoléhat na svůj jazykový cit). Když narazíte v textu na něco, o čem nemůžete říct s jistotou, že je to správně, musíte si to ověřit</w:t>
      </w:r>
      <w:r w:rsidR="00CC75A8">
        <w:rPr>
          <w:rFonts w:ascii="Times New Roman" w:hAnsi="Times New Roman" w:cs="Times New Roman"/>
          <w:sz w:val="24"/>
          <w:szCs w:val="24"/>
        </w:rPr>
        <w:t xml:space="preserve"> ve spolehlivém zdroji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018385" w14:textId="6BF79C6A" w:rsidR="009D4731" w:rsidRDefault="009D4731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Korektor se ve sporných případech musí rozhodnout pro jednotné řešení, které vysvětlí a odůvodní v poznámce</w:t>
      </w:r>
      <w:r w:rsidR="00555932">
        <w:rPr>
          <w:rFonts w:ascii="Times New Roman" w:hAnsi="Times New Roman" w:cs="Times New Roman"/>
          <w:sz w:val="24"/>
          <w:szCs w:val="24"/>
        </w:rPr>
        <w:t xml:space="preserve"> – je jeho povinností informovat o tom, proč a jak sporné jevy opravoval.</w:t>
      </w:r>
    </w:p>
    <w:p w14:paraId="55C6E2D4" w14:textId="053B0E77" w:rsidR="00555932" w:rsidRDefault="008D1AEB" w:rsidP="009645BE">
      <w:pPr>
        <w:rPr>
          <w:rFonts w:ascii="Times New Roman" w:hAnsi="Times New Roman" w:cs="Times New Roman"/>
          <w:sz w:val="24"/>
          <w:szCs w:val="24"/>
        </w:rPr>
      </w:pPr>
      <w:r w:rsidRPr="008D1AEB">
        <w:rPr>
          <w:rFonts w:ascii="Times New Roman" w:hAnsi="Times New Roman" w:cs="Times New Roman"/>
          <w:sz w:val="24"/>
          <w:szCs w:val="24"/>
        </w:rPr>
        <w:t>Korektury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8D1AEB">
        <w:rPr>
          <w:rFonts w:ascii="Times New Roman" w:hAnsi="Times New Roman" w:cs="Times New Roman"/>
          <w:sz w:val="24"/>
          <w:szCs w:val="24"/>
        </w:rPr>
        <w:t xml:space="preserve"> vyznačuj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8D1AEB">
        <w:rPr>
          <w:rFonts w:ascii="Times New Roman" w:hAnsi="Times New Roman" w:cs="Times New Roman"/>
          <w:sz w:val="24"/>
          <w:szCs w:val="24"/>
        </w:rPr>
        <w:t xml:space="preserve"> do vytištěného textu, výrazně,</w:t>
      </w:r>
      <w:r>
        <w:rPr>
          <w:rFonts w:ascii="Times New Roman" w:hAnsi="Times New Roman" w:cs="Times New Roman"/>
          <w:sz w:val="24"/>
          <w:szCs w:val="24"/>
        </w:rPr>
        <w:t xml:space="preserve"> doporučuji</w:t>
      </w:r>
      <w:r w:rsidRPr="008D1AEB">
        <w:rPr>
          <w:rFonts w:ascii="Times New Roman" w:hAnsi="Times New Roman" w:cs="Times New Roman"/>
          <w:sz w:val="24"/>
          <w:szCs w:val="24"/>
        </w:rPr>
        <w:t xml:space="preserve"> použít barevn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8D1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fix (modrý, zelený – ne černý)</w:t>
      </w:r>
      <w:r w:rsidRPr="008D1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731">
        <w:rPr>
          <w:rFonts w:ascii="Times New Roman" w:hAnsi="Times New Roman" w:cs="Times New Roman"/>
          <w:sz w:val="24"/>
          <w:szCs w:val="24"/>
        </w:rPr>
        <w:t xml:space="preserve">Korektury se v tištěném textu vyznačují čitelně a srozumitelně 2 shodnými značkami, z nichž jedna vyznačuje chybný jev přímo v textu a druhá (stejná) značka se opakuje zpravidla na pravém okraji textu vedle řádku s provedenou opravou, příp. je doplněna správným jevem (písmenem, </w:t>
      </w:r>
      <w:r w:rsidR="00555932">
        <w:rPr>
          <w:rFonts w:ascii="Times New Roman" w:hAnsi="Times New Roman" w:cs="Times New Roman"/>
          <w:sz w:val="24"/>
          <w:szCs w:val="24"/>
        </w:rPr>
        <w:t>doplněním interpunkce atd.) – ukázku této korektury</w:t>
      </w:r>
      <w:r>
        <w:rPr>
          <w:rFonts w:ascii="Times New Roman" w:hAnsi="Times New Roman" w:cs="Times New Roman"/>
          <w:sz w:val="24"/>
          <w:szCs w:val="24"/>
        </w:rPr>
        <w:t xml:space="preserve"> a stručný repertoár značek</w:t>
      </w:r>
      <w:r w:rsidR="0055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najdete</w:t>
      </w:r>
      <w:r w:rsidR="00555932">
        <w:rPr>
          <w:rFonts w:ascii="Times New Roman" w:hAnsi="Times New Roman" w:cs="Times New Roman"/>
          <w:sz w:val="24"/>
          <w:szCs w:val="24"/>
        </w:rPr>
        <w:t xml:space="preserve"> v souborech Korektura </w:t>
      </w:r>
      <w:proofErr w:type="gramStart"/>
      <w:r w:rsidR="00555932">
        <w:rPr>
          <w:rFonts w:ascii="Times New Roman" w:hAnsi="Times New Roman" w:cs="Times New Roman"/>
          <w:sz w:val="24"/>
          <w:szCs w:val="24"/>
        </w:rPr>
        <w:t>1a</w:t>
      </w:r>
      <w:proofErr w:type="gramEnd"/>
      <w:r w:rsidR="00555932">
        <w:rPr>
          <w:rFonts w:ascii="Times New Roman" w:hAnsi="Times New Roman" w:cs="Times New Roman"/>
          <w:sz w:val="24"/>
          <w:szCs w:val="24"/>
        </w:rPr>
        <w:t xml:space="preserve"> a 1b. Pokud je třeba něco ke konkrétnímu opravenému jevu </w:t>
      </w:r>
      <w:r w:rsidR="00311D0C">
        <w:rPr>
          <w:rFonts w:ascii="Times New Roman" w:hAnsi="Times New Roman" w:cs="Times New Roman"/>
          <w:sz w:val="24"/>
          <w:szCs w:val="24"/>
        </w:rPr>
        <w:t xml:space="preserve">ještě </w:t>
      </w:r>
      <w:r w:rsidR="00555932">
        <w:rPr>
          <w:rFonts w:ascii="Times New Roman" w:hAnsi="Times New Roman" w:cs="Times New Roman"/>
          <w:sz w:val="24"/>
          <w:szCs w:val="24"/>
        </w:rPr>
        <w:t xml:space="preserve">dodat/dovysvětlit, doplní se ještě k značce a opravě </w:t>
      </w:r>
      <w:r w:rsidR="00311D0C">
        <w:rPr>
          <w:rFonts w:ascii="Times New Roman" w:hAnsi="Times New Roman" w:cs="Times New Roman"/>
          <w:sz w:val="24"/>
          <w:szCs w:val="24"/>
        </w:rPr>
        <w:t xml:space="preserve">na okraji </w:t>
      </w:r>
      <w:r>
        <w:rPr>
          <w:rFonts w:ascii="Times New Roman" w:hAnsi="Times New Roman" w:cs="Times New Roman"/>
          <w:sz w:val="24"/>
          <w:szCs w:val="24"/>
        </w:rPr>
        <w:t xml:space="preserve">další </w:t>
      </w:r>
      <w:r w:rsidR="00555932">
        <w:rPr>
          <w:rFonts w:ascii="Times New Roman" w:hAnsi="Times New Roman" w:cs="Times New Roman"/>
          <w:sz w:val="24"/>
          <w:szCs w:val="24"/>
        </w:rPr>
        <w:t>text v kroužku.</w:t>
      </w:r>
    </w:p>
    <w:p w14:paraId="0F4C3015" w14:textId="3AEE1A4F" w:rsidR="00CC75A8" w:rsidRDefault="00CC75A8" w:rsidP="009645BE">
      <w:pPr>
        <w:rPr>
          <w:rFonts w:ascii="Times New Roman" w:hAnsi="Times New Roman" w:cs="Times New Roman"/>
          <w:sz w:val="24"/>
          <w:szCs w:val="24"/>
        </w:rPr>
      </w:pPr>
      <w:r w:rsidRPr="008D1AEB">
        <w:rPr>
          <w:rFonts w:ascii="Times New Roman" w:hAnsi="Times New Roman" w:cs="Times New Roman"/>
          <w:sz w:val="24"/>
          <w:szCs w:val="24"/>
        </w:rPr>
        <w:t>Problematiku korekturních znamének upravuje norma ČSN 88 0410.</w:t>
      </w:r>
    </w:p>
    <w:p w14:paraId="1878E93F" w14:textId="5B7418CC" w:rsidR="00555932" w:rsidRDefault="00555932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 korekturní znaménka jsou speciální dorozumívací prostředek, takové „esperanto“, které má svoje specifika – základní požadavek je </w:t>
      </w:r>
      <w:r w:rsidR="00383F19">
        <w:rPr>
          <w:rFonts w:ascii="Times New Roman" w:hAnsi="Times New Roman" w:cs="Times New Roman"/>
          <w:sz w:val="24"/>
          <w:szCs w:val="24"/>
        </w:rPr>
        <w:t>však vždy jeden:</w:t>
      </w:r>
      <w:r>
        <w:rPr>
          <w:rFonts w:ascii="Times New Roman" w:hAnsi="Times New Roman" w:cs="Times New Roman"/>
          <w:sz w:val="24"/>
          <w:szCs w:val="24"/>
        </w:rPr>
        <w:t xml:space="preserve"> jednoznačnost a jasnost opravy.</w:t>
      </w:r>
    </w:p>
    <w:p w14:paraId="1F6F86C6" w14:textId="677D44AF" w:rsidR="00311D0C" w:rsidRDefault="00555932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Korekturní znaménka mají dlouhou tradici – dlouhá desetiletí se jimi bez problémů domlouvali korektoři a redaktoři se sazeči. Dnes význam </w:t>
      </w:r>
      <w:r w:rsidR="00383F19">
        <w:rPr>
          <w:rFonts w:ascii="Times New Roman" w:hAnsi="Times New Roman" w:cs="Times New Roman"/>
          <w:sz w:val="24"/>
          <w:szCs w:val="24"/>
        </w:rPr>
        <w:t xml:space="preserve">této komunikace </w:t>
      </w:r>
      <w:r>
        <w:rPr>
          <w:rFonts w:ascii="Times New Roman" w:hAnsi="Times New Roman" w:cs="Times New Roman"/>
          <w:sz w:val="24"/>
          <w:szCs w:val="24"/>
        </w:rPr>
        <w:t xml:space="preserve">slábne/upadá </w:t>
      </w:r>
      <w:r w:rsidR="00383F19">
        <w:rPr>
          <w:rFonts w:ascii="Times New Roman" w:hAnsi="Times New Roman" w:cs="Times New Roman"/>
          <w:sz w:val="24"/>
          <w:szCs w:val="24"/>
        </w:rPr>
        <w:t xml:space="preserve">a je </w:t>
      </w:r>
      <w:r w:rsidR="00383F19">
        <w:rPr>
          <w:rFonts w:ascii="Times New Roman" w:hAnsi="Times New Roman" w:cs="Times New Roman"/>
          <w:sz w:val="24"/>
          <w:szCs w:val="24"/>
        </w:rPr>
        <w:lastRenderedPageBreak/>
        <w:t xml:space="preserve">nahrazován korekturami </w:t>
      </w:r>
      <w:r w:rsidR="004907F9">
        <w:rPr>
          <w:rFonts w:ascii="Times New Roman" w:hAnsi="Times New Roman" w:cs="Times New Roman"/>
          <w:sz w:val="24"/>
          <w:szCs w:val="24"/>
        </w:rPr>
        <w:t>v elektronické podobě (sledování změn ve Wordu, poznámky v PDF apod.)</w:t>
      </w:r>
      <w:r w:rsidR="00383F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4B2DE" w14:textId="6187F20D" w:rsidR="00311D0C" w:rsidRDefault="00311D0C" w:rsidP="00964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Přidávám několik odkazů, kde najdete další informace: </w:t>
      </w:r>
    </w:p>
    <w:p w14:paraId="773D72AF" w14:textId="77777777" w:rsidR="008D1AEB" w:rsidRPr="008D1AEB" w:rsidRDefault="009E5665" w:rsidP="008D1AEB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5" w:history="1">
        <w:r w:rsidR="008D1AEB" w:rsidRPr="008D1AEB">
          <w:rPr>
            <w:rStyle w:val="Hypertextovodkaz"/>
            <w:rFonts w:ascii="Times New Roman" w:hAnsi="Times New Roman" w:cs="Times New Roman"/>
            <w:sz w:val="24"/>
            <w:szCs w:val="24"/>
          </w:rPr>
          <w:t>http://www.typotext.cz/radce7c_1.html</w:t>
        </w:r>
      </w:hyperlink>
      <w:r w:rsidR="008D1AEB" w:rsidRPr="008D1AEB">
        <w:rPr>
          <w:rFonts w:ascii="Times New Roman" w:hAnsi="Times New Roman" w:cs="Times New Roman"/>
          <w:sz w:val="24"/>
          <w:szCs w:val="24"/>
        </w:rPr>
        <w:fldChar w:fldCharType="begin"/>
      </w:r>
      <w:r w:rsidR="008D1AEB" w:rsidRPr="008D1AEB">
        <w:rPr>
          <w:rFonts w:ascii="Times New Roman" w:hAnsi="Times New Roman" w:cs="Times New Roman"/>
          <w:sz w:val="24"/>
          <w:szCs w:val="24"/>
        </w:rPr>
        <w:instrText xml:space="preserve"> HYPERLINK "http://www.typo.cz/wp-content/uploads/2009/09/korektorske-znacky.pdf" </w:instrText>
      </w:r>
      <w:r w:rsidR="008D1AEB" w:rsidRPr="008D1AEB">
        <w:rPr>
          <w:rFonts w:ascii="Times New Roman" w:hAnsi="Times New Roman" w:cs="Times New Roman"/>
          <w:sz w:val="24"/>
          <w:szCs w:val="24"/>
        </w:rPr>
        <w:fldChar w:fldCharType="separate"/>
      </w:r>
      <w:r w:rsidR="008D1AEB" w:rsidRPr="008D1AEB">
        <w:rPr>
          <w:rStyle w:val="Hypertextovodkaz"/>
          <w:rFonts w:ascii="Times New Roman" w:hAnsi="Times New Roman" w:cs="Times New Roman"/>
          <w:sz w:val="24"/>
          <w:szCs w:val="24"/>
        </w:rPr>
        <w:br/>
      </w:r>
    </w:p>
    <w:p w14:paraId="0B65ABCC" w14:textId="77777777" w:rsidR="008D1AEB" w:rsidRPr="008D1AEB" w:rsidRDefault="008D1AEB" w:rsidP="008D1AEB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8D1AEB">
        <w:rPr>
          <w:rStyle w:val="Hypertextovodkaz"/>
          <w:rFonts w:ascii="Times New Roman" w:hAnsi="Times New Roman" w:cs="Times New Roman"/>
          <w:sz w:val="24"/>
          <w:szCs w:val="24"/>
        </w:rPr>
        <w:t>Korektury a korekturní znaménka - Typo.cz</w:t>
      </w:r>
    </w:p>
    <w:p w14:paraId="567C6D47" w14:textId="77777777" w:rsidR="008D1AEB" w:rsidRPr="008D1AEB" w:rsidRDefault="008D1AEB" w:rsidP="008D1AEB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8D1AEB">
        <w:rPr>
          <w:rStyle w:val="Hypertextovodkaz"/>
          <w:rFonts w:ascii="Times New Roman" w:hAnsi="Times New Roman" w:cs="Times New Roman"/>
          <w:sz w:val="24"/>
          <w:szCs w:val="24"/>
        </w:rPr>
        <w:t>www.typo.cz </w:t>
      </w:r>
      <w:proofErr w:type="gramStart"/>
      <w:r w:rsidRPr="008D1AEB">
        <w:rPr>
          <w:rStyle w:val="Hypertextovodkaz"/>
          <w:rFonts w:ascii="Times New Roman" w:hAnsi="Times New Roman" w:cs="Times New Roman"/>
          <w:sz w:val="24"/>
          <w:szCs w:val="24"/>
        </w:rPr>
        <w:t xml:space="preserve">› </w:t>
      </w:r>
      <w:proofErr w:type="spellStart"/>
      <w:r w:rsidRPr="008D1AEB">
        <w:rPr>
          <w:rStyle w:val="Hypertextovodkaz"/>
          <w:rFonts w:ascii="Times New Roman" w:hAnsi="Times New Roman" w:cs="Times New Roman"/>
          <w:sz w:val="24"/>
          <w:szCs w:val="24"/>
        </w:rPr>
        <w:t>upload</w:t>
      </w:r>
      <w:proofErr w:type="gramEnd"/>
      <w:r w:rsidRPr="008D1AEB">
        <w:rPr>
          <w:rStyle w:val="Hypertextovodkaz"/>
          <w:rFonts w:ascii="Times New Roman" w:hAnsi="Times New Roman" w:cs="Times New Roman"/>
          <w:sz w:val="24"/>
          <w:szCs w:val="24"/>
        </w:rPr>
        <w:t>s</w:t>
      </w:r>
      <w:proofErr w:type="spellEnd"/>
      <w:r w:rsidRPr="008D1AEB">
        <w:rPr>
          <w:rStyle w:val="Hypertextovodkaz"/>
          <w:rFonts w:ascii="Times New Roman" w:hAnsi="Times New Roman" w:cs="Times New Roman"/>
          <w:sz w:val="24"/>
          <w:szCs w:val="24"/>
        </w:rPr>
        <w:t xml:space="preserve"> › 2009/09 › </w:t>
      </w:r>
      <w:proofErr w:type="spellStart"/>
      <w:r w:rsidRPr="008D1AEB">
        <w:rPr>
          <w:rStyle w:val="Hypertextovodkaz"/>
          <w:rFonts w:ascii="Times New Roman" w:hAnsi="Times New Roman" w:cs="Times New Roman"/>
          <w:sz w:val="24"/>
          <w:szCs w:val="24"/>
        </w:rPr>
        <w:t>korektorske-znacky</w:t>
      </w:r>
      <w:proofErr w:type="spellEnd"/>
    </w:p>
    <w:p w14:paraId="7E3FBC54" w14:textId="77777777" w:rsidR="008D1AEB" w:rsidRPr="008D1AEB" w:rsidRDefault="008D1AEB" w:rsidP="008D1AEB">
      <w:pPr>
        <w:rPr>
          <w:rFonts w:ascii="Times New Roman" w:hAnsi="Times New Roman" w:cs="Times New Roman"/>
          <w:sz w:val="24"/>
          <w:szCs w:val="24"/>
        </w:rPr>
      </w:pPr>
      <w:r w:rsidRPr="008D1AE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</w:instrText>
      </w:r>
    </w:p>
    <w:p w14:paraId="6E28D694" w14:textId="77777777" w:rsidR="008D1AEB" w:rsidRPr="008D1AEB" w:rsidRDefault="008D1AEB" w:rsidP="008D1AEB">
      <w:pPr>
        <w:rPr>
          <w:rFonts w:ascii="Times New Roman" w:hAnsi="Times New Roman" w:cs="Times New Roman"/>
          <w:sz w:val="24"/>
          <w:szCs w:val="24"/>
        </w:rPr>
      </w:pPr>
      <w:r w:rsidRPr="008D1AEB">
        <w:rPr>
          <w:rFonts w:ascii="Times New Roman" w:hAnsi="Times New Roman" w:cs="Times New Roman"/>
          <w:sz w:val="24"/>
          <w:szCs w:val="24"/>
        </w:rPr>
        <w:instrText>ČSN 88 0410 - edison23</w:instrText>
      </w:r>
    </w:p>
    <w:p w14:paraId="2FBCE1EE" w14:textId="77777777" w:rsidR="008D1AEB" w:rsidRPr="008D1AEB" w:rsidRDefault="008D1AEB" w:rsidP="008D1AEB">
      <w:pPr>
        <w:rPr>
          <w:rFonts w:ascii="Times New Roman" w:hAnsi="Times New Roman" w:cs="Times New Roman"/>
          <w:sz w:val="24"/>
          <w:szCs w:val="24"/>
        </w:rPr>
      </w:pPr>
      <w:r w:rsidRPr="008D1AEB">
        <w:rPr>
          <w:rFonts w:ascii="Times New Roman" w:hAnsi="Times New Roman" w:cs="Times New Roman"/>
          <w:sz w:val="24"/>
          <w:szCs w:val="24"/>
        </w:rPr>
        <w:instrText>www.edison23.net › mat › korektorska_cviceni › normy</w:instrText>
      </w:r>
    </w:p>
    <w:p w14:paraId="7C342C2B" w14:textId="77777777" w:rsidR="008D1AEB" w:rsidRPr="00BF5084" w:rsidRDefault="008D1AEB" w:rsidP="008D1AEB">
      <w:pPr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88F5D1C" w14:textId="77777777" w:rsidR="008D1AEB" w:rsidRPr="00BF5084" w:rsidRDefault="008D1AEB" w:rsidP="008D1AEB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BF5084">
        <w:rPr>
          <w:rStyle w:val="Hypertextovodkaz"/>
          <w:rFonts w:ascii="Times New Roman" w:hAnsi="Times New Roman" w:cs="Times New Roman"/>
          <w:sz w:val="24"/>
          <w:szCs w:val="24"/>
        </w:rPr>
        <w:t>ČSN 88 0410 - edison23</w:t>
      </w:r>
      <w:bookmarkStart w:id="0" w:name="_GoBack"/>
      <w:bookmarkEnd w:id="0"/>
    </w:p>
    <w:p w14:paraId="2EF4062A" w14:textId="77777777" w:rsidR="008D1AEB" w:rsidRPr="00BF5084" w:rsidRDefault="008D1AEB" w:rsidP="008D1AEB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BF5084">
        <w:rPr>
          <w:rStyle w:val="Hypertextovodkaz"/>
          <w:rFonts w:ascii="Times New Roman" w:hAnsi="Times New Roman" w:cs="Times New Roman"/>
          <w:sz w:val="24"/>
          <w:szCs w:val="24"/>
        </w:rPr>
        <w:t>www.edison23.net </w:t>
      </w:r>
      <w:proofErr w:type="gramStart"/>
      <w:r w:rsidRPr="00BF5084">
        <w:rPr>
          <w:rStyle w:val="Hypertextovodkaz"/>
          <w:rFonts w:ascii="Times New Roman" w:hAnsi="Times New Roman" w:cs="Times New Roman"/>
          <w:sz w:val="24"/>
          <w:szCs w:val="24"/>
        </w:rPr>
        <w:t>› ma</w:t>
      </w:r>
      <w:proofErr w:type="gramEnd"/>
      <w:r w:rsidRPr="00BF5084">
        <w:rPr>
          <w:rStyle w:val="Hypertextovodkaz"/>
          <w:rFonts w:ascii="Times New Roman" w:hAnsi="Times New Roman" w:cs="Times New Roman"/>
          <w:sz w:val="24"/>
          <w:szCs w:val="24"/>
        </w:rPr>
        <w:t xml:space="preserve">t › </w:t>
      </w:r>
      <w:proofErr w:type="spellStart"/>
      <w:r w:rsidRPr="00BF5084">
        <w:rPr>
          <w:rStyle w:val="Hypertextovodkaz"/>
          <w:rFonts w:ascii="Times New Roman" w:hAnsi="Times New Roman" w:cs="Times New Roman"/>
          <w:sz w:val="24"/>
          <w:szCs w:val="24"/>
        </w:rPr>
        <w:t>korektorska_cviceni</w:t>
      </w:r>
      <w:proofErr w:type="spellEnd"/>
      <w:r w:rsidRPr="00BF5084">
        <w:rPr>
          <w:rStyle w:val="Hypertextovodkaz"/>
          <w:rFonts w:ascii="Times New Roman" w:hAnsi="Times New Roman" w:cs="Times New Roman"/>
          <w:sz w:val="24"/>
          <w:szCs w:val="24"/>
        </w:rPr>
        <w:t xml:space="preserve"> › normy</w:t>
      </w:r>
    </w:p>
    <w:p w14:paraId="36FF3DD5" w14:textId="629D50FF" w:rsidR="008D1AEB" w:rsidRPr="008D1AEB" w:rsidRDefault="008D1AEB" w:rsidP="008D1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F3F6E8" w14:textId="7FB52665" w:rsidR="008D1AEB" w:rsidRDefault="004907F9" w:rsidP="008D1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Instrukce pro ty, kteří</w:t>
      </w:r>
      <w:r w:rsidR="009E5665">
        <w:rPr>
          <w:rFonts w:ascii="Times New Roman" w:hAnsi="Times New Roman" w:cs="Times New Roman"/>
          <w:sz w:val="24"/>
          <w:szCs w:val="24"/>
        </w:rPr>
        <w:t xml:space="preserve"> si zvolili</w:t>
      </w:r>
      <w:r>
        <w:rPr>
          <w:rFonts w:ascii="Times New Roman" w:hAnsi="Times New Roman" w:cs="Times New Roman"/>
          <w:sz w:val="24"/>
          <w:szCs w:val="24"/>
        </w:rPr>
        <w:t xml:space="preserve"> korekturu jako seminární práci v předmětu CJBB54 Teorie a pr</w:t>
      </w:r>
      <w:r w:rsidR="009E56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xe ortografie, kultura jazykového projevu:</w:t>
      </w:r>
    </w:p>
    <w:p w14:paraId="5C2AB5D0" w14:textId="6218FC5E" w:rsidR="004907F9" w:rsidRPr="008D1AEB" w:rsidRDefault="004907F9" w:rsidP="008D1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Nejdříve mi pošlete pouze text, který chcete korigovat, abych Vám potvrdila, že je k tomuto účelu vhodný. Poté provedete korekturu – nejlépe korekturními znaménky, aspoň si kousek zkuste (vzhledem k nestandardnímu </w:t>
      </w:r>
      <w:proofErr w:type="spellStart"/>
      <w:r>
        <w:rPr>
          <w:rFonts w:ascii="Times New Roman" w:hAnsi="Times New Roman" w:cs="Times New Roman"/>
          <w:sz w:val="24"/>
          <w:szCs w:val="24"/>
        </w:rPr>
        <w:t>zpúsobu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výuky však přijmu i korekturu ve Wordu apod.). Korekturu okomentujt</w:t>
      </w:r>
      <w:r w:rsidR="009E56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 složitější a sporné </w:t>
      </w:r>
      <w:r w:rsidR="009E5665">
        <w:rPr>
          <w:rFonts w:ascii="Times New Roman" w:hAnsi="Times New Roman" w:cs="Times New Roman"/>
          <w:sz w:val="24"/>
          <w:szCs w:val="24"/>
        </w:rPr>
        <w:t>jevy</w:t>
      </w:r>
      <w:r>
        <w:rPr>
          <w:rFonts w:ascii="Times New Roman" w:hAnsi="Times New Roman" w:cs="Times New Roman"/>
          <w:sz w:val="24"/>
          <w:szCs w:val="24"/>
        </w:rPr>
        <w:t xml:space="preserve"> vysvětlete a odůvodněte, proč jste postupovali zvoleným způsobem. Svou práci mi pak </w:t>
      </w:r>
      <w:r w:rsidR="009E566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ložte do příslušné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 w:rsidR="009E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66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v poznámkovém bloku najdete můj komentář.</w:t>
      </w:r>
    </w:p>
    <w:p w14:paraId="42541D04" w14:textId="77777777" w:rsidR="008D1AEB" w:rsidRPr="008D1AEB" w:rsidRDefault="008D1AEB" w:rsidP="004907F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FE9EA50" w14:textId="77777777" w:rsidR="008D1AEB" w:rsidRPr="008D1AEB" w:rsidRDefault="008D1AEB" w:rsidP="008D1AEB">
      <w:pPr>
        <w:rPr>
          <w:rFonts w:ascii="Times New Roman" w:hAnsi="Times New Roman" w:cs="Times New Roman"/>
          <w:sz w:val="24"/>
          <w:szCs w:val="24"/>
        </w:rPr>
      </w:pPr>
    </w:p>
    <w:p w14:paraId="375DC4F3" w14:textId="7B629357" w:rsidR="00311D0C" w:rsidRPr="00BE7566" w:rsidRDefault="00311D0C" w:rsidP="009645BE">
      <w:pPr>
        <w:rPr>
          <w:rFonts w:ascii="Times New Roman" w:hAnsi="Times New Roman" w:cs="Times New Roman"/>
          <w:sz w:val="24"/>
          <w:szCs w:val="24"/>
        </w:rPr>
      </w:pPr>
    </w:p>
    <w:sectPr w:rsidR="00311D0C" w:rsidRPr="00BE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4B2"/>
    <w:multiLevelType w:val="multilevel"/>
    <w:tmpl w:val="A4F4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D1106"/>
    <w:multiLevelType w:val="multilevel"/>
    <w:tmpl w:val="9F0C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A26C3"/>
    <w:multiLevelType w:val="multilevel"/>
    <w:tmpl w:val="9BD0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326089"/>
    <w:multiLevelType w:val="multilevel"/>
    <w:tmpl w:val="5CCA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844F80"/>
    <w:multiLevelType w:val="multilevel"/>
    <w:tmpl w:val="487E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81134"/>
    <w:multiLevelType w:val="multilevel"/>
    <w:tmpl w:val="689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03DD7"/>
    <w:multiLevelType w:val="multilevel"/>
    <w:tmpl w:val="48D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0C3C0F"/>
    <w:multiLevelType w:val="multilevel"/>
    <w:tmpl w:val="9360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D31EF8"/>
    <w:multiLevelType w:val="multilevel"/>
    <w:tmpl w:val="6932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383CFB"/>
    <w:multiLevelType w:val="multilevel"/>
    <w:tmpl w:val="5F84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120684"/>
    <w:multiLevelType w:val="multilevel"/>
    <w:tmpl w:val="5D2E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E1771E"/>
    <w:multiLevelType w:val="multilevel"/>
    <w:tmpl w:val="134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891D07"/>
    <w:multiLevelType w:val="multilevel"/>
    <w:tmpl w:val="B08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7C73BC"/>
    <w:multiLevelType w:val="multilevel"/>
    <w:tmpl w:val="A5C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1A0075"/>
    <w:multiLevelType w:val="multilevel"/>
    <w:tmpl w:val="7CB6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4C729F"/>
    <w:multiLevelType w:val="multilevel"/>
    <w:tmpl w:val="32BC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8F07F6"/>
    <w:multiLevelType w:val="multilevel"/>
    <w:tmpl w:val="0CC6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084B5E"/>
    <w:multiLevelType w:val="multilevel"/>
    <w:tmpl w:val="34B0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A7585B"/>
    <w:multiLevelType w:val="multilevel"/>
    <w:tmpl w:val="D6C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DF4DA6"/>
    <w:multiLevelType w:val="multilevel"/>
    <w:tmpl w:val="30B0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604379"/>
    <w:multiLevelType w:val="multilevel"/>
    <w:tmpl w:val="7DA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5C7F59"/>
    <w:multiLevelType w:val="multilevel"/>
    <w:tmpl w:val="A68E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2E3B78"/>
    <w:multiLevelType w:val="multilevel"/>
    <w:tmpl w:val="3680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28449E"/>
    <w:multiLevelType w:val="multilevel"/>
    <w:tmpl w:val="46F6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3F1D89"/>
    <w:multiLevelType w:val="multilevel"/>
    <w:tmpl w:val="9180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382BFA"/>
    <w:multiLevelType w:val="multilevel"/>
    <w:tmpl w:val="918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A21433"/>
    <w:multiLevelType w:val="multilevel"/>
    <w:tmpl w:val="2756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4B145D"/>
    <w:multiLevelType w:val="multilevel"/>
    <w:tmpl w:val="CE96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6868D7"/>
    <w:multiLevelType w:val="multilevel"/>
    <w:tmpl w:val="B51A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FC1374"/>
    <w:multiLevelType w:val="multilevel"/>
    <w:tmpl w:val="15D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16774D"/>
    <w:multiLevelType w:val="multilevel"/>
    <w:tmpl w:val="1CAE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FB5E41"/>
    <w:multiLevelType w:val="multilevel"/>
    <w:tmpl w:val="4BD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CA6C54"/>
    <w:multiLevelType w:val="multilevel"/>
    <w:tmpl w:val="4B72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8B6C26"/>
    <w:multiLevelType w:val="multilevel"/>
    <w:tmpl w:val="7848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8C34FF"/>
    <w:multiLevelType w:val="multilevel"/>
    <w:tmpl w:val="8F7E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523D82"/>
    <w:multiLevelType w:val="multilevel"/>
    <w:tmpl w:val="B6D2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77A1D33"/>
    <w:multiLevelType w:val="multilevel"/>
    <w:tmpl w:val="C862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7C07D5"/>
    <w:multiLevelType w:val="multilevel"/>
    <w:tmpl w:val="626A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D90662"/>
    <w:multiLevelType w:val="multilevel"/>
    <w:tmpl w:val="358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E8D10C3"/>
    <w:multiLevelType w:val="multilevel"/>
    <w:tmpl w:val="64FE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F051E20"/>
    <w:multiLevelType w:val="multilevel"/>
    <w:tmpl w:val="C5B2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297748E"/>
    <w:multiLevelType w:val="multilevel"/>
    <w:tmpl w:val="593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55F3287"/>
    <w:multiLevelType w:val="multilevel"/>
    <w:tmpl w:val="4CE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DA7AF3"/>
    <w:multiLevelType w:val="multilevel"/>
    <w:tmpl w:val="2C98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CDC1274"/>
    <w:multiLevelType w:val="multilevel"/>
    <w:tmpl w:val="3DD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DC612B4"/>
    <w:multiLevelType w:val="multilevel"/>
    <w:tmpl w:val="8736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DF63545"/>
    <w:multiLevelType w:val="multilevel"/>
    <w:tmpl w:val="964C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F2C2F97"/>
    <w:multiLevelType w:val="multilevel"/>
    <w:tmpl w:val="045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4319CD"/>
    <w:multiLevelType w:val="multilevel"/>
    <w:tmpl w:val="19F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9"/>
  </w:num>
  <w:num w:numId="3">
    <w:abstractNumId w:val="30"/>
  </w:num>
  <w:num w:numId="4">
    <w:abstractNumId w:val="48"/>
  </w:num>
  <w:num w:numId="5">
    <w:abstractNumId w:val="14"/>
  </w:num>
  <w:num w:numId="6">
    <w:abstractNumId w:val="8"/>
  </w:num>
  <w:num w:numId="7">
    <w:abstractNumId w:val="15"/>
  </w:num>
  <w:num w:numId="8">
    <w:abstractNumId w:val="0"/>
  </w:num>
  <w:num w:numId="9">
    <w:abstractNumId w:val="41"/>
  </w:num>
  <w:num w:numId="10">
    <w:abstractNumId w:val="40"/>
  </w:num>
  <w:num w:numId="11">
    <w:abstractNumId w:val="39"/>
  </w:num>
  <w:num w:numId="12">
    <w:abstractNumId w:val="17"/>
  </w:num>
  <w:num w:numId="13">
    <w:abstractNumId w:val="35"/>
  </w:num>
  <w:num w:numId="14">
    <w:abstractNumId w:val="5"/>
  </w:num>
  <w:num w:numId="15">
    <w:abstractNumId w:val="44"/>
  </w:num>
  <w:num w:numId="16">
    <w:abstractNumId w:val="23"/>
  </w:num>
  <w:num w:numId="17">
    <w:abstractNumId w:val="7"/>
  </w:num>
  <w:num w:numId="18">
    <w:abstractNumId w:val="32"/>
  </w:num>
  <w:num w:numId="19">
    <w:abstractNumId w:val="38"/>
  </w:num>
  <w:num w:numId="20">
    <w:abstractNumId w:val="42"/>
  </w:num>
  <w:num w:numId="21">
    <w:abstractNumId w:val="34"/>
  </w:num>
  <w:num w:numId="22">
    <w:abstractNumId w:val="2"/>
  </w:num>
  <w:num w:numId="23">
    <w:abstractNumId w:val="26"/>
  </w:num>
  <w:num w:numId="24">
    <w:abstractNumId w:val="31"/>
  </w:num>
  <w:num w:numId="25">
    <w:abstractNumId w:val="12"/>
  </w:num>
  <w:num w:numId="26">
    <w:abstractNumId w:val="6"/>
  </w:num>
  <w:num w:numId="27">
    <w:abstractNumId w:val="45"/>
  </w:num>
  <w:num w:numId="28">
    <w:abstractNumId w:val="33"/>
  </w:num>
  <w:num w:numId="29">
    <w:abstractNumId w:val="1"/>
  </w:num>
  <w:num w:numId="30">
    <w:abstractNumId w:val="28"/>
  </w:num>
  <w:num w:numId="31">
    <w:abstractNumId w:val="19"/>
  </w:num>
  <w:num w:numId="32">
    <w:abstractNumId w:val="18"/>
  </w:num>
  <w:num w:numId="33">
    <w:abstractNumId w:val="36"/>
  </w:num>
  <w:num w:numId="34">
    <w:abstractNumId w:val="29"/>
  </w:num>
  <w:num w:numId="35">
    <w:abstractNumId w:val="22"/>
  </w:num>
  <w:num w:numId="36">
    <w:abstractNumId w:val="27"/>
  </w:num>
  <w:num w:numId="37">
    <w:abstractNumId w:val="21"/>
  </w:num>
  <w:num w:numId="38">
    <w:abstractNumId w:val="43"/>
  </w:num>
  <w:num w:numId="39">
    <w:abstractNumId w:val="47"/>
  </w:num>
  <w:num w:numId="40">
    <w:abstractNumId w:val="37"/>
  </w:num>
  <w:num w:numId="41">
    <w:abstractNumId w:val="13"/>
  </w:num>
  <w:num w:numId="42">
    <w:abstractNumId w:val="46"/>
  </w:num>
  <w:num w:numId="43">
    <w:abstractNumId w:val="11"/>
  </w:num>
  <w:num w:numId="44">
    <w:abstractNumId w:val="10"/>
  </w:num>
  <w:num w:numId="45">
    <w:abstractNumId w:val="16"/>
  </w:num>
  <w:num w:numId="46">
    <w:abstractNumId w:val="3"/>
  </w:num>
  <w:num w:numId="47">
    <w:abstractNumId w:val="25"/>
  </w:num>
  <w:num w:numId="48">
    <w:abstractNumId w:val="2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75"/>
    <w:rsid w:val="000B1568"/>
    <w:rsid w:val="00311D0C"/>
    <w:rsid w:val="00383F19"/>
    <w:rsid w:val="00432133"/>
    <w:rsid w:val="004907F9"/>
    <w:rsid w:val="00555932"/>
    <w:rsid w:val="00776F52"/>
    <w:rsid w:val="00810F40"/>
    <w:rsid w:val="008D1AEB"/>
    <w:rsid w:val="009645BE"/>
    <w:rsid w:val="009D4731"/>
    <w:rsid w:val="009E5665"/>
    <w:rsid w:val="00BE7566"/>
    <w:rsid w:val="00CC5D75"/>
    <w:rsid w:val="00C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0152"/>
  <w15:chartTrackingRefBased/>
  <w15:docId w15:val="{C8AD980E-2A93-459F-9715-640B898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2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13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D1A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1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1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4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0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4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0725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1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6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644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8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5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5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1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8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693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63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3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5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3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53318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93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0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1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6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2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9458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2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7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6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03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1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5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7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88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14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74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46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8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8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02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95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81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50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8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17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08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98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94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21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4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9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47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3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54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1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15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01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9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02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80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2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49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7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22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4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5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40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37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67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29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05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4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97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30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093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4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1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7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0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7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41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ypotext.cz/radce7c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2020-04-19T15:28:00Z</cp:lastPrinted>
  <dcterms:created xsi:type="dcterms:W3CDTF">2020-04-19T15:33:00Z</dcterms:created>
  <dcterms:modified xsi:type="dcterms:W3CDTF">2020-04-19T16:03:00Z</dcterms:modified>
</cp:coreProperties>
</file>