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580C2" w14:textId="77777777" w:rsidR="0056497C" w:rsidRPr="005823D6" w:rsidRDefault="0056497C" w:rsidP="00D242FE">
      <w:pPr>
        <w:spacing w:line="360" w:lineRule="auto"/>
        <w:jc w:val="center"/>
        <w:rPr>
          <w:rFonts w:ascii="Times New Roman" w:hAnsi="Times New Roman" w:cs="Times New Roman"/>
          <w:b/>
          <w:bCs/>
          <w:sz w:val="24"/>
          <w:szCs w:val="24"/>
        </w:rPr>
      </w:pPr>
      <w:bookmarkStart w:id="0" w:name="_Hlk105959825"/>
      <w:bookmarkEnd w:id="0"/>
      <w:r w:rsidRPr="005823D6">
        <w:rPr>
          <w:rFonts w:ascii="Times New Roman" w:hAnsi="Times New Roman" w:cs="Times New Roman"/>
          <w:b/>
          <w:bCs/>
          <w:sz w:val="24"/>
          <w:szCs w:val="24"/>
        </w:rPr>
        <w:t>Masarykova univerzita</w:t>
      </w:r>
    </w:p>
    <w:p w14:paraId="50395F6D" w14:textId="77777777" w:rsidR="0056497C" w:rsidRPr="005823D6" w:rsidRDefault="0056497C" w:rsidP="00D242FE">
      <w:pPr>
        <w:spacing w:line="360" w:lineRule="auto"/>
        <w:jc w:val="center"/>
        <w:rPr>
          <w:rFonts w:ascii="Times New Roman" w:hAnsi="Times New Roman" w:cs="Times New Roman"/>
          <w:sz w:val="24"/>
          <w:szCs w:val="24"/>
        </w:rPr>
      </w:pPr>
      <w:r w:rsidRPr="005823D6">
        <w:rPr>
          <w:rFonts w:ascii="Times New Roman" w:hAnsi="Times New Roman" w:cs="Times New Roman"/>
          <w:sz w:val="24"/>
          <w:szCs w:val="24"/>
        </w:rPr>
        <w:t>Filozofická fakulta</w:t>
      </w:r>
    </w:p>
    <w:p w14:paraId="440EC757" w14:textId="77777777" w:rsidR="0056497C" w:rsidRDefault="0056497C" w:rsidP="00D242FE">
      <w:pPr>
        <w:spacing w:line="360" w:lineRule="auto"/>
        <w:jc w:val="center"/>
        <w:rPr>
          <w:rFonts w:ascii="Times New Roman" w:hAnsi="Times New Roman" w:cs="Times New Roman"/>
          <w:b/>
          <w:bCs/>
          <w:sz w:val="24"/>
          <w:szCs w:val="24"/>
        </w:rPr>
      </w:pPr>
      <w:r w:rsidRPr="005823D6">
        <w:rPr>
          <w:rFonts w:ascii="Times New Roman" w:hAnsi="Times New Roman" w:cs="Times New Roman"/>
          <w:b/>
          <w:bCs/>
          <w:sz w:val="24"/>
          <w:szCs w:val="24"/>
        </w:rPr>
        <w:t>Ústav filmu a audiovizuální kultury</w:t>
      </w:r>
    </w:p>
    <w:p w14:paraId="06024048" w14:textId="77777777" w:rsidR="0056497C" w:rsidRDefault="0056497C" w:rsidP="00D242FE">
      <w:pPr>
        <w:spacing w:line="360" w:lineRule="auto"/>
        <w:jc w:val="center"/>
        <w:rPr>
          <w:rFonts w:ascii="Times New Roman" w:hAnsi="Times New Roman" w:cs="Times New Roman"/>
          <w:b/>
          <w:bCs/>
          <w:sz w:val="24"/>
          <w:szCs w:val="24"/>
        </w:rPr>
      </w:pPr>
    </w:p>
    <w:p w14:paraId="1F68BE4F" w14:textId="04EAAADD" w:rsidR="0056497C" w:rsidRDefault="0056497C" w:rsidP="00D242FE">
      <w:pPr>
        <w:spacing w:line="360" w:lineRule="auto"/>
        <w:jc w:val="center"/>
        <w:rPr>
          <w:rFonts w:ascii="Times New Roman" w:hAnsi="Times New Roman" w:cs="Times New Roman"/>
          <w:b/>
          <w:bCs/>
          <w:sz w:val="24"/>
          <w:szCs w:val="24"/>
        </w:rPr>
      </w:pPr>
    </w:p>
    <w:p w14:paraId="39A99A48" w14:textId="3A908643" w:rsidR="0056497C" w:rsidRDefault="0056497C" w:rsidP="00D242FE">
      <w:pPr>
        <w:spacing w:line="360" w:lineRule="auto"/>
        <w:jc w:val="center"/>
        <w:rPr>
          <w:rFonts w:ascii="Times New Roman" w:hAnsi="Times New Roman" w:cs="Times New Roman"/>
          <w:b/>
          <w:bCs/>
          <w:sz w:val="24"/>
          <w:szCs w:val="24"/>
        </w:rPr>
      </w:pPr>
    </w:p>
    <w:p w14:paraId="557B8477" w14:textId="75A1B69A" w:rsidR="0056497C" w:rsidRDefault="0056497C" w:rsidP="00D242FE">
      <w:pPr>
        <w:spacing w:line="360" w:lineRule="auto"/>
        <w:jc w:val="center"/>
        <w:rPr>
          <w:rFonts w:ascii="Times New Roman" w:hAnsi="Times New Roman" w:cs="Times New Roman"/>
          <w:b/>
          <w:bCs/>
          <w:sz w:val="24"/>
          <w:szCs w:val="24"/>
        </w:rPr>
      </w:pPr>
    </w:p>
    <w:p w14:paraId="57E72BED" w14:textId="77777777" w:rsidR="0056497C" w:rsidRDefault="0056497C" w:rsidP="00D242FE">
      <w:pPr>
        <w:spacing w:line="360" w:lineRule="auto"/>
        <w:jc w:val="center"/>
        <w:rPr>
          <w:rFonts w:ascii="Times New Roman" w:hAnsi="Times New Roman" w:cs="Times New Roman"/>
          <w:b/>
          <w:bCs/>
          <w:sz w:val="24"/>
          <w:szCs w:val="24"/>
        </w:rPr>
      </w:pPr>
    </w:p>
    <w:p w14:paraId="1059A05D" w14:textId="6F15BF9A" w:rsidR="0056497C" w:rsidRDefault="0056497C" w:rsidP="00D242F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ZÁVĚREČNÁ ZPRÁVA STUDENTSKÉHO KINA</w:t>
      </w:r>
    </w:p>
    <w:p w14:paraId="4805EE75" w14:textId="77777777" w:rsidR="0056497C" w:rsidRPr="005823D6" w:rsidRDefault="0056497C" w:rsidP="00D242FE">
      <w:pPr>
        <w:spacing w:line="360" w:lineRule="auto"/>
        <w:jc w:val="center"/>
        <w:rPr>
          <w:rFonts w:ascii="Times New Roman" w:hAnsi="Times New Roman" w:cs="Times New Roman"/>
          <w:b/>
          <w:bCs/>
          <w:sz w:val="24"/>
          <w:szCs w:val="24"/>
        </w:rPr>
      </w:pPr>
    </w:p>
    <w:p w14:paraId="7FA244F1" w14:textId="0F3BD1C2" w:rsidR="0056497C" w:rsidRPr="0056497C" w:rsidRDefault="0056497C" w:rsidP="00D242FE">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1D1689C" wp14:editId="528D1B6C">
            <wp:extent cx="2751151" cy="1896006"/>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9939" cy="1915846"/>
                    </a:xfrm>
                    <a:prstGeom prst="rect">
                      <a:avLst/>
                    </a:prstGeom>
                    <a:noFill/>
                    <a:ln>
                      <a:noFill/>
                    </a:ln>
                  </pic:spPr>
                </pic:pic>
              </a:graphicData>
            </a:graphic>
          </wp:inline>
        </w:drawing>
      </w:r>
    </w:p>
    <w:p w14:paraId="783099D1" w14:textId="77777777" w:rsidR="0056497C" w:rsidRPr="005823D6" w:rsidRDefault="0056497C" w:rsidP="00D242FE">
      <w:pPr>
        <w:spacing w:line="360" w:lineRule="auto"/>
        <w:jc w:val="center"/>
        <w:rPr>
          <w:rFonts w:ascii="Times New Roman" w:hAnsi="Times New Roman" w:cs="Times New Roman"/>
          <w:b/>
          <w:bCs/>
          <w:sz w:val="28"/>
          <w:szCs w:val="28"/>
        </w:rPr>
      </w:pPr>
    </w:p>
    <w:p w14:paraId="7B89CC3A" w14:textId="77777777" w:rsidR="0056497C" w:rsidRPr="005823D6" w:rsidRDefault="0056497C" w:rsidP="00D242FE">
      <w:pPr>
        <w:spacing w:line="360" w:lineRule="auto"/>
        <w:jc w:val="center"/>
        <w:rPr>
          <w:rFonts w:ascii="Times New Roman" w:hAnsi="Times New Roman" w:cs="Times New Roman"/>
          <w:b/>
          <w:bCs/>
          <w:sz w:val="28"/>
          <w:szCs w:val="28"/>
        </w:rPr>
      </w:pPr>
    </w:p>
    <w:p w14:paraId="706CBD16" w14:textId="77777777" w:rsidR="0056497C" w:rsidRPr="005823D6" w:rsidRDefault="0056497C" w:rsidP="00D242FE">
      <w:pPr>
        <w:spacing w:line="360" w:lineRule="auto"/>
        <w:jc w:val="center"/>
        <w:rPr>
          <w:rFonts w:ascii="Times New Roman" w:hAnsi="Times New Roman" w:cs="Times New Roman"/>
          <w:b/>
          <w:bCs/>
          <w:sz w:val="28"/>
          <w:szCs w:val="28"/>
        </w:rPr>
      </w:pPr>
    </w:p>
    <w:p w14:paraId="5992F3D9" w14:textId="0A61CF03" w:rsidR="0056497C" w:rsidRDefault="0056497C" w:rsidP="00D242FE">
      <w:pPr>
        <w:spacing w:line="360" w:lineRule="auto"/>
        <w:jc w:val="center"/>
        <w:rPr>
          <w:rFonts w:ascii="Times New Roman" w:hAnsi="Times New Roman" w:cs="Times New Roman"/>
          <w:b/>
          <w:bCs/>
          <w:sz w:val="28"/>
          <w:szCs w:val="28"/>
        </w:rPr>
      </w:pPr>
    </w:p>
    <w:p w14:paraId="654F5238" w14:textId="77777777" w:rsidR="0056497C" w:rsidRPr="005823D6" w:rsidRDefault="0056497C" w:rsidP="00D242FE">
      <w:pPr>
        <w:spacing w:line="360" w:lineRule="auto"/>
        <w:jc w:val="center"/>
        <w:rPr>
          <w:rFonts w:ascii="Times New Roman" w:hAnsi="Times New Roman" w:cs="Times New Roman"/>
          <w:b/>
          <w:bCs/>
          <w:sz w:val="28"/>
          <w:szCs w:val="28"/>
        </w:rPr>
      </w:pPr>
    </w:p>
    <w:p w14:paraId="50FA23E0" w14:textId="77777777" w:rsidR="0056497C" w:rsidRPr="005823D6" w:rsidRDefault="0056497C" w:rsidP="00D242FE">
      <w:pPr>
        <w:spacing w:line="360" w:lineRule="auto"/>
        <w:jc w:val="center"/>
        <w:rPr>
          <w:rFonts w:ascii="Times New Roman" w:hAnsi="Times New Roman" w:cs="Times New Roman"/>
          <w:b/>
          <w:bCs/>
          <w:sz w:val="28"/>
          <w:szCs w:val="28"/>
        </w:rPr>
      </w:pPr>
    </w:p>
    <w:p w14:paraId="180E1A98" w14:textId="6D341BB7" w:rsidR="0056497C" w:rsidRPr="005823D6" w:rsidRDefault="0056497C" w:rsidP="00D242F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Martin </w:t>
      </w:r>
      <w:proofErr w:type="spellStart"/>
      <w:r>
        <w:rPr>
          <w:rFonts w:ascii="Times New Roman" w:hAnsi="Times New Roman" w:cs="Times New Roman"/>
          <w:sz w:val="24"/>
          <w:szCs w:val="24"/>
        </w:rPr>
        <w:t>Osif</w:t>
      </w:r>
      <w:proofErr w:type="spellEnd"/>
      <w:r w:rsidR="000000E6">
        <w:rPr>
          <w:rFonts w:ascii="Times New Roman" w:hAnsi="Times New Roman" w:cs="Times New Roman"/>
          <w:sz w:val="24"/>
          <w:szCs w:val="24"/>
        </w:rPr>
        <w:t xml:space="preserve">, </w:t>
      </w:r>
      <w:r>
        <w:rPr>
          <w:rFonts w:ascii="Times New Roman" w:hAnsi="Times New Roman" w:cs="Times New Roman"/>
          <w:sz w:val="24"/>
          <w:szCs w:val="24"/>
        </w:rPr>
        <w:t>Vojtěch Balák</w:t>
      </w:r>
      <w:r w:rsidR="000000E6">
        <w:rPr>
          <w:rFonts w:ascii="Times New Roman" w:hAnsi="Times New Roman" w:cs="Times New Roman"/>
          <w:sz w:val="24"/>
          <w:szCs w:val="24"/>
        </w:rPr>
        <w:t xml:space="preserve"> a František </w:t>
      </w:r>
      <w:proofErr w:type="spellStart"/>
      <w:r w:rsidR="000000E6">
        <w:rPr>
          <w:rFonts w:ascii="Times New Roman" w:hAnsi="Times New Roman" w:cs="Times New Roman"/>
          <w:sz w:val="24"/>
          <w:szCs w:val="24"/>
        </w:rPr>
        <w:t>Ciglbauer</w:t>
      </w:r>
      <w:proofErr w:type="spellEnd"/>
    </w:p>
    <w:p w14:paraId="7F1E1C6E" w14:textId="6CDBCCDF" w:rsidR="0056497C" w:rsidRDefault="0056497C" w:rsidP="00D242FE">
      <w:pPr>
        <w:spacing w:line="360" w:lineRule="auto"/>
        <w:jc w:val="center"/>
        <w:rPr>
          <w:rFonts w:ascii="Times New Roman" w:hAnsi="Times New Roman" w:cs="Times New Roman"/>
          <w:sz w:val="24"/>
          <w:szCs w:val="24"/>
        </w:rPr>
      </w:pPr>
      <w:r w:rsidRPr="005823D6">
        <w:rPr>
          <w:rFonts w:ascii="Times New Roman" w:hAnsi="Times New Roman" w:cs="Times New Roman"/>
          <w:sz w:val="24"/>
          <w:szCs w:val="24"/>
        </w:rPr>
        <w:t>2022</w:t>
      </w:r>
    </w:p>
    <w:p w14:paraId="63CDE51F" w14:textId="57806BC2" w:rsidR="0056497C" w:rsidRPr="00C13298" w:rsidRDefault="0056497C" w:rsidP="00CC4EEA">
      <w:pPr>
        <w:jc w:val="both"/>
        <w:rPr>
          <w:rFonts w:ascii="Times New Roman" w:hAnsi="Times New Roman" w:cs="Times New Roman"/>
          <w:b/>
          <w:bCs/>
          <w:sz w:val="24"/>
          <w:szCs w:val="24"/>
        </w:rPr>
      </w:pPr>
      <w:r>
        <w:rPr>
          <w:rFonts w:ascii="Times New Roman" w:hAnsi="Times New Roman" w:cs="Times New Roman"/>
          <w:sz w:val="24"/>
          <w:szCs w:val="24"/>
        </w:rPr>
        <w:br w:type="page"/>
      </w:r>
      <w:r w:rsidRPr="00C13298">
        <w:rPr>
          <w:rFonts w:ascii="Times New Roman" w:hAnsi="Times New Roman" w:cs="Times New Roman"/>
          <w:b/>
          <w:bCs/>
          <w:sz w:val="24"/>
          <w:szCs w:val="24"/>
        </w:rPr>
        <w:lastRenderedPageBreak/>
        <w:t>OBSAH</w:t>
      </w:r>
    </w:p>
    <w:p w14:paraId="0B37D7FF" w14:textId="77777777" w:rsidR="00C13298" w:rsidRPr="00410DF8" w:rsidRDefault="00C13298" w:rsidP="002555CF">
      <w:pPr>
        <w:pStyle w:val="Nadpis1"/>
        <w:numPr>
          <w:ilvl w:val="0"/>
          <w:numId w:val="17"/>
        </w:numPr>
        <w:jc w:val="both"/>
        <w:rPr>
          <w:rFonts w:ascii="Times New Roman" w:hAnsi="Times New Roman" w:cs="Times New Roman"/>
          <w:b/>
          <w:bCs/>
          <w:color w:val="auto"/>
          <w:sz w:val="24"/>
          <w:szCs w:val="24"/>
        </w:rPr>
      </w:pPr>
      <w:r w:rsidRPr="00410DF8">
        <w:rPr>
          <w:rFonts w:ascii="Times New Roman" w:hAnsi="Times New Roman" w:cs="Times New Roman"/>
          <w:b/>
          <w:bCs/>
          <w:color w:val="auto"/>
          <w:sz w:val="24"/>
          <w:szCs w:val="24"/>
        </w:rPr>
        <w:t>Realizační tým</w:t>
      </w:r>
    </w:p>
    <w:p w14:paraId="4F84EC7F" w14:textId="572ECF07" w:rsidR="00C13298" w:rsidRPr="00410DF8" w:rsidRDefault="00410DF8" w:rsidP="002555CF">
      <w:pPr>
        <w:pStyle w:val="Nadpis1"/>
        <w:numPr>
          <w:ilvl w:val="0"/>
          <w:numId w:val="17"/>
        </w:numPr>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O </w:t>
      </w:r>
      <w:r w:rsidR="00C13298" w:rsidRPr="00410DF8">
        <w:rPr>
          <w:rFonts w:ascii="Times New Roman" w:hAnsi="Times New Roman" w:cs="Times New Roman"/>
          <w:b/>
          <w:bCs/>
          <w:color w:val="auto"/>
          <w:sz w:val="24"/>
          <w:szCs w:val="24"/>
        </w:rPr>
        <w:t>projektu obecně</w:t>
      </w:r>
    </w:p>
    <w:p w14:paraId="4CE3219B" w14:textId="77777777" w:rsidR="00C13298" w:rsidRPr="00410DF8" w:rsidRDefault="00C13298" w:rsidP="002555CF">
      <w:pPr>
        <w:pStyle w:val="Nadpis2"/>
        <w:numPr>
          <w:ilvl w:val="2"/>
          <w:numId w:val="17"/>
        </w:numPr>
        <w:jc w:val="both"/>
        <w:rPr>
          <w:rFonts w:ascii="Times New Roman" w:hAnsi="Times New Roman" w:cs="Times New Roman"/>
          <w:color w:val="auto"/>
          <w:sz w:val="24"/>
          <w:szCs w:val="24"/>
        </w:rPr>
      </w:pPr>
      <w:r w:rsidRPr="00410DF8">
        <w:rPr>
          <w:rFonts w:ascii="Times New Roman" w:hAnsi="Times New Roman" w:cs="Times New Roman"/>
          <w:color w:val="auto"/>
          <w:sz w:val="24"/>
          <w:szCs w:val="24"/>
        </w:rPr>
        <w:t>Dramaturgické uvažování o projektu</w:t>
      </w:r>
    </w:p>
    <w:p w14:paraId="778079E0" w14:textId="77777777" w:rsidR="00C13298" w:rsidRPr="00410DF8" w:rsidRDefault="00C13298" w:rsidP="002555CF">
      <w:pPr>
        <w:pStyle w:val="Nadpis2"/>
        <w:numPr>
          <w:ilvl w:val="2"/>
          <w:numId w:val="17"/>
        </w:numPr>
        <w:jc w:val="both"/>
        <w:rPr>
          <w:rFonts w:ascii="Times New Roman" w:hAnsi="Times New Roman" w:cs="Times New Roman"/>
          <w:color w:val="auto"/>
          <w:sz w:val="24"/>
          <w:szCs w:val="24"/>
        </w:rPr>
      </w:pPr>
      <w:r w:rsidRPr="00410DF8">
        <w:rPr>
          <w:rFonts w:ascii="Times New Roman" w:hAnsi="Times New Roman" w:cs="Times New Roman"/>
          <w:color w:val="auto"/>
          <w:sz w:val="24"/>
          <w:szCs w:val="24"/>
        </w:rPr>
        <w:t>Distribuce a nákup filmů</w:t>
      </w:r>
    </w:p>
    <w:p w14:paraId="21D75B04" w14:textId="77777777" w:rsidR="002555CF" w:rsidRDefault="00C13298" w:rsidP="002555CF">
      <w:pPr>
        <w:pStyle w:val="Nadpis2"/>
        <w:numPr>
          <w:ilvl w:val="2"/>
          <w:numId w:val="17"/>
        </w:numPr>
        <w:jc w:val="both"/>
        <w:rPr>
          <w:rFonts w:ascii="Times New Roman" w:hAnsi="Times New Roman" w:cs="Times New Roman"/>
          <w:color w:val="auto"/>
          <w:sz w:val="24"/>
          <w:szCs w:val="24"/>
        </w:rPr>
      </w:pPr>
      <w:r w:rsidRPr="00410DF8">
        <w:rPr>
          <w:rFonts w:ascii="Times New Roman" w:hAnsi="Times New Roman" w:cs="Times New Roman"/>
          <w:color w:val="auto"/>
          <w:sz w:val="24"/>
          <w:szCs w:val="24"/>
        </w:rPr>
        <w:t>Propagace a marketing</w:t>
      </w:r>
    </w:p>
    <w:p w14:paraId="45299DAB" w14:textId="77777777" w:rsidR="002555CF" w:rsidRDefault="00C13298" w:rsidP="002555CF">
      <w:pPr>
        <w:pStyle w:val="Nadpis2"/>
        <w:numPr>
          <w:ilvl w:val="3"/>
          <w:numId w:val="17"/>
        </w:numPr>
        <w:jc w:val="both"/>
        <w:rPr>
          <w:rFonts w:ascii="Times New Roman" w:hAnsi="Times New Roman" w:cs="Times New Roman"/>
          <w:color w:val="auto"/>
          <w:sz w:val="24"/>
          <w:szCs w:val="24"/>
        </w:rPr>
      </w:pPr>
      <w:r w:rsidRPr="002555CF">
        <w:rPr>
          <w:rFonts w:ascii="Times New Roman" w:hAnsi="Times New Roman" w:cs="Times New Roman"/>
          <w:color w:val="auto"/>
          <w:sz w:val="24"/>
          <w:szCs w:val="24"/>
        </w:rPr>
        <w:t>Grafický design</w:t>
      </w:r>
    </w:p>
    <w:p w14:paraId="0E4C5681" w14:textId="70854EB6" w:rsidR="00C13298" w:rsidRPr="002555CF" w:rsidRDefault="00C13298" w:rsidP="002555CF">
      <w:pPr>
        <w:pStyle w:val="Nadpis2"/>
        <w:numPr>
          <w:ilvl w:val="3"/>
          <w:numId w:val="17"/>
        </w:numPr>
        <w:jc w:val="both"/>
        <w:rPr>
          <w:rFonts w:ascii="Times New Roman" w:hAnsi="Times New Roman" w:cs="Times New Roman"/>
          <w:color w:val="auto"/>
          <w:sz w:val="24"/>
          <w:szCs w:val="24"/>
        </w:rPr>
      </w:pPr>
      <w:r w:rsidRPr="002555CF">
        <w:rPr>
          <w:rFonts w:ascii="Times New Roman" w:hAnsi="Times New Roman" w:cs="Times New Roman"/>
          <w:color w:val="auto"/>
          <w:sz w:val="24"/>
          <w:szCs w:val="24"/>
        </w:rPr>
        <w:t>Sociální sítě</w:t>
      </w:r>
    </w:p>
    <w:p w14:paraId="624A8F64" w14:textId="400366D0" w:rsidR="00097CBC" w:rsidRDefault="00097CBC" w:rsidP="002555CF">
      <w:pPr>
        <w:pStyle w:val="Nadpis2"/>
        <w:numPr>
          <w:ilvl w:val="2"/>
          <w:numId w:val="17"/>
        </w:numPr>
        <w:jc w:val="both"/>
        <w:rPr>
          <w:rFonts w:ascii="Times New Roman" w:hAnsi="Times New Roman" w:cs="Times New Roman"/>
          <w:color w:val="auto"/>
          <w:sz w:val="24"/>
          <w:szCs w:val="24"/>
        </w:rPr>
      </w:pPr>
      <w:r>
        <w:rPr>
          <w:rFonts w:ascii="Times New Roman" w:hAnsi="Times New Roman" w:cs="Times New Roman"/>
          <w:color w:val="auto"/>
          <w:sz w:val="24"/>
          <w:szCs w:val="24"/>
        </w:rPr>
        <w:t>Studentské kino pomáhá Ukrajině</w:t>
      </w:r>
    </w:p>
    <w:p w14:paraId="5D8C10ED" w14:textId="49334FDB" w:rsidR="00E95859" w:rsidRPr="00E95859" w:rsidRDefault="00E95859" w:rsidP="00E95859">
      <w:pPr>
        <w:pStyle w:val="Odstavecseseznamem"/>
        <w:numPr>
          <w:ilvl w:val="2"/>
          <w:numId w:val="17"/>
        </w:numPr>
        <w:rPr>
          <w:rFonts w:ascii="Times New Roman" w:hAnsi="Times New Roman" w:cs="Times New Roman"/>
          <w:sz w:val="24"/>
          <w:szCs w:val="24"/>
        </w:rPr>
      </w:pPr>
      <w:r w:rsidRPr="00E95859">
        <w:rPr>
          <w:rFonts w:ascii="Times New Roman" w:hAnsi="Times New Roman" w:cs="Times New Roman"/>
          <w:sz w:val="24"/>
          <w:szCs w:val="24"/>
        </w:rPr>
        <w:t>Partneři projektu</w:t>
      </w:r>
    </w:p>
    <w:p w14:paraId="6BD1AFAD" w14:textId="7366B031" w:rsidR="00C13298" w:rsidRPr="00410DF8" w:rsidRDefault="00410DF8" w:rsidP="002555CF">
      <w:pPr>
        <w:pStyle w:val="Nadpis1"/>
        <w:numPr>
          <w:ilvl w:val="0"/>
          <w:numId w:val="17"/>
        </w:numPr>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O </w:t>
      </w:r>
      <w:r w:rsidR="00C13298" w:rsidRPr="00410DF8">
        <w:rPr>
          <w:rFonts w:ascii="Times New Roman" w:hAnsi="Times New Roman" w:cs="Times New Roman"/>
          <w:b/>
          <w:bCs/>
          <w:color w:val="auto"/>
          <w:sz w:val="24"/>
          <w:szCs w:val="24"/>
        </w:rPr>
        <w:t>jednotlivých večerech</w:t>
      </w:r>
    </w:p>
    <w:p w14:paraId="664D799B" w14:textId="12C0AE56" w:rsidR="00C13298" w:rsidRPr="00410DF8" w:rsidRDefault="00C13298" w:rsidP="002555CF">
      <w:pPr>
        <w:pStyle w:val="Nadpis2"/>
        <w:numPr>
          <w:ilvl w:val="2"/>
          <w:numId w:val="17"/>
        </w:numPr>
        <w:jc w:val="both"/>
        <w:rPr>
          <w:rFonts w:ascii="Times New Roman" w:hAnsi="Times New Roman" w:cs="Times New Roman"/>
          <w:color w:val="auto"/>
          <w:sz w:val="24"/>
          <w:szCs w:val="24"/>
        </w:rPr>
      </w:pPr>
      <w:r w:rsidRPr="00410DF8">
        <w:rPr>
          <w:rFonts w:ascii="Times New Roman" w:hAnsi="Times New Roman" w:cs="Times New Roman"/>
          <w:i/>
          <w:iCs/>
          <w:color w:val="auto"/>
          <w:sz w:val="24"/>
          <w:szCs w:val="24"/>
        </w:rPr>
        <w:t>Kouř</w:t>
      </w:r>
      <w:r w:rsidRPr="00410DF8">
        <w:rPr>
          <w:rFonts w:ascii="Times New Roman" w:hAnsi="Times New Roman" w:cs="Times New Roman"/>
          <w:color w:val="auto"/>
          <w:sz w:val="24"/>
          <w:szCs w:val="24"/>
        </w:rPr>
        <w:t xml:space="preserve"> (1988, r. Tomáš Vorel st.) 22. 2. 2022</w:t>
      </w:r>
    </w:p>
    <w:p w14:paraId="739DCF23" w14:textId="04ECCC46" w:rsidR="00C13298" w:rsidRPr="00410DF8" w:rsidRDefault="00C13298" w:rsidP="002555CF">
      <w:pPr>
        <w:pStyle w:val="Nadpis2"/>
        <w:numPr>
          <w:ilvl w:val="2"/>
          <w:numId w:val="17"/>
        </w:numPr>
        <w:jc w:val="both"/>
        <w:rPr>
          <w:rFonts w:ascii="Times New Roman" w:hAnsi="Times New Roman" w:cs="Times New Roman"/>
          <w:color w:val="auto"/>
          <w:sz w:val="24"/>
          <w:szCs w:val="24"/>
        </w:rPr>
      </w:pPr>
      <w:r w:rsidRPr="00410DF8">
        <w:rPr>
          <w:rFonts w:ascii="Times New Roman" w:hAnsi="Times New Roman" w:cs="Times New Roman"/>
          <w:i/>
          <w:iCs/>
          <w:color w:val="auto"/>
          <w:sz w:val="24"/>
          <w:szCs w:val="24"/>
        </w:rPr>
        <w:t>Tankový prapor</w:t>
      </w:r>
      <w:r w:rsidRPr="00410DF8">
        <w:rPr>
          <w:rFonts w:ascii="Times New Roman" w:hAnsi="Times New Roman" w:cs="Times New Roman"/>
          <w:color w:val="auto"/>
          <w:sz w:val="24"/>
          <w:szCs w:val="24"/>
        </w:rPr>
        <w:t xml:space="preserve"> (1991, r. Vít </w:t>
      </w:r>
      <w:proofErr w:type="spellStart"/>
      <w:r w:rsidRPr="00410DF8">
        <w:rPr>
          <w:rFonts w:ascii="Times New Roman" w:hAnsi="Times New Roman" w:cs="Times New Roman"/>
          <w:color w:val="auto"/>
          <w:sz w:val="24"/>
          <w:szCs w:val="24"/>
        </w:rPr>
        <w:t>Olmer</w:t>
      </w:r>
      <w:proofErr w:type="spellEnd"/>
      <w:r w:rsidRPr="00410DF8">
        <w:rPr>
          <w:rFonts w:ascii="Times New Roman" w:hAnsi="Times New Roman" w:cs="Times New Roman"/>
          <w:color w:val="auto"/>
          <w:sz w:val="24"/>
          <w:szCs w:val="24"/>
        </w:rPr>
        <w:t>) 01. 3. 2022</w:t>
      </w:r>
    </w:p>
    <w:p w14:paraId="782E407E" w14:textId="0B65414C" w:rsidR="00C13298" w:rsidRPr="00410DF8" w:rsidRDefault="00C13298" w:rsidP="002555CF">
      <w:pPr>
        <w:pStyle w:val="Nadpis2"/>
        <w:numPr>
          <w:ilvl w:val="2"/>
          <w:numId w:val="17"/>
        </w:numPr>
        <w:jc w:val="both"/>
        <w:rPr>
          <w:rFonts w:ascii="Times New Roman" w:hAnsi="Times New Roman" w:cs="Times New Roman"/>
          <w:color w:val="auto"/>
          <w:sz w:val="24"/>
          <w:szCs w:val="24"/>
        </w:rPr>
      </w:pPr>
      <w:r w:rsidRPr="00410DF8">
        <w:rPr>
          <w:rFonts w:ascii="Times New Roman" w:hAnsi="Times New Roman" w:cs="Times New Roman"/>
          <w:i/>
          <w:iCs/>
          <w:color w:val="auto"/>
          <w:sz w:val="24"/>
          <w:szCs w:val="24"/>
        </w:rPr>
        <w:t xml:space="preserve">Knoflíkáři </w:t>
      </w:r>
      <w:r w:rsidRPr="00410DF8">
        <w:rPr>
          <w:rFonts w:ascii="Times New Roman" w:hAnsi="Times New Roman" w:cs="Times New Roman"/>
          <w:color w:val="auto"/>
          <w:sz w:val="24"/>
          <w:szCs w:val="24"/>
        </w:rPr>
        <w:t>(1995, r. Petr Zelenka) 08. 3. 2022</w:t>
      </w:r>
    </w:p>
    <w:p w14:paraId="54698695" w14:textId="4686A600" w:rsidR="00C13298" w:rsidRPr="00410DF8" w:rsidRDefault="00C13298" w:rsidP="002555CF">
      <w:pPr>
        <w:pStyle w:val="Nadpis2"/>
        <w:numPr>
          <w:ilvl w:val="2"/>
          <w:numId w:val="17"/>
        </w:numPr>
        <w:jc w:val="both"/>
        <w:rPr>
          <w:rFonts w:ascii="Times New Roman" w:hAnsi="Times New Roman" w:cs="Times New Roman"/>
          <w:color w:val="auto"/>
          <w:sz w:val="24"/>
          <w:szCs w:val="24"/>
        </w:rPr>
      </w:pPr>
      <w:r w:rsidRPr="00410DF8">
        <w:rPr>
          <w:rFonts w:ascii="Times New Roman" w:hAnsi="Times New Roman" w:cs="Times New Roman"/>
          <w:i/>
          <w:iCs/>
          <w:color w:val="auto"/>
          <w:sz w:val="24"/>
          <w:szCs w:val="24"/>
        </w:rPr>
        <w:t xml:space="preserve">Lekce Faust </w:t>
      </w:r>
      <w:r w:rsidRPr="00410DF8">
        <w:rPr>
          <w:rFonts w:ascii="Times New Roman" w:hAnsi="Times New Roman" w:cs="Times New Roman"/>
          <w:color w:val="auto"/>
          <w:sz w:val="24"/>
          <w:szCs w:val="24"/>
        </w:rPr>
        <w:t>(1994, r. Jan Švankmajer) 15. 3. 2022</w:t>
      </w:r>
    </w:p>
    <w:p w14:paraId="1DF97A83" w14:textId="7D9709E8" w:rsidR="00C13298" w:rsidRPr="00410DF8" w:rsidRDefault="00C13298" w:rsidP="002555CF">
      <w:pPr>
        <w:pStyle w:val="Nadpis2"/>
        <w:numPr>
          <w:ilvl w:val="2"/>
          <w:numId w:val="17"/>
        </w:numPr>
        <w:jc w:val="both"/>
        <w:rPr>
          <w:rFonts w:ascii="Times New Roman" w:hAnsi="Times New Roman" w:cs="Times New Roman"/>
          <w:color w:val="auto"/>
          <w:sz w:val="24"/>
          <w:szCs w:val="24"/>
        </w:rPr>
      </w:pPr>
      <w:r w:rsidRPr="00410DF8">
        <w:rPr>
          <w:rFonts w:ascii="Times New Roman" w:hAnsi="Times New Roman" w:cs="Times New Roman"/>
          <w:i/>
          <w:iCs/>
          <w:color w:val="auto"/>
          <w:sz w:val="24"/>
          <w:szCs w:val="24"/>
        </w:rPr>
        <w:t>Slunce, seno, erotika</w:t>
      </w:r>
      <w:r w:rsidRPr="00410DF8">
        <w:rPr>
          <w:rFonts w:ascii="Times New Roman" w:hAnsi="Times New Roman" w:cs="Times New Roman"/>
          <w:color w:val="auto"/>
          <w:sz w:val="24"/>
          <w:szCs w:val="24"/>
        </w:rPr>
        <w:t xml:space="preserve"> (1991, r. Zdeněk Troška) 22. 3. 2022</w:t>
      </w:r>
    </w:p>
    <w:p w14:paraId="03FAD4E7" w14:textId="77406CB3" w:rsidR="00C13298" w:rsidRPr="00410DF8" w:rsidRDefault="00C13298" w:rsidP="002555CF">
      <w:pPr>
        <w:pStyle w:val="Nadpis2"/>
        <w:numPr>
          <w:ilvl w:val="2"/>
          <w:numId w:val="17"/>
        </w:numPr>
        <w:jc w:val="both"/>
        <w:rPr>
          <w:rFonts w:ascii="Times New Roman" w:hAnsi="Times New Roman" w:cs="Times New Roman"/>
          <w:color w:val="auto"/>
          <w:sz w:val="24"/>
          <w:szCs w:val="24"/>
        </w:rPr>
      </w:pPr>
      <w:r w:rsidRPr="00410DF8">
        <w:rPr>
          <w:rFonts w:ascii="Times New Roman" w:hAnsi="Times New Roman" w:cs="Times New Roman"/>
          <w:i/>
          <w:iCs/>
          <w:color w:val="auto"/>
          <w:sz w:val="24"/>
          <w:szCs w:val="24"/>
        </w:rPr>
        <w:t xml:space="preserve">Česká soda </w:t>
      </w:r>
      <w:r w:rsidRPr="00410DF8">
        <w:rPr>
          <w:rFonts w:ascii="Times New Roman" w:hAnsi="Times New Roman" w:cs="Times New Roman"/>
          <w:color w:val="auto"/>
          <w:sz w:val="24"/>
          <w:szCs w:val="24"/>
        </w:rPr>
        <w:t>(1993-1997) 5. 4. 2022</w:t>
      </w:r>
    </w:p>
    <w:p w14:paraId="696C26F2" w14:textId="2664054A" w:rsidR="00C13298" w:rsidRPr="00410DF8" w:rsidRDefault="00C13298" w:rsidP="002555CF">
      <w:pPr>
        <w:pStyle w:val="Nadpis2"/>
        <w:numPr>
          <w:ilvl w:val="2"/>
          <w:numId w:val="17"/>
        </w:numPr>
        <w:jc w:val="both"/>
        <w:rPr>
          <w:rFonts w:ascii="Times New Roman" w:hAnsi="Times New Roman" w:cs="Times New Roman"/>
          <w:color w:val="auto"/>
          <w:sz w:val="24"/>
          <w:szCs w:val="24"/>
        </w:rPr>
      </w:pPr>
      <w:r w:rsidRPr="00410DF8">
        <w:rPr>
          <w:rFonts w:ascii="Times New Roman" w:hAnsi="Times New Roman" w:cs="Times New Roman"/>
          <w:i/>
          <w:iCs/>
          <w:color w:val="auto"/>
          <w:sz w:val="24"/>
          <w:szCs w:val="24"/>
        </w:rPr>
        <w:t xml:space="preserve">Devadesátky </w:t>
      </w:r>
      <w:r w:rsidRPr="00410DF8">
        <w:rPr>
          <w:rFonts w:ascii="Times New Roman" w:hAnsi="Times New Roman" w:cs="Times New Roman"/>
          <w:color w:val="auto"/>
          <w:sz w:val="24"/>
          <w:szCs w:val="24"/>
        </w:rPr>
        <w:t xml:space="preserve">(Mid90s, 2018, r. </w:t>
      </w:r>
      <w:proofErr w:type="spellStart"/>
      <w:r w:rsidRPr="00410DF8">
        <w:rPr>
          <w:rFonts w:ascii="Times New Roman" w:hAnsi="Times New Roman" w:cs="Times New Roman"/>
          <w:color w:val="auto"/>
          <w:sz w:val="24"/>
          <w:szCs w:val="24"/>
        </w:rPr>
        <w:t>Jonah</w:t>
      </w:r>
      <w:proofErr w:type="spellEnd"/>
      <w:r w:rsidRPr="00410DF8">
        <w:rPr>
          <w:rFonts w:ascii="Times New Roman" w:hAnsi="Times New Roman" w:cs="Times New Roman"/>
          <w:color w:val="auto"/>
          <w:sz w:val="24"/>
          <w:szCs w:val="24"/>
        </w:rPr>
        <w:t xml:space="preserve"> </w:t>
      </w:r>
      <w:proofErr w:type="spellStart"/>
      <w:r w:rsidRPr="00410DF8">
        <w:rPr>
          <w:rFonts w:ascii="Times New Roman" w:hAnsi="Times New Roman" w:cs="Times New Roman"/>
          <w:color w:val="auto"/>
          <w:sz w:val="24"/>
          <w:szCs w:val="24"/>
        </w:rPr>
        <w:t>Hill</w:t>
      </w:r>
      <w:proofErr w:type="spellEnd"/>
      <w:r w:rsidRPr="00410DF8">
        <w:rPr>
          <w:rFonts w:ascii="Times New Roman" w:hAnsi="Times New Roman" w:cs="Times New Roman"/>
          <w:color w:val="auto"/>
          <w:sz w:val="24"/>
          <w:szCs w:val="24"/>
        </w:rPr>
        <w:t>) 12. 4. 2022</w:t>
      </w:r>
    </w:p>
    <w:p w14:paraId="3B0BC06C" w14:textId="662BB309" w:rsidR="00C13298" w:rsidRPr="00410DF8" w:rsidRDefault="00C13298" w:rsidP="002555CF">
      <w:pPr>
        <w:pStyle w:val="Nadpis2"/>
        <w:numPr>
          <w:ilvl w:val="2"/>
          <w:numId w:val="17"/>
        </w:numPr>
        <w:jc w:val="both"/>
        <w:rPr>
          <w:rFonts w:ascii="Times New Roman" w:hAnsi="Times New Roman" w:cs="Times New Roman"/>
          <w:color w:val="auto"/>
          <w:sz w:val="24"/>
          <w:szCs w:val="24"/>
        </w:rPr>
      </w:pPr>
      <w:r w:rsidRPr="00410DF8">
        <w:rPr>
          <w:rFonts w:ascii="Times New Roman" w:hAnsi="Times New Roman" w:cs="Times New Roman"/>
          <w:i/>
          <w:iCs/>
          <w:color w:val="auto"/>
          <w:sz w:val="24"/>
          <w:szCs w:val="24"/>
        </w:rPr>
        <w:t xml:space="preserve">Občan Havel </w:t>
      </w:r>
      <w:r w:rsidRPr="00410DF8">
        <w:rPr>
          <w:rFonts w:ascii="Times New Roman" w:hAnsi="Times New Roman" w:cs="Times New Roman"/>
          <w:color w:val="auto"/>
          <w:sz w:val="24"/>
          <w:szCs w:val="24"/>
        </w:rPr>
        <w:t>(2007, r. Pavel Koutecký) 19. 4. 2022</w:t>
      </w:r>
    </w:p>
    <w:p w14:paraId="4E4A9ADF" w14:textId="3580413A" w:rsidR="00C13298" w:rsidRPr="00410DF8" w:rsidRDefault="00C13298" w:rsidP="002555CF">
      <w:pPr>
        <w:pStyle w:val="Nadpis2"/>
        <w:numPr>
          <w:ilvl w:val="2"/>
          <w:numId w:val="17"/>
        </w:numPr>
        <w:jc w:val="both"/>
        <w:rPr>
          <w:rFonts w:ascii="Times New Roman" w:hAnsi="Times New Roman" w:cs="Times New Roman"/>
          <w:color w:val="auto"/>
          <w:sz w:val="24"/>
          <w:szCs w:val="24"/>
        </w:rPr>
      </w:pPr>
      <w:r w:rsidRPr="00410DF8">
        <w:rPr>
          <w:rFonts w:ascii="Times New Roman" w:hAnsi="Times New Roman" w:cs="Times New Roman"/>
          <w:i/>
          <w:iCs/>
          <w:color w:val="auto"/>
          <w:sz w:val="24"/>
          <w:szCs w:val="24"/>
        </w:rPr>
        <w:t xml:space="preserve">Dědictví, aneb </w:t>
      </w:r>
      <w:proofErr w:type="spellStart"/>
      <w:r w:rsidRPr="00410DF8">
        <w:rPr>
          <w:rFonts w:ascii="Times New Roman" w:hAnsi="Times New Roman" w:cs="Times New Roman"/>
          <w:i/>
          <w:iCs/>
          <w:color w:val="auto"/>
          <w:sz w:val="24"/>
          <w:szCs w:val="24"/>
        </w:rPr>
        <w:t>Kurvahošigutntag</w:t>
      </w:r>
      <w:proofErr w:type="spellEnd"/>
      <w:r w:rsidRPr="00410DF8">
        <w:rPr>
          <w:rFonts w:ascii="Times New Roman" w:hAnsi="Times New Roman" w:cs="Times New Roman"/>
          <w:i/>
          <w:iCs/>
          <w:color w:val="auto"/>
          <w:sz w:val="24"/>
          <w:szCs w:val="24"/>
        </w:rPr>
        <w:t xml:space="preserve"> </w:t>
      </w:r>
      <w:r w:rsidRPr="00410DF8">
        <w:rPr>
          <w:rFonts w:ascii="Times New Roman" w:hAnsi="Times New Roman" w:cs="Times New Roman"/>
          <w:color w:val="auto"/>
          <w:sz w:val="24"/>
          <w:szCs w:val="24"/>
        </w:rPr>
        <w:t>(1991, r. Věra Chytilová) 26. 4. 2022</w:t>
      </w:r>
    </w:p>
    <w:p w14:paraId="78690EFC" w14:textId="66FB9E93" w:rsidR="00C13298" w:rsidRPr="00410DF8" w:rsidRDefault="00C13298" w:rsidP="002555CF">
      <w:pPr>
        <w:pStyle w:val="Nadpis1"/>
        <w:numPr>
          <w:ilvl w:val="0"/>
          <w:numId w:val="17"/>
        </w:numPr>
        <w:jc w:val="both"/>
        <w:rPr>
          <w:rFonts w:ascii="Times New Roman" w:hAnsi="Times New Roman" w:cs="Times New Roman"/>
          <w:b/>
          <w:bCs/>
          <w:color w:val="auto"/>
          <w:sz w:val="24"/>
          <w:szCs w:val="24"/>
        </w:rPr>
      </w:pPr>
      <w:r w:rsidRPr="00410DF8">
        <w:rPr>
          <w:rFonts w:ascii="Times New Roman" w:hAnsi="Times New Roman" w:cs="Times New Roman"/>
          <w:b/>
          <w:bCs/>
          <w:color w:val="auto"/>
          <w:sz w:val="24"/>
          <w:szCs w:val="24"/>
        </w:rPr>
        <w:t>Ekonomické výsledky</w:t>
      </w:r>
    </w:p>
    <w:p w14:paraId="5DFF6C2E" w14:textId="71E6AFAA" w:rsidR="00C13298" w:rsidRPr="00410DF8" w:rsidRDefault="00C13298" w:rsidP="002555CF">
      <w:pPr>
        <w:pStyle w:val="Nadpis1"/>
        <w:numPr>
          <w:ilvl w:val="0"/>
          <w:numId w:val="17"/>
        </w:numPr>
        <w:jc w:val="both"/>
        <w:rPr>
          <w:rFonts w:ascii="Times New Roman" w:hAnsi="Times New Roman" w:cs="Times New Roman"/>
          <w:b/>
          <w:bCs/>
          <w:color w:val="auto"/>
          <w:sz w:val="24"/>
          <w:szCs w:val="24"/>
        </w:rPr>
      </w:pPr>
      <w:r w:rsidRPr="00410DF8">
        <w:rPr>
          <w:rFonts w:ascii="Times New Roman" w:hAnsi="Times New Roman" w:cs="Times New Roman"/>
          <w:b/>
          <w:bCs/>
          <w:color w:val="auto"/>
          <w:sz w:val="24"/>
          <w:szCs w:val="24"/>
        </w:rPr>
        <w:t>Závěr</w:t>
      </w:r>
    </w:p>
    <w:p w14:paraId="77E78EEA" w14:textId="77777777" w:rsidR="00C13298" w:rsidRPr="00C13298" w:rsidRDefault="00C13298" w:rsidP="00CC4EEA">
      <w:pPr>
        <w:jc w:val="both"/>
        <w:rPr>
          <w:rFonts w:ascii="Times New Roman" w:hAnsi="Times New Roman" w:cs="Times New Roman"/>
          <w:sz w:val="28"/>
          <w:szCs w:val="28"/>
        </w:rPr>
      </w:pPr>
    </w:p>
    <w:p w14:paraId="51944821" w14:textId="14528AB9" w:rsidR="00C13298" w:rsidRDefault="00C13298" w:rsidP="00CC4EEA">
      <w:pPr>
        <w:jc w:val="both"/>
        <w:rPr>
          <w:rFonts w:ascii="Times New Roman" w:hAnsi="Times New Roman" w:cs="Times New Roman"/>
          <w:sz w:val="24"/>
          <w:szCs w:val="24"/>
        </w:rPr>
      </w:pPr>
    </w:p>
    <w:p w14:paraId="561A1E00" w14:textId="42FDD98A" w:rsidR="00C13298" w:rsidRDefault="00C13298" w:rsidP="00CC4EEA">
      <w:pPr>
        <w:jc w:val="both"/>
        <w:rPr>
          <w:rFonts w:ascii="Times New Roman" w:hAnsi="Times New Roman" w:cs="Times New Roman"/>
          <w:sz w:val="24"/>
          <w:szCs w:val="24"/>
        </w:rPr>
      </w:pPr>
    </w:p>
    <w:p w14:paraId="1F8F606C" w14:textId="5A72C82E" w:rsidR="00C13298" w:rsidRDefault="00C13298" w:rsidP="00CC4EEA">
      <w:pPr>
        <w:jc w:val="both"/>
        <w:rPr>
          <w:rFonts w:ascii="Times New Roman" w:hAnsi="Times New Roman" w:cs="Times New Roman"/>
          <w:sz w:val="24"/>
          <w:szCs w:val="24"/>
        </w:rPr>
      </w:pPr>
    </w:p>
    <w:p w14:paraId="0076685A" w14:textId="598DFDCA" w:rsidR="00C13298" w:rsidRDefault="00C13298" w:rsidP="00CC4EEA">
      <w:pPr>
        <w:jc w:val="both"/>
        <w:rPr>
          <w:rFonts w:ascii="Times New Roman" w:hAnsi="Times New Roman" w:cs="Times New Roman"/>
          <w:sz w:val="24"/>
          <w:szCs w:val="24"/>
        </w:rPr>
      </w:pPr>
    </w:p>
    <w:p w14:paraId="374E17F5" w14:textId="49F9F4AF" w:rsidR="00C13298" w:rsidRDefault="00C13298" w:rsidP="00CC4EEA">
      <w:pPr>
        <w:jc w:val="both"/>
        <w:rPr>
          <w:rFonts w:ascii="Times New Roman" w:hAnsi="Times New Roman" w:cs="Times New Roman"/>
          <w:sz w:val="24"/>
          <w:szCs w:val="24"/>
        </w:rPr>
      </w:pPr>
    </w:p>
    <w:p w14:paraId="152CBFE2" w14:textId="70CA0090" w:rsidR="00C13298" w:rsidRDefault="00C13298" w:rsidP="00CC4EEA">
      <w:pPr>
        <w:jc w:val="both"/>
        <w:rPr>
          <w:rFonts w:ascii="Times New Roman" w:hAnsi="Times New Roman" w:cs="Times New Roman"/>
          <w:sz w:val="24"/>
          <w:szCs w:val="24"/>
        </w:rPr>
      </w:pPr>
    </w:p>
    <w:p w14:paraId="10848EC0" w14:textId="486507BC" w:rsidR="00C13298" w:rsidRDefault="00C13298" w:rsidP="00CC4EEA">
      <w:pPr>
        <w:jc w:val="both"/>
        <w:rPr>
          <w:rFonts w:ascii="Times New Roman" w:hAnsi="Times New Roman" w:cs="Times New Roman"/>
          <w:sz w:val="24"/>
          <w:szCs w:val="24"/>
        </w:rPr>
      </w:pPr>
    </w:p>
    <w:p w14:paraId="66E682AC" w14:textId="342FF659" w:rsidR="00C13298" w:rsidRDefault="00C13298" w:rsidP="00CC4EEA">
      <w:pPr>
        <w:jc w:val="both"/>
        <w:rPr>
          <w:rFonts w:ascii="Times New Roman" w:hAnsi="Times New Roman" w:cs="Times New Roman"/>
          <w:sz w:val="24"/>
          <w:szCs w:val="24"/>
        </w:rPr>
      </w:pPr>
    </w:p>
    <w:p w14:paraId="2F0A8375" w14:textId="4161F226" w:rsidR="00C13298" w:rsidRDefault="00C13298" w:rsidP="00CC4EEA">
      <w:pPr>
        <w:jc w:val="both"/>
        <w:rPr>
          <w:rFonts w:ascii="Times New Roman" w:hAnsi="Times New Roman" w:cs="Times New Roman"/>
          <w:sz w:val="24"/>
          <w:szCs w:val="24"/>
        </w:rPr>
      </w:pPr>
    </w:p>
    <w:p w14:paraId="6593830E" w14:textId="67179576" w:rsidR="00C13298" w:rsidRDefault="00C13298" w:rsidP="00CC4EEA">
      <w:pPr>
        <w:jc w:val="both"/>
        <w:rPr>
          <w:rFonts w:ascii="Times New Roman" w:hAnsi="Times New Roman" w:cs="Times New Roman"/>
          <w:sz w:val="24"/>
          <w:szCs w:val="24"/>
        </w:rPr>
      </w:pPr>
    </w:p>
    <w:p w14:paraId="7252933A" w14:textId="77777777" w:rsidR="00C13298" w:rsidRPr="005823D6" w:rsidRDefault="00C13298" w:rsidP="00CC4EEA">
      <w:pPr>
        <w:jc w:val="both"/>
        <w:rPr>
          <w:rFonts w:ascii="Times New Roman" w:hAnsi="Times New Roman" w:cs="Times New Roman"/>
          <w:sz w:val="24"/>
          <w:szCs w:val="24"/>
        </w:rPr>
      </w:pPr>
    </w:p>
    <w:p w14:paraId="65587024" w14:textId="3AD40BE7" w:rsidR="00026483" w:rsidRPr="002555CF" w:rsidRDefault="002555CF" w:rsidP="002555CF">
      <w:pPr>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sidR="00026483" w:rsidRPr="002555CF">
        <w:rPr>
          <w:rFonts w:ascii="Times New Roman" w:hAnsi="Times New Roman" w:cs="Times New Roman"/>
          <w:sz w:val="28"/>
          <w:szCs w:val="28"/>
        </w:rPr>
        <w:t>Realizační tým</w:t>
      </w:r>
      <w:r w:rsidR="00AB36AD" w:rsidRPr="002555CF">
        <w:rPr>
          <w:rFonts w:ascii="Times New Roman" w:hAnsi="Times New Roman" w:cs="Times New Roman"/>
          <w:sz w:val="28"/>
          <w:szCs w:val="28"/>
        </w:rPr>
        <w:t xml:space="preserve"> </w:t>
      </w:r>
    </w:p>
    <w:p w14:paraId="2F88D934" w14:textId="0D0BC5EF" w:rsidR="00632181" w:rsidRPr="00A120B6" w:rsidRDefault="009F447D" w:rsidP="00157C08">
      <w:pPr>
        <w:spacing w:before="240"/>
        <w:ind w:left="708"/>
        <w:rPr>
          <w:rFonts w:ascii="Times New Roman" w:hAnsi="Times New Roman" w:cs="Times New Roman"/>
          <w:sz w:val="24"/>
          <w:szCs w:val="24"/>
        </w:rPr>
      </w:pPr>
      <w:r w:rsidRPr="00A120B6">
        <w:rPr>
          <w:rFonts w:ascii="Times New Roman" w:hAnsi="Times New Roman" w:cs="Times New Roman"/>
          <w:b/>
          <w:bCs/>
          <w:sz w:val="24"/>
          <w:szCs w:val="24"/>
        </w:rPr>
        <w:t xml:space="preserve">František </w:t>
      </w:r>
      <w:proofErr w:type="spellStart"/>
      <w:r w:rsidRPr="00A120B6">
        <w:rPr>
          <w:rFonts w:ascii="Times New Roman" w:hAnsi="Times New Roman" w:cs="Times New Roman"/>
          <w:b/>
          <w:bCs/>
          <w:sz w:val="24"/>
          <w:szCs w:val="24"/>
        </w:rPr>
        <w:t>Ciglbauer</w:t>
      </w:r>
      <w:proofErr w:type="spellEnd"/>
      <w:r w:rsidRPr="00A120B6">
        <w:rPr>
          <w:rFonts w:ascii="Times New Roman" w:hAnsi="Times New Roman" w:cs="Times New Roman"/>
          <w:b/>
          <w:bCs/>
          <w:sz w:val="24"/>
          <w:szCs w:val="24"/>
        </w:rPr>
        <w:t xml:space="preserve"> –</w:t>
      </w:r>
      <w:r w:rsidRPr="00A120B6">
        <w:rPr>
          <w:rFonts w:ascii="Times New Roman" w:hAnsi="Times New Roman" w:cs="Times New Roman"/>
          <w:sz w:val="24"/>
          <w:szCs w:val="24"/>
        </w:rPr>
        <w:t xml:space="preserve"> </w:t>
      </w:r>
      <w:r w:rsidR="0067077C" w:rsidRPr="00A120B6">
        <w:rPr>
          <w:rFonts w:ascii="Times New Roman" w:hAnsi="Times New Roman" w:cs="Times New Roman"/>
          <w:sz w:val="24"/>
          <w:szCs w:val="24"/>
        </w:rPr>
        <w:t>V</w:t>
      </w:r>
      <w:r w:rsidRPr="00A120B6">
        <w:rPr>
          <w:rFonts w:ascii="Times New Roman" w:hAnsi="Times New Roman" w:cs="Times New Roman"/>
          <w:sz w:val="24"/>
          <w:szCs w:val="24"/>
        </w:rPr>
        <w:t>edoucí, moderátor</w:t>
      </w:r>
      <w:r w:rsidR="00157C08">
        <w:rPr>
          <w:rFonts w:ascii="Times New Roman" w:hAnsi="Times New Roman" w:cs="Times New Roman"/>
          <w:sz w:val="24"/>
          <w:szCs w:val="24"/>
        </w:rPr>
        <w:tab/>
      </w:r>
      <w:r w:rsidR="00F8375F" w:rsidRPr="00A120B6">
        <w:rPr>
          <w:rFonts w:ascii="Times New Roman" w:hAnsi="Times New Roman" w:cs="Times New Roman"/>
          <w:sz w:val="24"/>
          <w:szCs w:val="24"/>
        </w:rPr>
        <w:br/>
      </w:r>
      <w:r w:rsidR="00632181" w:rsidRPr="00A120B6">
        <w:rPr>
          <w:rFonts w:ascii="Times New Roman" w:hAnsi="Times New Roman" w:cs="Times New Roman"/>
          <w:sz w:val="24"/>
          <w:szCs w:val="24"/>
        </w:rPr>
        <w:t>Mail: ciglbauerf@gmail.com</w:t>
      </w:r>
      <w:r w:rsidR="00632181" w:rsidRPr="00A120B6">
        <w:rPr>
          <w:rFonts w:ascii="Times New Roman" w:hAnsi="Times New Roman" w:cs="Times New Roman"/>
          <w:sz w:val="24"/>
          <w:szCs w:val="24"/>
        </w:rPr>
        <w:br/>
        <w:t xml:space="preserve">Telefon: </w:t>
      </w:r>
      <w:r w:rsidR="001D035A" w:rsidRPr="00A120B6">
        <w:rPr>
          <w:rFonts w:ascii="Times New Roman" w:hAnsi="Times New Roman" w:cs="Times New Roman"/>
          <w:sz w:val="24"/>
          <w:szCs w:val="24"/>
        </w:rPr>
        <w:t xml:space="preserve">+420 </w:t>
      </w:r>
      <w:r w:rsidR="00632181" w:rsidRPr="00A120B6">
        <w:rPr>
          <w:rFonts w:ascii="Times New Roman" w:hAnsi="Times New Roman" w:cs="Times New Roman"/>
          <w:sz w:val="24"/>
          <w:szCs w:val="24"/>
        </w:rPr>
        <w:t>770 689 301</w:t>
      </w:r>
    </w:p>
    <w:p w14:paraId="46062318" w14:textId="26DD2729" w:rsidR="009F447D" w:rsidRPr="00A120B6" w:rsidRDefault="009F447D" w:rsidP="00157C08">
      <w:pPr>
        <w:spacing w:before="240"/>
        <w:ind w:left="708"/>
        <w:rPr>
          <w:rFonts w:ascii="Times New Roman" w:hAnsi="Times New Roman" w:cs="Times New Roman"/>
          <w:sz w:val="24"/>
          <w:szCs w:val="24"/>
        </w:rPr>
      </w:pPr>
      <w:r w:rsidRPr="00A120B6">
        <w:rPr>
          <w:rFonts w:ascii="Times New Roman" w:hAnsi="Times New Roman" w:cs="Times New Roman"/>
          <w:b/>
          <w:bCs/>
          <w:sz w:val="24"/>
          <w:szCs w:val="24"/>
        </w:rPr>
        <w:t xml:space="preserve">Sára </w:t>
      </w:r>
      <w:proofErr w:type="spellStart"/>
      <w:r w:rsidRPr="00A120B6">
        <w:rPr>
          <w:rFonts w:ascii="Times New Roman" w:hAnsi="Times New Roman" w:cs="Times New Roman"/>
          <w:b/>
          <w:bCs/>
          <w:sz w:val="24"/>
          <w:szCs w:val="24"/>
        </w:rPr>
        <w:t>Houzarová</w:t>
      </w:r>
      <w:proofErr w:type="spellEnd"/>
      <w:r w:rsidRPr="00A120B6">
        <w:rPr>
          <w:rFonts w:ascii="Times New Roman" w:hAnsi="Times New Roman" w:cs="Times New Roman"/>
          <w:b/>
          <w:bCs/>
          <w:sz w:val="24"/>
          <w:szCs w:val="24"/>
        </w:rPr>
        <w:t xml:space="preserve"> –</w:t>
      </w:r>
      <w:r w:rsidR="005B5815" w:rsidRPr="00A120B6">
        <w:rPr>
          <w:rFonts w:ascii="Times New Roman" w:hAnsi="Times New Roman" w:cs="Times New Roman"/>
          <w:sz w:val="24"/>
          <w:szCs w:val="24"/>
        </w:rPr>
        <w:t xml:space="preserve"> </w:t>
      </w:r>
      <w:r w:rsidR="0067077C" w:rsidRPr="00A120B6">
        <w:rPr>
          <w:rFonts w:ascii="Times New Roman" w:hAnsi="Times New Roman" w:cs="Times New Roman"/>
          <w:sz w:val="24"/>
          <w:szCs w:val="24"/>
        </w:rPr>
        <w:t>K</w:t>
      </w:r>
      <w:r w:rsidRPr="00A120B6">
        <w:rPr>
          <w:rFonts w:ascii="Times New Roman" w:hAnsi="Times New Roman" w:cs="Times New Roman"/>
          <w:sz w:val="24"/>
          <w:szCs w:val="24"/>
        </w:rPr>
        <w:t xml:space="preserve">omunikace se </w:t>
      </w:r>
      <w:proofErr w:type="spellStart"/>
      <w:r w:rsidRPr="00A120B6">
        <w:rPr>
          <w:rFonts w:ascii="Times New Roman" w:hAnsi="Times New Roman" w:cs="Times New Roman"/>
          <w:sz w:val="24"/>
          <w:szCs w:val="24"/>
        </w:rPr>
        <w:t>Scalou</w:t>
      </w:r>
      <w:proofErr w:type="spellEnd"/>
      <w:r w:rsidR="001D035A" w:rsidRPr="00A120B6">
        <w:rPr>
          <w:rFonts w:ascii="Times New Roman" w:hAnsi="Times New Roman" w:cs="Times New Roman"/>
          <w:sz w:val="24"/>
          <w:szCs w:val="24"/>
        </w:rPr>
        <w:t xml:space="preserve"> a s veřejností</w:t>
      </w:r>
      <w:r w:rsidR="00157C08" w:rsidRPr="00157C08">
        <w:rPr>
          <w:noProof/>
        </w:rPr>
        <w:t xml:space="preserve"> </w:t>
      </w:r>
      <w:r w:rsidR="00632181" w:rsidRPr="00A120B6">
        <w:rPr>
          <w:rFonts w:ascii="Times New Roman" w:hAnsi="Times New Roman" w:cs="Times New Roman"/>
          <w:sz w:val="24"/>
          <w:szCs w:val="24"/>
        </w:rPr>
        <w:br/>
        <w:t xml:space="preserve">Mail: </w:t>
      </w:r>
      <w:r w:rsidR="00BB0BF6" w:rsidRPr="00A120B6">
        <w:rPr>
          <w:rFonts w:ascii="Times New Roman" w:hAnsi="Times New Roman" w:cs="Times New Roman"/>
          <w:sz w:val="24"/>
          <w:szCs w:val="24"/>
        </w:rPr>
        <w:t>sarahouzarova@seznam.cz</w:t>
      </w:r>
      <w:r w:rsidR="00632181" w:rsidRPr="00A120B6">
        <w:rPr>
          <w:rFonts w:ascii="Times New Roman" w:hAnsi="Times New Roman" w:cs="Times New Roman"/>
          <w:sz w:val="24"/>
          <w:szCs w:val="24"/>
        </w:rPr>
        <w:br/>
        <w:t>Telefon:</w:t>
      </w:r>
      <w:r w:rsidR="00BB0BF6" w:rsidRPr="00A120B6">
        <w:rPr>
          <w:rFonts w:ascii="Times New Roman" w:hAnsi="Times New Roman" w:cs="Times New Roman"/>
          <w:sz w:val="24"/>
          <w:szCs w:val="24"/>
        </w:rPr>
        <w:t xml:space="preserve"> </w:t>
      </w:r>
      <w:r w:rsidR="001D035A" w:rsidRPr="00A120B6">
        <w:rPr>
          <w:rFonts w:ascii="Times New Roman" w:hAnsi="Times New Roman" w:cs="Times New Roman"/>
          <w:sz w:val="24"/>
          <w:szCs w:val="24"/>
        </w:rPr>
        <w:t xml:space="preserve">+420 </w:t>
      </w:r>
      <w:r w:rsidR="00BB0BF6" w:rsidRPr="00A120B6">
        <w:rPr>
          <w:rFonts w:ascii="Times New Roman" w:hAnsi="Times New Roman" w:cs="Times New Roman"/>
          <w:sz w:val="24"/>
          <w:szCs w:val="24"/>
        </w:rPr>
        <w:t>734 171 597</w:t>
      </w:r>
    </w:p>
    <w:p w14:paraId="59F76ABE" w14:textId="240894F7" w:rsidR="009F447D" w:rsidRPr="00A120B6" w:rsidRDefault="009F447D" w:rsidP="00157C08">
      <w:pPr>
        <w:spacing w:before="240"/>
        <w:ind w:left="708"/>
        <w:rPr>
          <w:rFonts w:ascii="Times New Roman" w:hAnsi="Times New Roman" w:cs="Times New Roman"/>
          <w:sz w:val="24"/>
          <w:szCs w:val="24"/>
        </w:rPr>
      </w:pPr>
      <w:r w:rsidRPr="00A120B6">
        <w:rPr>
          <w:rFonts w:ascii="Times New Roman" w:hAnsi="Times New Roman" w:cs="Times New Roman"/>
          <w:b/>
          <w:bCs/>
          <w:sz w:val="24"/>
          <w:szCs w:val="24"/>
        </w:rPr>
        <w:t>Alžběta Novotná –</w:t>
      </w:r>
      <w:r w:rsidRPr="00A120B6">
        <w:rPr>
          <w:rFonts w:ascii="Times New Roman" w:hAnsi="Times New Roman" w:cs="Times New Roman"/>
          <w:sz w:val="24"/>
          <w:szCs w:val="24"/>
        </w:rPr>
        <w:t xml:space="preserve"> </w:t>
      </w:r>
      <w:r w:rsidR="0067077C" w:rsidRPr="00A120B6">
        <w:rPr>
          <w:rFonts w:ascii="Times New Roman" w:hAnsi="Times New Roman" w:cs="Times New Roman"/>
          <w:sz w:val="24"/>
          <w:szCs w:val="24"/>
        </w:rPr>
        <w:t>M</w:t>
      </w:r>
      <w:r w:rsidRPr="00A120B6">
        <w:rPr>
          <w:rFonts w:ascii="Times New Roman" w:hAnsi="Times New Roman" w:cs="Times New Roman"/>
          <w:sz w:val="24"/>
          <w:szCs w:val="24"/>
        </w:rPr>
        <w:t>arketing, sociální sítě</w:t>
      </w:r>
      <w:r w:rsidR="00632181" w:rsidRPr="00A120B6">
        <w:rPr>
          <w:rFonts w:ascii="Times New Roman" w:hAnsi="Times New Roman" w:cs="Times New Roman"/>
          <w:sz w:val="24"/>
          <w:szCs w:val="24"/>
        </w:rPr>
        <w:br/>
        <w:t xml:space="preserve">Mail: </w:t>
      </w:r>
      <w:r w:rsidR="00F677B7" w:rsidRPr="00A120B6">
        <w:rPr>
          <w:rFonts w:ascii="Times New Roman" w:hAnsi="Times New Roman" w:cs="Times New Roman"/>
          <w:sz w:val="24"/>
          <w:szCs w:val="24"/>
        </w:rPr>
        <w:t>alzbetka.novotna@gmail.com</w:t>
      </w:r>
      <w:r w:rsidR="00632181" w:rsidRPr="00A120B6">
        <w:rPr>
          <w:rFonts w:ascii="Times New Roman" w:hAnsi="Times New Roman" w:cs="Times New Roman"/>
          <w:sz w:val="24"/>
          <w:szCs w:val="24"/>
        </w:rPr>
        <w:br/>
        <w:t>Telefon:</w:t>
      </w:r>
      <w:r w:rsidR="00F677B7" w:rsidRPr="00A120B6">
        <w:rPr>
          <w:rFonts w:ascii="Times New Roman" w:hAnsi="Times New Roman" w:cs="Times New Roman"/>
          <w:sz w:val="24"/>
          <w:szCs w:val="24"/>
        </w:rPr>
        <w:t xml:space="preserve"> +421 904 418 114</w:t>
      </w:r>
    </w:p>
    <w:p w14:paraId="0FF17464" w14:textId="0075CA86" w:rsidR="009F447D" w:rsidRPr="00A120B6" w:rsidRDefault="0067077C" w:rsidP="00157C08">
      <w:pPr>
        <w:spacing w:before="240"/>
        <w:ind w:left="708"/>
        <w:rPr>
          <w:rFonts w:ascii="Times New Roman" w:hAnsi="Times New Roman" w:cs="Times New Roman"/>
          <w:sz w:val="24"/>
          <w:szCs w:val="24"/>
        </w:rPr>
      </w:pPr>
      <w:r w:rsidRPr="00A120B6">
        <w:rPr>
          <w:rFonts w:ascii="Times New Roman" w:hAnsi="Times New Roman" w:cs="Times New Roman"/>
          <w:b/>
          <w:bCs/>
          <w:sz w:val="24"/>
          <w:szCs w:val="24"/>
        </w:rPr>
        <w:t>Vojtěch Balák –</w:t>
      </w:r>
      <w:r w:rsidRPr="00A120B6">
        <w:rPr>
          <w:rFonts w:ascii="Times New Roman" w:hAnsi="Times New Roman" w:cs="Times New Roman"/>
          <w:sz w:val="24"/>
          <w:szCs w:val="24"/>
        </w:rPr>
        <w:t xml:space="preserve"> Grafický design, propagace</w:t>
      </w:r>
      <w:r w:rsidR="00632181" w:rsidRPr="00A120B6">
        <w:rPr>
          <w:rFonts w:ascii="Times New Roman" w:hAnsi="Times New Roman" w:cs="Times New Roman"/>
          <w:sz w:val="24"/>
          <w:szCs w:val="24"/>
        </w:rPr>
        <w:br/>
        <w:t xml:space="preserve">Mail: </w:t>
      </w:r>
      <w:r w:rsidR="000D45E6" w:rsidRPr="00A120B6">
        <w:rPr>
          <w:rFonts w:ascii="Times New Roman" w:hAnsi="Times New Roman" w:cs="Times New Roman"/>
          <w:sz w:val="24"/>
          <w:szCs w:val="24"/>
        </w:rPr>
        <w:t>vojta.balak@gmail.com</w:t>
      </w:r>
      <w:r w:rsidR="00632181" w:rsidRPr="00A120B6">
        <w:rPr>
          <w:rFonts w:ascii="Times New Roman" w:hAnsi="Times New Roman" w:cs="Times New Roman"/>
          <w:sz w:val="24"/>
          <w:szCs w:val="24"/>
        </w:rPr>
        <w:br/>
        <w:t>Telefon:</w:t>
      </w:r>
      <w:r w:rsidR="000D45E6" w:rsidRPr="00A120B6">
        <w:rPr>
          <w:rFonts w:ascii="Times New Roman" w:hAnsi="Times New Roman" w:cs="Times New Roman"/>
          <w:sz w:val="24"/>
          <w:szCs w:val="24"/>
        </w:rPr>
        <w:t xml:space="preserve"> </w:t>
      </w:r>
      <w:r w:rsidR="001D035A" w:rsidRPr="00A120B6">
        <w:rPr>
          <w:rFonts w:ascii="Times New Roman" w:hAnsi="Times New Roman" w:cs="Times New Roman"/>
          <w:sz w:val="24"/>
          <w:szCs w:val="24"/>
        </w:rPr>
        <w:t xml:space="preserve">+420 </w:t>
      </w:r>
      <w:r w:rsidR="000D45E6" w:rsidRPr="00A120B6">
        <w:rPr>
          <w:rFonts w:ascii="Times New Roman" w:hAnsi="Times New Roman" w:cs="Times New Roman"/>
          <w:sz w:val="24"/>
          <w:szCs w:val="24"/>
        </w:rPr>
        <w:t>608 861 839</w:t>
      </w:r>
    </w:p>
    <w:p w14:paraId="31D2ED92" w14:textId="41E73326" w:rsidR="0067077C" w:rsidRPr="00A120B6" w:rsidRDefault="0067077C" w:rsidP="00157C08">
      <w:pPr>
        <w:spacing w:before="240"/>
        <w:ind w:left="708"/>
        <w:rPr>
          <w:rFonts w:ascii="Times New Roman" w:hAnsi="Times New Roman" w:cs="Times New Roman"/>
          <w:sz w:val="24"/>
          <w:szCs w:val="24"/>
        </w:rPr>
      </w:pPr>
      <w:r w:rsidRPr="00A120B6">
        <w:rPr>
          <w:rFonts w:ascii="Times New Roman" w:hAnsi="Times New Roman" w:cs="Times New Roman"/>
          <w:b/>
          <w:bCs/>
          <w:sz w:val="24"/>
          <w:szCs w:val="24"/>
        </w:rPr>
        <w:t>Patrik Kratochvíl –</w:t>
      </w:r>
      <w:r w:rsidRPr="00A120B6">
        <w:rPr>
          <w:rFonts w:ascii="Times New Roman" w:hAnsi="Times New Roman" w:cs="Times New Roman"/>
          <w:sz w:val="24"/>
          <w:szCs w:val="24"/>
        </w:rPr>
        <w:t xml:space="preserve"> Doprovodné programy</w:t>
      </w:r>
      <w:r w:rsidR="00632181" w:rsidRPr="00A120B6">
        <w:rPr>
          <w:rFonts w:ascii="Times New Roman" w:hAnsi="Times New Roman" w:cs="Times New Roman"/>
          <w:sz w:val="24"/>
          <w:szCs w:val="24"/>
        </w:rPr>
        <w:br/>
        <w:t xml:space="preserve">Mail: </w:t>
      </w:r>
      <w:r w:rsidR="003E1363" w:rsidRPr="00A120B6">
        <w:rPr>
          <w:rFonts w:ascii="Times New Roman" w:hAnsi="Times New Roman" w:cs="Times New Roman"/>
          <w:sz w:val="24"/>
          <w:szCs w:val="24"/>
        </w:rPr>
        <w:t>patrik.kratochvil.k@seznam.cz</w:t>
      </w:r>
      <w:r w:rsidR="00632181" w:rsidRPr="00A120B6">
        <w:rPr>
          <w:rFonts w:ascii="Times New Roman" w:hAnsi="Times New Roman" w:cs="Times New Roman"/>
          <w:sz w:val="24"/>
          <w:szCs w:val="24"/>
        </w:rPr>
        <w:br/>
        <w:t>Telefon:</w:t>
      </w:r>
      <w:r w:rsidR="000D45E6" w:rsidRPr="00A120B6">
        <w:rPr>
          <w:rFonts w:ascii="Times New Roman" w:hAnsi="Times New Roman" w:cs="Times New Roman"/>
          <w:sz w:val="24"/>
          <w:szCs w:val="24"/>
        </w:rPr>
        <w:t xml:space="preserve"> </w:t>
      </w:r>
      <w:r w:rsidR="001D035A" w:rsidRPr="00A120B6">
        <w:rPr>
          <w:rFonts w:ascii="Times New Roman" w:hAnsi="Times New Roman" w:cs="Times New Roman"/>
          <w:sz w:val="24"/>
          <w:szCs w:val="24"/>
        </w:rPr>
        <w:t xml:space="preserve">+420 </w:t>
      </w:r>
      <w:r w:rsidR="003E1363" w:rsidRPr="00A120B6">
        <w:rPr>
          <w:rFonts w:ascii="Times New Roman" w:hAnsi="Times New Roman" w:cs="Times New Roman"/>
          <w:sz w:val="24"/>
          <w:szCs w:val="24"/>
        </w:rPr>
        <w:t>736 603 466</w:t>
      </w:r>
    </w:p>
    <w:p w14:paraId="1DF3A726" w14:textId="5DA202AF" w:rsidR="0067077C" w:rsidRPr="00A120B6" w:rsidRDefault="0067077C" w:rsidP="00157C08">
      <w:pPr>
        <w:spacing w:before="240"/>
        <w:ind w:left="708"/>
        <w:rPr>
          <w:rFonts w:ascii="Times New Roman" w:hAnsi="Times New Roman" w:cs="Times New Roman"/>
          <w:sz w:val="24"/>
          <w:szCs w:val="24"/>
        </w:rPr>
      </w:pPr>
      <w:r w:rsidRPr="00A120B6">
        <w:rPr>
          <w:rFonts w:ascii="Times New Roman" w:hAnsi="Times New Roman" w:cs="Times New Roman"/>
          <w:b/>
          <w:bCs/>
          <w:sz w:val="24"/>
          <w:szCs w:val="24"/>
        </w:rPr>
        <w:t>Jiří Lán –</w:t>
      </w:r>
      <w:r w:rsidRPr="00A120B6">
        <w:rPr>
          <w:rFonts w:ascii="Times New Roman" w:hAnsi="Times New Roman" w:cs="Times New Roman"/>
          <w:sz w:val="24"/>
          <w:szCs w:val="24"/>
        </w:rPr>
        <w:t xml:space="preserve"> Účetnictví</w:t>
      </w:r>
      <w:r w:rsidR="00632181" w:rsidRPr="00A120B6">
        <w:rPr>
          <w:rFonts w:ascii="Times New Roman" w:hAnsi="Times New Roman" w:cs="Times New Roman"/>
          <w:sz w:val="24"/>
          <w:szCs w:val="24"/>
        </w:rPr>
        <w:br/>
        <w:t xml:space="preserve">Mail: </w:t>
      </w:r>
      <w:r w:rsidR="00E43EE5" w:rsidRPr="00A120B6">
        <w:rPr>
          <w:rFonts w:ascii="Times New Roman" w:hAnsi="Times New Roman" w:cs="Times New Roman"/>
          <w:sz w:val="24"/>
          <w:szCs w:val="24"/>
        </w:rPr>
        <w:t>jiri.lan8@gmail.com</w:t>
      </w:r>
      <w:r w:rsidR="00632181" w:rsidRPr="00A120B6">
        <w:rPr>
          <w:rFonts w:ascii="Times New Roman" w:hAnsi="Times New Roman" w:cs="Times New Roman"/>
          <w:sz w:val="24"/>
          <w:szCs w:val="24"/>
        </w:rPr>
        <w:br/>
        <w:t>Telefon:</w:t>
      </w:r>
      <w:r w:rsidR="000D45E6" w:rsidRPr="00A120B6">
        <w:rPr>
          <w:rFonts w:ascii="Times New Roman" w:hAnsi="Times New Roman" w:cs="Times New Roman"/>
          <w:sz w:val="24"/>
          <w:szCs w:val="24"/>
        </w:rPr>
        <w:t xml:space="preserve"> </w:t>
      </w:r>
      <w:r w:rsidR="001D035A" w:rsidRPr="00A120B6">
        <w:rPr>
          <w:rFonts w:ascii="Times New Roman" w:hAnsi="Times New Roman" w:cs="Times New Roman"/>
          <w:sz w:val="24"/>
          <w:szCs w:val="24"/>
        </w:rPr>
        <w:t xml:space="preserve">+420 </w:t>
      </w:r>
      <w:r w:rsidR="00E43EE5" w:rsidRPr="00A120B6">
        <w:rPr>
          <w:rFonts w:ascii="Times New Roman" w:hAnsi="Times New Roman" w:cs="Times New Roman"/>
          <w:sz w:val="24"/>
          <w:szCs w:val="24"/>
        </w:rPr>
        <w:t>777 999 740</w:t>
      </w:r>
    </w:p>
    <w:p w14:paraId="17CD61B7" w14:textId="2768738D" w:rsidR="00D242FE" w:rsidRPr="00A120B6" w:rsidRDefault="0067077C" w:rsidP="00157C08">
      <w:pPr>
        <w:spacing w:before="240"/>
        <w:ind w:left="708"/>
        <w:rPr>
          <w:rFonts w:ascii="Times New Roman" w:hAnsi="Times New Roman" w:cs="Times New Roman"/>
          <w:sz w:val="24"/>
          <w:szCs w:val="24"/>
        </w:rPr>
      </w:pPr>
      <w:r w:rsidRPr="00A120B6">
        <w:rPr>
          <w:rFonts w:ascii="Times New Roman" w:hAnsi="Times New Roman" w:cs="Times New Roman"/>
          <w:b/>
          <w:bCs/>
          <w:sz w:val="24"/>
          <w:szCs w:val="24"/>
        </w:rPr>
        <w:t>Martin Osif –</w:t>
      </w:r>
      <w:r w:rsidRPr="00A120B6">
        <w:rPr>
          <w:rFonts w:ascii="Times New Roman" w:hAnsi="Times New Roman" w:cs="Times New Roman"/>
          <w:sz w:val="24"/>
          <w:szCs w:val="24"/>
        </w:rPr>
        <w:t xml:space="preserve"> Moderátor </w:t>
      </w:r>
      <w:r w:rsidR="00632181" w:rsidRPr="00A120B6">
        <w:rPr>
          <w:rFonts w:ascii="Times New Roman" w:hAnsi="Times New Roman" w:cs="Times New Roman"/>
          <w:sz w:val="24"/>
          <w:szCs w:val="24"/>
        </w:rPr>
        <w:br/>
        <w:t xml:space="preserve">Mail: </w:t>
      </w:r>
      <w:r w:rsidR="00E43EE5" w:rsidRPr="00A120B6">
        <w:rPr>
          <w:rFonts w:ascii="Times New Roman" w:hAnsi="Times New Roman" w:cs="Times New Roman"/>
          <w:sz w:val="24"/>
          <w:szCs w:val="24"/>
        </w:rPr>
        <w:t>osif.martin189@gmail.com</w:t>
      </w:r>
      <w:r w:rsidR="00632181" w:rsidRPr="00A120B6">
        <w:rPr>
          <w:rFonts w:ascii="Times New Roman" w:hAnsi="Times New Roman" w:cs="Times New Roman"/>
          <w:sz w:val="24"/>
          <w:szCs w:val="24"/>
        </w:rPr>
        <w:br/>
        <w:t>Telefon:</w:t>
      </w:r>
      <w:r w:rsidR="000D45E6" w:rsidRPr="00A120B6">
        <w:rPr>
          <w:rFonts w:ascii="Times New Roman" w:hAnsi="Times New Roman" w:cs="Times New Roman"/>
          <w:sz w:val="24"/>
          <w:szCs w:val="24"/>
        </w:rPr>
        <w:t xml:space="preserve"> </w:t>
      </w:r>
      <w:r w:rsidR="001D035A" w:rsidRPr="00A120B6">
        <w:rPr>
          <w:rFonts w:ascii="Times New Roman" w:hAnsi="Times New Roman" w:cs="Times New Roman"/>
          <w:sz w:val="24"/>
          <w:szCs w:val="24"/>
        </w:rPr>
        <w:t xml:space="preserve">+420 </w:t>
      </w:r>
      <w:r w:rsidR="00E43EE5" w:rsidRPr="00A120B6">
        <w:rPr>
          <w:rFonts w:ascii="Times New Roman" w:hAnsi="Times New Roman" w:cs="Times New Roman"/>
          <w:sz w:val="24"/>
          <w:szCs w:val="24"/>
        </w:rPr>
        <w:t>774 163</w:t>
      </w:r>
      <w:r w:rsidR="00D242FE">
        <w:rPr>
          <w:rFonts w:ascii="Times New Roman" w:hAnsi="Times New Roman" w:cs="Times New Roman"/>
          <w:sz w:val="24"/>
          <w:szCs w:val="24"/>
        </w:rPr>
        <w:t> </w:t>
      </w:r>
      <w:r w:rsidR="00E43EE5" w:rsidRPr="00A120B6">
        <w:rPr>
          <w:rFonts w:ascii="Times New Roman" w:hAnsi="Times New Roman" w:cs="Times New Roman"/>
          <w:sz w:val="24"/>
          <w:szCs w:val="24"/>
        </w:rPr>
        <w:t>051</w:t>
      </w:r>
    </w:p>
    <w:p w14:paraId="1E1BE3CB" w14:textId="5E89E1D4" w:rsidR="0067077C" w:rsidRPr="00A120B6" w:rsidRDefault="0067077C" w:rsidP="00157C08">
      <w:pPr>
        <w:jc w:val="both"/>
        <w:rPr>
          <w:rFonts w:ascii="Times New Roman" w:hAnsi="Times New Roman" w:cs="Times New Roman"/>
          <w:b/>
          <w:bCs/>
          <w:sz w:val="24"/>
          <w:szCs w:val="24"/>
        </w:rPr>
      </w:pPr>
      <w:r w:rsidRPr="00A120B6">
        <w:rPr>
          <w:rFonts w:ascii="Times New Roman" w:hAnsi="Times New Roman" w:cs="Times New Roman"/>
          <w:b/>
          <w:bCs/>
          <w:sz w:val="24"/>
          <w:szCs w:val="24"/>
        </w:rPr>
        <w:t>Speciální poděkování:</w:t>
      </w:r>
    </w:p>
    <w:p w14:paraId="6E4719E2" w14:textId="62FD8688" w:rsidR="00A120B6" w:rsidRDefault="00A120B6" w:rsidP="00157C08">
      <w:pPr>
        <w:jc w:val="both"/>
        <w:rPr>
          <w:rFonts w:ascii="Times New Roman" w:hAnsi="Times New Roman" w:cs="Times New Roman"/>
          <w:sz w:val="24"/>
          <w:szCs w:val="24"/>
        </w:rPr>
      </w:pPr>
      <w:r>
        <w:rPr>
          <w:rFonts w:ascii="Times New Roman" w:hAnsi="Times New Roman" w:cs="Times New Roman"/>
          <w:sz w:val="24"/>
          <w:szCs w:val="24"/>
        </w:rPr>
        <w:t xml:space="preserve">Jiřímu Stejskalovi za spolupodílení se na teoretické části projektu, Lee Hubové a Zuzaně </w:t>
      </w:r>
      <w:proofErr w:type="spellStart"/>
      <w:r>
        <w:rPr>
          <w:rFonts w:ascii="Times New Roman" w:hAnsi="Times New Roman" w:cs="Times New Roman"/>
          <w:sz w:val="24"/>
          <w:szCs w:val="24"/>
        </w:rPr>
        <w:t>Šimerové</w:t>
      </w:r>
      <w:proofErr w:type="spellEnd"/>
      <w:r>
        <w:rPr>
          <w:rFonts w:ascii="Times New Roman" w:hAnsi="Times New Roman" w:cs="Times New Roman"/>
          <w:sz w:val="24"/>
          <w:szCs w:val="24"/>
        </w:rPr>
        <w:t xml:space="preserve"> za výpomoc při jednotlivých večerech a jejich dokumentaci.</w:t>
      </w:r>
    </w:p>
    <w:p w14:paraId="331EEB7F" w14:textId="45C78086" w:rsidR="00D242FE" w:rsidRDefault="00157C08" w:rsidP="00D242FE">
      <w:pPr>
        <w:jc w:val="center"/>
        <w:rPr>
          <w:rFonts w:ascii="Times New Roman" w:hAnsi="Times New Roman" w:cs="Times New Roman"/>
          <w:sz w:val="24"/>
          <w:szCs w:val="24"/>
        </w:rPr>
      </w:pPr>
      <w:r>
        <w:rPr>
          <w:noProof/>
        </w:rPr>
        <w:drawing>
          <wp:inline distT="0" distB="0" distL="0" distR="0" wp14:anchorId="119A80E1" wp14:editId="64D8107A">
            <wp:extent cx="3410365" cy="2482215"/>
            <wp:effectExtent l="0" t="0" r="0" b="0"/>
            <wp:docPr id="12" name="Obrázek 12" descr="Obsah obrázku text, osoba, pózování, stojíc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 osoba, pózování, stojící&#10;&#10;Popis byl vytvořen automaticky"/>
                    <pic:cNvPicPr/>
                  </pic:nvPicPr>
                  <pic:blipFill>
                    <a:blip r:embed="rId9"/>
                    <a:stretch>
                      <a:fillRect/>
                    </a:stretch>
                  </pic:blipFill>
                  <pic:spPr>
                    <a:xfrm>
                      <a:off x="0" y="0"/>
                      <a:ext cx="3410365" cy="2482215"/>
                    </a:xfrm>
                    <a:prstGeom prst="rect">
                      <a:avLst/>
                    </a:prstGeom>
                  </pic:spPr>
                </pic:pic>
              </a:graphicData>
            </a:graphic>
          </wp:inline>
        </w:drawing>
      </w:r>
    </w:p>
    <w:p w14:paraId="5B2E4185" w14:textId="74CC6E17" w:rsidR="00D242FE" w:rsidRPr="00632AF9" w:rsidRDefault="00D242FE" w:rsidP="00632AF9">
      <w:pPr>
        <w:ind w:left="1416"/>
        <w:rPr>
          <w:rFonts w:ascii="Times New Roman" w:hAnsi="Times New Roman" w:cs="Times New Roman"/>
          <w:sz w:val="20"/>
          <w:szCs w:val="20"/>
        </w:rPr>
      </w:pPr>
      <w:r w:rsidRPr="00632AF9">
        <w:rPr>
          <w:rFonts w:ascii="Times New Roman" w:hAnsi="Times New Roman" w:cs="Times New Roman"/>
          <w:sz w:val="20"/>
          <w:szCs w:val="20"/>
        </w:rPr>
        <w:t xml:space="preserve">Obrázek č. 1: Realizační tým studentského kina a host prvního večera, Šimon </w:t>
      </w:r>
      <w:proofErr w:type="spellStart"/>
      <w:r w:rsidRPr="00632AF9">
        <w:rPr>
          <w:rFonts w:ascii="Times New Roman" w:hAnsi="Times New Roman" w:cs="Times New Roman"/>
          <w:sz w:val="20"/>
          <w:szCs w:val="20"/>
        </w:rPr>
        <w:t>Caban</w:t>
      </w:r>
      <w:proofErr w:type="spellEnd"/>
    </w:p>
    <w:p w14:paraId="10D30CE8" w14:textId="6D7D50B1" w:rsidR="00630486" w:rsidRPr="00D242FE" w:rsidRDefault="00540308" w:rsidP="00CC4EEA">
      <w:pPr>
        <w:pStyle w:val="Odstavecseseznamem"/>
        <w:numPr>
          <w:ilvl w:val="0"/>
          <w:numId w:val="3"/>
        </w:numPr>
        <w:jc w:val="both"/>
        <w:rPr>
          <w:rFonts w:ascii="Times New Roman" w:hAnsi="Times New Roman" w:cs="Times New Roman"/>
          <w:sz w:val="28"/>
          <w:szCs w:val="28"/>
        </w:rPr>
      </w:pPr>
      <w:r w:rsidRPr="00D242FE">
        <w:rPr>
          <w:rFonts w:ascii="Times New Roman" w:hAnsi="Times New Roman" w:cs="Times New Roman"/>
          <w:sz w:val="28"/>
          <w:szCs w:val="28"/>
        </w:rPr>
        <w:lastRenderedPageBreak/>
        <w:t>O projektu obecně</w:t>
      </w:r>
    </w:p>
    <w:p w14:paraId="7B8D9899" w14:textId="180058D7" w:rsidR="00540308" w:rsidRPr="00D242FE" w:rsidRDefault="00540308" w:rsidP="00CC4EEA">
      <w:pPr>
        <w:pStyle w:val="Odstavecseseznamem"/>
        <w:numPr>
          <w:ilvl w:val="1"/>
          <w:numId w:val="3"/>
        </w:numPr>
        <w:jc w:val="both"/>
        <w:rPr>
          <w:rFonts w:ascii="Times New Roman" w:hAnsi="Times New Roman" w:cs="Times New Roman"/>
          <w:b/>
          <w:bCs/>
          <w:sz w:val="24"/>
          <w:szCs w:val="24"/>
        </w:rPr>
      </w:pPr>
      <w:r w:rsidRPr="00D242FE">
        <w:rPr>
          <w:rFonts w:ascii="Times New Roman" w:hAnsi="Times New Roman" w:cs="Times New Roman"/>
          <w:b/>
          <w:bCs/>
          <w:sz w:val="24"/>
          <w:szCs w:val="24"/>
        </w:rPr>
        <w:t>Dramaturgické uvažování o projektu</w:t>
      </w:r>
    </w:p>
    <w:p w14:paraId="1362F4C5" w14:textId="77777777" w:rsidR="006C12AB" w:rsidRDefault="00BE4C28" w:rsidP="00CC4EEA">
      <w:pPr>
        <w:jc w:val="both"/>
        <w:rPr>
          <w:rFonts w:ascii="Times New Roman" w:hAnsi="Times New Roman" w:cs="Times New Roman"/>
          <w:sz w:val="24"/>
          <w:szCs w:val="24"/>
        </w:rPr>
      </w:pPr>
      <w:r>
        <w:rPr>
          <w:rFonts w:ascii="Times New Roman" w:hAnsi="Times New Roman" w:cs="Times New Roman"/>
          <w:sz w:val="24"/>
          <w:szCs w:val="24"/>
        </w:rPr>
        <w:t>Náš projekt vznikl na počátku podzimního semestru 2021 s</w:t>
      </w:r>
      <w:r w:rsidR="005F77D2">
        <w:rPr>
          <w:rFonts w:ascii="Times New Roman" w:hAnsi="Times New Roman" w:cs="Times New Roman"/>
          <w:sz w:val="24"/>
          <w:szCs w:val="24"/>
        </w:rPr>
        <w:t> </w:t>
      </w:r>
      <w:r>
        <w:rPr>
          <w:rFonts w:ascii="Times New Roman" w:hAnsi="Times New Roman" w:cs="Times New Roman"/>
          <w:sz w:val="24"/>
          <w:szCs w:val="24"/>
        </w:rPr>
        <w:t>předpokladem</w:t>
      </w:r>
      <w:r w:rsidR="005F77D2">
        <w:rPr>
          <w:rFonts w:ascii="Times New Roman" w:hAnsi="Times New Roman" w:cs="Times New Roman"/>
          <w:sz w:val="24"/>
          <w:szCs w:val="24"/>
        </w:rPr>
        <w:t xml:space="preserve">, že se ikonografie 90. let stane se začátkem nové dekády populární stejným způsobem, jako tomu </w:t>
      </w:r>
      <w:r w:rsidR="00614326">
        <w:rPr>
          <w:rFonts w:ascii="Times New Roman" w:hAnsi="Times New Roman" w:cs="Times New Roman"/>
          <w:sz w:val="24"/>
          <w:szCs w:val="24"/>
        </w:rPr>
        <w:t>bylo v případě let 80</w:t>
      </w:r>
      <w:r w:rsidR="005F77D2">
        <w:rPr>
          <w:rFonts w:ascii="Times New Roman" w:hAnsi="Times New Roman" w:cs="Times New Roman"/>
          <w:sz w:val="24"/>
          <w:szCs w:val="24"/>
        </w:rPr>
        <w:t xml:space="preserve">. </w:t>
      </w:r>
      <w:r w:rsidR="00B87C84">
        <w:rPr>
          <w:rFonts w:ascii="Times New Roman" w:hAnsi="Times New Roman" w:cs="Times New Roman"/>
          <w:sz w:val="24"/>
          <w:szCs w:val="24"/>
        </w:rPr>
        <w:t xml:space="preserve">Tento předpoklad se v průběhu školního roku k naší velké radosti vyplnil. Mimo jiné nás překvapilo, když </w:t>
      </w:r>
      <w:r w:rsidR="00614326">
        <w:rPr>
          <w:rFonts w:ascii="Times New Roman" w:hAnsi="Times New Roman" w:cs="Times New Roman"/>
          <w:sz w:val="24"/>
          <w:szCs w:val="24"/>
        </w:rPr>
        <w:t>Česká televize počátkem roku 2022 odvysílala nový</w:t>
      </w:r>
      <w:r w:rsidR="00B87C84">
        <w:rPr>
          <w:rFonts w:ascii="Times New Roman" w:hAnsi="Times New Roman" w:cs="Times New Roman"/>
          <w:sz w:val="24"/>
          <w:szCs w:val="24"/>
        </w:rPr>
        <w:t xml:space="preserve"> </w:t>
      </w:r>
      <w:r w:rsidR="00614326">
        <w:rPr>
          <w:rFonts w:ascii="Times New Roman" w:hAnsi="Times New Roman" w:cs="Times New Roman"/>
          <w:sz w:val="24"/>
          <w:szCs w:val="24"/>
        </w:rPr>
        <w:t>seriál</w:t>
      </w:r>
      <w:r w:rsidR="00B87C84">
        <w:rPr>
          <w:rFonts w:ascii="Times New Roman" w:hAnsi="Times New Roman" w:cs="Times New Roman"/>
          <w:sz w:val="24"/>
          <w:szCs w:val="24"/>
        </w:rPr>
        <w:t xml:space="preserve"> </w:t>
      </w:r>
      <w:r w:rsidR="00B87C84">
        <w:rPr>
          <w:rFonts w:ascii="Times New Roman" w:hAnsi="Times New Roman" w:cs="Times New Roman"/>
          <w:i/>
          <w:iCs/>
          <w:sz w:val="24"/>
          <w:szCs w:val="24"/>
        </w:rPr>
        <w:t>Devadesátky</w:t>
      </w:r>
      <w:r w:rsidR="00B87C84">
        <w:rPr>
          <w:rFonts w:ascii="Times New Roman" w:hAnsi="Times New Roman" w:cs="Times New Roman"/>
          <w:sz w:val="24"/>
          <w:szCs w:val="24"/>
        </w:rPr>
        <w:t>.</w:t>
      </w:r>
      <w:r w:rsidR="00614326">
        <w:rPr>
          <w:rFonts w:ascii="Times New Roman" w:hAnsi="Times New Roman" w:cs="Times New Roman"/>
          <w:sz w:val="24"/>
          <w:szCs w:val="24"/>
        </w:rPr>
        <w:t xml:space="preserve"> </w:t>
      </w:r>
      <w:r w:rsidR="006C12AB">
        <w:rPr>
          <w:rFonts w:ascii="Times New Roman" w:hAnsi="Times New Roman" w:cs="Times New Roman"/>
          <w:sz w:val="24"/>
          <w:szCs w:val="24"/>
        </w:rPr>
        <w:t xml:space="preserve">Ten se těšil značné popularitě a do jisté míry posloužil jako odrazový můstek pro začátek rozsáhlejší </w:t>
      </w:r>
      <w:proofErr w:type="gramStart"/>
      <w:r w:rsidR="006C12AB">
        <w:rPr>
          <w:rFonts w:ascii="Times New Roman" w:hAnsi="Times New Roman" w:cs="Times New Roman"/>
          <w:sz w:val="24"/>
          <w:szCs w:val="24"/>
        </w:rPr>
        <w:t>diskuze</w:t>
      </w:r>
      <w:proofErr w:type="gramEnd"/>
      <w:r w:rsidR="006C12AB">
        <w:rPr>
          <w:rFonts w:ascii="Times New Roman" w:hAnsi="Times New Roman" w:cs="Times New Roman"/>
          <w:sz w:val="24"/>
          <w:szCs w:val="24"/>
        </w:rPr>
        <w:t xml:space="preserve"> o této divoké dekádě napříč mnoha médii.</w:t>
      </w:r>
      <w:r w:rsidR="00B87C84">
        <w:rPr>
          <w:rFonts w:ascii="Times New Roman" w:hAnsi="Times New Roman" w:cs="Times New Roman"/>
          <w:sz w:val="24"/>
          <w:szCs w:val="24"/>
        </w:rPr>
        <w:t xml:space="preserve"> </w:t>
      </w:r>
    </w:p>
    <w:p w14:paraId="5B12655A" w14:textId="3E8CD732" w:rsidR="00FE04CA" w:rsidRDefault="006C12AB" w:rsidP="00CC4EEA">
      <w:pPr>
        <w:jc w:val="both"/>
        <w:rPr>
          <w:rFonts w:ascii="Times New Roman" w:hAnsi="Times New Roman" w:cs="Times New Roman"/>
          <w:sz w:val="24"/>
          <w:szCs w:val="24"/>
        </w:rPr>
      </w:pPr>
      <w:r>
        <w:rPr>
          <w:rFonts w:ascii="Times New Roman" w:hAnsi="Times New Roman" w:cs="Times New Roman"/>
          <w:sz w:val="24"/>
          <w:szCs w:val="24"/>
        </w:rPr>
        <w:t>V projektu jsme zároveň chtěli</w:t>
      </w:r>
      <w:r w:rsidR="006F18E9">
        <w:rPr>
          <w:rFonts w:ascii="Times New Roman" w:hAnsi="Times New Roman" w:cs="Times New Roman"/>
          <w:sz w:val="24"/>
          <w:szCs w:val="24"/>
        </w:rPr>
        <w:t xml:space="preserve"> zkombinovat edukativní hodnotu s komercí a pokusit se tak vykompenzovat neúspěch pře</w:t>
      </w:r>
      <w:r>
        <w:rPr>
          <w:rFonts w:ascii="Times New Roman" w:hAnsi="Times New Roman" w:cs="Times New Roman"/>
          <w:sz w:val="24"/>
          <w:szCs w:val="24"/>
        </w:rPr>
        <w:t>de</w:t>
      </w:r>
      <w:r w:rsidR="006F18E9">
        <w:rPr>
          <w:rFonts w:ascii="Times New Roman" w:hAnsi="Times New Roman" w:cs="Times New Roman"/>
          <w:sz w:val="24"/>
          <w:szCs w:val="24"/>
        </w:rPr>
        <w:t xml:space="preserve">šlého cyklu Kosmos. K tomu byla </w:t>
      </w:r>
      <w:r>
        <w:rPr>
          <w:rFonts w:ascii="Times New Roman" w:hAnsi="Times New Roman" w:cs="Times New Roman"/>
          <w:sz w:val="24"/>
          <w:szCs w:val="24"/>
        </w:rPr>
        <w:t>„</w:t>
      </w:r>
      <w:proofErr w:type="spellStart"/>
      <w:r w:rsidR="006F18E9">
        <w:rPr>
          <w:rFonts w:ascii="Times New Roman" w:hAnsi="Times New Roman" w:cs="Times New Roman"/>
          <w:sz w:val="24"/>
          <w:szCs w:val="24"/>
        </w:rPr>
        <w:t>devadesátková</w:t>
      </w:r>
      <w:proofErr w:type="spellEnd"/>
      <w:r>
        <w:rPr>
          <w:rFonts w:ascii="Times New Roman" w:hAnsi="Times New Roman" w:cs="Times New Roman"/>
          <w:sz w:val="24"/>
          <w:szCs w:val="24"/>
        </w:rPr>
        <w:t>“</w:t>
      </w:r>
      <w:r w:rsidR="006F18E9">
        <w:rPr>
          <w:rFonts w:ascii="Times New Roman" w:hAnsi="Times New Roman" w:cs="Times New Roman"/>
          <w:sz w:val="24"/>
          <w:szCs w:val="24"/>
        </w:rPr>
        <w:t xml:space="preserve"> tematika ideální – na jedné straně nám umožnila organicky doplnit povinný kurz doktora Blažejovského Dějiny české kinematografie II, kter</w:t>
      </w:r>
      <w:r w:rsidR="0015577A">
        <w:rPr>
          <w:rFonts w:ascii="Times New Roman" w:hAnsi="Times New Roman" w:cs="Times New Roman"/>
          <w:sz w:val="24"/>
          <w:szCs w:val="24"/>
        </w:rPr>
        <w:t>ý</w:t>
      </w:r>
      <w:r w:rsidR="006F18E9">
        <w:rPr>
          <w:rFonts w:ascii="Times New Roman" w:hAnsi="Times New Roman" w:cs="Times New Roman"/>
          <w:sz w:val="24"/>
          <w:szCs w:val="24"/>
        </w:rPr>
        <w:t xml:space="preserve"> zpravidla </w:t>
      </w:r>
      <w:r w:rsidR="0015577A">
        <w:rPr>
          <w:rFonts w:ascii="Times New Roman" w:hAnsi="Times New Roman" w:cs="Times New Roman"/>
          <w:sz w:val="24"/>
          <w:szCs w:val="24"/>
        </w:rPr>
        <w:t xml:space="preserve">svou látkou nepřesahuje rok 1989, a na druhé straně vybrat filmy, které přitáhnou široké publikum. Tušili jsme, že starší generace si přijdou do kina </w:t>
      </w:r>
      <w:r w:rsidR="00873318">
        <w:rPr>
          <w:rFonts w:ascii="Times New Roman" w:hAnsi="Times New Roman" w:cs="Times New Roman"/>
          <w:sz w:val="24"/>
          <w:szCs w:val="24"/>
        </w:rPr>
        <w:t xml:space="preserve">zavzpomínat, zatímco příslušníci generace Z, kteří vydání těchto filmů nezažili, přijdou obohatit svou kulturní encyklopedii. </w:t>
      </w:r>
    </w:p>
    <w:p w14:paraId="3C287806" w14:textId="2CEAF1C6" w:rsidR="00465205" w:rsidRDefault="00465205" w:rsidP="00CC4EEA">
      <w:pPr>
        <w:jc w:val="both"/>
        <w:rPr>
          <w:rFonts w:ascii="Times New Roman" w:hAnsi="Times New Roman" w:cs="Times New Roman"/>
          <w:sz w:val="24"/>
          <w:szCs w:val="24"/>
        </w:rPr>
      </w:pPr>
      <w:r>
        <w:rPr>
          <w:rFonts w:ascii="Times New Roman" w:hAnsi="Times New Roman" w:cs="Times New Roman"/>
          <w:sz w:val="24"/>
          <w:szCs w:val="24"/>
        </w:rPr>
        <w:t xml:space="preserve">Do našeho cyklu jsme chtěli dostat především takové filmy, které buďto 90. roky reflektují, nebo jsou pro ně z nějakého důvodu důležité. Zároveň jsme usilovali o žánrovou diverzitu. Celý cyklus tak začíná muzikálem totalitního věku zvaný jako </w:t>
      </w:r>
      <w:r>
        <w:rPr>
          <w:rFonts w:ascii="Times New Roman" w:hAnsi="Times New Roman" w:cs="Times New Roman"/>
          <w:i/>
          <w:iCs/>
          <w:sz w:val="24"/>
          <w:szCs w:val="24"/>
        </w:rPr>
        <w:t xml:space="preserve">Kouř </w:t>
      </w:r>
      <w:r>
        <w:rPr>
          <w:rFonts w:ascii="Times New Roman" w:hAnsi="Times New Roman" w:cs="Times New Roman"/>
          <w:sz w:val="24"/>
          <w:szCs w:val="24"/>
        </w:rPr>
        <w:t xml:space="preserve">(1990), </w:t>
      </w:r>
      <w:r w:rsidR="00816F56">
        <w:rPr>
          <w:rFonts w:ascii="Times New Roman" w:hAnsi="Times New Roman" w:cs="Times New Roman"/>
          <w:sz w:val="24"/>
          <w:szCs w:val="24"/>
        </w:rPr>
        <w:t>pokračuje komedií</w:t>
      </w:r>
      <w:r>
        <w:rPr>
          <w:rFonts w:ascii="Times New Roman" w:hAnsi="Times New Roman" w:cs="Times New Roman"/>
          <w:sz w:val="24"/>
          <w:szCs w:val="24"/>
        </w:rPr>
        <w:t xml:space="preserve"> </w:t>
      </w:r>
      <w:r>
        <w:rPr>
          <w:rFonts w:ascii="Times New Roman" w:hAnsi="Times New Roman" w:cs="Times New Roman"/>
          <w:i/>
          <w:iCs/>
          <w:sz w:val="24"/>
          <w:szCs w:val="24"/>
        </w:rPr>
        <w:t xml:space="preserve">Tankový prapor </w:t>
      </w:r>
      <w:r>
        <w:rPr>
          <w:rFonts w:ascii="Times New Roman" w:hAnsi="Times New Roman" w:cs="Times New Roman"/>
          <w:sz w:val="24"/>
          <w:szCs w:val="24"/>
        </w:rPr>
        <w:t>(1991) – první československý film natočený mimo státní monopol</w:t>
      </w:r>
      <w:r w:rsidR="00816F56">
        <w:rPr>
          <w:rFonts w:ascii="Times New Roman" w:hAnsi="Times New Roman" w:cs="Times New Roman"/>
          <w:sz w:val="24"/>
          <w:szCs w:val="24"/>
        </w:rPr>
        <w:t xml:space="preserve">. Dále jsme přidali povídkový film </w:t>
      </w:r>
      <w:r w:rsidR="00816F56">
        <w:rPr>
          <w:rFonts w:ascii="Times New Roman" w:hAnsi="Times New Roman" w:cs="Times New Roman"/>
          <w:i/>
          <w:iCs/>
          <w:sz w:val="24"/>
          <w:szCs w:val="24"/>
        </w:rPr>
        <w:t xml:space="preserve">Knoflíkáři </w:t>
      </w:r>
      <w:r w:rsidR="00816F56">
        <w:rPr>
          <w:rFonts w:ascii="Times New Roman" w:hAnsi="Times New Roman" w:cs="Times New Roman"/>
          <w:sz w:val="24"/>
          <w:szCs w:val="24"/>
        </w:rPr>
        <w:t xml:space="preserve">(1997) a animovaný film </w:t>
      </w:r>
      <w:r w:rsidR="00816F56">
        <w:rPr>
          <w:rFonts w:ascii="Times New Roman" w:hAnsi="Times New Roman" w:cs="Times New Roman"/>
          <w:i/>
          <w:iCs/>
          <w:sz w:val="24"/>
          <w:szCs w:val="24"/>
        </w:rPr>
        <w:t xml:space="preserve">Lekce Faust </w:t>
      </w:r>
      <w:r w:rsidR="00816F56">
        <w:rPr>
          <w:rFonts w:ascii="Times New Roman" w:hAnsi="Times New Roman" w:cs="Times New Roman"/>
          <w:sz w:val="24"/>
          <w:szCs w:val="24"/>
        </w:rPr>
        <w:t xml:space="preserve">(1994) jednoho z nejvlivnějších tvůrců československé kinematografie. Poté jsme chtěli vyzkoušet model kina naslepo, pro který jsme zvolil film </w:t>
      </w:r>
      <w:r w:rsidR="00816F56">
        <w:rPr>
          <w:rFonts w:ascii="Times New Roman" w:hAnsi="Times New Roman" w:cs="Times New Roman"/>
          <w:i/>
          <w:iCs/>
          <w:sz w:val="24"/>
          <w:szCs w:val="24"/>
        </w:rPr>
        <w:t xml:space="preserve">Slunce, seno a erotika </w:t>
      </w:r>
      <w:r w:rsidR="00816F56">
        <w:rPr>
          <w:rFonts w:ascii="Times New Roman" w:hAnsi="Times New Roman" w:cs="Times New Roman"/>
          <w:sz w:val="24"/>
          <w:szCs w:val="24"/>
        </w:rPr>
        <w:t xml:space="preserve">(1991). </w:t>
      </w:r>
    </w:p>
    <w:p w14:paraId="7859E6E2" w14:textId="31B2490C" w:rsidR="00DA6275" w:rsidRDefault="00811AEA" w:rsidP="00CC4EEA">
      <w:pPr>
        <w:jc w:val="both"/>
        <w:rPr>
          <w:rFonts w:ascii="Times New Roman" w:hAnsi="Times New Roman" w:cs="Times New Roman"/>
          <w:sz w:val="24"/>
          <w:szCs w:val="24"/>
        </w:rPr>
      </w:pPr>
      <w:r>
        <w:rPr>
          <w:rFonts w:ascii="Times New Roman" w:hAnsi="Times New Roman" w:cs="Times New Roman"/>
          <w:sz w:val="24"/>
          <w:szCs w:val="24"/>
        </w:rPr>
        <w:t>Původně jsme chtěli do našeho cyklu pár zahraničních filmů, přičemž slovenský film nám z finančních důvodů nevyšel, a proto jsme se rozhodli pro tři epizody satirického pořadu</w:t>
      </w:r>
      <w:r>
        <w:rPr>
          <w:rFonts w:ascii="Times New Roman" w:hAnsi="Times New Roman" w:cs="Times New Roman"/>
          <w:i/>
          <w:iCs/>
          <w:sz w:val="24"/>
          <w:szCs w:val="24"/>
        </w:rPr>
        <w:t xml:space="preserve"> Česká soda </w:t>
      </w:r>
      <w:r>
        <w:rPr>
          <w:rFonts w:ascii="Times New Roman" w:hAnsi="Times New Roman" w:cs="Times New Roman"/>
          <w:sz w:val="24"/>
          <w:szCs w:val="24"/>
        </w:rPr>
        <w:t xml:space="preserve">(1993–1996). </w:t>
      </w:r>
      <w:r w:rsidR="00816F56">
        <w:rPr>
          <w:rFonts w:ascii="Times New Roman" w:hAnsi="Times New Roman" w:cs="Times New Roman"/>
          <w:sz w:val="24"/>
          <w:szCs w:val="24"/>
        </w:rPr>
        <w:t xml:space="preserve">Důležitá pro nás byla i skutečnost, že se porevoluční společnost nechala v 90. letech v lecčem inspirovat Amerikou. Z tohoto důvodu jsme do našeho programu zařadili snímek </w:t>
      </w:r>
      <w:r w:rsidR="00816F56">
        <w:rPr>
          <w:rFonts w:ascii="Times New Roman" w:hAnsi="Times New Roman" w:cs="Times New Roman"/>
          <w:i/>
          <w:iCs/>
          <w:sz w:val="24"/>
          <w:szCs w:val="24"/>
        </w:rPr>
        <w:t xml:space="preserve">Devadesátky </w:t>
      </w:r>
      <w:r w:rsidR="00816F56">
        <w:rPr>
          <w:rFonts w:ascii="Times New Roman" w:hAnsi="Times New Roman" w:cs="Times New Roman"/>
          <w:sz w:val="24"/>
          <w:szCs w:val="24"/>
        </w:rPr>
        <w:t>(2018), který vypráví o komunitě skateboardistů v</w:t>
      </w:r>
      <w:r>
        <w:rPr>
          <w:rFonts w:ascii="Times New Roman" w:hAnsi="Times New Roman" w:cs="Times New Roman"/>
          <w:sz w:val="24"/>
          <w:szCs w:val="24"/>
        </w:rPr>
        <w:t xml:space="preserve"> 90. letech v USA. Osmý večer patřil dokumentu </w:t>
      </w:r>
      <w:r>
        <w:rPr>
          <w:rFonts w:ascii="Times New Roman" w:hAnsi="Times New Roman" w:cs="Times New Roman"/>
          <w:i/>
          <w:iCs/>
          <w:sz w:val="24"/>
          <w:szCs w:val="24"/>
        </w:rPr>
        <w:t xml:space="preserve">Občan Havel </w:t>
      </w:r>
      <w:r>
        <w:rPr>
          <w:rFonts w:ascii="Times New Roman" w:hAnsi="Times New Roman" w:cs="Times New Roman"/>
          <w:sz w:val="24"/>
          <w:szCs w:val="24"/>
        </w:rPr>
        <w:t>(2007), který jsme do programu zařadili především kvůli Václavu Havlovi</w:t>
      </w:r>
      <w:r w:rsidR="00DA6275">
        <w:rPr>
          <w:rFonts w:ascii="Times New Roman" w:hAnsi="Times New Roman" w:cs="Times New Roman"/>
          <w:sz w:val="24"/>
          <w:szCs w:val="24"/>
        </w:rPr>
        <w:t xml:space="preserve">, který je s 90. roky neodmyslitelně spjat. Celý cyklus pak uzavírá čistokrevný </w:t>
      </w:r>
      <w:proofErr w:type="spellStart"/>
      <w:r w:rsidR="00DA6275">
        <w:rPr>
          <w:rFonts w:ascii="Times New Roman" w:hAnsi="Times New Roman" w:cs="Times New Roman"/>
          <w:sz w:val="24"/>
          <w:szCs w:val="24"/>
        </w:rPr>
        <w:t>devadesátkový</w:t>
      </w:r>
      <w:proofErr w:type="spellEnd"/>
      <w:r w:rsidR="00DA6275">
        <w:rPr>
          <w:rFonts w:ascii="Times New Roman" w:hAnsi="Times New Roman" w:cs="Times New Roman"/>
          <w:sz w:val="24"/>
          <w:szCs w:val="24"/>
        </w:rPr>
        <w:t xml:space="preserve"> biják </w:t>
      </w:r>
      <w:r w:rsidR="00DA6275">
        <w:rPr>
          <w:rFonts w:ascii="Times New Roman" w:hAnsi="Times New Roman" w:cs="Times New Roman"/>
          <w:i/>
          <w:iCs/>
          <w:sz w:val="24"/>
          <w:szCs w:val="24"/>
        </w:rPr>
        <w:t xml:space="preserve">Dědictví aneb </w:t>
      </w:r>
      <w:proofErr w:type="spellStart"/>
      <w:r w:rsidR="00DA6275">
        <w:rPr>
          <w:rFonts w:ascii="Times New Roman" w:hAnsi="Times New Roman" w:cs="Times New Roman"/>
          <w:i/>
          <w:iCs/>
          <w:sz w:val="24"/>
          <w:szCs w:val="24"/>
        </w:rPr>
        <w:t>Kurvahošigutntag</w:t>
      </w:r>
      <w:proofErr w:type="spellEnd"/>
      <w:r w:rsidR="00DA6275">
        <w:rPr>
          <w:rFonts w:ascii="Times New Roman" w:hAnsi="Times New Roman" w:cs="Times New Roman"/>
          <w:i/>
          <w:iCs/>
          <w:sz w:val="24"/>
          <w:szCs w:val="24"/>
        </w:rPr>
        <w:t xml:space="preserve"> </w:t>
      </w:r>
      <w:r w:rsidR="00DA6275">
        <w:rPr>
          <w:rFonts w:ascii="Times New Roman" w:hAnsi="Times New Roman" w:cs="Times New Roman"/>
          <w:sz w:val="24"/>
          <w:szCs w:val="24"/>
        </w:rPr>
        <w:t xml:space="preserve">(1993) s Boleslavem Polívkou v hlavní roli. </w:t>
      </w:r>
    </w:p>
    <w:p w14:paraId="1FA92E0C" w14:textId="4A824AE6" w:rsidR="00DA6275" w:rsidRPr="00DA6275" w:rsidRDefault="00DA6275" w:rsidP="00CC4EEA">
      <w:pPr>
        <w:jc w:val="both"/>
        <w:rPr>
          <w:rFonts w:ascii="Times New Roman" w:hAnsi="Times New Roman" w:cs="Times New Roman"/>
          <w:sz w:val="24"/>
          <w:szCs w:val="24"/>
        </w:rPr>
      </w:pPr>
      <w:r>
        <w:rPr>
          <w:rFonts w:ascii="Times New Roman" w:hAnsi="Times New Roman" w:cs="Times New Roman"/>
          <w:sz w:val="24"/>
          <w:szCs w:val="24"/>
        </w:rPr>
        <w:t xml:space="preserve">Jednotlivé večery jsme mimo jiné obohatili doprovodným programem v podobě nejrůznějších hostů a debat s nimi, diskotékou, prodejem tematického oblečení a bohatým rautem. </w:t>
      </w:r>
      <w:r w:rsidR="00B477DF">
        <w:rPr>
          <w:rFonts w:ascii="Times New Roman" w:hAnsi="Times New Roman" w:cs="Times New Roman"/>
          <w:sz w:val="24"/>
          <w:szCs w:val="24"/>
        </w:rPr>
        <w:t xml:space="preserve">Naším repertoárem jsme se snažili cílit, jak na studenty, kteří onu dekádu sami neprožili a chtějí se o ní něco dozvědět, tak na generaci jejich rodičů, kteří si přijdou do kina zavzpomínat. </w:t>
      </w:r>
      <w:r>
        <w:rPr>
          <w:rFonts w:ascii="Times New Roman" w:hAnsi="Times New Roman" w:cs="Times New Roman"/>
          <w:sz w:val="24"/>
          <w:szCs w:val="24"/>
        </w:rPr>
        <w:t xml:space="preserve">Cyklus Divoké devadesátky </w:t>
      </w:r>
      <w:r w:rsidR="00B477DF">
        <w:rPr>
          <w:rFonts w:ascii="Times New Roman" w:hAnsi="Times New Roman" w:cs="Times New Roman"/>
          <w:sz w:val="24"/>
          <w:szCs w:val="24"/>
        </w:rPr>
        <w:t xml:space="preserve">byl mimo jiné otevřený zahraničním divákům. Pět filmů bylo promítnuto s anglickými titulky. </w:t>
      </w:r>
    </w:p>
    <w:p w14:paraId="726C7CC3" w14:textId="0406C428" w:rsidR="00690A48" w:rsidRPr="006C12AB" w:rsidRDefault="00690A48" w:rsidP="00CC4EEA">
      <w:pPr>
        <w:pStyle w:val="Odstavecseseznamem"/>
        <w:numPr>
          <w:ilvl w:val="1"/>
          <w:numId w:val="3"/>
        </w:numPr>
        <w:jc w:val="both"/>
        <w:rPr>
          <w:rFonts w:ascii="Times New Roman" w:hAnsi="Times New Roman" w:cs="Times New Roman"/>
          <w:b/>
          <w:bCs/>
          <w:sz w:val="24"/>
          <w:szCs w:val="24"/>
        </w:rPr>
      </w:pPr>
      <w:r w:rsidRPr="006C12AB">
        <w:rPr>
          <w:rFonts w:ascii="Times New Roman" w:hAnsi="Times New Roman" w:cs="Times New Roman"/>
          <w:b/>
          <w:bCs/>
          <w:sz w:val="24"/>
          <w:szCs w:val="24"/>
        </w:rPr>
        <w:t>Distribuce a nákup filmů</w:t>
      </w:r>
    </w:p>
    <w:p w14:paraId="06875372" w14:textId="7A5C9146" w:rsidR="00B477DF" w:rsidRDefault="00BB2C57" w:rsidP="00CC4EEA">
      <w:pPr>
        <w:jc w:val="both"/>
        <w:rPr>
          <w:rFonts w:ascii="Times New Roman" w:hAnsi="Times New Roman" w:cs="Times New Roman"/>
          <w:sz w:val="24"/>
          <w:szCs w:val="24"/>
        </w:rPr>
      </w:pPr>
      <w:r>
        <w:rPr>
          <w:rFonts w:ascii="Times New Roman" w:hAnsi="Times New Roman" w:cs="Times New Roman"/>
          <w:sz w:val="24"/>
          <w:szCs w:val="24"/>
        </w:rPr>
        <w:t>S nákupem práv jsme začali již v začátcích přípravy teoretické části projektu. Po sestavení programu jsme našli, kdo vlastní na jednotlivé filmy práva, a ruletou vybrali, kdo bude s majitelem jednat. Zde je výsledek:</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19"/>
        <w:gridCol w:w="1134"/>
        <w:gridCol w:w="1559"/>
        <w:gridCol w:w="1134"/>
        <w:gridCol w:w="1843"/>
        <w:gridCol w:w="1267"/>
      </w:tblGrid>
      <w:tr w:rsidR="009B3821" w:rsidRPr="009B3821" w14:paraId="38D7179A" w14:textId="77777777" w:rsidTr="002D7BD7">
        <w:trPr>
          <w:trHeight w:val="255"/>
        </w:trPr>
        <w:tc>
          <w:tcPr>
            <w:tcW w:w="2119" w:type="dxa"/>
            <w:shd w:val="clear" w:color="auto" w:fill="FF0000"/>
            <w:tcMar>
              <w:top w:w="30" w:type="dxa"/>
              <w:left w:w="45" w:type="dxa"/>
              <w:bottom w:w="30" w:type="dxa"/>
              <w:right w:w="45" w:type="dxa"/>
            </w:tcMar>
            <w:vAlign w:val="bottom"/>
            <w:hideMark/>
          </w:tcPr>
          <w:p w14:paraId="2130BA5F" w14:textId="380DCFE0" w:rsidR="009B3821" w:rsidRPr="009B3821" w:rsidRDefault="009B3821" w:rsidP="009B3821">
            <w:pPr>
              <w:spacing w:after="0" w:line="240" w:lineRule="auto"/>
              <w:jc w:val="center"/>
              <w:rPr>
                <w:rFonts w:eastAsia="Times New Roman" w:cstheme="minorHAnsi"/>
                <w:b/>
                <w:bCs/>
                <w:color w:val="000000"/>
                <w:lang w:eastAsia="cs-CZ"/>
              </w:rPr>
            </w:pPr>
            <w:r w:rsidRPr="002D7BD7">
              <w:rPr>
                <w:rFonts w:eastAsia="Times New Roman" w:cstheme="minorHAnsi"/>
                <w:b/>
                <w:bCs/>
                <w:color w:val="000000"/>
                <w:lang w:eastAsia="cs-CZ"/>
              </w:rPr>
              <w:lastRenderedPageBreak/>
              <w:t>FILM</w:t>
            </w:r>
          </w:p>
        </w:tc>
        <w:tc>
          <w:tcPr>
            <w:tcW w:w="1134" w:type="dxa"/>
            <w:shd w:val="clear" w:color="auto" w:fill="FF0000"/>
            <w:tcMar>
              <w:top w:w="30" w:type="dxa"/>
              <w:left w:w="45" w:type="dxa"/>
              <w:bottom w:w="30" w:type="dxa"/>
              <w:right w:w="45" w:type="dxa"/>
            </w:tcMar>
            <w:vAlign w:val="bottom"/>
            <w:hideMark/>
          </w:tcPr>
          <w:p w14:paraId="656A95C4" w14:textId="05058F94" w:rsidR="009B3821" w:rsidRPr="009B3821" w:rsidRDefault="009B3821" w:rsidP="009B3821">
            <w:pPr>
              <w:spacing w:after="0" w:line="240" w:lineRule="auto"/>
              <w:jc w:val="center"/>
              <w:rPr>
                <w:rFonts w:eastAsia="Times New Roman" w:cstheme="minorHAnsi"/>
                <w:b/>
                <w:bCs/>
                <w:color w:val="000000"/>
                <w:lang w:eastAsia="cs-CZ"/>
              </w:rPr>
            </w:pPr>
            <w:r w:rsidRPr="002D7BD7">
              <w:rPr>
                <w:rFonts w:eastAsia="Times New Roman" w:cstheme="minorHAnsi"/>
                <w:b/>
                <w:bCs/>
                <w:color w:val="000000"/>
                <w:lang w:eastAsia="cs-CZ"/>
              </w:rPr>
              <w:t>ROK</w:t>
            </w:r>
          </w:p>
        </w:tc>
        <w:tc>
          <w:tcPr>
            <w:tcW w:w="1559" w:type="dxa"/>
            <w:shd w:val="clear" w:color="auto" w:fill="B6D7A8"/>
            <w:tcMar>
              <w:top w:w="30" w:type="dxa"/>
              <w:left w:w="45" w:type="dxa"/>
              <w:bottom w:w="30" w:type="dxa"/>
              <w:right w:w="45" w:type="dxa"/>
            </w:tcMar>
            <w:vAlign w:val="bottom"/>
            <w:hideMark/>
          </w:tcPr>
          <w:p w14:paraId="45007671" w14:textId="60BF0434" w:rsidR="009B3821" w:rsidRPr="009B3821" w:rsidRDefault="009B3821" w:rsidP="009B3821">
            <w:pPr>
              <w:spacing w:after="0" w:line="240" w:lineRule="auto"/>
              <w:jc w:val="center"/>
              <w:rPr>
                <w:rFonts w:eastAsia="Times New Roman" w:cstheme="minorHAnsi"/>
                <w:b/>
                <w:bCs/>
                <w:color w:val="000000"/>
                <w:lang w:eastAsia="cs-CZ"/>
              </w:rPr>
            </w:pPr>
            <w:r w:rsidRPr="002D7BD7">
              <w:rPr>
                <w:rFonts w:eastAsia="Times New Roman" w:cstheme="minorHAnsi"/>
                <w:b/>
                <w:bCs/>
                <w:color w:val="000000"/>
                <w:lang w:eastAsia="cs-CZ"/>
              </w:rPr>
              <w:t>DATUM</w:t>
            </w:r>
          </w:p>
        </w:tc>
        <w:tc>
          <w:tcPr>
            <w:tcW w:w="1134" w:type="dxa"/>
            <w:shd w:val="clear" w:color="auto" w:fill="FF0000"/>
            <w:tcMar>
              <w:top w:w="30" w:type="dxa"/>
              <w:left w:w="45" w:type="dxa"/>
              <w:bottom w:w="30" w:type="dxa"/>
              <w:right w:w="45" w:type="dxa"/>
            </w:tcMar>
            <w:vAlign w:val="bottom"/>
            <w:hideMark/>
          </w:tcPr>
          <w:p w14:paraId="3DCC98A7" w14:textId="7BC31A86" w:rsidR="009B3821" w:rsidRPr="009B3821" w:rsidRDefault="009B3821" w:rsidP="009B3821">
            <w:pPr>
              <w:spacing w:after="0" w:line="240" w:lineRule="auto"/>
              <w:jc w:val="center"/>
              <w:rPr>
                <w:rFonts w:eastAsia="Times New Roman" w:cstheme="minorHAnsi"/>
                <w:b/>
                <w:bCs/>
                <w:color w:val="000000"/>
                <w:lang w:eastAsia="cs-CZ"/>
              </w:rPr>
            </w:pPr>
            <w:r w:rsidRPr="002D7BD7">
              <w:rPr>
                <w:rFonts w:eastAsia="Times New Roman" w:cstheme="minorHAnsi"/>
                <w:b/>
                <w:bCs/>
                <w:color w:val="000000"/>
                <w:lang w:eastAsia="cs-CZ"/>
              </w:rPr>
              <w:t>STOPÁŽ</w:t>
            </w:r>
          </w:p>
        </w:tc>
        <w:tc>
          <w:tcPr>
            <w:tcW w:w="1843" w:type="dxa"/>
            <w:shd w:val="clear" w:color="auto" w:fill="FF0000"/>
            <w:tcMar>
              <w:top w:w="30" w:type="dxa"/>
              <w:left w:w="45" w:type="dxa"/>
              <w:bottom w:w="30" w:type="dxa"/>
              <w:right w:w="45" w:type="dxa"/>
            </w:tcMar>
            <w:vAlign w:val="bottom"/>
            <w:hideMark/>
          </w:tcPr>
          <w:p w14:paraId="6D092312" w14:textId="788CE04D" w:rsidR="009B3821" w:rsidRPr="009B3821" w:rsidRDefault="009B3821" w:rsidP="009B3821">
            <w:pPr>
              <w:spacing w:after="0" w:line="240" w:lineRule="auto"/>
              <w:jc w:val="center"/>
              <w:rPr>
                <w:rFonts w:eastAsia="Times New Roman" w:cstheme="minorHAnsi"/>
                <w:b/>
                <w:bCs/>
                <w:color w:val="000000"/>
                <w:lang w:eastAsia="cs-CZ"/>
              </w:rPr>
            </w:pPr>
            <w:r w:rsidRPr="002D7BD7">
              <w:rPr>
                <w:rFonts w:eastAsia="Times New Roman" w:cstheme="minorHAnsi"/>
                <w:b/>
                <w:bCs/>
                <w:color w:val="000000"/>
                <w:lang w:eastAsia="cs-CZ"/>
              </w:rPr>
              <w:t>DISTRIBUCE</w:t>
            </w:r>
          </w:p>
        </w:tc>
        <w:tc>
          <w:tcPr>
            <w:tcW w:w="1267" w:type="dxa"/>
            <w:shd w:val="clear" w:color="auto" w:fill="FF0000"/>
            <w:tcMar>
              <w:top w:w="30" w:type="dxa"/>
              <w:left w:w="45" w:type="dxa"/>
              <w:bottom w:w="30" w:type="dxa"/>
              <w:right w:w="45" w:type="dxa"/>
            </w:tcMar>
            <w:vAlign w:val="bottom"/>
            <w:hideMark/>
          </w:tcPr>
          <w:p w14:paraId="129352AB" w14:textId="5D8FC806" w:rsidR="009B3821" w:rsidRPr="009B3821" w:rsidRDefault="009B3821" w:rsidP="009B3821">
            <w:pPr>
              <w:spacing w:after="0" w:line="240" w:lineRule="auto"/>
              <w:jc w:val="center"/>
              <w:rPr>
                <w:rFonts w:eastAsia="Times New Roman" w:cstheme="minorHAnsi"/>
                <w:b/>
                <w:bCs/>
                <w:color w:val="000000"/>
                <w:lang w:eastAsia="cs-CZ"/>
              </w:rPr>
            </w:pPr>
            <w:r w:rsidRPr="002D7BD7">
              <w:rPr>
                <w:rFonts w:eastAsia="Times New Roman" w:cstheme="minorHAnsi"/>
                <w:b/>
                <w:bCs/>
                <w:color w:val="000000"/>
                <w:lang w:eastAsia="cs-CZ"/>
              </w:rPr>
              <w:t>AUT. PRÁVA CENA</w:t>
            </w:r>
          </w:p>
        </w:tc>
      </w:tr>
      <w:tr w:rsidR="009B3821" w:rsidRPr="009B3821" w14:paraId="3E51C81C" w14:textId="77777777" w:rsidTr="002D7BD7">
        <w:trPr>
          <w:trHeight w:val="354"/>
        </w:trPr>
        <w:tc>
          <w:tcPr>
            <w:tcW w:w="2119" w:type="dxa"/>
            <w:shd w:val="clear" w:color="auto" w:fill="FFFFFF"/>
            <w:tcMar>
              <w:top w:w="30" w:type="dxa"/>
              <w:left w:w="45" w:type="dxa"/>
              <w:bottom w:w="30" w:type="dxa"/>
              <w:right w:w="45" w:type="dxa"/>
            </w:tcMar>
            <w:vAlign w:val="bottom"/>
            <w:hideMark/>
          </w:tcPr>
          <w:p w14:paraId="2EB1529A" w14:textId="3104285E" w:rsidR="009B3821" w:rsidRPr="009B3821" w:rsidRDefault="002D7BD7" w:rsidP="009B3821">
            <w:pPr>
              <w:spacing w:after="0" w:line="240" w:lineRule="auto"/>
              <w:rPr>
                <w:rFonts w:eastAsia="Times New Roman" w:cstheme="minorHAnsi"/>
                <w:color w:val="000000"/>
                <w:lang w:eastAsia="cs-CZ"/>
              </w:rPr>
            </w:pPr>
            <w:r w:rsidRPr="002D7BD7">
              <w:rPr>
                <w:rFonts w:eastAsia="Times New Roman" w:cstheme="minorHAnsi"/>
                <w:color w:val="000000"/>
                <w:lang w:eastAsia="cs-CZ"/>
              </w:rPr>
              <w:t>Kouř</w:t>
            </w:r>
          </w:p>
        </w:tc>
        <w:tc>
          <w:tcPr>
            <w:tcW w:w="1134" w:type="dxa"/>
            <w:shd w:val="clear" w:color="auto" w:fill="FFFFFF"/>
            <w:tcMar>
              <w:top w:w="30" w:type="dxa"/>
              <w:left w:w="45" w:type="dxa"/>
              <w:bottom w:w="30" w:type="dxa"/>
              <w:right w:w="45" w:type="dxa"/>
            </w:tcMar>
            <w:vAlign w:val="bottom"/>
            <w:hideMark/>
          </w:tcPr>
          <w:p w14:paraId="63BAA7BF" w14:textId="77777777" w:rsidR="009B3821" w:rsidRPr="009B3821" w:rsidRDefault="009B3821" w:rsidP="009B3821">
            <w:pPr>
              <w:spacing w:after="0" w:line="240" w:lineRule="auto"/>
              <w:jc w:val="center"/>
              <w:rPr>
                <w:rFonts w:eastAsia="Times New Roman" w:cstheme="minorHAnsi"/>
                <w:color w:val="000000"/>
                <w:lang w:eastAsia="cs-CZ"/>
              </w:rPr>
            </w:pPr>
            <w:r w:rsidRPr="009B3821">
              <w:rPr>
                <w:rFonts w:eastAsia="Times New Roman" w:cstheme="minorHAnsi"/>
                <w:color w:val="000000"/>
                <w:lang w:eastAsia="cs-CZ"/>
              </w:rPr>
              <w:t>1990</w:t>
            </w:r>
          </w:p>
        </w:tc>
        <w:tc>
          <w:tcPr>
            <w:tcW w:w="1559" w:type="dxa"/>
            <w:shd w:val="clear" w:color="auto" w:fill="FFFFFF"/>
            <w:tcMar>
              <w:top w:w="30" w:type="dxa"/>
              <w:left w:w="45" w:type="dxa"/>
              <w:bottom w:w="30" w:type="dxa"/>
              <w:right w:w="45" w:type="dxa"/>
            </w:tcMar>
            <w:vAlign w:val="bottom"/>
            <w:hideMark/>
          </w:tcPr>
          <w:p w14:paraId="0AC2475F" w14:textId="77777777" w:rsidR="009B3821" w:rsidRPr="009B3821" w:rsidRDefault="009B3821" w:rsidP="009B3821">
            <w:pPr>
              <w:spacing w:after="0" w:line="240" w:lineRule="auto"/>
              <w:jc w:val="center"/>
              <w:rPr>
                <w:rFonts w:eastAsia="Times New Roman" w:cstheme="minorHAnsi"/>
                <w:color w:val="000000"/>
                <w:lang w:eastAsia="cs-CZ"/>
              </w:rPr>
            </w:pPr>
            <w:r w:rsidRPr="009B3821">
              <w:rPr>
                <w:rFonts w:eastAsia="Times New Roman" w:cstheme="minorHAnsi"/>
                <w:color w:val="000000"/>
                <w:lang w:eastAsia="cs-CZ"/>
              </w:rPr>
              <w:t>22. 2. 2022</w:t>
            </w:r>
          </w:p>
        </w:tc>
        <w:tc>
          <w:tcPr>
            <w:tcW w:w="1134" w:type="dxa"/>
            <w:shd w:val="clear" w:color="auto" w:fill="FFFFFF"/>
            <w:tcMar>
              <w:top w:w="30" w:type="dxa"/>
              <w:left w:w="45" w:type="dxa"/>
              <w:bottom w:w="30" w:type="dxa"/>
              <w:right w:w="45" w:type="dxa"/>
            </w:tcMar>
            <w:vAlign w:val="bottom"/>
            <w:hideMark/>
          </w:tcPr>
          <w:p w14:paraId="5A38BA16" w14:textId="77777777" w:rsidR="009B3821" w:rsidRPr="009B3821" w:rsidRDefault="009B3821" w:rsidP="009B3821">
            <w:pPr>
              <w:spacing w:after="0" w:line="240" w:lineRule="auto"/>
              <w:jc w:val="center"/>
              <w:rPr>
                <w:rFonts w:eastAsia="Times New Roman" w:cstheme="minorHAnsi"/>
                <w:color w:val="000000"/>
                <w:lang w:eastAsia="cs-CZ"/>
              </w:rPr>
            </w:pPr>
            <w:r w:rsidRPr="009B3821">
              <w:rPr>
                <w:rFonts w:eastAsia="Times New Roman" w:cstheme="minorHAnsi"/>
                <w:color w:val="000000"/>
                <w:lang w:eastAsia="cs-CZ"/>
              </w:rPr>
              <w:t>90 min.</w:t>
            </w:r>
          </w:p>
        </w:tc>
        <w:tc>
          <w:tcPr>
            <w:tcW w:w="1843" w:type="dxa"/>
            <w:shd w:val="clear" w:color="auto" w:fill="FFFFFF"/>
            <w:tcMar>
              <w:top w:w="30" w:type="dxa"/>
              <w:left w:w="45" w:type="dxa"/>
              <w:bottom w:w="30" w:type="dxa"/>
              <w:right w:w="45" w:type="dxa"/>
            </w:tcMar>
            <w:vAlign w:val="bottom"/>
            <w:hideMark/>
          </w:tcPr>
          <w:p w14:paraId="4D47CF22" w14:textId="77777777" w:rsidR="009B3821" w:rsidRPr="009B3821" w:rsidRDefault="009B3821" w:rsidP="009B3821">
            <w:pPr>
              <w:spacing w:after="0" w:line="240" w:lineRule="auto"/>
              <w:jc w:val="center"/>
              <w:rPr>
                <w:rFonts w:eastAsia="Times New Roman" w:cstheme="minorHAnsi"/>
                <w:color w:val="000000"/>
                <w:lang w:eastAsia="cs-CZ"/>
              </w:rPr>
            </w:pPr>
            <w:r w:rsidRPr="009B3821">
              <w:rPr>
                <w:rFonts w:eastAsia="Times New Roman" w:cstheme="minorHAnsi"/>
                <w:color w:val="000000"/>
                <w:lang w:eastAsia="cs-CZ"/>
              </w:rPr>
              <w:t>Tomáš Vorel</w:t>
            </w:r>
          </w:p>
        </w:tc>
        <w:tc>
          <w:tcPr>
            <w:tcW w:w="1267" w:type="dxa"/>
            <w:tcMar>
              <w:top w:w="30" w:type="dxa"/>
              <w:left w:w="45" w:type="dxa"/>
              <w:bottom w:w="30" w:type="dxa"/>
              <w:right w:w="45" w:type="dxa"/>
            </w:tcMar>
            <w:vAlign w:val="bottom"/>
            <w:hideMark/>
          </w:tcPr>
          <w:p w14:paraId="56E22FD4" w14:textId="77777777" w:rsidR="009B3821" w:rsidRPr="009B3821" w:rsidRDefault="009B3821" w:rsidP="009B3821">
            <w:pPr>
              <w:spacing w:after="0" w:line="240" w:lineRule="auto"/>
              <w:jc w:val="center"/>
              <w:rPr>
                <w:rFonts w:eastAsia="Times New Roman" w:cstheme="minorHAnsi"/>
                <w:lang w:eastAsia="cs-CZ"/>
              </w:rPr>
            </w:pPr>
            <w:r w:rsidRPr="009B3821">
              <w:rPr>
                <w:rFonts w:eastAsia="Times New Roman" w:cstheme="minorHAnsi"/>
                <w:lang w:eastAsia="cs-CZ"/>
              </w:rPr>
              <w:t>1 500Kč</w:t>
            </w:r>
          </w:p>
        </w:tc>
      </w:tr>
      <w:tr w:rsidR="009B3821" w:rsidRPr="009B3821" w14:paraId="458247BC" w14:textId="77777777" w:rsidTr="002D7BD7">
        <w:trPr>
          <w:trHeight w:val="315"/>
        </w:trPr>
        <w:tc>
          <w:tcPr>
            <w:tcW w:w="2119" w:type="dxa"/>
            <w:shd w:val="clear" w:color="auto" w:fill="FFFFFF"/>
            <w:tcMar>
              <w:top w:w="30" w:type="dxa"/>
              <w:left w:w="45" w:type="dxa"/>
              <w:bottom w:w="30" w:type="dxa"/>
              <w:right w:w="45" w:type="dxa"/>
            </w:tcMar>
            <w:vAlign w:val="bottom"/>
            <w:hideMark/>
          </w:tcPr>
          <w:p w14:paraId="6276A9D2" w14:textId="59D38FFC" w:rsidR="009B3821" w:rsidRPr="009B3821" w:rsidRDefault="002D7BD7" w:rsidP="009B3821">
            <w:pPr>
              <w:spacing w:after="0" w:line="240" w:lineRule="auto"/>
              <w:rPr>
                <w:rFonts w:eastAsia="Times New Roman" w:cstheme="minorHAnsi"/>
                <w:color w:val="000000"/>
                <w:lang w:eastAsia="cs-CZ"/>
              </w:rPr>
            </w:pPr>
            <w:r w:rsidRPr="002D7BD7">
              <w:rPr>
                <w:rFonts w:eastAsia="Times New Roman" w:cstheme="minorHAnsi"/>
                <w:color w:val="000000"/>
                <w:lang w:eastAsia="cs-CZ"/>
              </w:rPr>
              <w:t>Tankový prapor</w:t>
            </w:r>
          </w:p>
        </w:tc>
        <w:tc>
          <w:tcPr>
            <w:tcW w:w="1134" w:type="dxa"/>
            <w:shd w:val="clear" w:color="auto" w:fill="FFFFFF"/>
            <w:tcMar>
              <w:top w:w="30" w:type="dxa"/>
              <w:left w:w="45" w:type="dxa"/>
              <w:bottom w:w="30" w:type="dxa"/>
              <w:right w:w="45" w:type="dxa"/>
            </w:tcMar>
            <w:vAlign w:val="bottom"/>
            <w:hideMark/>
          </w:tcPr>
          <w:p w14:paraId="7D5DBA59" w14:textId="77777777" w:rsidR="009B3821" w:rsidRPr="009B3821" w:rsidRDefault="009B3821" w:rsidP="009B3821">
            <w:pPr>
              <w:spacing w:after="0" w:line="240" w:lineRule="auto"/>
              <w:jc w:val="center"/>
              <w:rPr>
                <w:rFonts w:eastAsia="Times New Roman" w:cstheme="minorHAnsi"/>
                <w:color w:val="000000"/>
                <w:lang w:eastAsia="cs-CZ"/>
              </w:rPr>
            </w:pPr>
            <w:r w:rsidRPr="009B3821">
              <w:rPr>
                <w:rFonts w:eastAsia="Times New Roman" w:cstheme="minorHAnsi"/>
                <w:color w:val="000000"/>
                <w:lang w:eastAsia="cs-CZ"/>
              </w:rPr>
              <w:t>1991</w:t>
            </w:r>
          </w:p>
        </w:tc>
        <w:tc>
          <w:tcPr>
            <w:tcW w:w="1559" w:type="dxa"/>
            <w:shd w:val="clear" w:color="auto" w:fill="FFFFFF"/>
            <w:tcMar>
              <w:top w:w="30" w:type="dxa"/>
              <w:left w:w="45" w:type="dxa"/>
              <w:bottom w:w="30" w:type="dxa"/>
              <w:right w:w="45" w:type="dxa"/>
            </w:tcMar>
            <w:vAlign w:val="bottom"/>
            <w:hideMark/>
          </w:tcPr>
          <w:p w14:paraId="0FC2D91A" w14:textId="77777777" w:rsidR="009B3821" w:rsidRPr="009B3821" w:rsidRDefault="009B3821" w:rsidP="009B3821">
            <w:pPr>
              <w:spacing w:after="0" w:line="240" w:lineRule="auto"/>
              <w:jc w:val="center"/>
              <w:rPr>
                <w:rFonts w:eastAsia="Times New Roman" w:cstheme="minorHAnsi"/>
                <w:color w:val="000000"/>
                <w:lang w:eastAsia="cs-CZ"/>
              </w:rPr>
            </w:pPr>
            <w:r w:rsidRPr="009B3821">
              <w:rPr>
                <w:rFonts w:eastAsia="Times New Roman" w:cstheme="minorHAnsi"/>
                <w:color w:val="000000"/>
                <w:lang w:eastAsia="cs-CZ"/>
              </w:rPr>
              <w:t>1. 3. 2022</w:t>
            </w:r>
          </w:p>
        </w:tc>
        <w:tc>
          <w:tcPr>
            <w:tcW w:w="1134" w:type="dxa"/>
            <w:shd w:val="clear" w:color="auto" w:fill="FFFFFF"/>
            <w:tcMar>
              <w:top w:w="30" w:type="dxa"/>
              <w:left w:w="45" w:type="dxa"/>
              <w:bottom w:w="30" w:type="dxa"/>
              <w:right w:w="45" w:type="dxa"/>
            </w:tcMar>
            <w:vAlign w:val="bottom"/>
            <w:hideMark/>
          </w:tcPr>
          <w:p w14:paraId="410F7C28" w14:textId="77777777" w:rsidR="009B3821" w:rsidRPr="009B3821" w:rsidRDefault="009B3821" w:rsidP="009B3821">
            <w:pPr>
              <w:spacing w:after="0" w:line="240" w:lineRule="auto"/>
              <w:jc w:val="center"/>
              <w:rPr>
                <w:rFonts w:eastAsia="Times New Roman" w:cstheme="minorHAnsi"/>
                <w:color w:val="000000"/>
                <w:lang w:eastAsia="cs-CZ"/>
              </w:rPr>
            </w:pPr>
            <w:r w:rsidRPr="009B3821">
              <w:rPr>
                <w:rFonts w:eastAsia="Times New Roman" w:cstheme="minorHAnsi"/>
                <w:color w:val="000000"/>
                <w:lang w:eastAsia="cs-CZ"/>
              </w:rPr>
              <w:t>77 min.</w:t>
            </w:r>
          </w:p>
        </w:tc>
        <w:tc>
          <w:tcPr>
            <w:tcW w:w="1843" w:type="dxa"/>
            <w:tcMar>
              <w:top w:w="30" w:type="dxa"/>
              <w:left w:w="45" w:type="dxa"/>
              <w:bottom w:w="30" w:type="dxa"/>
              <w:right w:w="45" w:type="dxa"/>
            </w:tcMar>
            <w:vAlign w:val="bottom"/>
            <w:hideMark/>
          </w:tcPr>
          <w:p w14:paraId="0A1AEFD7" w14:textId="77777777" w:rsidR="009B3821" w:rsidRPr="009B3821" w:rsidRDefault="009B3821" w:rsidP="009B3821">
            <w:pPr>
              <w:spacing w:after="0" w:line="240" w:lineRule="auto"/>
              <w:jc w:val="center"/>
              <w:rPr>
                <w:rFonts w:eastAsia="Times New Roman" w:cstheme="minorHAnsi"/>
                <w:lang w:eastAsia="cs-CZ"/>
              </w:rPr>
            </w:pPr>
            <w:r w:rsidRPr="009B3821">
              <w:rPr>
                <w:rFonts w:eastAsia="Times New Roman" w:cstheme="minorHAnsi"/>
                <w:lang w:eastAsia="cs-CZ"/>
              </w:rPr>
              <w:t>Bonton a.s. (Zlín)</w:t>
            </w:r>
          </w:p>
        </w:tc>
        <w:tc>
          <w:tcPr>
            <w:tcW w:w="1267" w:type="dxa"/>
            <w:shd w:val="clear" w:color="auto" w:fill="FFFFFF"/>
            <w:tcMar>
              <w:top w:w="30" w:type="dxa"/>
              <w:left w:w="45" w:type="dxa"/>
              <w:bottom w:w="30" w:type="dxa"/>
              <w:right w:w="45" w:type="dxa"/>
            </w:tcMar>
            <w:vAlign w:val="bottom"/>
            <w:hideMark/>
          </w:tcPr>
          <w:p w14:paraId="466FAE66" w14:textId="77777777" w:rsidR="009B3821" w:rsidRPr="009B3821" w:rsidRDefault="009B3821" w:rsidP="009B3821">
            <w:pPr>
              <w:spacing w:after="0" w:line="240" w:lineRule="auto"/>
              <w:jc w:val="center"/>
              <w:rPr>
                <w:rFonts w:eastAsia="Times New Roman" w:cstheme="minorHAnsi"/>
                <w:color w:val="000000"/>
                <w:lang w:eastAsia="cs-CZ"/>
              </w:rPr>
            </w:pPr>
            <w:r w:rsidRPr="009B3821">
              <w:rPr>
                <w:rFonts w:eastAsia="Times New Roman" w:cstheme="minorHAnsi"/>
                <w:color w:val="000000"/>
                <w:lang w:eastAsia="cs-CZ"/>
              </w:rPr>
              <w:t>1 000Kč</w:t>
            </w:r>
          </w:p>
        </w:tc>
      </w:tr>
      <w:tr w:rsidR="009B3821" w:rsidRPr="009B3821" w14:paraId="418A73CD" w14:textId="77777777" w:rsidTr="002D7BD7">
        <w:trPr>
          <w:trHeight w:val="315"/>
        </w:trPr>
        <w:tc>
          <w:tcPr>
            <w:tcW w:w="2119" w:type="dxa"/>
            <w:shd w:val="clear" w:color="auto" w:fill="FFFFFF"/>
            <w:tcMar>
              <w:top w:w="30" w:type="dxa"/>
              <w:left w:w="45" w:type="dxa"/>
              <w:bottom w:w="30" w:type="dxa"/>
              <w:right w:w="45" w:type="dxa"/>
            </w:tcMar>
            <w:vAlign w:val="bottom"/>
            <w:hideMark/>
          </w:tcPr>
          <w:p w14:paraId="3206D87B" w14:textId="6B6935E1" w:rsidR="009B3821" w:rsidRPr="009B3821" w:rsidRDefault="002D7BD7" w:rsidP="009B3821">
            <w:pPr>
              <w:spacing w:after="0" w:line="240" w:lineRule="auto"/>
              <w:rPr>
                <w:rFonts w:eastAsia="Times New Roman" w:cstheme="minorHAnsi"/>
                <w:color w:val="000000"/>
                <w:lang w:eastAsia="cs-CZ"/>
              </w:rPr>
            </w:pPr>
            <w:r w:rsidRPr="002D7BD7">
              <w:rPr>
                <w:rFonts w:eastAsia="Times New Roman" w:cstheme="minorHAnsi"/>
                <w:color w:val="000000"/>
                <w:lang w:eastAsia="cs-CZ"/>
              </w:rPr>
              <w:t>Knoflíkáři</w:t>
            </w:r>
          </w:p>
        </w:tc>
        <w:tc>
          <w:tcPr>
            <w:tcW w:w="1134" w:type="dxa"/>
            <w:shd w:val="clear" w:color="auto" w:fill="FFFFFF"/>
            <w:tcMar>
              <w:top w:w="30" w:type="dxa"/>
              <w:left w:w="45" w:type="dxa"/>
              <w:bottom w:w="30" w:type="dxa"/>
              <w:right w:w="45" w:type="dxa"/>
            </w:tcMar>
            <w:vAlign w:val="bottom"/>
            <w:hideMark/>
          </w:tcPr>
          <w:p w14:paraId="4BABB0B6" w14:textId="77777777" w:rsidR="009B3821" w:rsidRPr="009B3821" w:rsidRDefault="009B3821" w:rsidP="009B3821">
            <w:pPr>
              <w:spacing w:after="0" w:line="240" w:lineRule="auto"/>
              <w:jc w:val="center"/>
              <w:rPr>
                <w:rFonts w:eastAsia="Times New Roman" w:cstheme="minorHAnsi"/>
                <w:color w:val="000000"/>
                <w:lang w:eastAsia="cs-CZ"/>
              </w:rPr>
            </w:pPr>
            <w:r w:rsidRPr="009B3821">
              <w:rPr>
                <w:rFonts w:eastAsia="Times New Roman" w:cstheme="minorHAnsi"/>
                <w:color w:val="000000"/>
                <w:lang w:eastAsia="cs-CZ"/>
              </w:rPr>
              <w:t>1997</w:t>
            </w:r>
          </w:p>
        </w:tc>
        <w:tc>
          <w:tcPr>
            <w:tcW w:w="1559" w:type="dxa"/>
            <w:shd w:val="clear" w:color="auto" w:fill="FFFFFF"/>
            <w:tcMar>
              <w:top w:w="30" w:type="dxa"/>
              <w:left w:w="45" w:type="dxa"/>
              <w:bottom w:w="30" w:type="dxa"/>
              <w:right w:w="45" w:type="dxa"/>
            </w:tcMar>
            <w:vAlign w:val="bottom"/>
            <w:hideMark/>
          </w:tcPr>
          <w:p w14:paraId="14A721A4" w14:textId="77777777" w:rsidR="009B3821" w:rsidRPr="009B3821" w:rsidRDefault="009B3821" w:rsidP="009B3821">
            <w:pPr>
              <w:spacing w:after="0" w:line="240" w:lineRule="auto"/>
              <w:jc w:val="center"/>
              <w:rPr>
                <w:rFonts w:eastAsia="Times New Roman" w:cstheme="minorHAnsi"/>
                <w:color w:val="000000"/>
                <w:lang w:eastAsia="cs-CZ"/>
              </w:rPr>
            </w:pPr>
            <w:r w:rsidRPr="009B3821">
              <w:rPr>
                <w:rFonts w:eastAsia="Times New Roman" w:cstheme="minorHAnsi"/>
                <w:color w:val="000000"/>
                <w:lang w:eastAsia="cs-CZ"/>
              </w:rPr>
              <w:t>8. 3. 2022</w:t>
            </w:r>
          </w:p>
        </w:tc>
        <w:tc>
          <w:tcPr>
            <w:tcW w:w="1134" w:type="dxa"/>
            <w:shd w:val="clear" w:color="auto" w:fill="FFFFFF"/>
            <w:tcMar>
              <w:top w:w="30" w:type="dxa"/>
              <w:left w:w="45" w:type="dxa"/>
              <w:bottom w:w="30" w:type="dxa"/>
              <w:right w:w="45" w:type="dxa"/>
            </w:tcMar>
            <w:vAlign w:val="bottom"/>
            <w:hideMark/>
          </w:tcPr>
          <w:p w14:paraId="6AC25D27" w14:textId="77777777" w:rsidR="009B3821" w:rsidRPr="009B3821" w:rsidRDefault="009B3821" w:rsidP="009B3821">
            <w:pPr>
              <w:spacing w:after="0" w:line="240" w:lineRule="auto"/>
              <w:jc w:val="center"/>
              <w:rPr>
                <w:rFonts w:eastAsia="Times New Roman" w:cstheme="minorHAnsi"/>
                <w:color w:val="000000"/>
                <w:lang w:eastAsia="cs-CZ"/>
              </w:rPr>
            </w:pPr>
            <w:r w:rsidRPr="009B3821">
              <w:rPr>
                <w:rFonts w:eastAsia="Times New Roman" w:cstheme="minorHAnsi"/>
                <w:color w:val="000000"/>
                <w:lang w:eastAsia="cs-CZ"/>
              </w:rPr>
              <w:t>102 min.</w:t>
            </w:r>
          </w:p>
        </w:tc>
        <w:tc>
          <w:tcPr>
            <w:tcW w:w="1843" w:type="dxa"/>
            <w:shd w:val="clear" w:color="auto" w:fill="FFFFFF"/>
            <w:tcMar>
              <w:top w:w="30" w:type="dxa"/>
              <w:left w:w="45" w:type="dxa"/>
              <w:bottom w:w="30" w:type="dxa"/>
              <w:right w:w="45" w:type="dxa"/>
            </w:tcMar>
            <w:vAlign w:val="bottom"/>
            <w:hideMark/>
          </w:tcPr>
          <w:p w14:paraId="3D7C936F" w14:textId="77777777" w:rsidR="009B3821" w:rsidRPr="009B3821" w:rsidRDefault="009B3821" w:rsidP="009B3821">
            <w:pPr>
              <w:spacing w:after="0" w:line="240" w:lineRule="auto"/>
              <w:jc w:val="center"/>
              <w:rPr>
                <w:rFonts w:eastAsia="Times New Roman" w:cstheme="minorHAnsi"/>
                <w:color w:val="000000"/>
                <w:lang w:eastAsia="cs-CZ"/>
              </w:rPr>
            </w:pPr>
            <w:r w:rsidRPr="009B3821">
              <w:rPr>
                <w:rFonts w:eastAsia="Times New Roman" w:cstheme="minorHAnsi"/>
                <w:color w:val="000000"/>
                <w:lang w:eastAsia="cs-CZ"/>
              </w:rPr>
              <w:t>Česká televize</w:t>
            </w:r>
          </w:p>
        </w:tc>
        <w:tc>
          <w:tcPr>
            <w:tcW w:w="1267" w:type="dxa"/>
            <w:tcMar>
              <w:top w:w="30" w:type="dxa"/>
              <w:left w:w="45" w:type="dxa"/>
              <w:bottom w:w="30" w:type="dxa"/>
              <w:right w:w="45" w:type="dxa"/>
            </w:tcMar>
            <w:vAlign w:val="bottom"/>
            <w:hideMark/>
          </w:tcPr>
          <w:p w14:paraId="6F30E33C" w14:textId="77777777" w:rsidR="009B3821" w:rsidRPr="009B3821" w:rsidRDefault="009B3821" w:rsidP="009B3821">
            <w:pPr>
              <w:spacing w:after="0" w:line="240" w:lineRule="auto"/>
              <w:jc w:val="center"/>
              <w:rPr>
                <w:rFonts w:eastAsia="Times New Roman" w:cstheme="minorHAnsi"/>
                <w:lang w:eastAsia="cs-CZ"/>
              </w:rPr>
            </w:pPr>
            <w:r w:rsidRPr="009B3821">
              <w:rPr>
                <w:rFonts w:eastAsia="Times New Roman" w:cstheme="minorHAnsi"/>
                <w:lang w:eastAsia="cs-CZ"/>
              </w:rPr>
              <w:t>2 600Kč</w:t>
            </w:r>
          </w:p>
        </w:tc>
      </w:tr>
      <w:tr w:rsidR="009B3821" w:rsidRPr="009B3821" w14:paraId="284F3A50" w14:textId="77777777" w:rsidTr="002D7BD7">
        <w:trPr>
          <w:trHeight w:val="442"/>
        </w:trPr>
        <w:tc>
          <w:tcPr>
            <w:tcW w:w="2119" w:type="dxa"/>
            <w:shd w:val="clear" w:color="auto" w:fill="FFFFFF"/>
            <w:tcMar>
              <w:top w:w="30" w:type="dxa"/>
              <w:left w:w="45" w:type="dxa"/>
              <w:bottom w:w="30" w:type="dxa"/>
              <w:right w:w="45" w:type="dxa"/>
            </w:tcMar>
            <w:vAlign w:val="bottom"/>
            <w:hideMark/>
          </w:tcPr>
          <w:p w14:paraId="778954D0" w14:textId="1F8D0699" w:rsidR="009B3821" w:rsidRPr="009B3821" w:rsidRDefault="002D7BD7" w:rsidP="009B3821">
            <w:pPr>
              <w:spacing w:after="0" w:line="240" w:lineRule="auto"/>
              <w:rPr>
                <w:rFonts w:eastAsia="Times New Roman" w:cstheme="minorHAnsi"/>
                <w:color w:val="000000"/>
                <w:lang w:eastAsia="cs-CZ"/>
              </w:rPr>
            </w:pPr>
            <w:r w:rsidRPr="002D7BD7">
              <w:rPr>
                <w:rFonts w:eastAsia="Times New Roman" w:cstheme="minorHAnsi"/>
                <w:color w:val="000000"/>
                <w:lang w:eastAsia="cs-CZ"/>
              </w:rPr>
              <w:t xml:space="preserve">Lekce </w:t>
            </w:r>
            <w:r>
              <w:rPr>
                <w:rFonts w:eastAsia="Times New Roman" w:cstheme="minorHAnsi"/>
                <w:color w:val="000000"/>
                <w:lang w:eastAsia="cs-CZ"/>
              </w:rPr>
              <w:t>F</w:t>
            </w:r>
            <w:r w:rsidRPr="002D7BD7">
              <w:rPr>
                <w:rFonts w:eastAsia="Times New Roman" w:cstheme="minorHAnsi"/>
                <w:color w:val="000000"/>
                <w:lang w:eastAsia="cs-CZ"/>
              </w:rPr>
              <w:t>aust</w:t>
            </w:r>
          </w:p>
        </w:tc>
        <w:tc>
          <w:tcPr>
            <w:tcW w:w="1134" w:type="dxa"/>
            <w:shd w:val="clear" w:color="auto" w:fill="FFFFFF"/>
            <w:tcMar>
              <w:top w:w="30" w:type="dxa"/>
              <w:left w:w="45" w:type="dxa"/>
              <w:bottom w:w="30" w:type="dxa"/>
              <w:right w:w="45" w:type="dxa"/>
            </w:tcMar>
            <w:vAlign w:val="bottom"/>
            <w:hideMark/>
          </w:tcPr>
          <w:p w14:paraId="6A87AB7E" w14:textId="77777777" w:rsidR="009B3821" w:rsidRPr="009B3821" w:rsidRDefault="009B3821" w:rsidP="009B3821">
            <w:pPr>
              <w:spacing w:after="0" w:line="240" w:lineRule="auto"/>
              <w:jc w:val="center"/>
              <w:rPr>
                <w:rFonts w:eastAsia="Times New Roman" w:cstheme="minorHAnsi"/>
                <w:color w:val="000000"/>
                <w:lang w:eastAsia="cs-CZ"/>
              </w:rPr>
            </w:pPr>
            <w:r w:rsidRPr="009B3821">
              <w:rPr>
                <w:rFonts w:eastAsia="Times New Roman" w:cstheme="minorHAnsi"/>
                <w:color w:val="000000"/>
                <w:lang w:eastAsia="cs-CZ"/>
              </w:rPr>
              <w:t>1994</w:t>
            </w:r>
          </w:p>
        </w:tc>
        <w:tc>
          <w:tcPr>
            <w:tcW w:w="1559" w:type="dxa"/>
            <w:shd w:val="clear" w:color="auto" w:fill="FFFFFF"/>
            <w:tcMar>
              <w:top w:w="30" w:type="dxa"/>
              <w:left w:w="45" w:type="dxa"/>
              <w:bottom w:w="30" w:type="dxa"/>
              <w:right w:w="45" w:type="dxa"/>
            </w:tcMar>
            <w:vAlign w:val="bottom"/>
            <w:hideMark/>
          </w:tcPr>
          <w:p w14:paraId="71CAEB65" w14:textId="77777777" w:rsidR="009B3821" w:rsidRPr="009B3821" w:rsidRDefault="009B3821" w:rsidP="009B3821">
            <w:pPr>
              <w:spacing w:after="0" w:line="240" w:lineRule="auto"/>
              <w:jc w:val="center"/>
              <w:rPr>
                <w:rFonts w:eastAsia="Times New Roman" w:cstheme="minorHAnsi"/>
                <w:color w:val="000000"/>
                <w:lang w:eastAsia="cs-CZ"/>
              </w:rPr>
            </w:pPr>
            <w:r w:rsidRPr="009B3821">
              <w:rPr>
                <w:rFonts w:eastAsia="Times New Roman" w:cstheme="minorHAnsi"/>
                <w:color w:val="000000"/>
                <w:lang w:eastAsia="cs-CZ"/>
              </w:rPr>
              <w:t>15. 3. 2022</w:t>
            </w:r>
          </w:p>
        </w:tc>
        <w:tc>
          <w:tcPr>
            <w:tcW w:w="1134" w:type="dxa"/>
            <w:shd w:val="clear" w:color="auto" w:fill="FFFFFF"/>
            <w:tcMar>
              <w:top w:w="30" w:type="dxa"/>
              <w:left w:w="45" w:type="dxa"/>
              <w:bottom w:w="30" w:type="dxa"/>
              <w:right w:w="45" w:type="dxa"/>
            </w:tcMar>
            <w:vAlign w:val="bottom"/>
            <w:hideMark/>
          </w:tcPr>
          <w:p w14:paraId="10B56DBE" w14:textId="77777777" w:rsidR="009B3821" w:rsidRPr="009B3821" w:rsidRDefault="009B3821" w:rsidP="009B3821">
            <w:pPr>
              <w:spacing w:after="0" w:line="240" w:lineRule="auto"/>
              <w:jc w:val="center"/>
              <w:rPr>
                <w:rFonts w:eastAsia="Times New Roman" w:cstheme="minorHAnsi"/>
                <w:color w:val="000000"/>
                <w:lang w:eastAsia="cs-CZ"/>
              </w:rPr>
            </w:pPr>
            <w:r w:rsidRPr="009B3821">
              <w:rPr>
                <w:rFonts w:eastAsia="Times New Roman" w:cstheme="minorHAnsi"/>
                <w:color w:val="000000"/>
                <w:lang w:eastAsia="cs-CZ"/>
              </w:rPr>
              <w:t>93 min.</w:t>
            </w:r>
          </w:p>
        </w:tc>
        <w:tc>
          <w:tcPr>
            <w:tcW w:w="1843" w:type="dxa"/>
            <w:shd w:val="clear" w:color="auto" w:fill="FFFFFF"/>
            <w:tcMar>
              <w:top w:w="30" w:type="dxa"/>
              <w:left w:w="45" w:type="dxa"/>
              <w:bottom w:w="30" w:type="dxa"/>
              <w:right w:w="45" w:type="dxa"/>
            </w:tcMar>
            <w:vAlign w:val="bottom"/>
            <w:hideMark/>
          </w:tcPr>
          <w:p w14:paraId="1B3FC2CE" w14:textId="77777777" w:rsidR="009B3821" w:rsidRPr="009B3821" w:rsidRDefault="009B3821" w:rsidP="009B3821">
            <w:pPr>
              <w:spacing w:after="0" w:line="240" w:lineRule="auto"/>
              <w:jc w:val="center"/>
              <w:rPr>
                <w:rFonts w:eastAsia="Times New Roman" w:cstheme="minorHAnsi"/>
                <w:color w:val="000000"/>
                <w:lang w:eastAsia="cs-CZ"/>
              </w:rPr>
            </w:pPr>
            <w:r w:rsidRPr="009B3821">
              <w:rPr>
                <w:rFonts w:eastAsia="Times New Roman" w:cstheme="minorHAnsi"/>
                <w:color w:val="000000"/>
                <w:lang w:eastAsia="cs-CZ"/>
              </w:rPr>
              <w:t xml:space="preserve">Jan Švankmajer Athanor – </w:t>
            </w:r>
            <w:proofErr w:type="spellStart"/>
            <w:r w:rsidRPr="009B3821">
              <w:rPr>
                <w:rFonts w:eastAsia="Times New Roman" w:cstheme="minorHAnsi"/>
                <w:color w:val="000000"/>
                <w:lang w:eastAsia="cs-CZ"/>
              </w:rPr>
              <w:t>Kallista</w:t>
            </w:r>
            <w:proofErr w:type="spellEnd"/>
          </w:p>
        </w:tc>
        <w:tc>
          <w:tcPr>
            <w:tcW w:w="1267" w:type="dxa"/>
            <w:tcMar>
              <w:top w:w="30" w:type="dxa"/>
              <w:left w:w="45" w:type="dxa"/>
              <w:bottom w:w="30" w:type="dxa"/>
              <w:right w:w="45" w:type="dxa"/>
            </w:tcMar>
            <w:vAlign w:val="bottom"/>
            <w:hideMark/>
          </w:tcPr>
          <w:p w14:paraId="782115D3" w14:textId="77777777" w:rsidR="009B3821" w:rsidRPr="009B3821" w:rsidRDefault="009B3821" w:rsidP="009B3821">
            <w:pPr>
              <w:spacing w:after="0" w:line="240" w:lineRule="auto"/>
              <w:jc w:val="center"/>
              <w:rPr>
                <w:rFonts w:eastAsia="Times New Roman" w:cstheme="minorHAnsi"/>
                <w:lang w:eastAsia="cs-CZ"/>
              </w:rPr>
            </w:pPr>
            <w:r w:rsidRPr="009B3821">
              <w:rPr>
                <w:rFonts w:eastAsia="Times New Roman" w:cstheme="minorHAnsi"/>
                <w:lang w:eastAsia="cs-CZ"/>
              </w:rPr>
              <w:t>2 420Kč</w:t>
            </w:r>
          </w:p>
        </w:tc>
      </w:tr>
      <w:tr w:rsidR="002D7BD7" w:rsidRPr="009B3821" w14:paraId="60F1FFCE" w14:textId="77777777" w:rsidTr="002D7BD7">
        <w:trPr>
          <w:trHeight w:val="315"/>
        </w:trPr>
        <w:tc>
          <w:tcPr>
            <w:tcW w:w="2119" w:type="dxa"/>
            <w:tcMar>
              <w:top w:w="30" w:type="dxa"/>
              <w:left w:w="45" w:type="dxa"/>
              <w:bottom w:w="30" w:type="dxa"/>
              <w:right w:w="45" w:type="dxa"/>
            </w:tcMar>
            <w:vAlign w:val="bottom"/>
            <w:hideMark/>
          </w:tcPr>
          <w:p w14:paraId="027CCFE1" w14:textId="3CA6B215" w:rsidR="009B3821" w:rsidRPr="009B3821" w:rsidRDefault="002D7BD7" w:rsidP="009B3821">
            <w:pPr>
              <w:spacing w:after="0" w:line="240" w:lineRule="auto"/>
              <w:rPr>
                <w:rFonts w:eastAsia="Times New Roman" w:cstheme="minorHAnsi"/>
                <w:lang w:eastAsia="cs-CZ"/>
              </w:rPr>
            </w:pPr>
            <w:r w:rsidRPr="002D7BD7">
              <w:rPr>
                <w:rFonts w:eastAsia="Times New Roman" w:cstheme="minorHAnsi"/>
                <w:lang w:eastAsia="cs-CZ"/>
              </w:rPr>
              <w:t>Naslepo (</w:t>
            </w:r>
            <w:r>
              <w:rPr>
                <w:rFonts w:eastAsia="Times New Roman" w:cstheme="minorHAnsi"/>
                <w:lang w:eastAsia="cs-CZ"/>
              </w:rPr>
              <w:t>S</w:t>
            </w:r>
            <w:r w:rsidRPr="002D7BD7">
              <w:rPr>
                <w:rFonts w:eastAsia="Times New Roman" w:cstheme="minorHAnsi"/>
                <w:lang w:eastAsia="cs-CZ"/>
              </w:rPr>
              <w:t>lunce</w:t>
            </w:r>
            <w:r>
              <w:rPr>
                <w:rFonts w:eastAsia="Times New Roman" w:cstheme="minorHAnsi"/>
                <w:lang w:eastAsia="cs-CZ"/>
              </w:rPr>
              <w:t>, s</w:t>
            </w:r>
            <w:r w:rsidRPr="002D7BD7">
              <w:rPr>
                <w:rFonts w:eastAsia="Times New Roman" w:cstheme="minorHAnsi"/>
                <w:lang w:eastAsia="cs-CZ"/>
              </w:rPr>
              <w:t>eno a erotika)</w:t>
            </w:r>
          </w:p>
        </w:tc>
        <w:tc>
          <w:tcPr>
            <w:tcW w:w="1134" w:type="dxa"/>
            <w:tcMar>
              <w:top w:w="30" w:type="dxa"/>
              <w:left w:w="45" w:type="dxa"/>
              <w:bottom w:w="30" w:type="dxa"/>
              <w:right w:w="45" w:type="dxa"/>
            </w:tcMar>
            <w:vAlign w:val="bottom"/>
            <w:hideMark/>
          </w:tcPr>
          <w:p w14:paraId="093FA2CA" w14:textId="77777777" w:rsidR="009B3821" w:rsidRPr="009B3821" w:rsidRDefault="009B3821" w:rsidP="009B3821">
            <w:pPr>
              <w:spacing w:after="0" w:line="240" w:lineRule="auto"/>
              <w:jc w:val="center"/>
              <w:rPr>
                <w:rFonts w:eastAsia="Times New Roman" w:cstheme="minorHAnsi"/>
                <w:lang w:eastAsia="cs-CZ"/>
              </w:rPr>
            </w:pPr>
            <w:r w:rsidRPr="009B3821">
              <w:rPr>
                <w:rFonts w:eastAsia="Times New Roman" w:cstheme="minorHAnsi"/>
                <w:lang w:eastAsia="cs-CZ"/>
              </w:rPr>
              <w:t>1991</w:t>
            </w:r>
          </w:p>
        </w:tc>
        <w:tc>
          <w:tcPr>
            <w:tcW w:w="1559" w:type="dxa"/>
            <w:tcMar>
              <w:top w:w="30" w:type="dxa"/>
              <w:left w:w="45" w:type="dxa"/>
              <w:bottom w:w="30" w:type="dxa"/>
              <w:right w:w="45" w:type="dxa"/>
            </w:tcMar>
            <w:vAlign w:val="bottom"/>
            <w:hideMark/>
          </w:tcPr>
          <w:p w14:paraId="6954CDC3" w14:textId="77777777" w:rsidR="009B3821" w:rsidRPr="009B3821" w:rsidRDefault="009B3821" w:rsidP="009B3821">
            <w:pPr>
              <w:spacing w:after="0" w:line="240" w:lineRule="auto"/>
              <w:jc w:val="center"/>
              <w:rPr>
                <w:rFonts w:eastAsia="Times New Roman" w:cstheme="minorHAnsi"/>
                <w:lang w:eastAsia="cs-CZ"/>
              </w:rPr>
            </w:pPr>
            <w:r w:rsidRPr="009B3821">
              <w:rPr>
                <w:rFonts w:eastAsia="Times New Roman" w:cstheme="minorHAnsi"/>
                <w:lang w:eastAsia="cs-CZ"/>
              </w:rPr>
              <w:t>22. 3. 2022</w:t>
            </w:r>
          </w:p>
        </w:tc>
        <w:tc>
          <w:tcPr>
            <w:tcW w:w="1134" w:type="dxa"/>
            <w:tcMar>
              <w:top w:w="30" w:type="dxa"/>
              <w:left w:w="45" w:type="dxa"/>
              <w:bottom w:w="30" w:type="dxa"/>
              <w:right w:w="45" w:type="dxa"/>
            </w:tcMar>
            <w:vAlign w:val="bottom"/>
            <w:hideMark/>
          </w:tcPr>
          <w:p w14:paraId="7566B361" w14:textId="77777777" w:rsidR="009B3821" w:rsidRPr="009B3821" w:rsidRDefault="009B3821" w:rsidP="009B3821">
            <w:pPr>
              <w:spacing w:after="0" w:line="240" w:lineRule="auto"/>
              <w:jc w:val="center"/>
              <w:rPr>
                <w:rFonts w:eastAsia="Times New Roman" w:cstheme="minorHAnsi"/>
                <w:lang w:eastAsia="cs-CZ"/>
              </w:rPr>
            </w:pPr>
            <w:r w:rsidRPr="009B3821">
              <w:rPr>
                <w:rFonts w:eastAsia="Times New Roman" w:cstheme="minorHAnsi"/>
                <w:lang w:eastAsia="cs-CZ"/>
              </w:rPr>
              <w:t>112 min.</w:t>
            </w:r>
          </w:p>
        </w:tc>
        <w:tc>
          <w:tcPr>
            <w:tcW w:w="1843" w:type="dxa"/>
            <w:tcMar>
              <w:top w:w="30" w:type="dxa"/>
              <w:left w:w="45" w:type="dxa"/>
              <w:bottom w:w="30" w:type="dxa"/>
              <w:right w:w="45" w:type="dxa"/>
            </w:tcMar>
            <w:vAlign w:val="bottom"/>
            <w:hideMark/>
          </w:tcPr>
          <w:p w14:paraId="7FFC8353" w14:textId="77777777" w:rsidR="009B3821" w:rsidRPr="009B3821" w:rsidRDefault="009B3821" w:rsidP="009B3821">
            <w:pPr>
              <w:spacing w:after="0" w:line="240" w:lineRule="auto"/>
              <w:jc w:val="center"/>
              <w:rPr>
                <w:rFonts w:eastAsia="Times New Roman" w:cstheme="minorHAnsi"/>
                <w:lang w:eastAsia="cs-CZ"/>
              </w:rPr>
            </w:pPr>
            <w:r w:rsidRPr="009B3821">
              <w:rPr>
                <w:rFonts w:eastAsia="Times New Roman" w:cstheme="minorHAnsi"/>
                <w:lang w:eastAsia="cs-CZ"/>
              </w:rPr>
              <w:t>Bonton a.s. (Zlín)</w:t>
            </w:r>
          </w:p>
        </w:tc>
        <w:tc>
          <w:tcPr>
            <w:tcW w:w="1267" w:type="dxa"/>
            <w:tcMar>
              <w:top w:w="30" w:type="dxa"/>
              <w:left w:w="45" w:type="dxa"/>
              <w:bottom w:w="30" w:type="dxa"/>
              <w:right w:w="45" w:type="dxa"/>
            </w:tcMar>
            <w:vAlign w:val="bottom"/>
            <w:hideMark/>
          </w:tcPr>
          <w:p w14:paraId="1547075C" w14:textId="77777777" w:rsidR="009B3821" w:rsidRPr="009B3821" w:rsidRDefault="009B3821" w:rsidP="009B3821">
            <w:pPr>
              <w:spacing w:after="0" w:line="240" w:lineRule="auto"/>
              <w:jc w:val="center"/>
              <w:rPr>
                <w:rFonts w:eastAsia="Times New Roman" w:cstheme="minorHAnsi"/>
                <w:lang w:eastAsia="cs-CZ"/>
              </w:rPr>
            </w:pPr>
            <w:r w:rsidRPr="009B3821">
              <w:rPr>
                <w:rFonts w:eastAsia="Times New Roman" w:cstheme="minorHAnsi"/>
                <w:lang w:eastAsia="cs-CZ"/>
              </w:rPr>
              <w:t>1 000Kč</w:t>
            </w:r>
          </w:p>
        </w:tc>
      </w:tr>
      <w:tr w:rsidR="009B3821" w:rsidRPr="009B3821" w14:paraId="04B322DA" w14:textId="77777777" w:rsidTr="002D7BD7">
        <w:trPr>
          <w:trHeight w:val="367"/>
        </w:trPr>
        <w:tc>
          <w:tcPr>
            <w:tcW w:w="2119" w:type="dxa"/>
            <w:shd w:val="clear" w:color="auto" w:fill="FFFFFF"/>
            <w:tcMar>
              <w:top w:w="30" w:type="dxa"/>
              <w:left w:w="45" w:type="dxa"/>
              <w:bottom w:w="30" w:type="dxa"/>
              <w:right w:w="45" w:type="dxa"/>
            </w:tcMar>
            <w:vAlign w:val="bottom"/>
            <w:hideMark/>
          </w:tcPr>
          <w:p w14:paraId="3EEF6232" w14:textId="66A76220" w:rsidR="009B3821" w:rsidRPr="009B3821" w:rsidRDefault="002D7BD7" w:rsidP="009B3821">
            <w:pPr>
              <w:spacing w:after="0" w:line="240" w:lineRule="auto"/>
              <w:rPr>
                <w:rFonts w:eastAsia="Times New Roman" w:cstheme="minorHAnsi"/>
                <w:color w:val="000000"/>
                <w:lang w:eastAsia="cs-CZ"/>
              </w:rPr>
            </w:pPr>
            <w:r w:rsidRPr="002D7BD7">
              <w:rPr>
                <w:rFonts w:eastAsia="Times New Roman" w:cstheme="minorHAnsi"/>
                <w:color w:val="000000"/>
                <w:lang w:eastAsia="cs-CZ"/>
              </w:rPr>
              <w:t>Česká soda</w:t>
            </w:r>
          </w:p>
        </w:tc>
        <w:tc>
          <w:tcPr>
            <w:tcW w:w="1134" w:type="dxa"/>
            <w:shd w:val="clear" w:color="auto" w:fill="FFFFFF"/>
            <w:tcMar>
              <w:top w:w="30" w:type="dxa"/>
              <w:left w:w="45" w:type="dxa"/>
              <w:bottom w:w="30" w:type="dxa"/>
              <w:right w:w="45" w:type="dxa"/>
            </w:tcMar>
            <w:vAlign w:val="bottom"/>
            <w:hideMark/>
          </w:tcPr>
          <w:p w14:paraId="0096E246" w14:textId="77777777" w:rsidR="009B3821" w:rsidRPr="009B3821" w:rsidRDefault="009B3821" w:rsidP="009B3821">
            <w:pPr>
              <w:spacing w:after="0" w:line="240" w:lineRule="auto"/>
              <w:jc w:val="center"/>
              <w:rPr>
                <w:rFonts w:eastAsia="Times New Roman" w:cstheme="minorHAnsi"/>
                <w:color w:val="000000"/>
                <w:lang w:eastAsia="cs-CZ"/>
              </w:rPr>
            </w:pPr>
            <w:r w:rsidRPr="009B3821">
              <w:rPr>
                <w:rFonts w:eastAsia="Times New Roman" w:cstheme="minorHAnsi"/>
                <w:color w:val="000000"/>
                <w:lang w:eastAsia="cs-CZ"/>
              </w:rPr>
              <w:t>1993–1996</w:t>
            </w:r>
          </w:p>
        </w:tc>
        <w:tc>
          <w:tcPr>
            <w:tcW w:w="1559" w:type="dxa"/>
            <w:shd w:val="clear" w:color="auto" w:fill="FFFFFF"/>
            <w:tcMar>
              <w:top w:w="30" w:type="dxa"/>
              <w:left w:w="45" w:type="dxa"/>
              <w:bottom w:w="30" w:type="dxa"/>
              <w:right w:w="45" w:type="dxa"/>
            </w:tcMar>
            <w:vAlign w:val="bottom"/>
            <w:hideMark/>
          </w:tcPr>
          <w:p w14:paraId="37733D32" w14:textId="77777777" w:rsidR="009B3821" w:rsidRPr="009B3821" w:rsidRDefault="009B3821" w:rsidP="009B3821">
            <w:pPr>
              <w:spacing w:after="0" w:line="240" w:lineRule="auto"/>
              <w:jc w:val="center"/>
              <w:rPr>
                <w:rFonts w:eastAsia="Times New Roman" w:cstheme="minorHAnsi"/>
                <w:color w:val="000000"/>
                <w:lang w:eastAsia="cs-CZ"/>
              </w:rPr>
            </w:pPr>
            <w:r w:rsidRPr="009B3821">
              <w:rPr>
                <w:rFonts w:eastAsia="Times New Roman" w:cstheme="minorHAnsi"/>
                <w:color w:val="000000"/>
                <w:lang w:eastAsia="cs-CZ"/>
              </w:rPr>
              <w:t>5. 4. 2022</w:t>
            </w:r>
          </w:p>
        </w:tc>
        <w:tc>
          <w:tcPr>
            <w:tcW w:w="1134" w:type="dxa"/>
            <w:shd w:val="clear" w:color="auto" w:fill="FFFFFF"/>
            <w:tcMar>
              <w:top w:w="30" w:type="dxa"/>
              <w:left w:w="45" w:type="dxa"/>
              <w:bottom w:w="30" w:type="dxa"/>
              <w:right w:w="45" w:type="dxa"/>
            </w:tcMar>
            <w:vAlign w:val="bottom"/>
            <w:hideMark/>
          </w:tcPr>
          <w:p w14:paraId="5AFF6F9F" w14:textId="77777777" w:rsidR="009B3821" w:rsidRPr="009B3821" w:rsidRDefault="009B3821" w:rsidP="009B3821">
            <w:pPr>
              <w:spacing w:after="0" w:line="240" w:lineRule="auto"/>
              <w:jc w:val="center"/>
              <w:rPr>
                <w:rFonts w:eastAsia="Times New Roman" w:cstheme="minorHAnsi"/>
                <w:color w:val="000000"/>
                <w:lang w:eastAsia="cs-CZ"/>
              </w:rPr>
            </w:pPr>
            <w:r w:rsidRPr="009B3821">
              <w:rPr>
                <w:rFonts w:eastAsia="Times New Roman" w:cstheme="minorHAnsi"/>
                <w:color w:val="000000"/>
                <w:lang w:eastAsia="cs-CZ"/>
              </w:rPr>
              <w:t>42 min.</w:t>
            </w:r>
          </w:p>
        </w:tc>
        <w:tc>
          <w:tcPr>
            <w:tcW w:w="1843" w:type="dxa"/>
            <w:tcMar>
              <w:top w:w="30" w:type="dxa"/>
              <w:left w:w="45" w:type="dxa"/>
              <w:bottom w:w="30" w:type="dxa"/>
              <w:right w:w="45" w:type="dxa"/>
            </w:tcMar>
            <w:vAlign w:val="bottom"/>
            <w:hideMark/>
          </w:tcPr>
          <w:p w14:paraId="1469FE81" w14:textId="77777777" w:rsidR="009B3821" w:rsidRPr="009B3821" w:rsidRDefault="009B3821" w:rsidP="009B3821">
            <w:pPr>
              <w:spacing w:after="0" w:line="240" w:lineRule="auto"/>
              <w:jc w:val="center"/>
              <w:rPr>
                <w:rFonts w:eastAsia="Times New Roman" w:cstheme="minorHAnsi"/>
                <w:lang w:eastAsia="cs-CZ"/>
              </w:rPr>
            </w:pPr>
            <w:r w:rsidRPr="009B3821">
              <w:rPr>
                <w:rFonts w:eastAsia="Times New Roman" w:cstheme="minorHAnsi"/>
                <w:lang w:eastAsia="cs-CZ"/>
              </w:rPr>
              <w:t>Česká Televize</w:t>
            </w:r>
          </w:p>
        </w:tc>
        <w:tc>
          <w:tcPr>
            <w:tcW w:w="1267" w:type="dxa"/>
            <w:shd w:val="clear" w:color="auto" w:fill="FFFFFF"/>
            <w:tcMar>
              <w:top w:w="30" w:type="dxa"/>
              <w:left w:w="45" w:type="dxa"/>
              <w:bottom w:w="30" w:type="dxa"/>
              <w:right w:w="45" w:type="dxa"/>
            </w:tcMar>
            <w:vAlign w:val="bottom"/>
            <w:hideMark/>
          </w:tcPr>
          <w:p w14:paraId="4155693D" w14:textId="77777777" w:rsidR="009B3821" w:rsidRPr="009B3821" w:rsidRDefault="009B3821" w:rsidP="009B3821">
            <w:pPr>
              <w:spacing w:after="0" w:line="240" w:lineRule="auto"/>
              <w:jc w:val="center"/>
              <w:rPr>
                <w:rFonts w:eastAsia="Times New Roman" w:cstheme="minorHAnsi"/>
                <w:color w:val="000000"/>
                <w:lang w:eastAsia="cs-CZ"/>
              </w:rPr>
            </w:pPr>
            <w:r w:rsidRPr="009B3821">
              <w:rPr>
                <w:rFonts w:eastAsia="Times New Roman" w:cstheme="minorHAnsi"/>
                <w:color w:val="000000"/>
                <w:lang w:eastAsia="cs-CZ"/>
              </w:rPr>
              <w:t>2 500Kč</w:t>
            </w:r>
          </w:p>
        </w:tc>
      </w:tr>
      <w:tr w:rsidR="009B3821" w:rsidRPr="009B3821" w14:paraId="6E4FB2A2" w14:textId="77777777" w:rsidTr="002D7BD7">
        <w:trPr>
          <w:trHeight w:val="480"/>
        </w:trPr>
        <w:tc>
          <w:tcPr>
            <w:tcW w:w="2119" w:type="dxa"/>
            <w:tcMar>
              <w:top w:w="30" w:type="dxa"/>
              <w:left w:w="45" w:type="dxa"/>
              <w:bottom w:w="30" w:type="dxa"/>
              <w:right w:w="45" w:type="dxa"/>
            </w:tcMar>
            <w:vAlign w:val="bottom"/>
            <w:hideMark/>
          </w:tcPr>
          <w:p w14:paraId="674CC8EE" w14:textId="5B5B17ED" w:rsidR="009B3821" w:rsidRPr="009B3821" w:rsidRDefault="002D7BD7" w:rsidP="009B3821">
            <w:pPr>
              <w:spacing w:after="0" w:line="240" w:lineRule="auto"/>
              <w:rPr>
                <w:rFonts w:eastAsia="Times New Roman" w:cstheme="minorHAnsi"/>
                <w:color w:val="000000"/>
                <w:lang w:eastAsia="cs-CZ"/>
              </w:rPr>
            </w:pPr>
            <w:r w:rsidRPr="002D7BD7">
              <w:rPr>
                <w:rFonts w:eastAsia="Times New Roman" w:cstheme="minorHAnsi"/>
                <w:color w:val="000000"/>
                <w:lang w:eastAsia="cs-CZ"/>
              </w:rPr>
              <w:t>Mid90s</w:t>
            </w:r>
          </w:p>
        </w:tc>
        <w:tc>
          <w:tcPr>
            <w:tcW w:w="1134" w:type="dxa"/>
            <w:shd w:val="clear" w:color="auto" w:fill="FFFFFF"/>
            <w:tcMar>
              <w:top w:w="30" w:type="dxa"/>
              <w:left w:w="45" w:type="dxa"/>
              <w:bottom w:w="30" w:type="dxa"/>
              <w:right w:w="45" w:type="dxa"/>
            </w:tcMar>
            <w:vAlign w:val="bottom"/>
            <w:hideMark/>
          </w:tcPr>
          <w:p w14:paraId="07C53419" w14:textId="77777777" w:rsidR="009B3821" w:rsidRPr="009B3821" w:rsidRDefault="009B3821" w:rsidP="009B3821">
            <w:pPr>
              <w:spacing w:after="0" w:line="240" w:lineRule="auto"/>
              <w:jc w:val="center"/>
              <w:rPr>
                <w:rFonts w:eastAsia="Times New Roman" w:cstheme="minorHAnsi"/>
                <w:color w:val="000000"/>
                <w:lang w:eastAsia="cs-CZ"/>
              </w:rPr>
            </w:pPr>
            <w:r w:rsidRPr="009B3821">
              <w:rPr>
                <w:rFonts w:eastAsia="Times New Roman" w:cstheme="minorHAnsi"/>
                <w:color w:val="000000"/>
                <w:lang w:eastAsia="cs-CZ"/>
              </w:rPr>
              <w:t>2018</w:t>
            </w:r>
          </w:p>
        </w:tc>
        <w:tc>
          <w:tcPr>
            <w:tcW w:w="1559" w:type="dxa"/>
            <w:shd w:val="clear" w:color="auto" w:fill="FFFFFF"/>
            <w:tcMar>
              <w:top w:w="30" w:type="dxa"/>
              <w:left w:w="45" w:type="dxa"/>
              <w:bottom w:w="30" w:type="dxa"/>
              <w:right w:w="45" w:type="dxa"/>
            </w:tcMar>
            <w:vAlign w:val="bottom"/>
            <w:hideMark/>
          </w:tcPr>
          <w:p w14:paraId="336C4A32" w14:textId="77777777" w:rsidR="009B3821" w:rsidRPr="009B3821" w:rsidRDefault="009B3821" w:rsidP="009B3821">
            <w:pPr>
              <w:spacing w:after="0" w:line="240" w:lineRule="auto"/>
              <w:jc w:val="center"/>
              <w:rPr>
                <w:rFonts w:eastAsia="Times New Roman" w:cstheme="minorHAnsi"/>
                <w:color w:val="000000"/>
                <w:lang w:eastAsia="cs-CZ"/>
              </w:rPr>
            </w:pPr>
            <w:r w:rsidRPr="009B3821">
              <w:rPr>
                <w:rFonts w:eastAsia="Times New Roman" w:cstheme="minorHAnsi"/>
                <w:color w:val="000000"/>
                <w:lang w:eastAsia="cs-CZ"/>
              </w:rPr>
              <w:t>12. 4. 2022</w:t>
            </w:r>
          </w:p>
        </w:tc>
        <w:tc>
          <w:tcPr>
            <w:tcW w:w="1134" w:type="dxa"/>
            <w:shd w:val="clear" w:color="auto" w:fill="FFFFFF"/>
            <w:tcMar>
              <w:top w:w="30" w:type="dxa"/>
              <w:left w:w="45" w:type="dxa"/>
              <w:bottom w:w="30" w:type="dxa"/>
              <w:right w:w="45" w:type="dxa"/>
            </w:tcMar>
            <w:vAlign w:val="bottom"/>
            <w:hideMark/>
          </w:tcPr>
          <w:p w14:paraId="5C6732F5" w14:textId="77777777" w:rsidR="009B3821" w:rsidRPr="009B3821" w:rsidRDefault="009B3821" w:rsidP="009B3821">
            <w:pPr>
              <w:spacing w:after="0" w:line="240" w:lineRule="auto"/>
              <w:jc w:val="center"/>
              <w:rPr>
                <w:rFonts w:eastAsia="Times New Roman" w:cstheme="minorHAnsi"/>
                <w:color w:val="000000"/>
                <w:lang w:eastAsia="cs-CZ"/>
              </w:rPr>
            </w:pPr>
            <w:r w:rsidRPr="009B3821">
              <w:rPr>
                <w:rFonts w:eastAsia="Times New Roman" w:cstheme="minorHAnsi"/>
                <w:color w:val="000000"/>
                <w:lang w:eastAsia="cs-CZ"/>
              </w:rPr>
              <w:t>85 min.</w:t>
            </w:r>
          </w:p>
        </w:tc>
        <w:tc>
          <w:tcPr>
            <w:tcW w:w="1843" w:type="dxa"/>
            <w:tcMar>
              <w:top w:w="30" w:type="dxa"/>
              <w:left w:w="0" w:type="dxa"/>
              <w:bottom w:w="30" w:type="dxa"/>
              <w:right w:w="0" w:type="dxa"/>
            </w:tcMar>
            <w:vAlign w:val="bottom"/>
            <w:hideMark/>
          </w:tcPr>
          <w:p w14:paraId="7E1AD630" w14:textId="77777777" w:rsidR="009B3821" w:rsidRPr="009B3821" w:rsidRDefault="009B3821" w:rsidP="009B3821">
            <w:pPr>
              <w:spacing w:after="0" w:line="240" w:lineRule="auto"/>
              <w:jc w:val="center"/>
              <w:rPr>
                <w:rFonts w:eastAsia="Times New Roman" w:cstheme="minorHAnsi"/>
                <w:lang w:eastAsia="cs-CZ"/>
              </w:rPr>
            </w:pPr>
            <w:proofErr w:type="spellStart"/>
            <w:r w:rsidRPr="009B3821">
              <w:rPr>
                <w:rFonts w:eastAsia="Times New Roman" w:cstheme="minorHAnsi"/>
                <w:lang w:eastAsia="cs-CZ"/>
              </w:rPr>
              <w:t>Aerofilms</w:t>
            </w:r>
            <w:proofErr w:type="spellEnd"/>
            <w:r w:rsidRPr="009B3821">
              <w:rPr>
                <w:rFonts w:eastAsia="Times New Roman" w:cstheme="minorHAnsi"/>
                <w:lang w:eastAsia="cs-CZ"/>
              </w:rPr>
              <w:t xml:space="preserve"> Kristýna Charvátová</w:t>
            </w:r>
          </w:p>
        </w:tc>
        <w:tc>
          <w:tcPr>
            <w:tcW w:w="1267" w:type="dxa"/>
            <w:shd w:val="clear" w:color="auto" w:fill="FFFFFF"/>
            <w:tcMar>
              <w:top w:w="30" w:type="dxa"/>
              <w:left w:w="45" w:type="dxa"/>
              <w:bottom w:w="30" w:type="dxa"/>
              <w:right w:w="45" w:type="dxa"/>
            </w:tcMar>
            <w:vAlign w:val="bottom"/>
            <w:hideMark/>
          </w:tcPr>
          <w:p w14:paraId="6697F2EF" w14:textId="3A57D079" w:rsidR="009B3821" w:rsidRPr="009B3821" w:rsidRDefault="009B3821" w:rsidP="009B3821">
            <w:pPr>
              <w:spacing w:after="0" w:line="240" w:lineRule="auto"/>
              <w:jc w:val="center"/>
              <w:rPr>
                <w:rFonts w:eastAsia="Times New Roman" w:cstheme="minorHAnsi"/>
                <w:lang w:eastAsia="cs-CZ"/>
              </w:rPr>
            </w:pPr>
            <w:r w:rsidRPr="002D7BD7">
              <w:rPr>
                <w:rFonts w:eastAsia="Times New Roman" w:cstheme="minorHAnsi"/>
                <w:lang w:eastAsia="cs-CZ"/>
              </w:rPr>
              <w:t>50 %</w:t>
            </w:r>
          </w:p>
        </w:tc>
      </w:tr>
      <w:tr w:rsidR="009B3821" w:rsidRPr="009B3821" w14:paraId="5226BAA7" w14:textId="77777777" w:rsidTr="002D7BD7">
        <w:trPr>
          <w:trHeight w:val="315"/>
        </w:trPr>
        <w:tc>
          <w:tcPr>
            <w:tcW w:w="2119" w:type="dxa"/>
            <w:shd w:val="clear" w:color="auto" w:fill="FFFFFF"/>
            <w:tcMar>
              <w:top w:w="30" w:type="dxa"/>
              <w:left w:w="45" w:type="dxa"/>
              <w:bottom w:w="30" w:type="dxa"/>
              <w:right w:w="45" w:type="dxa"/>
            </w:tcMar>
            <w:vAlign w:val="bottom"/>
            <w:hideMark/>
          </w:tcPr>
          <w:p w14:paraId="0284DBB4" w14:textId="51404372" w:rsidR="009B3821" w:rsidRPr="009B3821" w:rsidRDefault="002D7BD7" w:rsidP="009B3821">
            <w:pPr>
              <w:spacing w:after="0" w:line="240" w:lineRule="auto"/>
              <w:rPr>
                <w:rFonts w:eastAsia="Times New Roman" w:cstheme="minorHAnsi"/>
                <w:color w:val="000000"/>
                <w:lang w:eastAsia="cs-CZ"/>
              </w:rPr>
            </w:pPr>
            <w:r w:rsidRPr="002D7BD7">
              <w:rPr>
                <w:rFonts w:eastAsia="Times New Roman" w:cstheme="minorHAnsi"/>
                <w:color w:val="000000"/>
                <w:lang w:eastAsia="cs-CZ"/>
              </w:rPr>
              <w:t xml:space="preserve">Občan </w:t>
            </w:r>
            <w:r>
              <w:rPr>
                <w:rFonts w:eastAsia="Times New Roman" w:cstheme="minorHAnsi"/>
                <w:color w:val="000000"/>
                <w:lang w:eastAsia="cs-CZ"/>
              </w:rPr>
              <w:t>Havel</w:t>
            </w:r>
          </w:p>
        </w:tc>
        <w:tc>
          <w:tcPr>
            <w:tcW w:w="1134" w:type="dxa"/>
            <w:shd w:val="clear" w:color="auto" w:fill="FFFFFF"/>
            <w:tcMar>
              <w:top w:w="30" w:type="dxa"/>
              <w:left w:w="45" w:type="dxa"/>
              <w:bottom w:w="30" w:type="dxa"/>
              <w:right w:w="45" w:type="dxa"/>
            </w:tcMar>
            <w:vAlign w:val="bottom"/>
            <w:hideMark/>
          </w:tcPr>
          <w:p w14:paraId="3DED3CC4" w14:textId="77777777" w:rsidR="009B3821" w:rsidRPr="009B3821" w:rsidRDefault="009B3821" w:rsidP="009B3821">
            <w:pPr>
              <w:spacing w:after="0" w:line="240" w:lineRule="auto"/>
              <w:jc w:val="center"/>
              <w:rPr>
                <w:rFonts w:eastAsia="Times New Roman" w:cstheme="minorHAnsi"/>
                <w:color w:val="000000"/>
                <w:lang w:eastAsia="cs-CZ"/>
              </w:rPr>
            </w:pPr>
            <w:r w:rsidRPr="009B3821">
              <w:rPr>
                <w:rFonts w:eastAsia="Times New Roman" w:cstheme="minorHAnsi"/>
                <w:color w:val="000000"/>
                <w:lang w:eastAsia="cs-CZ"/>
              </w:rPr>
              <w:t>2007</w:t>
            </w:r>
          </w:p>
        </w:tc>
        <w:tc>
          <w:tcPr>
            <w:tcW w:w="1559" w:type="dxa"/>
            <w:shd w:val="clear" w:color="auto" w:fill="FFFFFF"/>
            <w:tcMar>
              <w:top w:w="30" w:type="dxa"/>
              <w:left w:w="45" w:type="dxa"/>
              <w:bottom w:w="30" w:type="dxa"/>
              <w:right w:w="45" w:type="dxa"/>
            </w:tcMar>
            <w:vAlign w:val="bottom"/>
            <w:hideMark/>
          </w:tcPr>
          <w:p w14:paraId="514103C5" w14:textId="77777777" w:rsidR="009B3821" w:rsidRPr="009B3821" w:rsidRDefault="009B3821" w:rsidP="009B3821">
            <w:pPr>
              <w:spacing w:after="0" w:line="240" w:lineRule="auto"/>
              <w:jc w:val="center"/>
              <w:rPr>
                <w:rFonts w:eastAsia="Times New Roman" w:cstheme="minorHAnsi"/>
                <w:color w:val="000000"/>
                <w:lang w:eastAsia="cs-CZ"/>
              </w:rPr>
            </w:pPr>
            <w:r w:rsidRPr="009B3821">
              <w:rPr>
                <w:rFonts w:eastAsia="Times New Roman" w:cstheme="minorHAnsi"/>
                <w:color w:val="000000"/>
                <w:lang w:eastAsia="cs-CZ"/>
              </w:rPr>
              <w:t>19. 4. 2022</w:t>
            </w:r>
          </w:p>
        </w:tc>
        <w:tc>
          <w:tcPr>
            <w:tcW w:w="1134" w:type="dxa"/>
            <w:shd w:val="clear" w:color="auto" w:fill="FFFFFF"/>
            <w:tcMar>
              <w:top w:w="30" w:type="dxa"/>
              <w:left w:w="45" w:type="dxa"/>
              <w:bottom w:w="30" w:type="dxa"/>
              <w:right w:w="45" w:type="dxa"/>
            </w:tcMar>
            <w:vAlign w:val="bottom"/>
            <w:hideMark/>
          </w:tcPr>
          <w:p w14:paraId="463A81DF" w14:textId="77777777" w:rsidR="009B3821" w:rsidRPr="009B3821" w:rsidRDefault="009B3821" w:rsidP="009B3821">
            <w:pPr>
              <w:spacing w:after="0" w:line="240" w:lineRule="auto"/>
              <w:jc w:val="center"/>
              <w:rPr>
                <w:rFonts w:eastAsia="Times New Roman" w:cstheme="minorHAnsi"/>
                <w:color w:val="000000"/>
                <w:lang w:eastAsia="cs-CZ"/>
              </w:rPr>
            </w:pPr>
            <w:r w:rsidRPr="009B3821">
              <w:rPr>
                <w:rFonts w:eastAsia="Times New Roman" w:cstheme="minorHAnsi"/>
                <w:color w:val="000000"/>
                <w:lang w:eastAsia="cs-CZ"/>
              </w:rPr>
              <w:t>123 min.</w:t>
            </w:r>
          </w:p>
        </w:tc>
        <w:tc>
          <w:tcPr>
            <w:tcW w:w="1843" w:type="dxa"/>
            <w:tcMar>
              <w:top w:w="30" w:type="dxa"/>
              <w:left w:w="45" w:type="dxa"/>
              <w:bottom w:w="30" w:type="dxa"/>
              <w:right w:w="45" w:type="dxa"/>
            </w:tcMar>
            <w:vAlign w:val="bottom"/>
            <w:hideMark/>
          </w:tcPr>
          <w:p w14:paraId="4D9511AA" w14:textId="77777777" w:rsidR="009B3821" w:rsidRPr="009B3821" w:rsidRDefault="009B3821" w:rsidP="009B3821">
            <w:pPr>
              <w:spacing w:after="0" w:line="240" w:lineRule="auto"/>
              <w:jc w:val="center"/>
              <w:rPr>
                <w:rFonts w:eastAsia="Times New Roman" w:cstheme="minorHAnsi"/>
                <w:lang w:eastAsia="cs-CZ"/>
              </w:rPr>
            </w:pPr>
            <w:r w:rsidRPr="009B3821">
              <w:rPr>
                <w:rFonts w:eastAsia="Times New Roman" w:cstheme="minorHAnsi"/>
                <w:lang w:eastAsia="cs-CZ"/>
              </w:rPr>
              <w:t>NEGATIV</w:t>
            </w:r>
          </w:p>
        </w:tc>
        <w:tc>
          <w:tcPr>
            <w:tcW w:w="1267" w:type="dxa"/>
            <w:tcMar>
              <w:top w:w="30" w:type="dxa"/>
              <w:left w:w="45" w:type="dxa"/>
              <w:bottom w:w="30" w:type="dxa"/>
              <w:right w:w="45" w:type="dxa"/>
            </w:tcMar>
            <w:vAlign w:val="bottom"/>
            <w:hideMark/>
          </w:tcPr>
          <w:p w14:paraId="6AD395CD" w14:textId="77777777" w:rsidR="009B3821" w:rsidRPr="009B3821" w:rsidRDefault="009B3821" w:rsidP="009B3821">
            <w:pPr>
              <w:spacing w:after="0" w:line="240" w:lineRule="auto"/>
              <w:jc w:val="center"/>
              <w:rPr>
                <w:rFonts w:eastAsia="Times New Roman" w:cstheme="minorHAnsi"/>
                <w:lang w:eastAsia="cs-CZ"/>
              </w:rPr>
            </w:pPr>
            <w:r w:rsidRPr="009B3821">
              <w:rPr>
                <w:rFonts w:eastAsia="Times New Roman" w:cstheme="minorHAnsi"/>
                <w:lang w:eastAsia="cs-CZ"/>
              </w:rPr>
              <w:t>1 000Kč</w:t>
            </w:r>
          </w:p>
        </w:tc>
      </w:tr>
      <w:tr w:rsidR="009B3821" w:rsidRPr="009B3821" w14:paraId="3AD3D5CA" w14:textId="77777777" w:rsidTr="002D7BD7">
        <w:trPr>
          <w:trHeight w:val="315"/>
        </w:trPr>
        <w:tc>
          <w:tcPr>
            <w:tcW w:w="2119" w:type="dxa"/>
            <w:shd w:val="clear" w:color="auto" w:fill="FFFFFF"/>
            <w:tcMar>
              <w:top w:w="30" w:type="dxa"/>
              <w:left w:w="45" w:type="dxa"/>
              <w:bottom w:w="30" w:type="dxa"/>
              <w:right w:w="45" w:type="dxa"/>
            </w:tcMar>
            <w:vAlign w:val="bottom"/>
            <w:hideMark/>
          </w:tcPr>
          <w:p w14:paraId="32D38923" w14:textId="79EC2A38" w:rsidR="009B3821" w:rsidRPr="009B3821" w:rsidRDefault="002D7BD7" w:rsidP="009B3821">
            <w:pPr>
              <w:spacing w:after="0" w:line="240" w:lineRule="auto"/>
              <w:rPr>
                <w:rFonts w:eastAsia="Times New Roman" w:cstheme="minorHAnsi"/>
                <w:color w:val="000000"/>
                <w:lang w:eastAsia="cs-CZ"/>
              </w:rPr>
            </w:pPr>
            <w:r w:rsidRPr="002D7BD7">
              <w:rPr>
                <w:rFonts w:eastAsia="Times New Roman" w:cstheme="minorHAnsi"/>
                <w:color w:val="000000"/>
                <w:lang w:eastAsia="cs-CZ"/>
              </w:rPr>
              <w:t xml:space="preserve">Dědictví aneb </w:t>
            </w:r>
            <w:proofErr w:type="spellStart"/>
            <w:r>
              <w:rPr>
                <w:rFonts w:eastAsia="Times New Roman" w:cstheme="minorHAnsi"/>
                <w:color w:val="000000"/>
                <w:lang w:eastAsia="cs-CZ"/>
              </w:rPr>
              <w:t>K</w:t>
            </w:r>
            <w:r w:rsidRPr="002D7BD7">
              <w:rPr>
                <w:rFonts w:eastAsia="Times New Roman" w:cstheme="minorHAnsi"/>
                <w:color w:val="000000"/>
                <w:lang w:eastAsia="cs-CZ"/>
              </w:rPr>
              <w:t>urvahošigutnt</w:t>
            </w:r>
            <w:r w:rsidR="00DA6275">
              <w:rPr>
                <w:rFonts w:eastAsia="Times New Roman" w:cstheme="minorHAnsi"/>
                <w:color w:val="000000"/>
                <w:lang w:eastAsia="cs-CZ"/>
              </w:rPr>
              <w:t>a</w:t>
            </w:r>
            <w:r w:rsidRPr="002D7BD7">
              <w:rPr>
                <w:rFonts w:eastAsia="Times New Roman" w:cstheme="minorHAnsi"/>
                <w:color w:val="000000"/>
                <w:lang w:eastAsia="cs-CZ"/>
              </w:rPr>
              <w:t>g</w:t>
            </w:r>
            <w:proofErr w:type="spellEnd"/>
          </w:p>
        </w:tc>
        <w:tc>
          <w:tcPr>
            <w:tcW w:w="1134" w:type="dxa"/>
            <w:shd w:val="clear" w:color="auto" w:fill="FFFFFF"/>
            <w:tcMar>
              <w:top w:w="30" w:type="dxa"/>
              <w:left w:w="45" w:type="dxa"/>
              <w:bottom w:w="30" w:type="dxa"/>
              <w:right w:w="45" w:type="dxa"/>
            </w:tcMar>
            <w:vAlign w:val="bottom"/>
            <w:hideMark/>
          </w:tcPr>
          <w:p w14:paraId="7840CFD7" w14:textId="77777777" w:rsidR="009B3821" w:rsidRPr="009B3821" w:rsidRDefault="009B3821" w:rsidP="009B3821">
            <w:pPr>
              <w:spacing w:after="0" w:line="240" w:lineRule="auto"/>
              <w:jc w:val="center"/>
              <w:rPr>
                <w:rFonts w:eastAsia="Times New Roman" w:cstheme="minorHAnsi"/>
                <w:color w:val="000000"/>
                <w:lang w:eastAsia="cs-CZ"/>
              </w:rPr>
            </w:pPr>
            <w:r w:rsidRPr="009B3821">
              <w:rPr>
                <w:rFonts w:eastAsia="Times New Roman" w:cstheme="minorHAnsi"/>
                <w:color w:val="000000"/>
                <w:lang w:eastAsia="cs-CZ"/>
              </w:rPr>
              <w:t>1992</w:t>
            </w:r>
          </w:p>
        </w:tc>
        <w:tc>
          <w:tcPr>
            <w:tcW w:w="1559" w:type="dxa"/>
            <w:shd w:val="clear" w:color="auto" w:fill="FFFFFF"/>
            <w:tcMar>
              <w:top w:w="30" w:type="dxa"/>
              <w:left w:w="45" w:type="dxa"/>
              <w:bottom w:w="30" w:type="dxa"/>
              <w:right w:w="45" w:type="dxa"/>
            </w:tcMar>
            <w:vAlign w:val="bottom"/>
            <w:hideMark/>
          </w:tcPr>
          <w:p w14:paraId="697259EC" w14:textId="77777777" w:rsidR="009B3821" w:rsidRPr="009B3821" w:rsidRDefault="009B3821" w:rsidP="009B3821">
            <w:pPr>
              <w:spacing w:after="0" w:line="240" w:lineRule="auto"/>
              <w:jc w:val="center"/>
              <w:rPr>
                <w:rFonts w:eastAsia="Times New Roman" w:cstheme="minorHAnsi"/>
                <w:color w:val="000000"/>
                <w:lang w:eastAsia="cs-CZ"/>
              </w:rPr>
            </w:pPr>
            <w:r w:rsidRPr="009B3821">
              <w:rPr>
                <w:rFonts w:eastAsia="Times New Roman" w:cstheme="minorHAnsi"/>
                <w:color w:val="000000"/>
                <w:lang w:eastAsia="cs-CZ"/>
              </w:rPr>
              <w:t>26. 4. 2022</w:t>
            </w:r>
          </w:p>
        </w:tc>
        <w:tc>
          <w:tcPr>
            <w:tcW w:w="1134" w:type="dxa"/>
            <w:shd w:val="clear" w:color="auto" w:fill="FFFFFF"/>
            <w:tcMar>
              <w:top w:w="30" w:type="dxa"/>
              <w:left w:w="45" w:type="dxa"/>
              <w:bottom w:w="30" w:type="dxa"/>
              <w:right w:w="45" w:type="dxa"/>
            </w:tcMar>
            <w:vAlign w:val="bottom"/>
            <w:hideMark/>
          </w:tcPr>
          <w:p w14:paraId="62F0A573" w14:textId="77777777" w:rsidR="009B3821" w:rsidRPr="009B3821" w:rsidRDefault="009B3821" w:rsidP="009B3821">
            <w:pPr>
              <w:spacing w:after="0" w:line="240" w:lineRule="auto"/>
              <w:jc w:val="center"/>
              <w:rPr>
                <w:rFonts w:eastAsia="Times New Roman" w:cstheme="minorHAnsi"/>
                <w:color w:val="000000"/>
                <w:lang w:eastAsia="cs-CZ"/>
              </w:rPr>
            </w:pPr>
            <w:r w:rsidRPr="009B3821">
              <w:rPr>
                <w:rFonts w:eastAsia="Times New Roman" w:cstheme="minorHAnsi"/>
                <w:color w:val="000000"/>
                <w:lang w:eastAsia="cs-CZ"/>
              </w:rPr>
              <w:t>120 min.</w:t>
            </w:r>
          </w:p>
        </w:tc>
        <w:tc>
          <w:tcPr>
            <w:tcW w:w="1843" w:type="dxa"/>
            <w:shd w:val="clear" w:color="auto" w:fill="FFFFFF"/>
            <w:tcMar>
              <w:top w:w="30" w:type="dxa"/>
              <w:left w:w="45" w:type="dxa"/>
              <w:bottom w:w="30" w:type="dxa"/>
              <w:right w:w="45" w:type="dxa"/>
            </w:tcMar>
            <w:vAlign w:val="bottom"/>
            <w:hideMark/>
          </w:tcPr>
          <w:p w14:paraId="45080A23" w14:textId="77777777" w:rsidR="009B3821" w:rsidRPr="009B3821" w:rsidRDefault="009B3821" w:rsidP="009B3821">
            <w:pPr>
              <w:spacing w:after="0" w:line="240" w:lineRule="auto"/>
              <w:jc w:val="center"/>
              <w:rPr>
                <w:rFonts w:eastAsia="Times New Roman" w:cstheme="minorHAnsi"/>
                <w:color w:val="000000"/>
                <w:lang w:eastAsia="cs-CZ"/>
              </w:rPr>
            </w:pPr>
            <w:r w:rsidRPr="009B3821">
              <w:rPr>
                <w:rFonts w:eastAsia="Times New Roman" w:cstheme="minorHAnsi"/>
                <w:color w:val="000000"/>
                <w:lang w:eastAsia="cs-CZ"/>
              </w:rPr>
              <w:t>Jiří Ježek</w:t>
            </w:r>
          </w:p>
        </w:tc>
        <w:tc>
          <w:tcPr>
            <w:tcW w:w="1267" w:type="dxa"/>
            <w:tcMar>
              <w:top w:w="30" w:type="dxa"/>
              <w:left w:w="45" w:type="dxa"/>
              <w:bottom w:w="30" w:type="dxa"/>
              <w:right w:w="45" w:type="dxa"/>
            </w:tcMar>
            <w:vAlign w:val="bottom"/>
            <w:hideMark/>
          </w:tcPr>
          <w:p w14:paraId="6079C6FE" w14:textId="77777777" w:rsidR="009B3821" w:rsidRPr="009B3821" w:rsidRDefault="009B3821" w:rsidP="009B3821">
            <w:pPr>
              <w:spacing w:after="0" w:line="240" w:lineRule="auto"/>
              <w:jc w:val="center"/>
              <w:rPr>
                <w:rFonts w:eastAsia="Times New Roman" w:cstheme="minorHAnsi"/>
                <w:lang w:eastAsia="cs-CZ"/>
              </w:rPr>
            </w:pPr>
            <w:r w:rsidRPr="009B3821">
              <w:rPr>
                <w:rFonts w:eastAsia="Times New Roman" w:cstheme="minorHAnsi"/>
                <w:lang w:eastAsia="cs-CZ"/>
              </w:rPr>
              <w:t>3 000Kč</w:t>
            </w:r>
          </w:p>
        </w:tc>
      </w:tr>
    </w:tbl>
    <w:p w14:paraId="0B35CDD1" w14:textId="0D5008DA" w:rsidR="009B3821" w:rsidRPr="00632AF9" w:rsidRDefault="002D7BD7" w:rsidP="002D7BD7">
      <w:pPr>
        <w:spacing w:before="240"/>
        <w:jc w:val="both"/>
        <w:rPr>
          <w:rFonts w:ascii="Times New Roman" w:hAnsi="Times New Roman" w:cs="Times New Roman"/>
          <w:sz w:val="20"/>
          <w:szCs w:val="20"/>
        </w:rPr>
      </w:pPr>
      <w:r w:rsidRPr="00632AF9">
        <w:rPr>
          <w:rFonts w:ascii="Times New Roman" w:hAnsi="Times New Roman" w:cs="Times New Roman"/>
          <w:sz w:val="20"/>
          <w:szCs w:val="20"/>
        </w:rPr>
        <w:t xml:space="preserve">Tabulka č. 1: Přehled filmů a </w:t>
      </w:r>
      <w:r w:rsidR="00DB08BC" w:rsidRPr="00632AF9">
        <w:rPr>
          <w:rFonts w:ascii="Times New Roman" w:hAnsi="Times New Roman" w:cs="Times New Roman"/>
          <w:sz w:val="20"/>
          <w:szCs w:val="20"/>
        </w:rPr>
        <w:t>cena za autorská práva vč. nosičů</w:t>
      </w:r>
    </w:p>
    <w:p w14:paraId="70A98C4F" w14:textId="45352922" w:rsidR="00FF1116" w:rsidRDefault="00FF1116" w:rsidP="00CC4EEA">
      <w:pPr>
        <w:jc w:val="both"/>
        <w:rPr>
          <w:rFonts w:ascii="Times New Roman" w:hAnsi="Times New Roman" w:cs="Times New Roman"/>
          <w:sz w:val="24"/>
          <w:szCs w:val="24"/>
        </w:rPr>
      </w:pPr>
      <w:r>
        <w:rPr>
          <w:rFonts w:ascii="Times New Roman" w:hAnsi="Times New Roman" w:cs="Times New Roman"/>
          <w:sz w:val="24"/>
          <w:szCs w:val="24"/>
        </w:rPr>
        <w:t xml:space="preserve">Největší problém nastal u filmu </w:t>
      </w:r>
      <w:r w:rsidR="00E57D8D">
        <w:rPr>
          <w:rFonts w:ascii="Times New Roman" w:hAnsi="Times New Roman" w:cs="Times New Roman"/>
          <w:i/>
          <w:iCs/>
          <w:sz w:val="24"/>
          <w:szCs w:val="24"/>
        </w:rPr>
        <w:t xml:space="preserve">Na </w:t>
      </w:r>
      <w:proofErr w:type="spellStart"/>
      <w:r w:rsidR="00E57D8D">
        <w:rPr>
          <w:rFonts w:ascii="Times New Roman" w:hAnsi="Times New Roman" w:cs="Times New Roman"/>
          <w:i/>
          <w:iCs/>
          <w:sz w:val="24"/>
          <w:szCs w:val="24"/>
        </w:rPr>
        <w:t>krásnom</w:t>
      </w:r>
      <w:proofErr w:type="spellEnd"/>
      <w:r w:rsidR="00E57D8D">
        <w:rPr>
          <w:rFonts w:ascii="Times New Roman" w:hAnsi="Times New Roman" w:cs="Times New Roman"/>
          <w:i/>
          <w:iCs/>
          <w:sz w:val="24"/>
          <w:szCs w:val="24"/>
        </w:rPr>
        <w:t xml:space="preserve"> </w:t>
      </w:r>
      <w:proofErr w:type="spellStart"/>
      <w:r w:rsidR="00E57D8D">
        <w:rPr>
          <w:rFonts w:ascii="Times New Roman" w:hAnsi="Times New Roman" w:cs="Times New Roman"/>
          <w:i/>
          <w:iCs/>
          <w:sz w:val="24"/>
          <w:szCs w:val="24"/>
        </w:rPr>
        <w:t>modrom</w:t>
      </w:r>
      <w:proofErr w:type="spellEnd"/>
      <w:r w:rsidR="00E57D8D">
        <w:rPr>
          <w:rFonts w:ascii="Times New Roman" w:hAnsi="Times New Roman" w:cs="Times New Roman"/>
          <w:i/>
          <w:iCs/>
          <w:sz w:val="24"/>
          <w:szCs w:val="24"/>
        </w:rPr>
        <w:t xml:space="preserve"> Dunaji</w:t>
      </w:r>
      <w:r w:rsidR="00B63E98">
        <w:rPr>
          <w:rFonts w:ascii="Times New Roman" w:hAnsi="Times New Roman" w:cs="Times New Roman"/>
          <w:i/>
          <w:iCs/>
          <w:sz w:val="24"/>
          <w:szCs w:val="24"/>
        </w:rPr>
        <w:t xml:space="preserve"> </w:t>
      </w:r>
      <w:r w:rsidR="00B63E98">
        <w:rPr>
          <w:rFonts w:ascii="Times New Roman" w:hAnsi="Times New Roman" w:cs="Times New Roman"/>
          <w:sz w:val="24"/>
          <w:szCs w:val="24"/>
        </w:rPr>
        <w:t>(1994)</w:t>
      </w:r>
      <w:r w:rsidR="00E57D8D">
        <w:rPr>
          <w:rFonts w:ascii="Times New Roman" w:hAnsi="Times New Roman" w:cs="Times New Roman"/>
          <w:sz w:val="24"/>
          <w:szCs w:val="24"/>
        </w:rPr>
        <w:t>, jehož projekce by se nám finančně nevyplatila</w:t>
      </w:r>
      <w:r w:rsidR="002D7BD7">
        <w:rPr>
          <w:rFonts w:ascii="Times New Roman" w:hAnsi="Times New Roman" w:cs="Times New Roman"/>
          <w:sz w:val="24"/>
          <w:szCs w:val="24"/>
        </w:rPr>
        <w:t xml:space="preserve">. </w:t>
      </w:r>
      <w:r w:rsidR="00E57D8D">
        <w:rPr>
          <w:rFonts w:ascii="Times New Roman" w:hAnsi="Times New Roman" w:cs="Times New Roman"/>
          <w:sz w:val="24"/>
          <w:szCs w:val="24"/>
        </w:rPr>
        <w:t xml:space="preserve">Slovenský filmový ústav </w:t>
      </w:r>
      <w:r w:rsidR="002D7BD7">
        <w:rPr>
          <w:rFonts w:ascii="Times New Roman" w:hAnsi="Times New Roman" w:cs="Times New Roman"/>
          <w:sz w:val="24"/>
          <w:szCs w:val="24"/>
        </w:rPr>
        <w:t xml:space="preserve">si řekl o částku </w:t>
      </w:r>
      <w:r w:rsidR="00AB36AD">
        <w:rPr>
          <w:rFonts w:ascii="Times New Roman" w:hAnsi="Times New Roman" w:cs="Times New Roman"/>
          <w:sz w:val="24"/>
          <w:szCs w:val="24"/>
        </w:rPr>
        <w:t>3</w:t>
      </w:r>
      <w:r w:rsidR="00E57D8D">
        <w:rPr>
          <w:rFonts w:ascii="Times New Roman" w:hAnsi="Times New Roman" w:cs="Times New Roman"/>
          <w:sz w:val="24"/>
          <w:szCs w:val="24"/>
        </w:rPr>
        <w:t>00</w:t>
      </w:r>
      <w:r w:rsidR="00AB36AD">
        <w:rPr>
          <w:rFonts w:ascii="Times New Roman" w:hAnsi="Times New Roman" w:cs="Times New Roman"/>
          <w:sz w:val="24"/>
          <w:szCs w:val="24"/>
        </w:rPr>
        <w:t xml:space="preserve"> €</w:t>
      </w:r>
      <w:r w:rsidR="002D7BD7">
        <w:rPr>
          <w:rFonts w:ascii="Times New Roman" w:hAnsi="Times New Roman" w:cs="Times New Roman"/>
          <w:sz w:val="24"/>
          <w:szCs w:val="24"/>
        </w:rPr>
        <w:t xml:space="preserve"> pouze za autorská práva</w:t>
      </w:r>
      <w:r w:rsidR="00E57D8D">
        <w:rPr>
          <w:rFonts w:ascii="Times New Roman" w:hAnsi="Times New Roman" w:cs="Times New Roman"/>
          <w:sz w:val="24"/>
          <w:szCs w:val="24"/>
        </w:rPr>
        <w:t xml:space="preserve">. </w:t>
      </w:r>
      <w:r w:rsidR="008042AE">
        <w:rPr>
          <w:rFonts w:ascii="Times New Roman" w:hAnsi="Times New Roman" w:cs="Times New Roman"/>
          <w:sz w:val="24"/>
          <w:szCs w:val="24"/>
        </w:rPr>
        <w:t xml:space="preserve">Po nahrazení filmu třemi epizodami </w:t>
      </w:r>
      <w:r w:rsidR="008042AE">
        <w:rPr>
          <w:rFonts w:ascii="Times New Roman" w:hAnsi="Times New Roman" w:cs="Times New Roman"/>
          <w:i/>
          <w:iCs/>
          <w:sz w:val="24"/>
          <w:szCs w:val="24"/>
        </w:rPr>
        <w:t>České sody</w:t>
      </w:r>
      <w:r w:rsidR="008042AE">
        <w:rPr>
          <w:rFonts w:ascii="Times New Roman" w:hAnsi="Times New Roman" w:cs="Times New Roman"/>
          <w:sz w:val="24"/>
          <w:szCs w:val="24"/>
        </w:rPr>
        <w:t xml:space="preserve"> nás práva za filmy stála dohromady</w:t>
      </w:r>
      <w:r w:rsidR="006D2862">
        <w:rPr>
          <w:rFonts w:ascii="Times New Roman" w:hAnsi="Times New Roman" w:cs="Times New Roman"/>
          <w:sz w:val="24"/>
          <w:szCs w:val="24"/>
        </w:rPr>
        <w:t xml:space="preserve"> 17</w:t>
      </w:r>
      <w:r w:rsidR="00F72CE0">
        <w:rPr>
          <w:rFonts w:ascii="Times New Roman" w:hAnsi="Times New Roman" w:cs="Times New Roman"/>
          <w:sz w:val="24"/>
          <w:szCs w:val="24"/>
        </w:rPr>
        <w:t> </w:t>
      </w:r>
      <w:r w:rsidR="006D2862">
        <w:rPr>
          <w:rFonts w:ascii="Times New Roman" w:hAnsi="Times New Roman" w:cs="Times New Roman"/>
          <w:sz w:val="24"/>
          <w:szCs w:val="24"/>
        </w:rPr>
        <w:t>843</w:t>
      </w:r>
      <w:r w:rsidR="00F72CE0">
        <w:rPr>
          <w:rFonts w:ascii="Times New Roman" w:hAnsi="Times New Roman" w:cs="Times New Roman"/>
          <w:sz w:val="24"/>
          <w:szCs w:val="24"/>
        </w:rPr>
        <w:t>,00 Kč.</w:t>
      </w:r>
      <w:r w:rsidR="006D2862">
        <w:rPr>
          <w:rFonts w:ascii="Times New Roman" w:hAnsi="Times New Roman" w:cs="Times New Roman"/>
          <w:sz w:val="24"/>
          <w:szCs w:val="24"/>
        </w:rPr>
        <w:t xml:space="preserve"> </w:t>
      </w:r>
      <w:r w:rsidR="00FF63E0">
        <w:rPr>
          <w:rFonts w:ascii="Times New Roman" w:hAnsi="Times New Roman" w:cs="Times New Roman"/>
          <w:sz w:val="24"/>
          <w:szCs w:val="24"/>
        </w:rPr>
        <w:t>Většina filmů nám pak byla zaslaná jako soubory, nebo na digitálních nosičích</w:t>
      </w:r>
      <w:r w:rsidR="00F72CE0">
        <w:rPr>
          <w:rFonts w:ascii="Times New Roman" w:hAnsi="Times New Roman" w:cs="Times New Roman"/>
          <w:sz w:val="24"/>
          <w:szCs w:val="24"/>
        </w:rPr>
        <w:t>. R</w:t>
      </w:r>
      <w:r w:rsidR="00FF63E0">
        <w:rPr>
          <w:rFonts w:ascii="Times New Roman" w:hAnsi="Times New Roman" w:cs="Times New Roman"/>
          <w:sz w:val="24"/>
          <w:szCs w:val="24"/>
        </w:rPr>
        <w:t>aritou byl</w:t>
      </w:r>
      <w:r w:rsidR="00F72CE0">
        <w:rPr>
          <w:rFonts w:ascii="Times New Roman" w:hAnsi="Times New Roman" w:cs="Times New Roman"/>
          <w:sz w:val="24"/>
          <w:szCs w:val="24"/>
        </w:rPr>
        <w:t>a projekce snímku</w:t>
      </w:r>
      <w:r w:rsidR="00FF63E0">
        <w:rPr>
          <w:rFonts w:ascii="Times New Roman" w:hAnsi="Times New Roman" w:cs="Times New Roman"/>
          <w:sz w:val="24"/>
          <w:szCs w:val="24"/>
        </w:rPr>
        <w:t xml:space="preserve"> </w:t>
      </w:r>
      <w:r w:rsidR="00FF63E0">
        <w:rPr>
          <w:rFonts w:ascii="Times New Roman" w:hAnsi="Times New Roman" w:cs="Times New Roman"/>
          <w:i/>
          <w:iCs/>
          <w:sz w:val="24"/>
          <w:szCs w:val="24"/>
        </w:rPr>
        <w:t>Lekce Faust</w:t>
      </w:r>
      <w:r w:rsidR="00FF63E0">
        <w:rPr>
          <w:rFonts w:ascii="Times New Roman" w:hAnsi="Times New Roman" w:cs="Times New Roman"/>
          <w:sz w:val="24"/>
          <w:szCs w:val="24"/>
        </w:rPr>
        <w:t xml:space="preserve">, </w:t>
      </w:r>
      <w:r w:rsidR="00F72CE0">
        <w:rPr>
          <w:rFonts w:ascii="Times New Roman" w:hAnsi="Times New Roman" w:cs="Times New Roman"/>
          <w:sz w:val="24"/>
          <w:szCs w:val="24"/>
        </w:rPr>
        <w:t>která se odehrála z</w:t>
      </w:r>
      <w:r w:rsidR="00635F53">
        <w:rPr>
          <w:rFonts w:ascii="Times New Roman" w:hAnsi="Times New Roman" w:cs="Times New Roman"/>
          <w:sz w:val="24"/>
          <w:szCs w:val="24"/>
        </w:rPr>
        <w:t> </w:t>
      </w:r>
      <w:proofErr w:type="gramStart"/>
      <w:r w:rsidR="00635F53">
        <w:rPr>
          <w:rFonts w:ascii="Times New Roman" w:hAnsi="Times New Roman" w:cs="Times New Roman"/>
          <w:sz w:val="24"/>
          <w:szCs w:val="24"/>
        </w:rPr>
        <w:t>35mm</w:t>
      </w:r>
      <w:proofErr w:type="gramEnd"/>
      <w:r w:rsidR="00635F53">
        <w:rPr>
          <w:rFonts w:ascii="Times New Roman" w:hAnsi="Times New Roman" w:cs="Times New Roman"/>
          <w:sz w:val="24"/>
          <w:szCs w:val="24"/>
        </w:rPr>
        <w:t xml:space="preserve"> filmového pásu</w:t>
      </w:r>
      <w:r w:rsidR="00FF63E0">
        <w:rPr>
          <w:rFonts w:ascii="Times New Roman" w:hAnsi="Times New Roman" w:cs="Times New Roman"/>
          <w:sz w:val="24"/>
          <w:szCs w:val="24"/>
        </w:rPr>
        <w:t>, kter</w:t>
      </w:r>
      <w:r w:rsidR="00635F53">
        <w:rPr>
          <w:rFonts w:ascii="Times New Roman" w:hAnsi="Times New Roman" w:cs="Times New Roman"/>
          <w:sz w:val="24"/>
          <w:szCs w:val="24"/>
        </w:rPr>
        <w:t>ý</w:t>
      </w:r>
      <w:r w:rsidR="00FF63E0">
        <w:rPr>
          <w:rFonts w:ascii="Times New Roman" w:hAnsi="Times New Roman" w:cs="Times New Roman"/>
          <w:sz w:val="24"/>
          <w:szCs w:val="24"/>
        </w:rPr>
        <w:t xml:space="preserve"> bylo nutné vyzvednout </w:t>
      </w:r>
      <w:r w:rsidR="00635F53">
        <w:rPr>
          <w:rFonts w:ascii="Times New Roman" w:hAnsi="Times New Roman" w:cs="Times New Roman"/>
          <w:sz w:val="24"/>
          <w:szCs w:val="24"/>
        </w:rPr>
        <w:t xml:space="preserve">osobně </w:t>
      </w:r>
      <w:r w:rsidR="00FF63E0">
        <w:rPr>
          <w:rFonts w:ascii="Times New Roman" w:hAnsi="Times New Roman" w:cs="Times New Roman"/>
          <w:sz w:val="24"/>
          <w:szCs w:val="24"/>
        </w:rPr>
        <w:t>v Praze.</w:t>
      </w:r>
    </w:p>
    <w:p w14:paraId="6BCB3211" w14:textId="706D01AB" w:rsidR="00CC3BDD" w:rsidRPr="00FB15F1" w:rsidRDefault="00FF63E0" w:rsidP="00CC4EEA">
      <w:pPr>
        <w:pStyle w:val="Odstavecseseznamem"/>
        <w:numPr>
          <w:ilvl w:val="1"/>
          <w:numId w:val="3"/>
        </w:numPr>
        <w:jc w:val="both"/>
        <w:rPr>
          <w:rFonts w:ascii="Times New Roman" w:hAnsi="Times New Roman" w:cs="Times New Roman"/>
          <w:sz w:val="28"/>
          <w:szCs w:val="28"/>
        </w:rPr>
      </w:pPr>
      <w:r w:rsidRPr="00FB15F1">
        <w:rPr>
          <w:rFonts w:ascii="Times New Roman" w:hAnsi="Times New Roman" w:cs="Times New Roman"/>
          <w:sz w:val="28"/>
          <w:szCs w:val="28"/>
        </w:rPr>
        <w:t>Propagace a marketing</w:t>
      </w:r>
    </w:p>
    <w:p w14:paraId="21F7312B" w14:textId="4F9AFB89" w:rsidR="002A56A8" w:rsidRPr="00FB15F1" w:rsidRDefault="00911547" w:rsidP="00CC4EEA">
      <w:pPr>
        <w:pStyle w:val="Odstavecseseznamem"/>
        <w:numPr>
          <w:ilvl w:val="2"/>
          <w:numId w:val="3"/>
        </w:numPr>
        <w:jc w:val="both"/>
        <w:rPr>
          <w:rFonts w:ascii="Times New Roman" w:hAnsi="Times New Roman" w:cs="Times New Roman"/>
          <w:b/>
          <w:bCs/>
          <w:sz w:val="24"/>
          <w:szCs w:val="24"/>
        </w:rPr>
      </w:pPr>
      <w:r w:rsidRPr="00FB15F1">
        <w:rPr>
          <w:rFonts w:ascii="Times New Roman" w:hAnsi="Times New Roman" w:cs="Times New Roman"/>
          <w:b/>
          <w:bCs/>
          <w:sz w:val="24"/>
          <w:szCs w:val="24"/>
        </w:rPr>
        <w:t>Grafický design</w:t>
      </w:r>
    </w:p>
    <w:p w14:paraId="4B03EAEC" w14:textId="742D3FA4" w:rsidR="00A120B6" w:rsidRPr="003773FD" w:rsidRDefault="002A56A8" w:rsidP="00CC4EEA">
      <w:pPr>
        <w:jc w:val="both"/>
        <w:rPr>
          <w:sz w:val="24"/>
          <w:szCs w:val="24"/>
        </w:rPr>
      </w:pPr>
      <w:r w:rsidRPr="003773FD">
        <w:rPr>
          <w:rStyle w:val="markedcontent"/>
          <w:rFonts w:ascii="Times New Roman" w:hAnsi="Times New Roman" w:cs="Times New Roman"/>
          <w:sz w:val="24"/>
          <w:szCs w:val="24"/>
        </w:rPr>
        <w:t>O grafickou část projektu jsme se rozhodli postarat na vlastní</w:t>
      </w:r>
      <w:r w:rsidR="003773FD" w:rsidRPr="003773FD">
        <w:rPr>
          <w:sz w:val="24"/>
          <w:szCs w:val="24"/>
        </w:rPr>
        <w:t xml:space="preserve"> </w:t>
      </w:r>
      <w:r w:rsidRPr="003773FD">
        <w:rPr>
          <w:rStyle w:val="markedcontent"/>
          <w:rFonts w:ascii="Times New Roman" w:hAnsi="Times New Roman" w:cs="Times New Roman"/>
          <w:sz w:val="24"/>
          <w:szCs w:val="24"/>
        </w:rPr>
        <w:t xml:space="preserve">pěst a ušetřit tím tak výdaje za práci grafika. </w:t>
      </w:r>
      <w:r w:rsidR="00CC3BDD" w:rsidRPr="003773FD">
        <w:rPr>
          <w:rStyle w:val="markedcontent"/>
          <w:rFonts w:ascii="Times New Roman" w:hAnsi="Times New Roman" w:cs="Times New Roman"/>
          <w:sz w:val="24"/>
          <w:szCs w:val="24"/>
        </w:rPr>
        <w:t xml:space="preserve">Za vizuálním stylem projektu a </w:t>
      </w:r>
      <w:r w:rsidR="00CA1CC5">
        <w:rPr>
          <w:rStyle w:val="markedcontent"/>
          <w:rFonts w:ascii="Times New Roman" w:hAnsi="Times New Roman" w:cs="Times New Roman"/>
          <w:sz w:val="24"/>
          <w:szCs w:val="24"/>
        </w:rPr>
        <w:t xml:space="preserve">veškerými </w:t>
      </w:r>
      <w:r w:rsidR="00CC3BDD" w:rsidRPr="003773FD">
        <w:rPr>
          <w:rStyle w:val="markedcontent"/>
          <w:rFonts w:ascii="Times New Roman" w:hAnsi="Times New Roman" w:cs="Times New Roman"/>
          <w:sz w:val="24"/>
          <w:szCs w:val="24"/>
        </w:rPr>
        <w:t>propagačními materiály stojí Vojtěch</w:t>
      </w:r>
      <w:r w:rsidR="00CA1CC5">
        <w:rPr>
          <w:rStyle w:val="markedcontent"/>
          <w:rFonts w:ascii="Times New Roman" w:hAnsi="Times New Roman" w:cs="Times New Roman"/>
          <w:sz w:val="24"/>
          <w:szCs w:val="24"/>
        </w:rPr>
        <w:t> </w:t>
      </w:r>
      <w:r w:rsidR="00CC3BDD" w:rsidRPr="003773FD">
        <w:rPr>
          <w:rStyle w:val="markedcontent"/>
          <w:rFonts w:ascii="Times New Roman" w:hAnsi="Times New Roman" w:cs="Times New Roman"/>
          <w:sz w:val="24"/>
          <w:szCs w:val="24"/>
        </w:rPr>
        <w:t>Balák.</w:t>
      </w:r>
    </w:p>
    <w:p w14:paraId="61344F63" w14:textId="77777777" w:rsidR="006E297C" w:rsidRDefault="002A56A8" w:rsidP="00CC4EEA">
      <w:pPr>
        <w:jc w:val="both"/>
        <w:rPr>
          <w:rStyle w:val="markedcontent"/>
          <w:rFonts w:ascii="Times New Roman" w:hAnsi="Times New Roman" w:cs="Times New Roman"/>
          <w:sz w:val="24"/>
          <w:szCs w:val="24"/>
        </w:rPr>
      </w:pPr>
      <w:r w:rsidRPr="003773FD">
        <w:rPr>
          <w:rStyle w:val="markedcontent"/>
          <w:rFonts w:ascii="Times New Roman" w:hAnsi="Times New Roman" w:cs="Times New Roman"/>
          <w:sz w:val="24"/>
          <w:szCs w:val="24"/>
        </w:rPr>
        <w:t>Při tvorbě loga a dalších propagačních materiálů jsme kladli důraz</w:t>
      </w:r>
      <w:r w:rsidR="00FB15F1">
        <w:rPr>
          <w:sz w:val="24"/>
          <w:szCs w:val="24"/>
        </w:rPr>
        <w:t xml:space="preserve"> </w:t>
      </w:r>
      <w:r w:rsidRPr="003773FD">
        <w:rPr>
          <w:rStyle w:val="markedcontent"/>
          <w:rFonts w:ascii="Times New Roman" w:hAnsi="Times New Roman" w:cs="Times New Roman"/>
          <w:sz w:val="24"/>
          <w:szCs w:val="24"/>
        </w:rPr>
        <w:t xml:space="preserve">především na „divokost“ </w:t>
      </w:r>
      <w:r w:rsidR="00CA1CC5">
        <w:rPr>
          <w:rStyle w:val="markedcontent"/>
          <w:rFonts w:ascii="Times New Roman" w:hAnsi="Times New Roman" w:cs="Times New Roman"/>
          <w:sz w:val="24"/>
          <w:szCs w:val="24"/>
        </w:rPr>
        <w:t>90. </w:t>
      </w:r>
      <w:r w:rsidRPr="003773FD">
        <w:rPr>
          <w:rStyle w:val="markedcontent"/>
          <w:rFonts w:ascii="Times New Roman" w:hAnsi="Times New Roman" w:cs="Times New Roman"/>
          <w:sz w:val="24"/>
          <w:szCs w:val="24"/>
        </w:rPr>
        <w:t>let.</w:t>
      </w:r>
      <w:r w:rsidR="00FB15F1">
        <w:rPr>
          <w:rStyle w:val="markedcontent"/>
          <w:rFonts w:ascii="Times New Roman" w:hAnsi="Times New Roman" w:cs="Times New Roman"/>
          <w:sz w:val="24"/>
          <w:szCs w:val="24"/>
        </w:rPr>
        <w:t xml:space="preserve"> </w:t>
      </w:r>
      <w:r w:rsidRPr="003773FD">
        <w:rPr>
          <w:rStyle w:val="markedcontent"/>
          <w:rFonts w:ascii="Times New Roman" w:hAnsi="Times New Roman" w:cs="Times New Roman"/>
          <w:sz w:val="24"/>
          <w:szCs w:val="24"/>
        </w:rPr>
        <w:t xml:space="preserve">Tato dekáda je </w:t>
      </w:r>
      <w:r w:rsidR="003773FD">
        <w:rPr>
          <w:rStyle w:val="markedcontent"/>
          <w:rFonts w:ascii="Times New Roman" w:hAnsi="Times New Roman" w:cs="Times New Roman"/>
          <w:sz w:val="24"/>
          <w:szCs w:val="24"/>
        </w:rPr>
        <w:t xml:space="preserve">u nás </w:t>
      </w:r>
      <w:r w:rsidRPr="003773FD">
        <w:rPr>
          <w:rStyle w:val="markedcontent"/>
          <w:rFonts w:ascii="Times New Roman" w:hAnsi="Times New Roman" w:cs="Times New Roman"/>
          <w:sz w:val="24"/>
          <w:szCs w:val="24"/>
        </w:rPr>
        <w:t>typická</w:t>
      </w:r>
      <w:r w:rsidR="00FB15F1">
        <w:rPr>
          <w:sz w:val="24"/>
          <w:szCs w:val="24"/>
        </w:rPr>
        <w:t xml:space="preserve"> </w:t>
      </w:r>
      <w:r w:rsidRPr="003773FD">
        <w:rPr>
          <w:rStyle w:val="markedcontent"/>
          <w:rFonts w:ascii="Times New Roman" w:hAnsi="Times New Roman" w:cs="Times New Roman"/>
          <w:sz w:val="24"/>
          <w:szCs w:val="24"/>
        </w:rPr>
        <w:t>pro svou volnost</w:t>
      </w:r>
      <w:r w:rsidR="00CC3BDD" w:rsidRPr="003773FD">
        <w:rPr>
          <w:rStyle w:val="markedcontent"/>
          <w:rFonts w:ascii="Times New Roman" w:hAnsi="Times New Roman" w:cs="Times New Roman"/>
          <w:sz w:val="24"/>
          <w:szCs w:val="24"/>
        </w:rPr>
        <w:t xml:space="preserve">, což jsme se </w:t>
      </w:r>
      <w:r w:rsidRPr="003773FD">
        <w:rPr>
          <w:rStyle w:val="markedcontent"/>
          <w:rFonts w:ascii="Times New Roman" w:hAnsi="Times New Roman" w:cs="Times New Roman"/>
          <w:sz w:val="24"/>
          <w:szCs w:val="24"/>
        </w:rPr>
        <w:t>snažili také</w:t>
      </w:r>
      <w:r w:rsidR="00CC3BDD" w:rsidRPr="003773FD">
        <w:rPr>
          <w:sz w:val="24"/>
          <w:szCs w:val="24"/>
        </w:rPr>
        <w:t xml:space="preserve"> </w:t>
      </w:r>
      <w:r w:rsidRPr="003773FD">
        <w:rPr>
          <w:rStyle w:val="markedcontent"/>
          <w:rFonts w:ascii="Times New Roman" w:hAnsi="Times New Roman" w:cs="Times New Roman"/>
          <w:sz w:val="24"/>
          <w:szCs w:val="24"/>
        </w:rPr>
        <w:t>promítnout do našich grafických návrhů.</w:t>
      </w:r>
      <w:r w:rsidR="00CC3BDD" w:rsidRPr="003773FD">
        <w:rPr>
          <w:rStyle w:val="markedcontent"/>
          <w:rFonts w:ascii="Times New Roman" w:hAnsi="Times New Roman" w:cs="Times New Roman"/>
          <w:sz w:val="24"/>
          <w:szCs w:val="24"/>
        </w:rPr>
        <w:t xml:space="preserve"> </w:t>
      </w:r>
      <w:r w:rsidRPr="003773FD">
        <w:rPr>
          <w:rStyle w:val="markedcontent"/>
          <w:rFonts w:ascii="Times New Roman" w:hAnsi="Times New Roman" w:cs="Times New Roman"/>
          <w:sz w:val="24"/>
          <w:szCs w:val="24"/>
        </w:rPr>
        <w:t>Klíčové pro nás byly</w:t>
      </w:r>
      <w:r w:rsidR="00CC3BDD" w:rsidRPr="003773FD">
        <w:rPr>
          <w:sz w:val="24"/>
          <w:szCs w:val="24"/>
        </w:rPr>
        <w:t xml:space="preserve"> </w:t>
      </w:r>
      <w:r w:rsidRPr="003773FD">
        <w:rPr>
          <w:rStyle w:val="markedcontent"/>
          <w:rFonts w:ascii="Times New Roman" w:hAnsi="Times New Roman" w:cs="Times New Roman"/>
          <w:sz w:val="24"/>
          <w:szCs w:val="24"/>
        </w:rPr>
        <w:t>chromatické pestré barvy jako žlutá, purpurová, ale také modrá a</w:t>
      </w:r>
      <w:r w:rsidR="00CC3BDD" w:rsidRPr="003773FD">
        <w:rPr>
          <w:sz w:val="24"/>
          <w:szCs w:val="24"/>
        </w:rPr>
        <w:t xml:space="preserve"> </w:t>
      </w:r>
      <w:r w:rsidRPr="003773FD">
        <w:rPr>
          <w:rStyle w:val="markedcontent"/>
          <w:rFonts w:ascii="Times New Roman" w:hAnsi="Times New Roman" w:cs="Times New Roman"/>
          <w:sz w:val="24"/>
          <w:szCs w:val="24"/>
        </w:rPr>
        <w:t>zelená. Žlutá a purpurová pro nás byly důležité zejména proto, že</w:t>
      </w:r>
      <w:r w:rsidR="00CC3BDD" w:rsidRPr="003773FD">
        <w:rPr>
          <w:sz w:val="24"/>
          <w:szCs w:val="24"/>
        </w:rPr>
        <w:t xml:space="preserve"> </w:t>
      </w:r>
      <w:r w:rsidRPr="003773FD">
        <w:rPr>
          <w:rStyle w:val="markedcontent"/>
          <w:rFonts w:ascii="Times New Roman" w:hAnsi="Times New Roman" w:cs="Times New Roman"/>
          <w:sz w:val="24"/>
          <w:szCs w:val="24"/>
        </w:rPr>
        <w:t xml:space="preserve">se jedná o nejvíce poutavé barvy. </w:t>
      </w:r>
    </w:p>
    <w:p w14:paraId="3439F004" w14:textId="2E28759A" w:rsidR="002A56A8" w:rsidRPr="00FB15F1" w:rsidRDefault="002A56A8" w:rsidP="00CC4EEA">
      <w:pPr>
        <w:jc w:val="both"/>
        <w:rPr>
          <w:rStyle w:val="markedcontent"/>
          <w:sz w:val="24"/>
          <w:szCs w:val="24"/>
        </w:rPr>
      </w:pPr>
      <w:r w:rsidRPr="003773FD">
        <w:rPr>
          <w:rStyle w:val="markedcontent"/>
          <w:rFonts w:ascii="Times New Roman" w:hAnsi="Times New Roman" w:cs="Times New Roman"/>
          <w:sz w:val="24"/>
          <w:szCs w:val="24"/>
        </w:rPr>
        <w:t>Na žlutou barvu zareaguje lidské</w:t>
      </w:r>
      <w:r w:rsidR="00CC3BDD" w:rsidRPr="003773FD">
        <w:rPr>
          <w:sz w:val="24"/>
          <w:szCs w:val="24"/>
        </w:rPr>
        <w:t xml:space="preserve"> </w:t>
      </w:r>
      <w:r w:rsidRPr="003773FD">
        <w:rPr>
          <w:rStyle w:val="markedcontent"/>
          <w:rFonts w:ascii="Times New Roman" w:hAnsi="Times New Roman" w:cs="Times New Roman"/>
          <w:sz w:val="24"/>
          <w:szCs w:val="24"/>
        </w:rPr>
        <w:t>oko téměř vždy, což je ideální marketingový tah často využívaný</w:t>
      </w:r>
      <w:r w:rsidR="00CC3BDD" w:rsidRPr="003773FD">
        <w:rPr>
          <w:sz w:val="24"/>
          <w:szCs w:val="24"/>
        </w:rPr>
        <w:t xml:space="preserve"> </w:t>
      </w:r>
      <w:r w:rsidRPr="003773FD">
        <w:rPr>
          <w:rStyle w:val="markedcontent"/>
          <w:rFonts w:ascii="Times New Roman" w:hAnsi="Times New Roman" w:cs="Times New Roman"/>
          <w:sz w:val="24"/>
          <w:szCs w:val="24"/>
        </w:rPr>
        <w:t>např. na platformě YouTube.</w:t>
      </w:r>
      <w:r w:rsidR="003773FD" w:rsidRPr="003773FD">
        <w:rPr>
          <w:sz w:val="24"/>
          <w:szCs w:val="24"/>
        </w:rPr>
        <w:t xml:space="preserve"> </w:t>
      </w:r>
      <w:r w:rsidR="00BF4AF6" w:rsidRPr="003773FD">
        <w:rPr>
          <w:rStyle w:val="markedcontent"/>
          <w:rFonts w:ascii="Times New Roman" w:hAnsi="Times New Roman" w:cs="Times New Roman"/>
          <w:sz w:val="24"/>
          <w:szCs w:val="24"/>
        </w:rPr>
        <w:t>Od začátku jsme věděli, že náš projekt bude potřebovat nějak</w:t>
      </w:r>
      <w:r w:rsidR="00CA1CC5">
        <w:rPr>
          <w:rStyle w:val="markedcontent"/>
          <w:rFonts w:ascii="Times New Roman" w:hAnsi="Times New Roman" w:cs="Times New Roman"/>
          <w:sz w:val="24"/>
          <w:szCs w:val="24"/>
        </w:rPr>
        <w:t xml:space="preserve">ý </w:t>
      </w:r>
      <w:r w:rsidR="00BF4AF6" w:rsidRPr="003773FD">
        <w:rPr>
          <w:rStyle w:val="markedcontent"/>
          <w:rFonts w:ascii="Times New Roman" w:hAnsi="Times New Roman" w:cs="Times New Roman"/>
          <w:sz w:val="24"/>
          <w:szCs w:val="24"/>
        </w:rPr>
        <w:t>logotyp, kter</w:t>
      </w:r>
      <w:r w:rsidR="00CA1CC5">
        <w:rPr>
          <w:rStyle w:val="markedcontent"/>
          <w:rFonts w:ascii="Times New Roman" w:hAnsi="Times New Roman" w:cs="Times New Roman"/>
          <w:sz w:val="24"/>
          <w:szCs w:val="24"/>
        </w:rPr>
        <w:t>ý</w:t>
      </w:r>
      <w:r w:rsidR="00BF4AF6" w:rsidRPr="003773FD">
        <w:rPr>
          <w:rStyle w:val="markedcontent"/>
          <w:rFonts w:ascii="Times New Roman" w:hAnsi="Times New Roman" w:cs="Times New Roman"/>
          <w:sz w:val="24"/>
          <w:szCs w:val="24"/>
        </w:rPr>
        <w:t xml:space="preserve"> budeme reprodukovat na plakátech, sdílet na</w:t>
      </w:r>
      <w:r w:rsidR="003773FD" w:rsidRPr="003773FD">
        <w:rPr>
          <w:sz w:val="24"/>
          <w:szCs w:val="24"/>
        </w:rPr>
        <w:t xml:space="preserve"> </w:t>
      </w:r>
      <w:r w:rsidR="00BF4AF6" w:rsidRPr="003773FD">
        <w:rPr>
          <w:rStyle w:val="markedcontent"/>
          <w:rFonts w:ascii="Times New Roman" w:hAnsi="Times New Roman" w:cs="Times New Roman"/>
          <w:sz w:val="24"/>
          <w:szCs w:val="24"/>
        </w:rPr>
        <w:t>sociálních sítích apod.</w:t>
      </w:r>
      <w:r w:rsidR="003773FD" w:rsidRPr="003773FD">
        <w:rPr>
          <w:rStyle w:val="markedcontent"/>
          <w:rFonts w:ascii="Times New Roman" w:hAnsi="Times New Roman" w:cs="Times New Roman"/>
          <w:sz w:val="24"/>
          <w:szCs w:val="24"/>
        </w:rPr>
        <w:t xml:space="preserve"> </w:t>
      </w:r>
      <w:r w:rsidR="00BF4AF6" w:rsidRPr="003773FD">
        <w:rPr>
          <w:rStyle w:val="markedcontent"/>
          <w:rFonts w:ascii="Times New Roman" w:hAnsi="Times New Roman" w:cs="Times New Roman"/>
          <w:sz w:val="24"/>
          <w:szCs w:val="24"/>
        </w:rPr>
        <w:t>Vzniklo hned několik návrhů, z</w:t>
      </w:r>
      <w:r w:rsidR="003773FD" w:rsidRPr="003773FD">
        <w:rPr>
          <w:rStyle w:val="markedcontent"/>
          <w:rFonts w:ascii="Times New Roman" w:hAnsi="Times New Roman" w:cs="Times New Roman"/>
          <w:sz w:val="24"/>
          <w:szCs w:val="24"/>
        </w:rPr>
        <w:t> </w:t>
      </w:r>
      <w:r w:rsidR="00BF4AF6" w:rsidRPr="003773FD">
        <w:rPr>
          <w:rStyle w:val="markedcontent"/>
          <w:rFonts w:ascii="Times New Roman" w:hAnsi="Times New Roman" w:cs="Times New Roman"/>
          <w:sz w:val="24"/>
          <w:szCs w:val="24"/>
        </w:rPr>
        <w:t>nichž</w:t>
      </w:r>
      <w:r w:rsidR="003773FD" w:rsidRPr="003773FD">
        <w:rPr>
          <w:sz w:val="24"/>
          <w:szCs w:val="24"/>
        </w:rPr>
        <w:t xml:space="preserve"> </w:t>
      </w:r>
      <w:r w:rsidR="00BF4AF6" w:rsidRPr="003773FD">
        <w:rPr>
          <w:rStyle w:val="markedcontent"/>
          <w:rFonts w:ascii="Times New Roman" w:hAnsi="Times New Roman" w:cs="Times New Roman"/>
          <w:sz w:val="24"/>
          <w:szCs w:val="24"/>
        </w:rPr>
        <w:t>nakonec zvítězila kombinace textu a čísla</w:t>
      </w:r>
      <w:r w:rsidR="003773FD" w:rsidRPr="003773FD">
        <w:rPr>
          <w:rStyle w:val="markedcontent"/>
          <w:rFonts w:ascii="Times New Roman" w:hAnsi="Times New Roman" w:cs="Times New Roman"/>
          <w:sz w:val="24"/>
          <w:szCs w:val="24"/>
        </w:rPr>
        <w:t xml:space="preserve"> </w:t>
      </w:r>
      <w:r w:rsidR="003773FD">
        <w:rPr>
          <w:rStyle w:val="markedcontent"/>
          <w:rFonts w:ascii="Times New Roman" w:hAnsi="Times New Roman" w:cs="Times New Roman"/>
          <w:sz w:val="24"/>
          <w:szCs w:val="24"/>
        </w:rPr>
        <w:t>devadesát</w:t>
      </w:r>
      <w:r w:rsidR="00BF4AF6" w:rsidRPr="003773FD">
        <w:rPr>
          <w:rStyle w:val="markedcontent"/>
          <w:rFonts w:ascii="Times New Roman" w:hAnsi="Times New Roman" w:cs="Times New Roman"/>
          <w:sz w:val="24"/>
          <w:szCs w:val="24"/>
        </w:rPr>
        <w:t>.</w:t>
      </w:r>
    </w:p>
    <w:p w14:paraId="74BB8168" w14:textId="1E1A49D2" w:rsidR="00022D14" w:rsidRDefault="00CA1CC5" w:rsidP="00CA1CC5">
      <w:pPr>
        <w:jc w:val="center"/>
        <w:rPr>
          <w:rStyle w:val="markedcontent"/>
          <w:rFonts w:ascii="Times New Roman" w:hAnsi="Times New Roman" w:cs="Times New Roman"/>
          <w:b/>
          <w:bCs/>
          <w:color w:val="FF0000"/>
          <w:sz w:val="24"/>
          <w:szCs w:val="24"/>
        </w:rPr>
      </w:pPr>
      <w:r>
        <w:rPr>
          <w:noProof/>
        </w:rPr>
        <w:lastRenderedPageBreak/>
        <w:drawing>
          <wp:inline distT="0" distB="0" distL="0" distR="0" wp14:anchorId="718EBDA6" wp14:editId="0C0E8AA2">
            <wp:extent cx="5314950" cy="34290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14950" cy="3429000"/>
                    </a:xfrm>
                    <a:prstGeom prst="rect">
                      <a:avLst/>
                    </a:prstGeom>
                  </pic:spPr>
                </pic:pic>
              </a:graphicData>
            </a:graphic>
          </wp:inline>
        </w:drawing>
      </w:r>
    </w:p>
    <w:p w14:paraId="4BE92E79" w14:textId="29801853" w:rsidR="00CA1CC5" w:rsidRPr="00632AF9" w:rsidRDefault="00CA1CC5" w:rsidP="00D17E68">
      <w:pPr>
        <w:ind w:firstLine="708"/>
        <w:rPr>
          <w:rStyle w:val="markedcontent"/>
          <w:rFonts w:ascii="Times New Roman" w:hAnsi="Times New Roman" w:cs="Times New Roman"/>
          <w:sz w:val="20"/>
          <w:szCs w:val="20"/>
        </w:rPr>
      </w:pPr>
      <w:r w:rsidRPr="00632AF9">
        <w:rPr>
          <w:rFonts w:ascii="Times New Roman" w:hAnsi="Times New Roman" w:cs="Times New Roman"/>
          <w:sz w:val="20"/>
          <w:szCs w:val="20"/>
        </w:rPr>
        <w:t xml:space="preserve">Obrázek č. 2: Návrhy logotypu projektu a výsledná varianta </w:t>
      </w:r>
    </w:p>
    <w:p w14:paraId="762BAA56" w14:textId="423B78C2" w:rsidR="00BF4AF6" w:rsidRDefault="00BF4AF6" w:rsidP="00CC4EEA">
      <w:pPr>
        <w:jc w:val="both"/>
        <w:rPr>
          <w:rStyle w:val="markedcontent"/>
          <w:rFonts w:ascii="Times New Roman" w:hAnsi="Times New Roman" w:cs="Times New Roman"/>
          <w:sz w:val="24"/>
          <w:szCs w:val="24"/>
        </w:rPr>
      </w:pPr>
      <w:r w:rsidRPr="00D925CB">
        <w:rPr>
          <w:rStyle w:val="markedcontent"/>
          <w:rFonts w:ascii="Times New Roman" w:hAnsi="Times New Roman" w:cs="Times New Roman"/>
          <w:sz w:val="24"/>
          <w:szCs w:val="24"/>
        </w:rPr>
        <w:t>Konečný logotyp projektu byl vybrán hlavně kvůli fontu písma. Font</w:t>
      </w:r>
      <w:r w:rsidR="00FB15F1">
        <w:rPr>
          <w:rFonts w:ascii="Times New Roman" w:hAnsi="Times New Roman" w:cs="Times New Roman"/>
          <w:sz w:val="16"/>
          <w:szCs w:val="16"/>
        </w:rPr>
        <w:t xml:space="preserve"> </w:t>
      </w:r>
      <w:r w:rsidRPr="00D925CB">
        <w:rPr>
          <w:rStyle w:val="markedcontent"/>
          <w:rFonts w:ascii="Times New Roman" w:hAnsi="Times New Roman" w:cs="Times New Roman"/>
          <w:sz w:val="24"/>
          <w:szCs w:val="24"/>
        </w:rPr>
        <w:t>je velmi podobný těm, které se využívaly v devadesátých letech.</w:t>
      </w:r>
      <w:r w:rsidR="00FB15F1">
        <w:rPr>
          <w:rFonts w:ascii="Times New Roman" w:hAnsi="Times New Roman" w:cs="Times New Roman"/>
          <w:sz w:val="16"/>
          <w:szCs w:val="16"/>
        </w:rPr>
        <w:t xml:space="preserve"> </w:t>
      </w:r>
      <w:r w:rsidRPr="00D925CB">
        <w:rPr>
          <w:rStyle w:val="markedcontent"/>
          <w:rFonts w:ascii="Times New Roman" w:hAnsi="Times New Roman" w:cs="Times New Roman"/>
          <w:sz w:val="24"/>
          <w:szCs w:val="24"/>
        </w:rPr>
        <w:t>Zároveň odráží divokost této</w:t>
      </w:r>
      <w:r w:rsidR="00FB15F1">
        <w:rPr>
          <w:rStyle w:val="markedcontent"/>
          <w:rFonts w:ascii="Times New Roman" w:hAnsi="Times New Roman" w:cs="Times New Roman"/>
          <w:sz w:val="24"/>
          <w:szCs w:val="24"/>
        </w:rPr>
        <w:t xml:space="preserve"> </w:t>
      </w:r>
      <w:r w:rsidRPr="00D925CB">
        <w:rPr>
          <w:rStyle w:val="markedcontent"/>
          <w:rFonts w:ascii="Times New Roman" w:hAnsi="Times New Roman" w:cs="Times New Roman"/>
          <w:sz w:val="24"/>
          <w:szCs w:val="24"/>
        </w:rPr>
        <w:t>dekády. Logotyp se dá navíc využít v</w:t>
      </w:r>
      <w:r w:rsidR="00FB15F1">
        <w:rPr>
          <w:rFonts w:ascii="Times New Roman" w:hAnsi="Times New Roman" w:cs="Times New Roman"/>
          <w:sz w:val="16"/>
          <w:szCs w:val="16"/>
        </w:rPr>
        <w:t xml:space="preserve"> </w:t>
      </w:r>
      <w:r w:rsidRPr="00D925CB">
        <w:rPr>
          <w:rStyle w:val="markedcontent"/>
          <w:rFonts w:ascii="Times New Roman" w:hAnsi="Times New Roman" w:cs="Times New Roman"/>
          <w:sz w:val="24"/>
          <w:szCs w:val="24"/>
        </w:rPr>
        <w:t>několik barevných variacích, tudíž není problém na plakátech</w:t>
      </w:r>
      <w:r w:rsidR="00FB15F1">
        <w:rPr>
          <w:rFonts w:ascii="Times New Roman" w:hAnsi="Times New Roman" w:cs="Times New Roman"/>
          <w:sz w:val="16"/>
          <w:szCs w:val="16"/>
        </w:rPr>
        <w:t xml:space="preserve"> </w:t>
      </w:r>
      <w:r w:rsidRPr="00D925CB">
        <w:rPr>
          <w:rStyle w:val="markedcontent"/>
          <w:rFonts w:ascii="Times New Roman" w:hAnsi="Times New Roman" w:cs="Times New Roman"/>
          <w:sz w:val="24"/>
          <w:szCs w:val="24"/>
        </w:rPr>
        <w:t>používat větší množství barev.</w:t>
      </w:r>
    </w:p>
    <w:p w14:paraId="7E9493BF" w14:textId="3AA074A4" w:rsidR="0048784F" w:rsidRDefault="0048784F" w:rsidP="00635271">
      <w:pPr>
        <w:jc w:val="center"/>
        <w:rPr>
          <w:rStyle w:val="markedcontent"/>
          <w:rFonts w:ascii="Times New Roman" w:hAnsi="Times New Roman" w:cs="Times New Roman"/>
          <w:sz w:val="16"/>
          <w:szCs w:val="16"/>
        </w:rPr>
      </w:pPr>
      <w:r>
        <w:rPr>
          <w:rStyle w:val="markedcontent"/>
          <w:rFonts w:ascii="Times New Roman" w:hAnsi="Times New Roman" w:cs="Times New Roman"/>
          <w:noProof/>
          <w:sz w:val="24"/>
          <w:szCs w:val="24"/>
        </w:rPr>
        <w:drawing>
          <wp:inline distT="0" distB="0" distL="0" distR="0" wp14:anchorId="58DE39D7" wp14:editId="4F8B7899">
            <wp:extent cx="3689294" cy="3898053"/>
            <wp:effectExtent l="0" t="0" r="6985"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8462" cy="3928871"/>
                    </a:xfrm>
                    <a:prstGeom prst="rect">
                      <a:avLst/>
                    </a:prstGeom>
                    <a:noFill/>
                    <a:ln>
                      <a:noFill/>
                    </a:ln>
                  </pic:spPr>
                </pic:pic>
              </a:graphicData>
            </a:graphic>
          </wp:inline>
        </w:drawing>
      </w:r>
    </w:p>
    <w:p w14:paraId="38A790BE" w14:textId="735AFAE3" w:rsidR="00635271" w:rsidRPr="00632AF9" w:rsidRDefault="00635271" w:rsidP="00635271">
      <w:pPr>
        <w:ind w:left="708" w:firstLine="708"/>
        <w:rPr>
          <w:rStyle w:val="markedcontent"/>
          <w:rFonts w:ascii="Times New Roman" w:hAnsi="Times New Roman" w:cs="Times New Roman"/>
          <w:sz w:val="20"/>
          <w:szCs w:val="20"/>
        </w:rPr>
      </w:pPr>
      <w:r w:rsidRPr="00632AF9">
        <w:rPr>
          <w:rFonts w:ascii="Times New Roman" w:hAnsi="Times New Roman" w:cs="Times New Roman"/>
          <w:sz w:val="20"/>
          <w:szCs w:val="20"/>
        </w:rPr>
        <w:t>Obrázek č. 3: Barevné variance logotypu pro jednotlivé projekce</w:t>
      </w:r>
    </w:p>
    <w:p w14:paraId="1CBA12E5" w14:textId="0D1B49A7" w:rsidR="002A56A8" w:rsidRPr="00FB15F1" w:rsidRDefault="002A56A8" w:rsidP="00CC4EEA">
      <w:pPr>
        <w:pStyle w:val="Odstavecseseznamem"/>
        <w:numPr>
          <w:ilvl w:val="2"/>
          <w:numId w:val="3"/>
        </w:numPr>
        <w:jc w:val="both"/>
        <w:rPr>
          <w:rFonts w:ascii="Times New Roman" w:hAnsi="Times New Roman" w:cs="Times New Roman"/>
          <w:b/>
          <w:bCs/>
          <w:sz w:val="24"/>
          <w:szCs w:val="24"/>
        </w:rPr>
      </w:pPr>
      <w:r w:rsidRPr="00FB15F1">
        <w:rPr>
          <w:rFonts w:ascii="Times New Roman" w:hAnsi="Times New Roman" w:cs="Times New Roman"/>
          <w:b/>
          <w:bCs/>
          <w:sz w:val="24"/>
          <w:szCs w:val="24"/>
        </w:rPr>
        <w:lastRenderedPageBreak/>
        <w:t>Sociální sítě</w:t>
      </w:r>
    </w:p>
    <w:p w14:paraId="6AE554CC" w14:textId="56D367C1" w:rsidR="002A56A8" w:rsidRDefault="00CE52D9" w:rsidP="00CC4EEA">
      <w:pPr>
        <w:jc w:val="both"/>
        <w:rPr>
          <w:rFonts w:ascii="Times New Roman" w:hAnsi="Times New Roman" w:cs="Times New Roman"/>
          <w:sz w:val="24"/>
          <w:szCs w:val="24"/>
        </w:rPr>
      </w:pPr>
      <w:r>
        <w:rPr>
          <w:rFonts w:ascii="Times New Roman" w:hAnsi="Times New Roman" w:cs="Times New Roman"/>
          <w:sz w:val="24"/>
          <w:szCs w:val="24"/>
        </w:rPr>
        <w:t xml:space="preserve">Důležitým aspektem propagace jednotlivých večerů (a dost možná jedním z hlavních aspektů celkového úspěchu našeho cyklu), byla propagace na </w:t>
      </w:r>
      <w:r w:rsidR="003D026A">
        <w:rPr>
          <w:rFonts w:ascii="Times New Roman" w:hAnsi="Times New Roman" w:cs="Times New Roman"/>
          <w:sz w:val="24"/>
          <w:szCs w:val="24"/>
        </w:rPr>
        <w:t>Instagramu</w:t>
      </w:r>
      <w:r w:rsidR="00FB15F1">
        <w:rPr>
          <w:rFonts w:ascii="Times New Roman" w:hAnsi="Times New Roman" w:cs="Times New Roman"/>
          <w:sz w:val="24"/>
          <w:szCs w:val="24"/>
        </w:rPr>
        <w:t xml:space="preserve"> a Facebooku</w:t>
      </w:r>
      <w:r>
        <w:rPr>
          <w:rFonts w:ascii="Times New Roman" w:hAnsi="Times New Roman" w:cs="Times New Roman"/>
          <w:sz w:val="24"/>
          <w:szCs w:val="24"/>
        </w:rPr>
        <w:t xml:space="preserve">, kterou si </w:t>
      </w:r>
      <w:r w:rsidR="00FB15F1">
        <w:rPr>
          <w:rFonts w:ascii="Times New Roman" w:hAnsi="Times New Roman" w:cs="Times New Roman"/>
          <w:sz w:val="24"/>
          <w:szCs w:val="24"/>
        </w:rPr>
        <w:t xml:space="preserve">také </w:t>
      </w:r>
      <w:r>
        <w:rPr>
          <w:rFonts w:ascii="Times New Roman" w:hAnsi="Times New Roman" w:cs="Times New Roman"/>
          <w:sz w:val="24"/>
          <w:szCs w:val="24"/>
        </w:rPr>
        <w:t xml:space="preserve">vzal na starost </w:t>
      </w:r>
      <w:r w:rsidR="00FB15F1">
        <w:rPr>
          <w:rFonts w:ascii="Times New Roman" w:hAnsi="Times New Roman" w:cs="Times New Roman"/>
          <w:sz w:val="24"/>
          <w:szCs w:val="24"/>
        </w:rPr>
        <w:t>Vojtěch</w:t>
      </w:r>
      <w:r>
        <w:rPr>
          <w:rFonts w:ascii="Times New Roman" w:hAnsi="Times New Roman" w:cs="Times New Roman"/>
          <w:sz w:val="24"/>
          <w:szCs w:val="24"/>
        </w:rPr>
        <w:t xml:space="preserve"> Balák. </w:t>
      </w:r>
      <w:r w:rsidR="00FC05E8">
        <w:rPr>
          <w:rFonts w:ascii="Times New Roman" w:hAnsi="Times New Roman" w:cs="Times New Roman"/>
          <w:sz w:val="24"/>
          <w:szCs w:val="24"/>
        </w:rPr>
        <w:t xml:space="preserve">Ten pravidelně </w:t>
      </w:r>
      <w:r w:rsidR="00C60F6D">
        <w:rPr>
          <w:rFonts w:ascii="Times New Roman" w:hAnsi="Times New Roman" w:cs="Times New Roman"/>
          <w:sz w:val="24"/>
          <w:szCs w:val="24"/>
        </w:rPr>
        <w:t>přidával</w:t>
      </w:r>
      <w:r w:rsidR="00FC05E8">
        <w:rPr>
          <w:rFonts w:ascii="Times New Roman" w:hAnsi="Times New Roman" w:cs="Times New Roman"/>
          <w:sz w:val="24"/>
          <w:szCs w:val="24"/>
        </w:rPr>
        <w:t xml:space="preserve"> propagační příspěvky </w:t>
      </w:r>
      <w:r w:rsidR="00C60F6D">
        <w:rPr>
          <w:rFonts w:ascii="Times New Roman" w:hAnsi="Times New Roman" w:cs="Times New Roman"/>
          <w:sz w:val="24"/>
          <w:szCs w:val="24"/>
        </w:rPr>
        <w:t xml:space="preserve">vztahující se ke každému </w:t>
      </w:r>
      <w:r w:rsidR="00FC05E8">
        <w:rPr>
          <w:rFonts w:ascii="Times New Roman" w:hAnsi="Times New Roman" w:cs="Times New Roman"/>
          <w:sz w:val="24"/>
          <w:szCs w:val="24"/>
        </w:rPr>
        <w:t>film</w:t>
      </w:r>
      <w:r w:rsidR="00C60F6D">
        <w:rPr>
          <w:rFonts w:ascii="Times New Roman" w:hAnsi="Times New Roman" w:cs="Times New Roman"/>
          <w:sz w:val="24"/>
          <w:szCs w:val="24"/>
        </w:rPr>
        <w:t>u.</w:t>
      </w:r>
      <w:r w:rsidR="00FC05E8">
        <w:rPr>
          <w:rFonts w:ascii="Times New Roman" w:hAnsi="Times New Roman" w:cs="Times New Roman"/>
          <w:sz w:val="24"/>
          <w:szCs w:val="24"/>
        </w:rPr>
        <w:t xml:space="preserve"> </w:t>
      </w:r>
      <w:r w:rsidR="00C60F6D">
        <w:rPr>
          <w:rFonts w:ascii="Times New Roman" w:hAnsi="Times New Roman" w:cs="Times New Roman"/>
          <w:sz w:val="24"/>
          <w:szCs w:val="24"/>
        </w:rPr>
        <w:t>K</w:t>
      </w:r>
      <w:r w:rsidR="00FC05E8">
        <w:rPr>
          <w:rFonts w:ascii="Times New Roman" w:hAnsi="Times New Roman" w:cs="Times New Roman"/>
          <w:sz w:val="24"/>
          <w:szCs w:val="24"/>
        </w:rPr>
        <w:t xml:space="preserve">aždý týden vytvářel nové </w:t>
      </w:r>
      <w:r w:rsidR="00C60F6D">
        <w:rPr>
          <w:rFonts w:ascii="Times New Roman" w:hAnsi="Times New Roman" w:cs="Times New Roman"/>
          <w:sz w:val="24"/>
          <w:szCs w:val="24"/>
        </w:rPr>
        <w:t>montáže</w:t>
      </w:r>
      <w:r w:rsidR="00FB15F1">
        <w:rPr>
          <w:rFonts w:ascii="Times New Roman" w:hAnsi="Times New Roman" w:cs="Times New Roman"/>
          <w:sz w:val="24"/>
          <w:szCs w:val="24"/>
        </w:rPr>
        <w:t>, čímž dával</w:t>
      </w:r>
      <w:r w:rsidR="00C60F6D">
        <w:rPr>
          <w:rFonts w:ascii="Times New Roman" w:hAnsi="Times New Roman" w:cs="Times New Roman"/>
          <w:sz w:val="24"/>
          <w:szCs w:val="24"/>
        </w:rPr>
        <w:t xml:space="preserve"> každé projekci </w:t>
      </w:r>
      <w:r w:rsidR="00FB15F1">
        <w:rPr>
          <w:rFonts w:ascii="Times New Roman" w:hAnsi="Times New Roman" w:cs="Times New Roman"/>
          <w:sz w:val="24"/>
          <w:szCs w:val="24"/>
        </w:rPr>
        <w:t xml:space="preserve">jedinečný </w:t>
      </w:r>
      <w:r w:rsidR="00C60F6D">
        <w:rPr>
          <w:rFonts w:ascii="Times New Roman" w:hAnsi="Times New Roman" w:cs="Times New Roman"/>
          <w:sz w:val="24"/>
          <w:szCs w:val="24"/>
        </w:rPr>
        <w:t>vizuální styl</w:t>
      </w:r>
      <w:r w:rsidR="00FC05E8">
        <w:rPr>
          <w:rFonts w:ascii="Times New Roman" w:hAnsi="Times New Roman" w:cs="Times New Roman"/>
          <w:sz w:val="24"/>
          <w:szCs w:val="24"/>
        </w:rPr>
        <w:t>.</w:t>
      </w:r>
    </w:p>
    <w:p w14:paraId="00C3E4BE" w14:textId="0D9BD572" w:rsidR="00510AF5" w:rsidRDefault="00510AF5" w:rsidP="00D9099A">
      <w:pPr>
        <w:jc w:val="center"/>
        <w:rPr>
          <w:rFonts w:ascii="Times New Roman" w:hAnsi="Times New Roman" w:cs="Times New Roman"/>
          <w:b/>
          <w:bCs/>
          <w:color w:val="FF0000"/>
          <w:sz w:val="24"/>
          <w:szCs w:val="24"/>
        </w:rPr>
      </w:pPr>
      <w:r>
        <w:rPr>
          <w:noProof/>
        </w:rPr>
        <w:drawing>
          <wp:inline distT="0" distB="0" distL="0" distR="0" wp14:anchorId="23EBBF72" wp14:editId="0544907D">
            <wp:extent cx="5545565" cy="3013628"/>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9498" cy="3032068"/>
                    </a:xfrm>
                    <a:prstGeom prst="rect">
                      <a:avLst/>
                    </a:prstGeom>
                  </pic:spPr>
                </pic:pic>
              </a:graphicData>
            </a:graphic>
          </wp:inline>
        </w:drawing>
      </w:r>
    </w:p>
    <w:p w14:paraId="2E582FF6" w14:textId="53BC1D7C" w:rsidR="00510AF5" w:rsidRPr="00510AF5" w:rsidRDefault="00510AF5" w:rsidP="00D9099A">
      <w:pPr>
        <w:jc w:val="both"/>
        <w:rPr>
          <w:rFonts w:ascii="Times New Roman" w:hAnsi="Times New Roman" w:cs="Times New Roman"/>
          <w:sz w:val="20"/>
          <w:szCs w:val="20"/>
        </w:rPr>
      </w:pPr>
      <w:r w:rsidRPr="00510AF5">
        <w:rPr>
          <w:rFonts w:ascii="Times New Roman" w:hAnsi="Times New Roman" w:cs="Times New Roman"/>
          <w:sz w:val="20"/>
          <w:szCs w:val="20"/>
        </w:rPr>
        <w:t>Obrázek č.</w:t>
      </w:r>
      <w:r w:rsidR="00632AF9">
        <w:rPr>
          <w:rFonts w:ascii="Times New Roman" w:hAnsi="Times New Roman" w:cs="Times New Roman"/>
          <w:sz w:val="20"/>
          <w:szCs w:val="20"/>
        </w:rPr>
        <w:t xml:space="preserve"> 4</w:t>
      </w:r>
      <w:r w:rsidRPr="00510AF5">
        <w:rPr>
          <w:rFonts w:ascii="Times New Roman" w:hAnsi="Times New Roman" w:cs="Times New Roman"/>
          <w:sz w:val="20"/>
          <w:szCs w:val="20"/>
        </w:rPr>
        <w:t xml:space="preserve">: </w:t>
      </w:r>
      <w:r>
        <w:rPr>
          <w:rFonts w:ascii="Times New Roman" w:hAnsi="Times New Roman" w:cs="Times New Roman"/>
          <w:sz w:val="20"/>
          <w:szCs w:val="20"/>
        </w:rPr>
        <w:t xml:space="preserve">Ukázka plakátů na </w:t>
      </w:r>
      <w:r w:rsidR="00632AF9">
        <w:rPr>
          <w:rFonts w:ascii="Times New Roman" w:hAnsi="Times New Roman" w:cs="Times New Roman"/>
          <w:sz w:val="20"/>
          <w:szCs w:val="20"/>
        </w:rPr>
        <w:t>jednotlivé</w:t>
      </w:r>
      <w:r>
        <w:rPr>
          <w:rFonts w:ascii="Times New Roman" w:hAnsi="Times New Roman" w:cs="Times New Roman"/>
          <w:sz w:val="20"/>
          <w:szCs w:val="20"/>
        </w:rPr>
        <w:t xml:space="preserve"> projekce</w:t>
      </w:r>
    </w:p>
    <w:p w14:paraId="4FA6DB17" w14:textId="1CA7C3C5" w:rsidR="007F30A4" w:rsidRDefault="007F30A4" w:rsidP="00CC4EEA">
      <w:pPr>
        <w:jc w:val="both"/>
        <w:rPr>
          <w:rFonts w:ascii="Times New Roman" w:hAnsi="Times New Roman" w:cs="Times New Roman"/>
          <w:sz w:val="24"/>
          <w:szCs w:val="24"/>
        </w:rPr>
      </w:pPr>
      <w:r>
        <w:rPr>
          <w:rFonts w:ascii="Times New Roman" w:hAnsi="Times New Roman" w:cs="Times New Roman"/>
          <w:sz w:val="24"/>
          <w:szCs w:val="24"/>
        </w:rPr>
        <w:t>Zároveň každou projekci na našem Instagramu předcházel vědomostní kvíz, aby potenciálním divákům blížící se promítání připomněl</w:t>
      </w:r>
      <w:r w:rsidR="009A6197">
        <w:rPr>
          <w:rFonts w:ascii="Times New Roman" w:hAnsi="Times New Roman" w:cs="Times New Roman"/>
          <w:sz w:val="24"/>
          <w:szCs w:val="24"/>
        </w:rPr>
        <w:t>. L</w:t>
      </w:r>
      <w:r>
        <w:rPr>
          <w:rFonts w:ascii="Times New Roman" w:hAnsi="Times New Roman" w:cs="Times New Roman"/>
          <w:sz w:val="24"/>
          <w:szCs w:val="24"/>
        </w:rPr>
        <w:t xml:space="preserve">eckdy nás </w:t>
      </w:r>
      <w:r w:rsidR="009A6197">
        <w:rPr>
          <w:rFonts w:ascii="Times New Roman" w:hAnsi="Times New Roman" w:cs="Times New Roman"/>
          <w:sz w:val="24"/>
          <w:szCs w:val="24"/>
        </w:rPr>
        <w:t xml:space="preserve">dokonce </w:t>
      </w:r>
      <w:r>
        <w:rPr>
          <w:rFonts w:ascii="Times New Roman" w:hAnsi="Times New Roman" w:cs="Times New Roman"/>
          <w:sz w:val="24"/>
          <w:szCs w:val="24"/>
        </w:rPr>
        <w:t xml:space="preserve">zpropagovali i hosté </w:t>
      </w:r>
      <w:r w:rsidR="009A6197">
        <w:rPr>
          <w:rFonts w:ascii="Times New Roman" w:hAnsi="Times New Roman" w:cs="Times New Roman"/>
          <w:sz w:val="24"/>
          <w:szCs w:val="24"/>
        </w:rPr>
        <w:t>našeho</w:t>
      </w:r>
      <w:r>
        <w:rPr>
          <w:rFonts w:ascii="Times New Roman" w:hAnsi="Times New Roman" w:cs="Times New Roman"/>
          <w:sz w:val="24"/>
          <w:szCs w:val="24"/>
        </w:rPr>
        <w:t xml:space="preserve"> doprovodn</w:t>
      </w:r>
      <w:r w:rsidR="009A6197">
        <w:rPr>
          <w:rFonts w:ascii="Times New Roman" w:hAnsi="Times New Roman" w:cs="Times New Roman"/>
          <w:sz w:val="24"/>
          <w:szCs w:val="24"/>
        </w:rPr>
        <w:t>ého</w:t>
      </w:r>
      <w:r>
        <w:rPr>
          <w:rFonts w:ascii="Times New Roman" w:hAnsi="Times New Roman" w:cs="Times New Roman"/>
          <w:sz w:val="24"/>
          <w:szCs w:val="24"/>
        </w:rPr>
        <w:t xml:space="preserve"> program</w:t>
      </w:r>
      <w:r w:rsidR="009A6197">
        <w:rPr>
          <w:rFonts w:ascii="Times New Roman" w:hAnsi="Times New Roman" w:cs="Times New Roman"/>
          <w:sz w:val="24"/>
          <w:szCs w:val="24"/>
        </w:rPr>
        <w:t>u</w:t>
      </w:r>
      <w:r>
        <w:rPr>
          <w:rFonts w:ascii="Times New Roman" w:hAnsi="Times New Roman" w:cs="Times New Roman"/>
          <w:sz w:val="24"/>
          <w:szCs w:val="24"/>
        </w:rPr>
        <w:t xml:space="preserve">, jako Šimon </w:t>
      </w:r>
      <w:proofErr w:type="spellStart"/>
      <w:r>
        <w:rPr>
          <w:rFonts w:ascii="Times New Roman" w:hAnsi="Times New Roman" w:cs="Times New Roman"/>
          <w:sz w:val="24"/>
          <w:szCs w:val="24"/>
        </w:rPr>
        <w:t>Caban</w:t>
      </w:r>
      <w:proofErr w:type="spellEnd"/>
      <w:r>
        <w:rPr>
          <w:rFonts w:ascii="Times New Roman" w:hAnsi="Times New Roman" w:cs="Times New Roman"/>
          <w:sz w:val="24"/>
          <w:szCs w:val="24"/>
        </w:rPr>
        <w:t xml:space="preserve"> nebo Johana Fundová, na svých </w:t>
      </w:r>
      <w:r w:rsidR="00F34042">
        <w:rPr>
          <w:rFonts w:ascii="Times New Roman" w:hAnsi="Times New Roman" w:cs="Times New Roman"/>
          <w:sz w:val="24"/>
          <w:szCs w:val="24"/>
        </w:rPr>
        <w:t xml:space="preserve">instagramových </w:t>
      </w:r>
      <w:r>
        <w:rPr>
          <w:rFonts w:ascii="Times New Roman" w:hAnsi="Times New Roman" w:cs="Times New Roman"/>
          <w:sz w:val="24"/>
          <w:szCs w:val="24"/>
        </w:rPr>
        <w:t>profilech</w:t>
      </w:r>
      <w:r w:rsidR="00F34042">
        <w:rPr>
          <w:rFonts w:ascii="Times New Roman" w:hAnsi="Times New Roman" w:cs="Times New Roman"/>
          <w:sz w:val="24"/>
          <w:szCs w:val="24"/>
        </w:rPr>
        <w:t>, což se výrazně promítlo na dosahu našich příspěvků.</w:t>
      </w:r>
    </w:p>
    <w:p w14:paraId="74335965" w14:textId="7BFC4F15" w:rsidR="00F34042" w:rsidRDefault="00F05552" w:rsidP="00F05552">
      <w:pPr>
        <w:jc w:val="center"/>
        <w:rPr>
          <w:rFonts w:ascii="Times New Roman" w:hAnsi="Times New Roman" w:cs="Times New Roman"/>
          <w:sz w:val="24"/>
          <w:szCs w:val="24"/>
        </w:rPr>
      </w:pPr>
      <w:r>
        <w:rPr>
          <w:noProof/>
        </w:rPr>
        <w:drawing>
          <wp:inline distT="0" distB="0" distL="0" distR="0" wp14:anchorId="5CDBFB69" wp14:editId="56836288">
            <wp:extent cx="4405023" cy="2908520"/>
            <wp:effectExtent l="0" t="0" r="0" b="6350"/>
            <wp:docPr id="15" name="Obrázek 1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text&#10;&#10;Popis byl vytvořen automaticky"/>
                    <pic:cNvPicPr/>
                  </pic:nvPicPr>
                  <pic:blipFill>
                    <a:blip r:embed="rId13"/>
                    <a:stretch>
                      <a:fillRect/>
                    </a:stretch>
                  </pic:blipFill>
                  <pic:spPr>
                    <a:xfrm>
                      <a:off x="0" y="0"/>
                      <a:ext cx="4476597" cy="2955779"/>
                    </a:xfrm>
                    <a:prstGeom prst="rect">
                      <a:avLst/>
                    </a:prstGeom>
                  </pic:spPr>
                </pic:pic>
              </a:graphicData>
            </a:graphic>
          </wp:inline>
        </w:drawing>
      </w:r>
    </w:p>
    <w:p w14:paraId="3C981AA6" w14:textId="177C752B" w:rsidR="00F05552" w:rsidRPr="00510AF5" w:rsidRDefault="00F05552" w:rsidP="001F6FA5">
      <w:pPr>
        <w:ind w:left="708" w:firstLine="12"/>
        <w:jc w:val="both"/>
        <w:rPr>
          <w:rFonts w:ascii="Times New Roman" w:hAnsi="Times New Roman" w:cs="Times New Roman"/>
          <w:sz w:val="20"/>
          <w:szCs w:val="20"/>
        </w:rPr>
      </w:pPr>
      <w:r w:rsidRPr="00510AF5">
        <w:rPr>
          <w:rFonts w:ascii="Times New Roman" w:hAnsi="Times New Roman" w:cs="Times New Roman"/>
          <w:sz w:val="20"/>
          <w:szCs w:val="20"/>
        </w:rPr>
        <w:t>Obrázek č.</w:t>
      </w:r>
      <w:r>
        <w:rPr>
          <w:rFonts w:ascii="Times New Roman" w:hAnsi="Times New Roman" w:cs="Times New Roman"/>
          <w:sz w:val="20"/>
          <w:szCs w:val="20"/>
        </w:rPr>
        <w:t xml:space="preserve"> 5</w:t>
      </w:r>
      <w:r w:rsidRPr="00510AF5">
        <w:rPr>
          <w:rFonts w:ascii="Times New Roman" w:hAnsi="Times New Roman" w:cs="Times New Roman"/>
          <w:sz w:val="20"/>
          <w:szCs w:val="20"/>
        </w:rPr>
        <w:t xml:space="preserve">: </w:t>
      </w:r>
      <w:r>
        <w:rPr>
          <w:rFonts w:ascii="Times New Roman" w:hAnsi="Times New Roman" w:cs="Times New Roman"/>
          <w:sz w:val="20"/>
          <w:szCs w:val="20"/>
        </w:rPr>
        <w:t>Ukázka příspěvků na instagramovém profilu studentského kina</w:t>
      </w:r>
    </w:p>
    <w:p w14:paraId="0967DE8A" w14:textId="7F6EB441" w:rsidR="001F6FA5" w:rsidRDefault="001F6FA5" w:rsidP="001F6FA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Každá sociální síť pro nás měla jiný význam. Zatímco na Instagram jsme přidávali nejrůznější kvízy, fotky herců před a po daném filmu, zajímavosti z promítaných snímků, fotky a videa z již proběhlých večerů a obecně informace týkající se našeho cyklu. Facebook nám zase sloužil především na tzv. události, díky kterým jsme dávali lidem vědět, že v Univerzitním kině </w:t>
      </w:r>
      <w:proofErr w:type="spellStart"/>
      <w:r>
        <w:rPr>
          <w:rFonts w:ascii="Times New Roman" w:hAnsi="Times New Roman" w:cs="Times New Roman"/>
          <w:sz w:val="24"/>
          <w:szCs w:val="24"/>
        </w:rPr>
        <w:t>Scala</w:t>
      </w:r>
      <w:proofErr w:type="spellEnd"/>
      <w:r>
        <w:rPr>
          <w:rFonts w:ascii="Times New Roman" w:hAnsi="Times New Roman" w:cs="Times New Roman"/>
          <w:sz w:val="24"/>
          <w:szCs w:val="24"/>
        </w:rPr>
        <w:t xml:space="preserve"> budeme promítat filmy z 90. let. </w:t>
      </w:r>
    </w:p>
    <w:p w14:paraId="4B6BEEBB" w14:textId="06AEF3D1" w:rsidR="001F6FA5" w:rsidRDefault="001F6FA5" w:rsidP="001F6FA5">
      <w:pPr>
        <w:jc w:val="both"/>
        <w:rPr>
          <w:rFonts w:ascii="Times New Roman" w:hAnsi="Times New Roman" w:cs="Times New Roman"/>
          <w:sz w:val="24"/>
          <w:szCs w:val="24"/>
        </w:rPr>
      </w:pPr>
      <w:r>
        <w:rPr>
          <w:rFonts w:ascii="Times New Roman" w:hAnsi="Times New Roman" w:cs="Times New Roman"/>
          <w:sz w:val="24"/>
          <w:szCs w:val="24"/>
        </w:rPr>
        <w:t xml:space="preserve">Na instagramový účet studentského kina bylo během cyklu Divoké devadesátky přidáno více jak 80 příspěvků a bezmála 300 fotek z jednotlivých večerů. Na níže přiložených obrázcích lze vidět 21% nárůst sledujících a také několika procentní nárůst oslovených účtů a </w:t>
      </w:r>
      <w:r w:rsidR="00005BF7">
        <w:rPr>
          <w:rFonts w:ascii="Times New Roman" w:hAnsi="Times New Roman" w:cs="Times New Roman"/>
          <w:sz w:val="24"/>
          <w:szCs w:val="24"/>
        </w:rPr>
        <w:t xml:space="preserve">účtů, které o náš profil projevily zájem. Za dobu užívání instagramového účtu studentského kina se nám podařilo oživit neaktivní účet a oslovit jeho prostřednictvím potencionální návštěvníky našeho cyklu. </w:t>
      </w:r>
    </w:p>
    <w:p w14:paraId="1972D34A" w14:textId="4EE01C6A" w:rsidR="00F05552" w:rsidRDefault="001F6FA5" w:rsidP="001F6FA5">
      <w:pPr>
        <w:jc w:val="center"/>
        <w:rPr>
          <w:rFonts w:ascii="Times New Roman" w:hAnsi="Times New Roman" w:cs="Times New Roman"/>
          <w:sz w:val="24"/>
          <w:szCs w:val="24"/>
        </w:rPr>
      </w:pPr>
      <w:r w:rsidRPr="001F6FA5">
        <w:rPr>
          <w:rFonts w:ascii="Times New Roman" w:hAnsi="Times New Roman" w:cs="Times New Roman"/>
          <w:noProof/>
          <w:sz w:val="24"/>
          <w:szCs w:val="24"/>
        </w:rPr>
        <w:drawing>
          <wp:inline distT="0" distB="0" distL="0" distR="0" wp14:anchorId="13D3CB51" wp14:editId="7A6918D6">
            <wp:extent cx="2998337" cy="3457775"/>
            <wp:effectExtent l="0" t="0" r="0" b="0"/>
            <wp:docPr id="2050" name="Picture 2" descr="Popis není dostupný.">
              <a:extLst xmlns:a="http://schemas.openxmlformats.org/drawingml/2006/main">
                <a:ext uri="{FF2B5EF4-FFF2-40B4-BE49-F238E27FC236}">
                  <a16:creationId xmlns:a16="http://schemas.microsoft.com/office/drawing/2014/main" id="{8BD987EB-9EF9-8307-C13F-FDAABF79F8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opis není dostupný.">
                      <a:extLst>
                        <a:ext uri="{FF2B5EF4-FFF2-40B4-BE49-F238E27FC236}">
                          <a16:creationId xmlns:a16="http://schemas.microsoft.com/office/drawing/2014/main" id="{8BD987EB-9EF9-8307-C13F-FDAABF79F897}"/>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0329" cy="3471605"/>
                    </a:xfrm>
                    <a:prstGeom prst="rect">
                      <a:avLst/>
                    </a:prstGeom>
                    <a:noFill/>
                  </pic:spPr>
                </pic:pic>
              </a:graphicData>
            </a:graphic>
          </wp:inline>
        </w:drawing>
      </w:r>
      <w:r w:rsidRPr="001F6FA5">
        <w:rPr>
          <w:rFonts w:ascii="Times New Roman" w:hAnsi="Times New Roman" w:cs="Times New Roman"/>
          <w:noProof/>
          <w:sz w:val="24"/>
          <w:szCs w:val="24"/>
        </w:rPr>
        <w:drawing>
          <wp:inline distT="0" distB="0" distL="0" distR="0" wp14:anchorId="06508E86" wp14:editId="038CDA2D">
            <wp:extent cx="2679589" cy="3401989"/>
            <wp:effectExtent l="0" t="0" r="6985" b="8255"/>
            <wp:docPr id="2052" name="Picture 4" descr="Popis není dostupný.">
              <a:extLst xmlns:a="http://schemas.openxmlformats.org/drawingml/2006/main">
                <a:ext uri="{FF2B5EF4-FFF2-40B4-BE49-F238E27FC236}">
                  <a16:creationId xmlns:a16="http://schemas.microsoft.com/office/drawing/2014/main" id="{EDA66BA8-CDCA-6DC6-6C08-81DD84A4D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Popis není dostupný.">
                      <a:extLst>
                        <a:ext uri="{FF2B5EF4-FFF2-40B4-BE49-F238E27FC236}">
                          <a16:creationId xmlns:a16="http://schemas.microsoft.com/office/drawing/2014/main" id="{EDA66BA8-CDCA-6DC6-6C08-81DD84A4D3F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8567" cy="3438779"/>
                    </a:xfrm>
                    <a:prstGeom prst="rect">
                      <a:avLst/>
                    </a:prstGeom>
                    <a:noFill/>
                  </pic:spPr>
                </pic:pic>
              </a:graphicData>
            </a:graphic>
          </wp:inline>
        </w:drawing>
      </w:r>
    </w:p>
    <w:p w14:paraId="514C63AF" w14:textId="3B42F597" w:rsidR="00005BF7" w:rsidRDefault="00005BF7" w:rsidP="00005BF7">
      <w:pPr>
        <w:jc w:val="both"/>
        <w:rPr>
          <w:rFonts w:ascii="Times New Roman" w:hAnsi="Times New Roman" w:cs="Times New Roman"/>
          <w:sz w:val="20"/>
          <w:szCs w:val="20"/>
        </w:rPr>
      </w:pPr>
      <w:r w:rsidRPr="00510AF5">
        <w:rPr>
          <w:rFonts w:ascii="Times New Roman" w:hAnsi="Times New Roman" w:cs="Times New Roman"/>
          <w:sz w:val="20"/>
          <w:szCs w:val="20"/>
        </w:rPr>
        <w:t>Obrázek č.</w:t>
      </w:r>
      <w:r>
        <w:rPr>
          <w:rFonts w:ascii="Times New Roman" w:hAnsi="Times New Roman" w:cs="Times New Roman"/>
          <w:sz w:val="20"/>
          <w:szCs w:val="20"/>
        </w:rPr>
        <w:t xml:space="preserve"> 6</w:t>
      </w:r>
      <w:r w:rsidRPr="00510AF5">
        <w:rPr>
          <w:rFonts w:ascii="Times New Roman" w:hAnsi="Times New Roman" w:cs="Times New Roman"/>
          <w:sz w:val="20"/>
          <w:szCs w:val="20"/>
        </w:rPr>
        <w:t xml:space="preserve">: </w:t>
      </w:r>
      <w:r>
        <w:rPr>
          <w:rFonts w:ascii="Times New Roman" w:hAnsi="Times New Roman" w:cs="Times New Roman"/>
          <w:sz w:val="20"/>
          <w:szCs w:val="20"/>
        </w:rPr>
        <w:t>Vlevo procentuální nárůst popularity instagramového účtu, vpravo nejoblíbenější příspěvky</w:t>
      </w:r>
      <w:r w:rsidR="00B40929">
        <w:rPr>
          <w:rFonts w:ascii="Times New Roman" w:hAnsi="Times New Roman" w:cs="Times New Roman"/>
          <w:sz w:val="20"/>
          <w:szCs w:val="20"/>
        </w:rPr>
        <w:t xml:space="preserve"> </w:t>
      </w:r>
    </w:p>
    <w:p w14:paraId="12D4654B" w14:textId="7CB62E98" w:rsidR="002603AE" w:rsidRPr="002603AE" w:rsidRDefault="002603AE" w:rsidP="00005BF7">
      <w:pPr>
        <w:jc w:val="both"/>
        <w:rPr>
          <w:rFonts w:ascii="Times New Roman" w:hAnsi="Times New Roman" w:cs="Times New Roman"/>
          <w:sz w:val="24"/>
          <w:szCs w:val="24"/>
        </w:rPr>
      </w:pPr>
      <w:r>
        <w:rPr>
          <w:rFonts w:ascii="Times New Roman" w:hAnsi="Times New Roman" w:cs="Times New Roman"/>
          <w:sz w:val="24"/>
          <w:szCs w:val="24"/>
        </w:rPr>
        <w:t xml:space="preserve">V rámci propagace jsme poměrně často zapojovali video. Návštěvníci našich sociálních sítí se mohli setkat například s trailerem na Divoké devadesátky – ten byl posléze také promítán před každou naší projekcí v Univerzitním kině </w:t>
      </w:r>
      <w:proofErr w:type="spellStart"/>
      <w:r>
        <w:rPr>
          <w:rFonts w:ascii="Times New Roman" w:hAnsi="Times New Roman" w:cs="Times New Roman"/>
          <w:sz w:val="24"/>
          <w:szCs w:val="24"/>
        </w:rPr>
        <w:t>Scala</w:t>
      </w:r>
      <w:proofErr w:type="spellEnd"/>
      <w:r>
        <w:rPr>
          <w:rFonts w:ascii="Times New Roman" w:hAnsi="Times New Roman" w:cs="Times New Roman"/>
          <w:sz w:val="24"/>
          <w:szCs w:val="24"/>
        </w:rPr>
        <w:t xml:space="preserve"> – a s </w:t>
      </w:r>
      <w:proofErr w:type="spellStart"/>
      <w:r>
        <w:rPr>
          <w:rFonts w:ascii="Times New Roman" w:hAnsi="Times New Roman" w:cs="Times New Roman"/>
          <w:sz w:val="24"/>
          <w:szCs w:val="24"/>
        </w:rPr>
        <w:t>videopozvánkami</w:t>
      </w:r>
      <w:proofErr w:type="spellEnd"/>
      <w:r>
        <w:rPr>
          <w:rFonts w:ascii="Times New Roman" w:hAnsi="Times New Roman" w:cs="Times New Roman"/>
          <w:sz w:val="24"/>
          <w:szCs w:val="24"/>
        </w:rPr>
        <w:t xml:space="preserve">. Dvě </w:t>
      </w:r>
      <w:proofErr w:type="spellStart"/>
      <w:r>
        <w:rPr>
          <w:rFonts w:ascii="Times New Roman" w:hAnsi="Times New Roman" w:cs="Times New Roman"/>
          <w:sz w:val="24"/>
          <w:szCs w:val="24"/>
        </w:rPr>
        <w:t>videopozvánky</w:t>
      </w:r>
      <w:proofErr w:type="spellEnd"/>
      <w:r>
        <w:rPr>
          <w:rFonts w:ascii="Times New Roman" w:hAnsi="Times New Roman" w:cs="Times New Roman"/>
          <w:sz w:val="24"/>
          <w:szCs w:val="24"/>
        </w:rPr>
        <w:t xml:space="preserve"> natočili na naše přání</w:t>
      </w:r>
      <w:r w:rsidR="0042346D">
        <w:rPr>
          <w:rFonts w:ascii="Times New Roman" w:hAnsi="Times New Roman" w:cs="Times New Roman"/>
          <w:sz w:val="24"/>
          <w:szCs w:val="24"/>
        </w:rPr>
        <w:t xml:space="preserve"> hosté</w:t>
      </w:r>
      <w:r>
        <w:rPr>
          <w:rFonts w:ascii="Times New Roman" w:hAnsi="Times New Roman" w:cs="Times New Roman"/>
          <w:sz w:val="24"/>
          <w:szCs w:val="24"/>
        </w:rPr>
        <w:t xml:space="preserve"> </w:t>
      </w:r>
      <w:hyperlink r:id="rId16" w:history="1">
        <w:r w:rsidRPr="0042346D">
          <w:rPr>
            <w:rStyle w:val="Hypertextovodkaz"/>
            <w:rFonts w:ascii="Times New Roman" w:hAnsi="Times New Roman" w:cs="Times New Roman"/>
            <w:sz w:val="24"/>
            <w:szCs w:val="24"/>
          </w:rPr>
          <w:t>Johana Fundová</w:t>
        </w:r>
      </w:hyperlink>
      <w:r>
        <w:rPr>
          <w:rFonts w:ascii="Times New Roman" w:hAnsi="Times New Roman" w:cs="Times New Roman"/>
          <w:sz w:val="24"/>
          <w:szCs w:val="24"/>
        </w:rPr>
        <w:t xml:space="preserve"> a </w:t>
      </w:r>
      <w:hyperlink r:id="rId17" w:history="1">
        <w:r w:rsidRPr="0042346D">
          <w:rPr>
            <w:rStyle w:val="Hypertextovodkaz"/>
            <w:rFonts w:ascii="Times New Roman" w:hAnsi="Times New Roman" w:cs="Times New Roman"/>
            <w:sz w:val="24"/>
            <w:szCs w:val="24"/>
          </w:rPr>
          <w:t xml:space="preserve">Šimon </w:t>
        </w:r>
        <w:proofErr w:type="spellStart"/>
        <w:r w:rsidRPr="0042346D">
          <w:rPr>
            <w:rStyle w:val="Hypertextovodkaz"/>
            <w:rFonts w:ascii="Times New Roman" w:hAnsi="Times New Roman" w:cs="Times New Roman"/>
            <w:sz w:val="24"/>
            <w:szCs w:val="24"/>
          </w:rPr>
          <w:t>Caban</w:t>
        </w:r>
        <w:proofErr w:type="spellEnd"/>
        <w:r w:rsidRPr="0042346D">
          <w:rPr>
            <w:rStyle w:val="Hypertextovodkaz"/>
            <w:rFonts w:ascii="Times New Roman" w:hAnsi="Times New Roman" w:cs="Times New Roman"/>
            <w:sz w:val="24"/>
            <w:szCs w:val="24"/>
          </w:rPr>
          <w:t>.</w:t>
        </w:r>
      </w:hyperlink>
      <w:r>
        <w:rPr>
          <w:rFonts w:ascii="Times New Roman" w:hAnsi="Times New Roman" w:cs="Times New Roman"/>
          <w:sz w:val="24"/>
          <w:szCs w:val="24"/>
        </w:rPr>
        <w:t xml:space="preserve"> Zbylé dvě </w:t>
      </w:r>
      <w:proofErr w:type="spellStart"/>
      <w:r>
        <w:rPr>
          <w:rFonts w:ascii="Times New Roman" w:hAnsi="Times New Roman" w:cs="Times New Roman"/>
          <w:sz w:val="24"/>
          <w:szCs w:val="24"/>
        </w:rPr>
        <w:t>videopozvánky</w:t>
      </w:r>
      <w:proofErr w:type="spellEnd"/>
      <w:r>
        <w:rPr>
          <w:rFonts w:ascii="Times New Roman" w:hAnsi="Times New Roman" w:cs="Times New Roman"/>
          <w:sz w:val="24"/>
          <w:szCs w:val="24"/>
        </w:rPr>
        <w:t xml:space="preserve"> jsme si pak natočili</w:t>
      </w:r>
      <w:r w:rsidR="0042346D">
        <w:rPr>
          <w:rFonts w:ascii="Times New Roman" w:hAnsi="Times New Roman" w:cs="Times New Roman"/>
          <w:sz w:val="24"/>
          <w:szCs w:val="24"/>
        </w:rPr>
        <w:t xml:space="preserve"> sami</w:t>
      </w:r>
      <w:r>
        <w:rPr>
          <w:rFonts w:ascii="Times New Roman" w:hAnsi="Times New Roman" w:cs="Times New Roman"/>
          <w:sz w:val="24"/>
          <w:szCs w:val="24"/>
        </w:rPr>
        <w:t xml:space="preserve">. V našem případě šlo o delší a strukturovanější </w:t>
      </w:r>
      <w:r w:rsidR="0042346D">
        <w:rPr>
          <w:rFonts w:ascii="Times New Roman" w:hAnsi="Times New Roman" w:cs="Times New Roman"/>
          <w:sz w:val="24"/>
          <w:szCs w:val="24"/>
        </w:rPr>
        <w:t>pozvánku</w:t>
      </w:r>
      <w:r>
        <w:rPr>
          <w:rFonts w:ascii="Times New Roman" w:hAnsi="Times New Roman" w:cs="Times New Roman"/>
          <w:sz w:val="24"/>
          <w:szCs w:val="24"/>
        </w:rPr>
        <w:t>, ve kter</w:t>
      </w:r>
      <w:r w:rsidR="0042346D">
        <w:rPr>
          <w:rFonts w:ascii="Times New Roman" w:hAnsi="Times New Roman" w:cs="Times New Roman"/>
          <w:sz w:val="24"/>
          <w:szCs w:val="24"/>
        </w:rPr>
        <w:t>é</w:t>
      </w:r>
      <w:r>
        <w:rPr>
          <w:rFonts w:ascii="Times New Roman" w:hAnsi="Times New Roman" w:cs="Times New Roman"/>
          <w:sz w:val="24"/>
          <w:szCs w:val="24"/>
        </w:rPr>
        <w:t xml:space="preserve"> moderátor Martin Osif stručně </w:t>
      </w:r>
      <w:r w:rsidR="0042346D">
        <w:rPr>
          <w:rFonts w:ascii="Times New Roman" w:hAnsi="Times New Roman" w:cs="Times New Roman"/>
          <w:sz w:val="24"/>
          <w:szCs w:val="24"/>
        </w:rPr>
        <w:t>shrnul,</w:t>
      </w:r>
      <w:r>
        <w:rPr>
          <w:rFonts w:ascii="Times New Roman" w:hAnsi="Times New Roman" w:cs="Times New Roman"/>
          <w:sz w:val="24"/>
          <w:szCs w:val="24"/>
        </w:rPr>
        <w:t xml:space="preserve"> o čem daný večer bude a na co se diváci mohou těšit. </w:t>
      </w:r>
    </w:p>
    <w:p w14:paraId="72A0F1A6" w14:textId="66BEF144" w:rsidR="00B34664" w:rsidRPr="00B34664" w:rsidRDefault="00B34664" w:rsidP="00B34664">
      <w:pPr>
        <w:pStyle w:val="Odstavecseseznamem"/>
        <w:numPr>
          <w:ilvl w:val="1"/>
          <w:numId w:val="3"/>
        </w:numPr>
        <w:jc w:val="both"/>
        <w:rPr>
          <w:rFonts w:ascii="Times New Roman" w:hAnsi="Times New Roman" w:cs="Times New Roman"/>
          <w:sz w:val="28"/>
          <w:szCs w:val="28"/>
        </w:rPr>
      </w:pPr>
      <w:r>
        <w:rPr>
          <w:rFonts w:ascii="Times New Roman" w:hAnsi="Times New Roman" w:cs="Times New Roman"/>
          <w:sz w:val="28"/>
          <w:szCs w:val="28"/>
        </w:rPr>
        <w:t>Studentské kino pomáhá Ukrajině</w:t>
      </w:r>
    </w:p>
    <w:p w14:paraId="163F7533" w14:textId="3FFE1953" w:rsidR="00005BF7" w:rsidRDefault="00025FDC" w:rsidP="00375F20">
      <w:pPr>
        <w:jc w:val="both"/>
        <w:rPr>
          <w:rFonts w:ascii="Times New Roman" w:hAnsi="Times New Roman" w:cs="Times New Roman"/>
          <w:sz w:val="24"/>
          <w:szCs w:val="24"/>
        </w:rPr>
      </w:pPr>
      <w:r>
        <w:rPr>
          <w:rFonts w:ascii="Times New Roman" w:hAnsi="Times New Roman" w:cs="Times New Roman"/>
          <w:sz w:val="24"/>
          <w:szCs w:val="24"/>
        </w:rPr>
        <w:t>V reakci na</w:t>
      </w:r>
      <w:r w:rsidR="00005BF7">
        <w:rPr>
          <w:rFonts w:ascii="Times New Roman" w:hAnsi="Times New Roman" w:cs="Times New Roman"/>
          <w:sz w:val="24"/>
          <w:szCs w:val="24"/>
        </w:rPr>
        <w:t xml:space="preserve"> </w:t>
      </w:r>
      <w:r>
        <w:rPr>
          <w:rFonts w:ascii="Times New Roman" w:hAnsi="Times New Roman" w:cs="Times New Roman"/>
          <w:sz w:val="24"/>
          <w:szCs w:val="24"/>
        </w:rPr>
        <w:t>r</w:t>
      </w:r>
      <w:r w:rsidRPr="00025FDC">
        <w:rPr>
          <w:rFonts w:ascii="Times New Roman" w:hAnsi="Times New Roman" w:cs="Times New Roman"/>
          <w:sz w:val="24"/>
          <w:szCs w:val="24"/>
        </w:rPr>
        <w:t>usko-ukrajinsk</w:t>
      </w:r>
      <w:r>
        <w:rPr>
          <w:rFonts w:ascii="Times New Roman" w:hAnsi="Times New Roman" w:cs="Times New Roman"/>
          <w:sz w:val="24"/>
          <w:szCs w:val="24"/>
        </w:rPr>
        <w:t>ou</w:t>
      </w:r>
      <w:r w:rsidRPr="00025FDC">
        <w:rPr>
          <w:rFonts w:ascii="Times New Roman" w:hAnsi="Times New Roman" w:cs="Times New Roman"/>
          <w:sz w:val="24"/>
          <w:szCs w:val="24"/>
        </w:rPr>
        <w:t xml:space="preserve"> válk</w:t>
      </w:r>
      <w:r>
        <w:rPr>
          <w:rFonts w:ascii="Times New Roman" w:hAnsi="Times New Roman" w:cs="Times New Roman"/>
          <w:sz w:val="24"/>
          <w:szCs w:val="24"/>
        </w:rPr>
        <w:t>u jsme se rozhodli</w:t>
      </w:r>
      <w:r w:rsidR="00005BF7">
        <w:rPr>
          <w:rFonts w:ascii="Times New Roman" w:hAnsi="Times New Roman" w:cs="Times New Roman"/>
          <w:sz w:val="24"/>
          <w:szCs w:val="24"/>
        </w:rPr>
        <w:t xml:space="preserve"> </w:t>
      </w:r>
      <w:r>
        <w:rPr>
          <w:rFonts w:ascii="Times New Roman" w:hAnsi="Times New Roman" w:cs="Times New Roman"/>
          <w:sz w:val="24"/>
          <w:szCs w:val="24"/>
        </w:rPr>
        <w:t>p</w:t>
      </w:r>
      <w:r w:rsidR="00005BF7">
        <w:rPr>
          <w:rFonts w:ascii="Times New Roman" w:hAnsi="Times New Roman" w:cs="Times New Roman"/>
          <w:sz w:val="24"/>
          <w:szCs w:val="24"/>
        </w:rPr>
        <w:t xml:space="preserve">rostřednictvím </w:t>
      </w:r>
      <w:r>
        <w:rPr>
          <w:rFonts w:ascii="Times New Roman" w:hAnsi="Times New Roman" w:cs="Times New Roman"/>
          <w:sz w:val="24"/>
          <w:szCs w:val="24"/>
        </w:rPr>
        <w:t xml:space="preserve">studentského kina </w:t>
      </w:r>
      <w:r w:rsidR="00005BF7">
        <w:rPr>
          <w:rFonts w:ascii="Times New Roman" w:hAnsi="Times New Roman" w:cs="Times New Roman"/>
          <w:sz w:val="24"/>
          <w:szCs w:val="24"/>
        </w:rPr>
        <w:t xml:space="preserve">pomoc </w:t>
      </w:r>
      <w:r>
        <w:rPr>
          <w:rFonts w:ascii="Times New Roman" w:hAnsi="Times New Roman" w:cs="Times New Roman"/>
          <w:sz w:val="24"/>
          <w:szCs w:val="24"/>
        </w:rPr>
        <w:t xml:space="preserve">obětem migrační krize </w:t>
      </w:r>
      <w:r w:rsidR="00005BF7">
        <w:rPr>
          <w:rFonts w:ascii="Times New Roman" w:hAnsi="Times New Roman" w:cs="Times New Roman"/>
          <w:sz w:val="24"/>
          <w:szCs w:val="24"/>
        </w:rPr>
        <w:t xml:space="preserve">a ve spolupráci s ženským vzdělávacím spolkem VESNA jsme uspořádali sbírku potřebných věcí. Od druhé projekce, tj. </w:t>
      </w:r>
      <w:r w:rsidR="00B40929" w:rsidRPr="00B40929">
        <w:rPr>
          <w:rFonts w:ascii="Times New Roman" w:hAnsi="Times New Roman" w:cs="Times New Roman"/>
          <w:sz w:val="24"/>
          <w:szCs w:val="24"/>
        </w:rPr>
        <w:t>1. 3. 2022 jsme</w:t>
      </w:r>
      <w:r w:rsidR="00B40929">
        <w:rPr>
          <w:rFonts w:ascii="Times New Roman" w:hAnsi="Times New Roman" w:cs="Times New Roman"/>
          <w:sz w:val="24"/>
          <w:szCs w:val="24"/>
        </w:rPr>
        <w:t xml:space="preserve"> po dobu šesti večerů našeho cyklu vybírali od 20. do 21. hodin ve foyer Univerzitního kina </w:t>
      </w:r>
      <w:proofErr w:type="spellStart"/>
      <w:r w:rsidR="00B40929">
        <w:rPr>
          <w:rFonts w:ascii="Times New Roman" w:hAnsi="Times New Roman" w:cs="Times New Roman"/>
          <w:sz w:val="24"/>
          <w:szCs w:val="24"/>
        </w:rPr>
        <w:t>Scala</w:t>
      </w:r>
      <w:proofErr w:type="spellEnd"/>
      <w:r w:rsidR="00B40929">
        <w:rPr>
          <w:rFonts w:ascii="Times New Roman" w:hAnsi="Times New Roman" w:cs="Times New Roman"/>
          <w:sz w:val="24"/>
          <w:szCs w:val="24"/>
        </w:rPr>
        <w:t xml:space="preserve"> povlečení, prostěradla, ručníky, šampóny atp. </w:t>
      </w:r>
    </w:p>
    <w:p w14:paraId="5FA12D86" w14:textId="70EEC00F" w:rsidR="00375F20" w:rsidRDefault="00B40929" w:rsidP="00BF1D02">
      <w:pPr>
        <w:jc w:val="both"/>
        <w:rPr>
          <w:rFonts w:ascii="Times New Roman" w:hAnsi="Times New Roman" w:cs="Times New Roman"/>
          <w:sz w:val="24"/>
          <w:szCs w:val="24"/>
        </w:rPr>
      </w:pPr>
      <w:r>
        <w:rPr>
          <w:rFonts w:ascii="Times New Roman" w:hAnsi="Times New Roman" w:cs="Times New Roman"/>
          <w:sz w:val="24"/>
          <w:szCs w:val="24"/>
        </w:rPr>
        <w:lastRenderedPageBreak/>
        <w:t>Sbírk</w:t>
      </w:r>
      <w:r w:rsidR="00F72D4C">
        <w:rPr>
          <w:rFonts w:ascii="Times New Roman" w:hAnsi="Times New Roman" w:cs="Times New Roman"/>
          <w:sz w:val="24"/>
          <w:szCs w:val="24"/>
        </w:rPr>
        <w:t xml:space="preserve">a skončila sedmým večerem studentského kina </w:t>
      </w:r>
      <w:r w:rsidR="00097CBC">
        <w:rPr>
          <w:rFonts w:ascii="Times New Roman" w:hAnsi="Times New Roman" w:cs="Times New Roman"/>
          <w:sz w:val="24"/>
          <w:szCs w:val="24"/>
        </w:rPr>
        <w:t xml:space="preserve">a zpětně se dá považovat spíše za neúspěšnou. Za celou dobu </w:t>
      </w:r>
      <w:r w:rsidR="003C27C7">
        <w:rPr>
          <w:rFonts w:ascii="Times New Roman" w:hAnsi="Times New Roman" w:cs="Times New Roman"/>
          <w:sz w:val="24"/>
          <w:szCs w:val="24"/>
        </w:rPr>
        <w:t xml:space="preserve">jejího fungování </w:t>
      </w:r>
      <w:r w:rsidR="00097CBC">
        <w:rPr>
          <w:rFonts w:ascii="Times New Roman" w:hAnsi="Times New Roman" w:cs="Times New Roman"/>
          <w:sz w:val="24"/>
          <w:szCs w:val="24"/>
        </w:rPr>
        <w:t xml:space="preserve">se vybralo jen několik málo </w:t>
      </w:r>
      <w:r w:rsidR="003C27C7">
        <w:rPr>
          <w:rFonts w:ascii="Times New Roman" w:hAnsi="Times New Roman" w:cs="Times New Roman"/>
          <w:sz w:val="24"/>
          <w:szCs w:val="24"/>
        </w:rPr>
        <w:t>kusů. Během některých večerů se nevybralo dokonce vůbec nic.</w:t>
      </w:r>
    </w:p>
    <w:p w14:paraId="5E2B0A49" w14:textId="58971C99" w:rsidR="008F246C" w:rsidRPr="008F246C" w:rsidRDefault="008F246C" w:rsidP="008F246C">
      <w:pPr>
        <w:pStyle w:val="Odstavecseseznamem"/>
        <w:numPr>
          <w:ilvl w:val="1"/>
          <w:numId w:val="3"/>
        </w:numPr>
        <w:jc w:val="both"/>
        <w:rPr>
          <w:rFonts w:ascii="Times New Roman" w:hAnsi="Times New Roman" w:cs="Times New Roman"/>
          <w:sz w:val="28"/>
          <w:szCs w:val="28"/>
        </w:rPr>
      </w:pPr>
      <w:r>
        <w:rPr>
          <w:rFonts w:ascii="Times New Roman" w:hAnsi="Times New Roman" w:cs="Times New Roman"/>
          <w:sz w:val="28"/>
          <w:szCs w:val="28"/>
        </w:rPr>
        <w:t>Partneři projektu</w:t>
      </w:r>
    </w:p>
    <w:p w14:paraId="775CD93A" w14:textId="04067F62" w:rsidR="00F80BFD" w:rsidRDefault="00F80BFD" w:rsidP="00BF1D02">
      <w:pPr>
        <w:jc w:val="both"/>
        <w:rPr>
          <w:rFonts w:ascii="Times New Roman" w:hAnsi="Times New Roman" w:cs="Times New Roman"/>
          <w:sz w:val="24"/>
          <w:szCs w:val="24"/>
        </w:rPr>
      </w:pPr>
      <w:r>
        <w:rPr>
          <w:rFonts w:ascii="Times New Roman" w:hAnsi="Times New Roman" w:cs="Times New Roman"/>
          <w:sz w:val="24"/>
          <w:szCs w:val="24"/>
        </w:rPr>
        <w:t xml:space="preserve">Cyklus Divoké devadesátky, byť se o to usilovně snažil, neměl žádné oficiálně sponzory, kromě Ústavu filmu a audiovizuální kultury, který celý projekt také </w:t>
      </w:r>
      <w:r w:rsidR="00D86D3A">
        <w:rPr>
          <w:rFonts w:ascii="Times New Roman" w:hAnsi="Times New Roman" w:cs="Times New Roman"/>
          <w:sz w:val="24"/>
          <w:szCs w:val="24"/>
        </w:rPr>
        <w:t>organizuje</w:t>
      </w:r>
      <w:r>
        <w:rPr>
          <w:rFonts w:ascii="Times New Roman" w:hAnsi="Times New Roman" w:cs="Times New Roman"/>
          <w:sz w:val="24"/>
          <w:szCs w:val="24"/>
        </w:rPr>
        <w:t>, a Masarykovy univerzity, pod kterou spadá</w:t>
      </w:r>
      <w:r w:rsidR="00D86D3A">
        <w:rPr>
          <w:rFonts w:ascii="Times New Roman" w:hAnsi="Times New Roman" w:cs="Times New Roman"/>
          <w:sz w:val="24"/>
          <w:szCs w:val="24"/>
        </w:rPr>
        <w:t>, jak zmíněná katedra, tak</w:t>
      </w:r>
      <w:r>
        <w:rPr>
          <w:rFonts w:ascii="Times New Roman" w:hAnsi="Times New Roman" w:cs="Times New Roman"/>
          <w:sz w:val="24"/>
          <w:szCs w:val="24"/>
        </w:rPr>
        <w:t xml:space="preserve"> část Univerzitního kina </w:t>
      </w:r>
      <w:proofErr w:type="spellStart"/>
      <w:r>
        <w:rPr>
          <w:rFonts w:ascii="Times New Roman" w:hAnsi="Times New Roman" w:cs="Times New Roman"/>
          <w:sz w:val="24"/>
          <w:szCs w:val="24"/>
        </w:rPr>
        <w:t>Scala</w:t>
      </w:r>
      <w:proofErr w:type="spellEnd"/>
      <w:r>
        <w:rPr>
          <w:rFonts w:ascii="Times New Roman" w:hAnsi="Times New Roman" w:cs="Times New Roman"/>
          <w:sz w:val="24"/>
          <w:szCs w:val="24"/>
        </w:rPr>
        <w:t xml:space="preserve">. Projekt měl však řadu partnerů, kteří jej sice nepodpořili finančně, ale </w:t>
      </w:r>
      <w:r w:rsidR="005341B4">
        <w:rPr>
          <w:rFonts w:ascii="Times New Roman" w:hAnsi="Times New Roman" w:cs="Times New Roman"/>
          <w:sz w:val="24"/>
          <w:szCs w:val="24"/>
        </w:rPr>
        <w:t>formou</w:t>
      </w:r>
      <w:r>
        <w:rPr>
          <w:rFonts w:ascii="Times New Roman" w:hAnsi="Times New Roman" w:cs="Times New Roman"/>
          <w:sz w:val="24"/>
          <w:szCs w:val="24"/>
        </w:rPr>
        <w:t xml:space="preserve"> neplacen</w:t>
      </w:r>
      <w:r w:rsidR="005341B4">
        <w:rPr>
          <w:rFonts w:ascii="Times New Roman" w:hAnsi="Times New Roman" w:cs="Times New Roman"/>
          <w:sz w:val="24"/>
          <w:szCs w:val="24"/>
        </w:rPr>
        <w:t>é</w:t>
      </w:r>
      <w:r>
        <w:rPr>
          <w:rFonts w:ascii="Times New Roman" w:hAnsi="Times New Roman" w:cs="Times New Roman"/>
          <w:sz w:val="24"/>
          <w:szCs w:val="24"/>
        </w:rPr>
        <w:t xml:space="preserve"> reklam</w:t>
      </w:r>
      <w:r w:rsidR="005341B4">
        <w:rPr>
          <w:rFonts w:ascii="Times New Roman" w:hAnsi="Times New Roman" w:cs="Times New Roman"/>
          <w:sz w:val="24"/>
          <w:szCs w:val="24"/>
        </w:rPr>
        <w:t>y</w:t>
      </w:r>
      <w:r>
        <w:rPr>
          <w:rFonts w:ascii="Times New Roman" w:hAnsi="Times New Roman" w:cs="Times New Roman"/>
          <w:sz w:val="24"/>
          <w:szCs w:val="24"/>
        </w:rPr>
        <w:t xml:space="preserve"> na sociálních sítích. </w:t>
      </w:r>
    </w:p>
    <w:p w14:paraId="68011BA9" w14:textId="677597BF" w:rsidR="005341B4" w:rsidRDefault="005341B4" w:rsidP="00BF1D02">
      <w:pPr>
        <w:jc w:val="both"/>
        <w:rPr>
          <w:rFonts w:ascii="Times New Roman" w:hAnsi="Times New Roman" w:cs="Times New Roman"/>
          <w:sz w:val="24"/>
          <w:szCs w:val="24"/>
        </w:rPr>
      </w:pPr>
      <w:r>
        <w:rPr>
          <w:rFonts w:ascii="Times New Roman" w:hAnsi="Times New Roman" w:cs="Times New Roman"/>
          <w:sz w:val="24"/>
          <w:szCs w:val="24"/>
        </w:rPr>
        <w:t>Řeč je především o</w:t>
      </w:r>
      <w:r w:rsidR="009873E7">
        <w:rPr>
          <w:rFonts w:ascii="Times New Roman" w:hAnsi="Times New Roman" w:cs="Times New Roman"/>
          <w:sz w:val="24"/>
          <w:szCs w:val="24"/>
        </w:rPr>
        <w:t xml:space="preserve"> </w:t>
      </w:r>
      <w:r>
        <w:rPr>
          <w:rFonts w:ascii="Times New Roman" w:hAnsi="Times New Roman" w:cs="Times New Roman"/>
          <w:sz w:val="24"/>
          <w:szCs w:val="24"/>
        </w:rPr>
        <w:t>magazínu KAM V BRNĚ/WHERE IN BRNO,</w:t>
      </w:r>
      <w:r w:rsidR="009873E7">
        <w:rPr>
          <w:rFonts w:ascii="Times New Roman" w:hAnsi="Times New Roman" w:cs="Times New Roman"/>
          <w:sz w:val="24"/>
          <w:szCs w:val="24"/>
        </w:rPr>
        <w:t xml:space="preserve"> který nás nejenže pravidelně každé úterý sdílel na svém instagramovém profilu, ale také nás zařadil do dubnového čísla. Co se týče univerzitních médií, tak jsme se objevili v</w:t>
      </w:r>
      <w:r w:rsidR="002A7FFE">
        <w:rPr>
          <w:rFonts w:ascii="Times New Roman" w:hAnsi="Times New Roman" w:cs="Times New Roman"/>
          <w:sz w:val="24"/>
          <w:szCs w:val="24"/>
        </w:rPr>
        <w:t> </w:t>
      </w:r>
      <w:r w:rsidR="009873E7" w:rsidRPr="001E65E1">
        <w:rPr>
          <w:rFonts w:ascii="Times New Roman" w:hAnsi="Times New Roman" w:cs="Times New Roman"/>
          <w:sz w:val="24"/>
          <w:szCs w:val="24"/>
        </w:rPr>
        <w:t>reportáži</w:t>
      </w:r>
      <w:r w:rsidR="002A7FFE">
        <w:rPr>
          <w:rFonts w:ascii="Times New Roman" w:hAnsi="Times New Roman" w:cs="Times New Roman"/>
          <w:sz w:val="24"/>
          <w:szCs w:val="24"/>
        </w:rPr>
        <w:t xml:space="preserve"> Ley Hubové</w:t>
      </w:r>
      <w:r w:rsidR="009873E7" w:rsidRPr="001E65E1">
        <w:rPr>
          <w:rFonts w:ascii="Times New Roman" w:hAnsi="Times New Roman" w:cs="Times New Roman"/>
          <w:sz w:val="24"/>
          <w:szCs w:val="24"/>
        </w:rPr>
        <w:t xml:space="preserve"> pro </w:t>
      </w:r>
      <w:hyperlink r:id="rId18" w:history="1">
        <w:r w:rsidR="009873E7" w:rsidRPr="002A7FFE">
          <w:rPr>
            <w:rStyle w:val="Hypertextovodkaz"/>
            <w:rFonts w:ascii="Times New Roman" w:hAnsi="Times New Roman" w:cs="Times New Roman"/>
            <w:sz w:val="24"/>
            <w:szCs w:val="24"/>
          </w:rPr>
          <w:t>MUNI TV</w:t>
        </w:r>
      </w:hyperlink>
      <w:r w:rsidR="002A7FFE">
        <w:rPr>
          <w:rFonts w:ascii="Times New Roman" w:hAnsi="Times New Roman" w:cs="Times New Roman"/>
          <w:sz w:val="24"/>
          <w:szCs w:val="24"/>
        </w:rPr>
        <w:t xml:space="preserve">, </w:t>
      </w:r>
      <w:proofErr w:type="spellStart"/>
      <w:r w:rsidR="001E65E1">
        <w:rPr>
          <w:rFonts w:ascii="Times New Roman" w:hAnsi="Times New Roman" w:cs="Times New Roman"/>
          <w:sz w:val="24"/>
          <w:szCs w:val="24"/>
        </w:rPr>
        <w:t>audioreportáži</w:t>
      </w:r>
      <w:proofErr w:type="spellEnd"/>
      <w:r w:rsidR="002A7FFE">
        <w:rPr>
          <w:rFonts w:ascii="Times New Roman" w:hAnsi="Times New Roman" w:cs="Times New Roman"/>
          <w:sz w:val="24"/>
          <w:szCs w:val="24"/>
        </w:rPr>
        <w:t xml:space="preserve"> </w:t>
      </w:r>
      <w:r w:rsidR="001E65E1">
        <w:rPr>
          <w:rFonts w:ascii="Times New Roman" w:hAnsi="Times New Roman" w:cs="Times New Roman"/>
          <w:sz w:val="24"/>
          <w:szCs w:val="24"/>
        </w:rPr>
        <w:t xml:space="preserve">pro studentský deník </w:t>
      </w:r>
      <w:hyperlink r:id="rId19" w:history="1">
        <w:r w:rsidR="001E65E1" w:rsidRPr="001E65E1">
          <w:rPr>
            <w:rStyle w:val="Hypertextovodkaz"/>
            <w:rFonts w:ascii="Times New Roman" w:hAnsi="Times New Roman" w:cs="Times New Roman"/>
            <w:sz w:val="24"/>
            <w:szCs w:val="24"/>
          </w:rPr>
          <w:t>Stisk online</w:t>
        </w:r>
      </w:hyperlink>
      <w:r w:rsidR="002A7FFE">
        <w:rPr>
          <w:rFonts w:ascii="Times New Roman" w:hAnsi="Times New Roman" w:cs="Times New Roman"/>
          <w:sz w:val="24"/>
          <w:szCs w:val="24"/>
        </w:rPr>
        <w:t xml:space="preserve"> a v neposlední řadě také v článku na </w:t>
      </w:r>
      <w:hyperlink r:id="rId20" w:history="1">
        <w:r w:rsidR="002A7FFE" w:rsidRPr="002A7FFE">
          <w:rPr>
            <w:rStyle w:val="Hypertextovodkaz"/>
            <w:rFonts w:ascii="Times New Roman" w:hAnsi="Times New Roman" w:cs="Times New Roman"/>
            <w:sz w:val="24"/>
            <w:szCs w:val="24"/>
          </w:rPr>
          <w:t>zprávách z MUNI.</w:t>
        </w:r>
      </w:hyperlink>
      <w:r w:rsidR="002A7FFE">
        <w:rPr>
          <w:rFonts w:ascii="Times New Roman" w:hAnsi="Times New Roman" w:cs="Times New Roman"/>
          <w:sz w:val="24"/>
          <w:szCs w:val="24"/>
        </w:rPr>
        <w:t xml:space="preserve"> </w:t>
      </w:r>
      <w:r w:rsidR="00740BAC">
        <w:rPr>
          <w:rFonts w:ascii="Times New Roman" w:hAnsi="Times New Roman" w:cs="Times New Roman"/>
          <w:sz w:val="24"/>
          <w:szCs w:val="24"/>
        </w:rPr>
        <w:t xml:space="preserve">Mimo jiné o nás napsal také filmový web </w:t>
      </w:r>
      <w:hyperlink r:id="rId21" w:history="1">
        <w:r w:rsidR="00740BAC" w:rsidRPr="001E65E1">
          <w:rPr>
            <w:rStyle w:val="Hypertextovodkaz"/>
            <w:rFonts w:ascii="Times New Roman" w:hAnsi="Times New Roman" w:cs="Times New Roman"/>
            <w:sz w:val="24"/>
            <w:szCs w:val="24"/>
          </w:rPr>
          <w:t>Filmtoro.cz.</w:t>
        </w:r>
      </w:hyperlink>
    </w:p>
    <w:p w14:paraId="41D20D50" w14:textId="6C0FCD76" w:rsidR="005341B4" w:rsidRDefault="005341B4" w:rsidP="00BF1D02">
      <w:pPr>
        <w:jc w:val="both"/>
        <w:rPr>
          <w:rFonts w:ascii="Times New Roman" w:hAnsi="Times New Roman" w:cs="Times New Roman"/>
          <w:sz w:val="24"/>
          <w:szCs w:val="24"/>
        </w:rPr>
      </w:pPr>
      <w:r>
        <w:rPr>
          <w:noProof/>
        </w:rPr>
        <w:drawing>
          <wp:inline distT="0" distB="0" distL="0" distR="0" wp14:anchorId="6B8DCC07" wp14:editId="775BA9F9">
            <wp:extent cx="5727214" cy="3180522"/>
            <wp:effectExtent l="0" t="0" r="6985" b="127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46679" cy="3191332"/>
                    </a:xfrm>
                    <a:prstGeom prst="rect">
                      <a:avLst/>
                    </a:prstGeom>
                  </pic:spPr>
                </pic:pic>
              </a:graphicData>
            </a:graphic>
          </wp:inline>
        </w:drawing>
      </w:r>
    </w:p>
    <w:p w14:paraId="354A26B9" w14:textId="1352F1EC" w:rsidR="00BB7030" w:rsidRPr="00BB7030" w:rsidRDefault="00BB7030" w:rsidP="00BF1D02">
      <w:pPr>
        <w:jc w:val="both"/>
        <w:rPr>
          <w:rFonts w:ascii="Times New Roman" w:hAnsi="Times New Roman" w:cs="Times New Roman"/>
          <w:sz w:val="20"/>
          <w:szCs w:val="20"/>
        </w:rPr>
      </w:pPr>
      <w:r w:rsidRPr="00510AF5">
        <w:rPr>
          <w:rFonts w:ascii="Times New Roman" w:hAnsi="Times New Roman" w:cs="Times New Roman"/>
          <w:sz w:val="20"/>
          <w:szCs w:val="20"/>
        </w:rPr>
        <w:t>Obrázek č.</w:t>
      </w:r>
      <w:r>
        <w:rPr>
          <w:rFonts w:ascii="Times New Roman" w:hAnsi="Times New Roman" w:cs="Times New Roman"/>
          <w:sz w:val="20"/>
          <w:szCs w:val="20"/>
        </w:rPr>
        <w:t xml:space="preserve"> 7</w:t>
      </w:r>
      <w:r w:rsidRPr="00510AF5">
        <w:rPr>
          <w:rFonts w:ascii="Times New Roman" w:hAnsi="Times New Roman" w:cs="Times New Roman"/>
          <w:sz w:val="20"/>
          <w:szCs w:val="20"/>
        </w:rPr>
        <w:t xml:space="preserve">: </w:t>
      </w:r>
      <w:r>
        <w:rPr>
          <w:rFonts w:ascii="Times New Roman" w:hAnsi="Times New Roman" w:cs="Times New Roman"/>
          <w:sz w:val="20"/>
          <w:szCs w:val="20"/>
        </w:rPr>
        <w:t xml:space="preserve">Titulky z médií, ve kterých se psalo o </w:t>
      </w:r>
      <w:r w:rsidR="00027BAC">
        <w:rPr>
          <w:rFonts w:ascii="Times New Roman" w:hAnsi="Times New Roman" w:cs="Times New Roman"/>
          <w:sz w:val="20"/>
          <w:szCs w:val="20"/>
        </w:rPr>
        <w:t>cyklu Divoké devadesátky</w:t>
      </w:r>
    </w:p>
    <w:p w14:paraId="356A5DE1" w14:textId="5C9E19DE" w:rsidR="00911547" w:rsidRDefault="00A07804" w:rsidP="00CC4EEA">
      <w:pPr>
        <w:pStyle w:val="Odstavecseseznamem"/>
        <w:numPr>
          <w:ilvl w:val="0"/>
          <w:numId w:val="3"/>
        </w:numPr>
        <w:jc w:val="both"/>
        <w:rPr>
          <w:rFonts w:ascii="Times New Roman" w:hAnsi="Times New Roman" w:cs="Times New Roman"/>
          <w:sz w:val="32"/>
          <w:szCs w:val="32"/>
        </w:rPr>
      </w:pPr>
      <w:r>
        <w:rPr>
          <w:rFonts w:ascii="Times New Roman" w:hAnsi="Times New Roman" w:cs="Times New Roman"/>
          <w:sz w:val="32"/>
          <w:szCs w:val="32"/>
        </w:rPr>
        <w:t>O jednotlivých večerech</w:t>
      </w:r>
    </w:p>
    <w:p w14:paraId="38534300" w14:textId="68B1886E" w:rsidR="003E43CF" w:rsidRDefault="003E43CF" w:rsidP="003E43CF">
      <w:pPr>
        <w:jc w:val="both"/>
        <w:rPr>
          <w:rFonts w:ascii="Times New Roman" w:hAnsi="Times New Roman" w:cs="Times New Roman"/>
          <w:sz w:val="24"/>
          <w:szCs w:val="24"/>
        </w:rPr>
      </w:pPr>
      <w:r>
        <w:rPr>
          <w:rFonts w:ascii="Times New Roman" w:hAnsi="Times New Roman" w:cs="Times New Roman"/>
          <w:sz w:val="24"/>
          <w:szCs w:val="24"/>
        </w:rPr>
        <w:t xml:space="preserve">Než se dostaneme k popisu jednotlivých večerů, zmíníme několik bodů, které se pravidelně opakovali. V prvé řadě jde o tematický </w:t>
      </w:r>
      <w:proofErr w:type="spellStart"/>
      <w:r>
        <w:rPr>
          <w:rFonts w:ascii="Times New Roman" w:hAnsi="Times New Roman" w:cs="Times New Roman"/>
          <w:sz w:val="24"/>
          <w:szCs w:val="24"/>
        </w:rPr>
        <w:t>playlist</w:t>
      </w:r>
      <w:proofErr w:type="spellEnd"/>
      <w:r>
        <w:rPr>
          <w:rFonts w:ascii="Times New Roman" w:hAnsi="Times New Roman" w:cs="Times New Roman"/>
          <w:sz w:val="24"/>
          <w:szCs w:val="24"/>
        </w:rPr>
        <w:t xml:space="preserve">, který rezonoval sálem kina vždy před začátkem hlavního programu. O </w:t>
      </w:r>
      <w:proofErr w:type="spellStart"/>
      <w:r>
        <w:rPr>
          <w:rFonts w:ascii="Times New Roman" w:hAnsi="Times New Roman" w:cs="Times New Roman"/>
          <w:sz w:val="24"/>
          <w:szCs w:val="24"/>
        </w:rPr>
        <w:t>playlist</w:t>
      </w:r>
      <w:proofErr w:type="spellEnd"/>
      <w:r>
        <w:rPr>
          <w:rFonts w:ascii="Times New Roman" w:hAnsi="Times New Roman" w:cs="Times New Roman"/>
          <w:sz w:val="24"/>
          <w:szCs w:val="24"/>
        </w:rPr>
        <w:t xml:space="preserve"> se postaral Patrik Kratochvíl spolu s Jiřím Lánem.</w:t>
      </w:r>
    </w:p>
    <w:p w14:paraId="7DCBD7F2" w14:textId="52819DE5" w:rsidR="003E43CF" w:rsidRPr="003E43CF" w:rsidRDefault="003E43CF" w:rsidP="003E43CF">
      <w:pPr>
        <w:jc w:val="both"/>
        <w:rPr>
          <w:rFonts w:ascii="Times New Roman" w:hAnsi="Times New Roman" w:cs="Times New Roman"/>
          <w:sz w:val="24"/>
          <w:szCs w:val="24"/>
        </w:rPr>
      </w:pPr>
      <w:r>
        <w:rPr>
          <w:rFonts w:ascii="Times New Roman" w:hAnsi="Times New Roman" w:cs="Times New Roman"/>
          <w:sz w:val="24"/>
          <w:szCs w:val="24"/>
        </w:rPr>
        <w:t xml:space="preserve">Další stálicí našich večerů bylo udělování ceny </w:t>
      </w:r>
      <w:proofErr w:type="spellStart"/>
      <w:r>
        <w:rPr>
          <w:rFonts w:ascii="Times New Roman" w:hAnsi="Times New Roman" w:cs="Times New Roman"/>
          <w:sz w:val="24"/>
          <w:szCs w:val="24"/>
        </w:rPr>
        <w:t>Oscal</w:t>
      </w:r>
      <w:proofErr w:type="spellEnd"/>
      <w:r>
        <w:rPr>
          <w:rFonts w:ascii="Times New Roman" w:hAnsi="Times New Roman" w:cs="Times New Roman"/>
          <w:sz w:val="24"/>
          <w:szCs w:val="24"/>
        </w:rPr>
        <w:t>. Pro hosty našeho cyklu jsme si vždy připravili sošku ve tvaru amerického Oscara, kterou jsme vždy předali hostovi konkrétního večera. Celkem se tak rozdalo šest sošek.</w:t>
      </w:r>
    </w:p>
    <w:p w14:paraId="36FDB638" w14:textId="0F113D16" w:rsidR="00FE04CA" w:rsidRDefault="00FE04CA" w:rsidP="00CC4EEA">
      <w:pPr>
        <w:pStyle w:val="Odstavecseseznamem"/>
        <w:numPr>
          <w:ilvl w:val="0"/>
          <w:numId w:val="5"/>
        </w:numPr>
        <w:jc w:val="both"/>
        <w:rPr>
          <w:rFonts w:ascii="Times New Roman" w:hAnsi="Times New Roman" w:cs="Times New Roman"/>
          <w:sz w:val="28"/>
          <w:szCs w:val="28"/>
        </w:rPr>
      </w:pPr>
      <w:r w:rsidRPr="006E69E8">
        <w:rPr>
          <w:rFonts w:ascii="Times New Roman" w:hAnsi="Times New Roman" w:cs="Times New Roman"/>
          <w:i/>
          <w:iCs/>
          <w:sz w:val="28"/>
          <w:szCs w:val="28"/>
        </w:rPr>
        <w:t>Kouř</w:t>
      </w:r>
      <w:r>
        <w:rPr>
          <w:rFonts w:ascii="Times New Roman" w:hAnsi="Times New Roman" w:cs="Times New Roman"/>
          <w:sz w:val="28"/>
          <w:szCs w:val="28"/>
        </w:rPr>
        <w:t xml:space="preserve"> (1988, </w:t>
      </w:r>
      <w:r w:rsidR="006E69E8">
        <w:rPr>
          <w:rFonts w:ascii="Times New Roman" w:hAnsi="Times New Roman" w:cs="Times New Roman"/>
          <w:sz w:val="28"/>
          <w:szCs w:val="28"/>
        </w:rPr>
        <w:t xml:space="preserve">r. </w:t>
      </w:r>
      <w:r>
        <w:rPr>
          <w:rFonts w:ascii="Times New Roman" w:hAnsi="Times New Roman" w:cs="Times New Roman"/>
          <w:sz w:val="28"/>
          <w:szCs w:val="28"/>
        </w:rPr>
        <w:t>Tomáš Vorel st.)</w:t>
      </w:r>
      <w:r w:rsidR="00FE164E">
        <w:rPr>
          <w:rFonts w:ascii="Times New Roman" w:hAnsi="Times New Roman" w:cs="Times New Roman"/>
          <w:sz w:val="28"/>
          <w:szCs w:val="28"/>
        </w:rPr>
        <w:t xml:space="preserve"> 22. 2. 2022</w:t>
      </w:r>
    </w:p>
    <w:p w14:paraId="3B426CB4" w14:textId="1BB908D8" w:rsidR="008C31CD" w:rsidRDefault="00584B76" w:rsidP="00CC4EEA">
      <w:pPr>
        <w:ind w:left="1416"/>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Dramaturgické zdůvodnění: </w:t>
      </w:r>
      <w:r w:rsidR="0021675A">
        <w:rPr>
          <w:rFonts w:ascii="Times New Roman" w:hAnsi="Times New Roman" w:cs="Times New Roman"/>
          <w:sz w:val="24"/>
          <w:szCs w:val="24"/>
        </w:rPr>
        <w:t xml:space="preserve">U </w:t>
      </w:r>
      <w:r w:rsidR="0021675A" w:rsidRPr="00F57A46">
        <w:rPr>
          <w:rFonts w:ascii="Times New Roman" w:hAnsi="Times New Roman" w:cs="Times New Roman"/>
          <w:i/>
          <w:iCs/>
          <w:sz w:val="24"/>
          <w:szCs w:val="24"/>
        </w:rPr>
        <w:t>Kouře</w:t>
      </w:r>
      <w:r w:rsidR="0021675A">
        <w:rPr>
          <w:rFonts w:ascii="Times New Roman" w:hAnsi="Times New Roman" w:cs="Times New Roman"/>
          <w:sz w:val="24"/>
          <w:szCs w:val="24"/>
        </w:rPr>
        <w:t xml:space="preserve"> lze krásně demonstrovat naši snahu spojit </w:t>
      </w:r>
      <w:r w:rsidR="0078204C">
        <w:rPr>
          <w:rFonts w:ascii="Times New Roman" w:hAnsi="Times New Roman" w:cs="Times New Roman"/>
          <w:sz w:val="24"/>
          <w:szCs w:val="24"/>
        </w:rPr>
        <w:t>výuku historie</w:t>
      </w:r>
      <w:r w:rsidR="0021675A">
        <w:rPr>
          <w:rFonts w:ascii="Times New Roman" w:hAnsi="Times New Roman" w:cs="Times New Roman"/>
          <w:sz w:val="24"/>
          <w:szCs w:val="24"/>
        </w:rPr>
        <w:t xml:space="preserve"> s komercí – z předchozích let jsme věděli, že byl </w:t>
      </w:r>
      <w:r w:rsidR="0021675A" w:rsidRPr="001244CC">
        <w:rPr>
          <w:rFonts w:ascii="Times New Roman" w:hAnsi="Times New Roman" w:cs="Times New Roman"/>
          <w:i/>
          <w:iCs/>
          <w:sz w:val="24"/>
          <w:szCs w:val="24"/>
        </w:rPr>
        <w:t>Kouř</w:t>
      </w:r>
      <w:r w:rsidR="0021675A">
        <w:rPr>
          <w:rFonts w:ascii="Times New Roman" w:hAnsi="Times New Roman" w:cs="Times New Roman"/>
          <w:sz w:val="24"/>
          <w:szCs w:val="24"/>
        </w:rPr>
        <w:t xml:space="preserve"> v</w:t>
      </w:r>
      <w:r w:rsidR="00F57A46">
        <w:rPr>
          <w:rFonts w:ascii="Times New Roman" w:hAnsi="Times New Roman" w:cs="Times New Roman"/>
          <w:sz w:val="24"/>
          <w:szCs w:val="24"/>
        </w:rPr>
        <w:t xml:space="preserve"> Univerzitním kině </w:t>
      </w:r>
      <w:proofErr w:type="spellStart"/>
      <w:r w:rsidR="0021675A">
        <w:rPr>
          <w:rFonts w:ascii="Times New Roman" w:hAnsi="Times New Roman" w:cs="Times New Roman"/>
          <w:sz w:val="24"/>
          <w:szCs w:val="24"/>
        </w:rPr>
        <w:t>Scal</w:t>
      </w:r>
      <w:r w:rsidR="00F57A46">
        <w:rPr>
          <w:rFonts w:ascii="Times New Roman" w:hAnsi="Times New Roman" w:cs="Times New Roman"/>
          <w:sz w:val="24"/>
          <w:szCs w:val="24"/>
        </w:rPr>
        <w:t>a</w:t>
      </w:r>
      <w:proofErr w:type="spellEnd"/>
      <w:r w:rsidR="0021675A">
        <w:rPr>
          <w:rFonts w:ascii="Times New Roman" w:hAnsi="Times New Roman" w:cs="Times New Roman"/>
          <w:sz w:val="24"/>
          <w:szCs w:val="24"/>
        </w:rPr>
        <w:t xml:space="preserve"> úspěšný a chtěli jsme projekt odstartovat co možná nejúspěšněji, aby se dostal do širšího povědomí návštěvníků kina. Na druhé straně je </w:t>
      </w:r>
      <w:r w:rsidR="0021675A" w:rsidRPr="00F57A46">
        <w:rPr>
          <w:rFonts w:ascii="Times New Roman" w:hAnsi="Times New Roman" w:cs="Times New Roman"/>
          <w:i/>
          <w:iCs/>
          <w:sz w:val="24"/>
          <w:szCs w:val="24"/>
        </w:rPr>
        <w:t>Kouř</w:t>
      </w:r>
      <w:r w:rsidR="0021675A">
        <w:rPr>
          <w:rFonts w:ascii="Times New Roman" w:hAnsi="Times New Roman" w:cs="Times New Roman"/>
          <w:sz w:val="24"/>
          <w:szCs w:val="24"/>
        </w:rPr>
        <w:t xml:space="preserve"> prvním svobodným filmem natočeným před a vydaným těsně po pádu zdejšího totalitního režimu, a má tak důležitou pozici v dějinách tuzemského filmu. </w:t>
      </w:r>
    </w:p>
    <w:p w14:paraId="0B684ED2" w14:textId="373E6DDD" w:rsidR="00584B76" w:rsidRPr="000F5598" w:rsidRDefault="00584B76" w:rsidP="00CC4EEA">
      <w:pPr>
        <w:ind w:left="1416"/>
        <w:jc w:val="both"/>
        <w:rPr>
          <w:rFonts w:ascii="Times New Roman" w:hAnsi="Times New Roman" w:cs="Times New Roman"/>
          <w:sz w:val="24"/>
          <w:szCs w:val="24"/>
        </w:rPr>
      </w:pPr>
      <w:r>
        <w:rPr>
          <w:rFonts w:ascii="Times New Roman" w:hAnsi="Times New Roman" w:cs="Times New Roman"/>
          <w:b/>
          <w:bCs/>
          <w:sz w:val="24"/>
          <w:szCs w:val="24"/>
        </w:rPr>
        <w:t>Majitel práv:</w:t>
      </w:r>
      <w:r w:rsidR="00FE164E">
        <w:rPr>
          <w:rFonts w:ascii="Times New Roman" w:hAnsi="Times New Roman" w:cs="Times New Roman"/>
          <w:b/>
          <w:bCs/>
          <w:sz w:val="24"/>
          <w:szCs w:val="24"/>
        </w:rPr>
        <w:t xml:space="preserve"> </w:t>
      </w:r>
      <w:r w:rsidR="000F5598">
        <w:rPr>
          <w:rFonts w:ascii="Times New Roman" w:hAnsi="Times New Roman" w:cs="Times New Roman"/>
          <w:sz w:val="24"/>
          <w:szCs w:val="24"/>
        </w:rPr>
        <w:t>Tomáš Vorel</w:t>
      </w:r>
    </w:p>
    <w:p w14:paraId="053AEBF6" w14:textId="2EDFF27B" w:rsidR="00584B76" w:rsidRPr="000F5598" w:rsidRDefault="00584B76" w:rsidP="00CC4EEA">
      <w:pPr>
        <w:ind w:left="1416"/>
        <w:jc w:val="both"/>
        <w:rPr>
          <w:rFonts w:ascii="Times New Roman" w:hAnsi="Times New Roman" w:cs="Times New Roman"/>
          <w:sz w:val="24"/>
          <w:szCs w:val="24"/>
        </w:rPr>
      </w:pPr>
      <w:r>
        <w:rPr>
          <w:rFonts w:ascii="Times New Roman" w:hAnsi="Times New Roman" w:cs="Times New Roman"/>
          <w:b/>
          <w:bCs/>
          <w:sz w:val="24"/>
          <w:szCs w:val="24"/>
        </w:rPr>
        <w:t>Práva zařizoval</w:t>
      </w:r>
      <w:r w:rsidR="000F5598">
        <w:rPr>
          <w:rFonts w:ascii="Times New Roman" w:hAnsi="Times New Roman" w:cs="Times New Roman"/>
          <w:b/>
          <w:bCs/>
          <w:sz w:val="24"/>
          <w:szCs w:val="24"/>
        </w:rPr>
        <w:t>a</w:t>
      </w:r>
      <w:r>
        <w:rPr>
          <w:rFonts w:ascii="Times New Roman" w:hAnsi="Times New Roman" w:cs="Times New Roman"/>
          <w:b/>
          <w:bCs/>
          <w:sz w:val="24"/>
          <w:szCs w:val="24"/>
        </w:rPr>
        <w:t>:</w:t>
      </w:r>
      <w:r w:rsidR="000F5598">
        <w:rPr>
          <w:rFonts w:ascii="Times New Roman" w:hAnsi="Times New Roman" w:cs="Times New Roman"/>
          <w:b/>
          <w:bCs/>
          <w:sz w:val="24"/>
          <w:szCs w:val="24"/>
        </w:rPr>
        <w:t xml:space="preserve"> </w:t>
      </w:r>
      <w:r w:rsidR="000F5598">
        <w:rPr>
          <w:rFonts w:ascii="Times New Roman" w:hAnsi="Times New Roman" w:cs="Times New Roman"/>
          <w:sz w:val="24"/>
          <w:szCs w:val="24"/>
        </w:rPr>
        <w:t>Alžběta Novotná</w:t>
      </w:r>
    </w:p>
    <w:p w14:paraId="59AEAFB7" w14:textId="51D97A4F" w:rsidR="009436D4" w:rsidRPr="000F5598" w:rsidRDefault="009436D4" w:rsidP="00CC4EEA">
      <w:pPr>
        <w:ind w:left="1416"/>
        <w:jc w:val="both"/>
        <w:rPr>
          <w:rFonts w:ascii="Times New Roman" w:hAnsi="Times New Roman" w:cs="Times New Roman"/>
          <w:sz w:val="24"/>
          <w:szCs w:val="24"/>
        </w:rPr>
      </w:pPr>
      <w:r>
        <w:rPr>
          <w:rFonts w:ascii="Times New Roman" w:hAnsi="Times New Roman" w:cs="Times New Roman"/>
          <w:b/>
          <w:bCs/>
          <w:sz w:val="24"/>
          <w:szCs w:val="24"/>
        </w:rPr>
        <w:t>Doprovodný program:</w:t>
      </w:r>
      <w:r w:rsidR="000F5598">
        <w:rPr>
          <w:rFonts w:ascii="Times New Roman" w:hAnsi="Times New Roman" w:cs="Times New Roman"/>
          <w:b/>
          <w:bCs/>
          <w:sz w:val="24"/>
          <w:szCs w:val="24"/>
        </w:rPr>
        <w:t xml:space="preserve"> </w:t>
      </w:r>
      <w:r w:rsidR="000F5598">
        <w:rPr>
          <w:rFonts w:ascii="Times New Roman" w:hAnsi="Times New Roman" w:cs="Times New Roman"/>
          <w:sz w:val="24"/>
          <w:szCs w:val="24"/>
        </w:rPr>
        <w:t xml:space="preserve">Interview a beseda s Šimonem </w:t>
      </w:r>
      <w:proofErr w:type="spellStart"/>
      <w:r w:rsidR="000F5598">
        <w:rPr>
          <w:rFonts w:ascii="Times New Roman" w:hAnsi="Times New Roman" w:cs="Times New Roman"/>
          <w:sz w:val="24"/>
          <w:szCs w:val="24"/>
        </w:rPr>
        <w:t>Cabanem</w:t>
      </w:r>
      <w:proofErr w:type="spellEnd"/>
      <w:r w:rsidR="00164453">
        <w:rPr>
          <w:rFonts w:ascii="Times New Roman" w:hAnsi="Times New Roman" w:cs="Times New Roman"/>
          <w:sz w:val="24"/>
          <w:szCs w:val="24"/>
        </w:rPr>
        <w:t xml:space="preserve"> (herec)</w:t>
      </w:r>
    </w:p>
    <w:p w14:paraId="08CC4EB3" w14:textId="0376EDAB" w:rsidR="009B1335" w:rsidRPr="00690596" w:rsidRDefault="009436D4" w:rsidP="009B1335">
      <w:pPr>
        <w:ind w:left="1416"/>
        <w:jc w:val="both"/>
        <w:rPr>
          <w:rFonts w:ascii="Times New Roman" w:hAnsi="Times New Roman" w:cs="Times New Roman"/>
          <w:sz w:val="24"/>
          <w:szCs w:val="24"/>
        </w:rPr>
      </w:pPr>
      <w:r>
        <w:rPr>
          <w:rFonts w:ascii="Times New Roman" w:hAnsi="Times New Roman" w:cs="Times New Roman"/>
          <w:b/>
          <w:bCs/>
          <w:sz w:val="24"/>
          <w:szCs w:val="24"/>
        </w:rPr>
        <w:t>Zhodnocení večera</w:t>
      </w:r>
      <w:r w:rsidR="00474B68">
        <w:rPr>
          <w:rFonts w:ascii="Times New Roman" w:hAnsi="Times New Roman" w:cs="Times New Roman"/>
          <w:b/>
          <w:bCs/>
          <w:sz w:val="24"/>
          <w:szCs w:val="24"/>
        </w:rPr>
        <w:t xml:space="preserve"> slovy moderátora (František </w:t>
      </w:r>
      <w:proofErr w:type="spellStart"/>
      <w:r w:rsidR="00474B68">
        <w:rPr>
          <w:rFonts w:ascii="Times New Roman" w:hAnsi="Times New Roman" w:cs="Times New Roman"/>
          <w:b/>
          <w:bCs/>
          <w:sz w:val="24"/>
          <w:szCs w:val="24"/>
        </w:rPr>
        <w:t>Ciglbauer</w:t>
      </w:r>
      <w:proofErr w:type="spellEnd"/>
      <w:r w:rsidR="00474B68">
        <w:rPr>
          <w:rFonts w:ascii="Times New Roman" w:hAnsi="Times New Roman" w:cs="Times New Roman"/>
          <w:b/>
          <w:bCs/>
          <w:sz w:val="24"/>
          <w:szCs w:val="24"/>
        </w:rPr>
        <w:t>)</w:t>
      </w:r>
      <w:r>
        <w:rPr>
          <w:rFonts w:ascii="Times New Roman" w:hAnsi="Times New Roman" w:cs="Times New Roman"/>
          <w:b/>
          <w:bCs/>
          <w:sz w:val="24"/>
          <w:szCs w:val="24"/>
        </w:rPr>
        <w:t>:</w:t>
      </w:r>
      <w:r w:rsidR="009B1335">
        <w:rPr>
          <w:rFonts w:ascii="Times New Roman" w:hAnsi="Times New Roman" w:cs="Times New Roman"/>
          <w:b/>
          <w:bCs/>
          <w:sz w:val="24"/>
          <w:szCs w:val="24"/>
        </w:rPr>
        <w:t xml:space="preserve"> </w:t>
      </w:r>
      <w:r w:rsidR="009B1335" w:rsidRPr="00690596">
        <w:rPr>
          <w:rFonts w:ascii="Times New Roman" w:hAnsi="Times New Roman" w:cs="Times New Roman"/>
          <w:sz w:val="24"/>
          <w:szCs w:val="24"/>
        </w:rPr>
        <w:t xml:space="preserve">První večer proběhl 22. 2. 2022. V tomto magickém datu se více než 475 lidí nasunulo do </w:t>
      </w:r>
      <w:r w:rsidR="00772536">
        <w:rPr>
          <w:rFonts w:ascii="Times New Roman" w:hAnsi="Times New Roman" w:cs="Times New Roman"/>
          <w:sz w:val="24"/>
          <w:szCs w:val="24"/>
        </w:rPr>
        <w:t xml:space="preserve">Univerzitního kina </w:t>
      </w:r>
      <w:proofErr w:type="spellStart"/>
      <w:r w:rsidR="009B1335" w:rsidRPr="00690596">
        <w:rPr>
          <w:rFonts w:ascii="Times New Roman" w:hAnsi="Times New Roman" w:cs="Times New Roman"/>
          <w:sz w:val="24"/>
          <w:szCs w:val="24"/>
        </w:rPr>
        <w:t>Scal</w:t>
      </w:r>
      <w:r w:rsidR="00772536">
        <w:rPr>
          <w:rFonts w:ascii="Times New Roman" w:hAnsi="Times New Roman" w:cs="Times New Roman"/>
          <w:sz w:val="24"/>
          <w:szCs w:val="24"/>
        </w:rPr>
        <w:t>a</w:t>
      </w:r>
      <w:proofErr w:type="spellEnd"/>
      <w:r w:rsidR="009B1335" w:rsidRPr="00690596">
        <w:rPr>
          <w:rFonts w:ascii="Times New Roman" w:hAnsi="Times New Roman" w:cs="Times New Roman"/>
          <w:sz w:val="24"/>
          <w:szCs w:val="24"/>
        </w:rPr>
        <w:t>, aby s námi započali projekt Divok</w:t>
      </w:r>
      <w:r w:rsidR="00772536">
        <w:rPr>
          <w:rFonts w:ascii="Times New Roman" w:hAnsi="Times New Roman" w:cs="Times New Roman"/>
          <w:sz w:val="24"/>
          <w:szCs w:val="24"/>
        </w:rPr>
        <w:t>é</w:t>
      </w:r>
      <w:r w:rsidR="009B1335" w:rsidRPr="00690596">
        <w:rPr>
          <w:rFonts w:ascii="Times New Roman" w:hAnsi="Times New Roman" w:cs="Times New Roman"/>
          <w:sz w:val="24"/>
          <w:szCs w:val="24"/>
        </w:rPr>
        <w:t xml:space="preserve"> devadesát</w:t>
      </w:r>
      <w:r w:rsidR="00772536">
        <w:rPr>
          <w:rFonts w:ascii="Times New Roman" w:hAnsi="Times New Roman" w:cs="Times New Roman"/>
          <w:sz w:val="24"/>
          <w:szCs w:val="24"/>
        </w:rPr>
        <w:t>ky</w:t>
      </w:r>
      <w:r w:rsidR="009B1335" w:rsidRPr="00690596">
        <w:rPr>
          <w:rFonts w:ascii="Times New Roman" w:hAnsi="Times New Roman" w:cs="Times New Roman"/>
          <w:sz w:val="24"/>
          <w:szCs w:val="24"/>
        </w:rPr>
        <w:t>.</w:t>
      </w:r>
      <w:r w:rsidR="00772536">
        <w:rPr>
          <w:rFonts w:ascii="Times New Roman" w:hAnsi="Times New Roman" w:cs="Times New Roman"/>
          <w:sz w:val="24"/>
          <w:szCs w:val="24"/>
        </w:rPr>
        <w:t xml:space="preserve"> Úspěch měl pravděpodobně co do činění s</w:t>
      </w:r>
      <w:r w:rsidR="009B1335" w:rsidRPr="00690596">
        <w:rPr>
          <w:rFonts w:ascii="Times New Roman" w:hAnsi="Times New Roman" w:cs="Times New Roman"/>
          <w:sz w:val="24"/>
          <w:szCs w:val="24"/>
        </w:rPr>
        <w:t xml:space="preserve"> popularitou filmu </w:t>
      </w:r>
      <w:r w:rsidR="009B1335" w:rsidRPr="00772536">
        <w:rPr>
          <w:rFonts w:ascii="Times New Roman" w:hAnsi="Times New Roman" w:cs="Times New Roman"/>
          <w:i/>
          <w:iCs/>
          <w:sz w:val="24"/>
          <w:szCs w:val="24"/>
        </w:rPr>
        <w:t>Kouř</w:t>
      </w:r>
      <w:r w:rsidR="009B1335" w:rsidRPr="00690596">
        <w:rPr>
          <w:rFonts w:ascii="Times New Roman" w:hAnsi="Times New Roman" w:cs="Times New Roman"/>
          <w:sz w:val="24"/>
          <w:szCs w:val="24"/>
        </w:rPr>
        <w:t xml:space="preserve"> a přítomností Šimona </w:t>
      </w:r>
      <w:proofErr w:type="spellStart"/>
      <w:r w:rsidR="009B1335" w:rsidRPr="00690596">
        <w:rPr>
          <w:rFonts w:ascii="Times New Roman" w:hAnsi="Times New Roman" w:cs="Times New Roman"/>
          <w:sz w:val="24"/>
          <w:szCs w:val="24"/>
        </w:rPr>
        <w:t>Cabana</w:t>
      </w:r>
      <w:proofErr w:type="spellEnd"/>
      <w:r w:rsidR="009B1335" w:rsidRPr="00690596">
        <w:rPr>
          <w:rFonts w:ascii="Times New Roman" w:hAnsi="Times New Roman" w:cs="Times New Roman"/>
          <w:sz w:val="24"/>
          <w:szCs w:val="24"/>
        </w:rPr>
        <w:t xml:space="preserve">, představitele DJ Arnoštka. Před samotnou projekcí došlo k úvodnímu projevu, představení našeho týmu, poděkování katedře, že nám projekt umožnila zrealizovat a krátkému proslovu našeho hosta. </w:t>
      </w:r>
    </w:p>
    <w:p w14:paraId="7034237E" w14:textId="5D48C765" w:rsidR="009436D4" w:rsidRPr="00772536" w:rsidRDefault="009B1335" w:rsidP="00772536">
      <w:pPr>
        <w:ind w:left="1416"/>
        <w:jc w:val="both"/>
        <w:rPr>
          <w:rFonts w:ascii="Times New Roman" w:hAnsi="Times New Roman" w:cs="Times New Roman"/>
          <w:sz w:val="24"/>
          <w:szCs w:val="24"/>
        </w:rPr>
      </w:pPr>
      <w:r w:rsidRPr="00690596">
        <w:rPr>
          <w:rFonts w:ascii="Times New Roman" w:hAnsi="Times New Roman" w:cs="Times New Roman"/>
          <w:sz w:val="24"/>
          <w:szCs w:val="24"/>
        </w:rPr>
        <w:t xml:space="preserve">Projekce samotná se vydařila. Část týmu zůstala v sále, aby si i oni mohli z pohodlí </w:t>
      </w:r>
      <w:proofErr w:type="spellStart"/>
      <w:r w:rsidRPr="00690596">
        <w:rPr>
          <w:rFonts w:ascii="Times New Roman" w:hAnsi="Times New Roman" w:cs="Times New Roman"/>
          <w:sz w:val="24"/>
          <w:szCs w:val="24"/>
        </w:rPr>
        <w:t>Scalního</w:t>
      </w:r>
      <w:proofErr w:type="spellEnd"/>
      <w:r w:rsidRPr="00690596">
        <w:rPr>
          <w:rFonts w:ascii="Times New Roman" w:hAnsi="Times New Roman" w:cs="Times New Roman"/>
          <w:sz w:val="24"/>
          <w:szCs w:val="24"/>
        </w:rPr>
        <w:t xml:space="preserve"> schodiště užít onen zakouřený snímek. Lidé se smáli, tleskali a někteří i plakali. Po skončení titulků proběhla zhruba třicetiminutová </w:t>
      </w:r>
      <w:r w:rsidR="00772536" w:rsidRPr="00690596">
        <w:rPr>
          <w:rFonts w:ascii="Times New Roman" w:hAnsi="Times New Roman" w:cs="Times New Roman"/>
          <w:sz w:val="24"/>
          <w:szCs w:val="24"/>
        </w:rPr>
        <w:t>disku</w:t>
      </w:r>
      <w:r w:rsidR="00772536">
        <w:rPr>
          <w:rFonts w:ascii="Times New Roman" w:hAnsi="Times New Roman" w:cs="Times New Roman"/>
          <w:sz w:val="24"/>
          <w:szCs w:val="24"/>
        </w:rPr>
        <w:t>se</w:t>
      </w:r>
      <w:r w:rsidRPr="00690596">
        <w:rPr>
          <w:rFonts w:ascii="Times New Roman" w:hAnsi="Times New Roman" w:cs="Times New Roman"/>
          <w:sz w:val="24"/>
          <w:szCs w:val="24"/>
        </w:rPr>
        <w:t xml:space="preserve"> s hostem. </w:t>
      </w:r>
      <w:r w:rsidR="00772536">
        <w:rPr>
          <w:rFonts w:ascii="Times New Roman" w:hAnsi="Times New Roman" w:cs="Times New Roman"/>
          <w:sz w:val="24"/>
          <w:szCs w:val="24"/>
        </w:rPr>
        <w:t>Šimon</w:t>
      </w:r>
      <w:r w:rsidRPr="00690596">
        <w:rPr>
          <w:rFonts w:ascii="Times New Roman" w:hAnsi="Times New Roman" w:cs="Times New Roman"/>
          <w:sz w:val="24"/>
          <w:szCs w:val="24"/>
        </w:rPr>
        <w:t xml:space="preserve"> </w:t>
      </w:r>
      <w:proofErr w:type="spellStart"/>
      <w:r w:rsidRPr="00690596">
        <w:rPr>
          <w:rFonts w:ascii="Times New Roman" w:hAnsi="Times New Roman" w:cs="Times New Roman"/>
          <w:sz w:val="24"/>
          <w:szCs w:val="24"/>
        </w:rPr>
        <w:t>Caban</w:t>
      </w:r>
      <w:proofErr w:type="spellEnd"/>
      <w:r w:rsidRPr="00690596">
        <w:rPr>
          <w:rFonts w:ascii="Times New Roman" w:hAnsi="Times New Roman" w:cs="Times New Roman"/>
          <w:sz w:val="24"/>
          <w:szCs w:val="24"/>
        </w:rPr>
        <w:t xml:space="preserve"> byl velice </w:t>
      </w:r>
      <w:r w:rsidR="00772536">
        <w:rPr>
          <w:rFonts w:ascii="Times New Roman" w:hAnsi="Times New Roman" w:cs="Times New Roman"/>
          <w:sz w:val="24"/>
          <w:szCs w:val="24"/>
        </w:rPr>
        <w:t>vstřícný</w:t>
      </w:r>
      <w:r w:rsidRPr="00690596">
        <w:rPr>
          <w:rFonts w:ascii="Times New Roman" w:hAnsi="Times New Roman" w:cs="Times New Roman"/>
          <w:sz w:val="24"/>
          <w:szCs w:val="24"/>
        </w:rPr>
        <w:t xml:space="preserve"> a s nadšením odpovídal na všechny otázky od moderátora i publika. Obecně hodnotíme večer úspěšným nejen díky jeho návštěvnosti, ale taky díky energii a nadšení, kterou v nás vzbudil k realizování zbytku projektu. </w:t>
      </w:r>
    </w:p>
    <w:p w14:paraId="5C72D1E0" w14:textId="76895F12" w:rsidR="006E69E8" w:rsidRDefault="006E69E8" w:rsidP="00CC4EEA">
      <w:pPr>
        <w:pStyle w:val="Odstavecseseznamem"/>
        <w:numPr>
          <w:ilvl w:val="0"/>
          <w:numId w:val="5"/>
        </w:numPr>
        <w:jc w:val="both"/>
        <w:rPr>
          <w:rFonts w:ascii="Times New Roman" w:hAnsi="Times New Roman" w:cs="Times New Roman"/>
          <w:sz w:val="28"/>
          <w:szCs w:val="28"/>
        </w:rPr>
      </w:pPr>
      <w:r w:rsidRPr="006E69E8">
        <w:rPr>
          <w:rFonts w:ascii="Times New Roman" w:hAnsi="Times New Roman" w:cs="Times New Roman"/>
          <w:i/>
          <w:iCs/>
          <w:sz w:val="28"/>
          <w:szCs w:val="28"/>
        </w:rPr>
        <w:t>Tankový prapor</w:t>
      </w:r>
      <w:r>
        <w:rPr>
          <w:rFonts w:ascii="Times New Roman" w:hAnsi="Times New Roman" w:cs="Times New Roman"/>
          <w:sz w:val="28"/>
          <w:szCs w:val="28"/>
        </w:rPr>
        <w:t xml:space="preserve"> (1991, r. Vít </w:t>
      </w:r>
      <w:proofErr w:type="spellStart"/>
      <w:r>
        <w:rPr>
          <w:rFonts w:ascii="Times New Roman" w:hAnsi="Times New Roman" w:cs="Times New Roman"/>
          <w:sz w:val="28"/>
          <w:szCs w:val="28"/>
        </w:rPr>
        <w:t>Olmer</w:t>
      </w:r>
      <w:proofErr w:type="spellEnd"/>
      <w:r>
        <w:rPr>
          <w:rFonts w:ascii="Times New Roman" w:hAnsi="Times New Roman" w:cs="Times New Roman"/>
          <w:sz w:val="28"/>
          <w:szCs w:val="28"/>
        </w:rPr>
        <w:t>)</w:t>
      </w:r>
      <w:r w:rsidR="005C3B08">
        <w:rPr>
          <w:rFonts w:ascii="Times New Roman" w:hAnsi="Times New Roman" w:cs="Times New Roman"/>
          <w:sz w:val="28"/>
          <w:szCs w:val="28"/>
        </w:rPr>
        <w:t xml:space="preserve"> 1. 3. 2022</w:t>
      </w:r>
    </w:p>
    <w:p w14:paraId="7A29A894" w14:textId="5FAAB377" w:rsidR="006E69E8" w:rsidRDefault="00584B76" w:rsidP="00CC4EEA">
      <w:pPr>
        <w:ind w:left="1416"/>
        <w:jc w:val="both"/>
        <w:rPr>
          <w:rFonts w:ascii="Times New Roman" w:hAnsi="Times New Roman" w:cs="Times New Roman"/>
          <w:sz w:val="24"/>
          <w:szCs w:val="24"/>
        </w:rPr>
      </w:pPr>
      <w:r>
        <w:rPr>
          <w:rFonts w:ascii="Times New Roman" w:hAnsi="Times New Roman" w:cs="Times New Roman"/>
          <w:b/>
          <w:bCs/>
          <w:sz w:val="24"/>
          <w:szCs w:val="24"/>
        </w:rPr>
        <w:t xml:space="preserve">Dramaturgické zdůvodnění: </w:t>
      </w:r>
      <w:r w:rsidR="00A917ED">
        <w:rPr>
          <w:rFonts w:ascii="Times New Roman" w:hAnsi="Times New Roman" w:cs="Times New Roman"/>
          <w:sz w:val="24"/>
          <w:szCs w:val="24"/>
        </w:rPr>
        <w:t xml:space="preserve">U </w:t>
      </w:r>
      <w:r w:rsidR="00A917ED" w:rsidRPr="00A917ED">
        <w:rPr>
          <w:rFonts w:ascii="Times New Roman" w:hAnsi="Times New Roman" w:cs="Times New Roman"/>
          <w:i/>
          <w:iCs/>
          <w:sz w:val="24"/>
          <w:szCs w:val="24"/>
        </w:rPr>
        <w:t>Tankového praporu</w:t>
      </w:r>
      <w:r w:rsidR="00A917ED">
        <w:rPr>
          <w:rFonts w:ascii="Times New Roman" w:hAnsi="Times New Roman" w:cs="Times New Roman"/>
          <w:sz w:val="24"/>
          <w:szCs w:val="24"/>
        </w:rPr>
        <w:t xml:space="preserve"> jsme si sice nebyli jistí, jaké měl v minulosti úspěchy při opětovném nasazení do kin, ale věděli jsme, že jej často vysílají </w:t>
      </w:r>
      <w:r w:rsidR="00F57A46">
        <w:rPr>
          <w:rFonts w:ascii="Times New Roman" w:hAnsi="Times New Roman" w:cs="Times New Roman"/>
          <w:sz w:val="24"/>
          <w:szCs w:val="24"/>
        </w:rPr>
        <w:t>tuzemské</w:t>
      </w:r>
      <w:r w:rsidR="00A917ED">
        <w:rPr>
          <w:rFonts w:ascii="Times New Roman" w:hAnsi="Times New Roman" w:cs="Times New Roman"/>
          <w:sz w:val="24"/>
          <w:szCs w:val="24"/>
        </w:rPr>
        <w:t xml:space="preserve"> televizní kanály a že </w:t>
      </w:r>
      <w:r w:rsidR="000503F3">
        <w:rPr>
          <w:rFonts w:ascii="Times New Roman" w:hAnsi="Times New Roman" w:cs="Times New Roman"/>
          <w:sz w:val="24"/>
          <w:szCs w:val="24"/>
        </w:rPr>
        <w:t xml:space="preserve">se jeho </w:t>
      </w:r>
      <w:r w:rsidR="00F57A46">
        <w:rPr>
          <w:rFonts w:ascii="Times New Roman" w:hAnsi="Times New Roman" w:cs="Times New Roman"/>
          <w:sz w:val="24"/>
          <w:szCs w:val="24"/>
        </w:rPr>
        <w:t>hlášky</w:t>
      </w:r>
      <w:r w:rsidR="000503F3">
        <w:rPr>
          <w:rFonts w:ascii="Times New Roman" w:hAnsi="Times New Roman" w:cs="Times New Roman"/>
          <w:sz w:val="24"/>
          <w:szCs w:val="24"/>
        </w:rPr>
        <w:t xml:space="preserve"> dobře drží v povědomí i těch Čechů, kteří nezbytně nemají o kinematografii velký zájem. Komerční úspěch filmu se proto dal očekávat. Mimo to </w:t>
      </w:r>
      <w:r w:rsidR="00226ADC">
        <w:rPr>
          <w:rFonts w:ascii="Times New Roman" w:hAnsi="Times New Roman" w:cs="Times New Roman"/>
          <w:sz w:val="24"/>
          <w:szCs w:val="24"/>
        </w:rPr>
        <w:t xml:space="preserve">má </w:t>
      </w:r>
      <w:r w:rsidR="00F57A46">
        <w:rPr>
          <w:rFonts w:ascii="Times New Roman" w:hAnsi="Times New Roman" w:cs="Times New Roman"/>
          <w:sz w:val="24"/>
          <w:szCs w:val="24"/>
        </w:rPr>
        <w:t xml:space="preserve">tento film, </w:t>
      </w:r>
      <w:r w:rsidR="00226ADC">
        <w:rPr>
          <w:rFonts w:ascii="Times New Roman" w:hAnsi="Times New Roman" w:cs="Times New Roman"/>
          <w:sz w:val="24"/>
          <w:szCs w:val="24"/>
        </w:rPr>
        <w:t xml:space="preserve">stejně jako </w:t>
      </w:r>
      <w:r w:rsidR="00226ADC">
        <w:rPr>
          <w:rFonts w:ascii="Times New Roman" w:hAnsi="Times New Roman" w:cs="Times New Roman"/>
          <w:i/>
          <w:iCs/>
          <w:sz w:val="24"/>
          <w:szCs w:val="24"/>
        </w:rPr>
        <w:t>Kouř</w:t>
      </w:r>
      <w:r w:rsidR="00F57A46">
        <w:rPr>
          <w:rFonts w:ascii="Times New Roman" w:hAnsi="Times New Roman" w:cs="Times New Roman"/>
          <w:sz w:val="24"/>
          <w:szCs w:val="24"/>
        </w:rPr>
        <w:t xml:space="preserve">, </w:t>
      </w:r>
      <w:r w:rsidR="00226ADC">
        <w:rPr>
          <w:rFonts w:ascii="Times New Roman" w:hAnsi="Times New Roman" w:cs="Times New Roman"/>
          <w:sz w:val="24"/>
          <w:szCs w:val="24"/>
        </w:rPr>
        <w:t>velký historický význam, a sice coby první snímek natočený po Sametové revoluci v demokratickém Československu.</w:t>
      </w:r>
    </w:p>
    <w:p w14:paraId="64B0DEBA" w14:textId="4E37F13E" w:rsidR="007F5AFC" w:rsidRPr="000F5598" w:rsidRDefault="007F5AFC" w:rsidP="00CC4EEA">
      <w:pPr>
        <w:ind w:left="1416"/>
        <w:jc w:val="both"/>
        <w:rPr>
          <w:rFonts w:ascii="Times New Roman" w:hAnsi="Times New Roman" w:cs="Times New Roman"/>
          <w:sz w:val="24"/>
          <w:szCs w:val="24"/>
        </w:rPr>
      </w:pPr>
      <w:r>
        <w:rPr>
          <w:rFonts w:ascii="Times New Roman" w:hAnsi="Times New Roman" w:cs="Times New Roman"/>
          <w:b/>
          <w:bCs/>
          <w:sz w:val="24"/>
          <w:szCs w:val="24"/>
        </w:rPr>
        <w:t>Majitel práv:</w:t>
      </w:r>
      <w:r w:rsidR="000F5598">
        <w:rPr>
          <w:rFonts w:ascii="Times New Roman" w:hAnsi="Times New Roman" w:cs="Times New Roman"/>
          <w:b/>
          <w:bCs/>
          <w:sz w:val="24"/>
          <w:szCs w:val="24"/>
        </w:rPr>
        <w:t xml:space="preserve"> </w:t>
      </w:r>
      <w:r w:rsidR="000F5598">
        <w:rPr>
          <w:rFonts w:ascii="Times New Roman" w:hAnsi="Times New Roman" w:cs="Times New Roman"/>
          <w:sz w:val="24"/>
          <w:szCs w:val="24"/>
        </w:rPr>
        <w:t>Bonton a. s. (Zlín)</w:t>
      </w:r>
    </w:p>
    <w:p w14:paraId="705D7DAE" w14:textId="3DB22927" w:rsidR="007F5AFC" w:rsidRPr="000F5598" w:rsidRDefault="007F5AFC" w:rsidP="00CC4EEA">
      <w:pPr>
        <w:ind w:left="1416"/>
        <w:jc w:val="both"/>
        <w:rPr>
          <w:rFonts w:ascii="Times New Roman" w:hAnsi="Times New Roman" w:cs="Times New Roman"/>
          <w:sz w:val="24"/>
          <w:szCs w:val="24"/>
        </w:rPr>
      </w:pPr>
      <w:r>
        <w:rPr>
          <w:rFonts w:ascii="Times New Roman" w:hAnsi="Times New Roman" w:cs="Times New Roman"/>
          <w:b/>
          <w:bCs/>
          <w:sz w:val="24"/>
          <w:szCs w:val="24"/>
        </w:rPr>
        <w:t>Práva zařizoval:</w:t>
      </w:r>
      <w:r w:rsidR="000F5598">
        <w:rPr>
          <w:rFonts w:ascii="Times New Roman" w:hAnsi="Times New Roman" w:cs="Times New Roman"/>
          <w:b/>
          <w:bCs/>
          <w:sz w:val="24"/>
          <w:szCs w:val="24"/>
        </w:rPr>
        <w:t xml:space="preserve"> </w:t>
      </w:r>
      <w:r w:rsidR="000F5598">
        <w:rPr>
          <w:rFonts w:ascii="Times New Roman" w:hAnsi="Times New Roman" w:cs="Times New Roman"/>
          <w:sz w:val="24"/>
          <w:szCs w:val="24"/>
        </w:rPr>
        <w:t>Jiří Lán</w:t>
      </w:r>
    </w:p>
    <w:p w14:paraId="4DAB5C91" w14:textId="0B75AB42" w:rsidR="007F5AFC" w:rsidRPr="000F5598" w:rsidRDefault="007F5AFC" w:rsidP="00CC4EEA">
      <w:pPr>
        <w:ind w:left="1416"/>
        <w:jc w:val="both"/>
        <w:rPr>
          <w:rFonts w:ascii="Times New Roman" w:hAnsi="Times New Roman" w:cs="Times New Roman"/>
          <w:sz w:val="24"/>
          <w:szCs w:val="24"/>
        </w:rPr>
      </w:pPr>
      <w:r>
        <w:rPr>
          <w:rFonts w:ascii="Times New Roman" w:hAnsi="Times New Roman" w:cs="Times New Roman"/>
          <w:b/>
          <w:bCs/>
          <w:sz w:val="24"/>
          <w:szCs w:val="24"/>
        </w:rPr>
        <w:t>Doprovodný program:</w:t>
      </w:r>
      <w:r w:rsidR="000F5598">
        <w:rPr>
          <w:rFonts w:ascii="Times New Roman" w:hAnsi="Times New Roman" w:cs="Times New Roman"/>
          <w:b/>
          <w:bCs/>
          <w:sz w:val="24"/>
          <w:szCs w:val="24"/>
        </w:rPr>
        <w:t xml:space="preserve"> </w:t>
      </w:r>
      <w:r w:rsidR="007D76F7" w:rsidRPr="007D76F7">
        <w:rPr>
          <w:rFonts w:ascii="Times New Roman" w:hAnsi="Times New Roman" w:cs="Times New Roman"/>
          <w:sz w:val="24"/>
          <w:szCs w:val="24"/>
        </w:rPr>
        <w:t>Původně měl</w:t>
      </w:r>
      <w:r w:rsidR="007D76F7">
        <w:rPr>
          <w:rFonts w:ascii="Times New Roman" w:hAnsi="Times New Roman" w:cs="Times New Roman"/>
          <w:sz w:val="24"/>
          <w:szCs w:val="24"/>
        </w:rPr>
        <w:t xml:space="preserve"> být hlavním hostem večera doktor Jaromír Blažejovský, ten byl ale nucen účast ze zdravotních důvodů zrušit, a tak jej zastoupil doktor</w:t>
      </w:r>
      <w:r w:rsidR="00164453">
        <w:rPr>
          <w:rFonts w:ascii="Times New Roman" w:hAnsi="Times New Roman" w:cs="Times New Roman"/>
          <w:sz w:val="24"/>
          <w:szCs w:val="24"/>
        </w:rPr>
        <w:t xml:space="preserve"> Michal Večeř</w:t>
      </w:r>
      <w:r w:rsidR="007D76F7">
        <w:rPr>
          <w:rFonts w:ascii="Times New Roman" w:hAnsi="Times New Roman" w:cs="Times New Roman"/>
          <w:sz w:val="24"/>
          <w:szCs w:val="24"/>
        </w:rPr>
        <w:t>a</w:t>
      </w:r>
      <w:r w:rsidR="00164453">
        <w:rPr>
          <w:rFonts w:ascii="Times New Roman" w:hAnsi="Times New Roman" w:cs="Times New Roman"/>
          <w:sz w:val="24"/>
          <w:szCs w:val="24"/>
        </w:rPr>
        <w:t xml:space="preserve"> </w:t>
      </w:r>
      <w:r w:rsidR="0078204C">
        <w:rPr>
          <w:rFonts w:ascii="Times New Roman" w:hAnsi="Times New Roman" w:cs="Times New Roman"/>
          <w:sz w:val="24"/>
          <w:szCs w:val="24"/>
        </w:rPr>
        <w:t>z</w:t>
      </w:r>
      <w:r w:rsidR="00164453">
        <w:rPr>
          <w:rFonts w:ascii="Times New Roman" w:hAnsi="Times New Roman" w:cs="Times New Roman"/>
          <w:sz w:val="24"/>
          <w:szCs w:val="24"/>
        </w:rPr>
        <w:t> </w:t>
      </w:r>
      <w:r w:rsidR="007D76F7">
        <w:rPr>
          <w:rFonts w:ascii="Times New Roman" w:hAnsi="Times New Roman" w:cs="Times New Roman"/>
          <w:sz w:val="24"/>
          <w:szCs w:val="24"/>
        </w:rPr>
        <w:t>Ú</w:t>
      </w:r>
      <w:r w:rsidR="00164453">
        <w:rPr>
          <w:rFonts w:ascii="Times New Roman" w:hAnsi="Times New Roman" w:cs="Times New Roman"/>
          <w:sz w:val="24"/>
          <w:szCs w:val="24"/>
        </w:rPr>
        <w:t>stavu filmu a audiovizuální kultury Masarykov</w:t>
      </w:r>
      <w:r w:rsidR="007D76F7">
        <w:rPr>
          <w:rFonts w:ascii="Times New Roman" w:hAnsi="Times New Roman" w:cs="Times New Roman"/>
          <w:sz w:val="24"/>
          <w:szCs w:val="24"/>
        </w:rPr>
        <w:t>y</w:t>
      </w:r>
      <w:r w:rsidR="00164453">
        <w:rPr>
          <w:rFonts w:ascii="Times New Roman" w:hAnsi="Times New Roman" w:cs="Times New Roman"/>
          <w:sz w:val="24"/>
          <w:szCs w:val="24"/>
        </w:rPr>
        <w:t xml:space="preserve"> univerzit</w:t>
      </w:r>
      <w:r w:rsidR="007D76F7">
        <w:rPr>
          <w:rFonts w:ascii="Times New Roman" w:hAnsi="Times New Roman" w:cs="Times New Roman"/>
          <w:sz w:val="24"/>
          <w:szCs w:val="24"/>
        </w:rPr>
        <w:t>y</w:t>
      </w:r>
      <w:r w:rsidR="00164453">
        <w:rPr>
          <w:rFonts w:ascii="Times New Roman" w:hAnsi="Times New Roman" w:cs="Times New Roman"/>
          <w:sz w:val="24"/>
          <w:szCs w:val="24"/>
        </w:rPr>
        <w:t xml:space="preserve"> v</w:t>
      </w:r>
      <w:r w:rsidR="007D76F7">
        <w:rPr>
          <w:rFonts w:ascii="Times New Roman" w:hAnsi="Times New Roman" w:cs="Times New Roman"/>
          <w:sz w:val="24"/>
          <w:szCs w:val="24"/>
        </w:rPr>
        <w:t> </w:t>
      </w:r>
      <w:r w:rsidR="00164453">
        <w:rPr>
          <w:rFonts w:ascii="Times New Roman" w:hAnsi="Times New Roman" w:cs="Times New Roman"/>
          <w:sz w:val="24"/>
          <w:szCs w:val="24"/>
        </w:rPr>
        <w:t>Brně</w:t>
      </w:r>
      <w:r w:rsidR="007D76F7">
        <w:rPr>
          <w:rFonts w:ascii="Times New Roman" w:hAnsi="Times New Roman" w:cs="Times New Roman"/>
          <w:sz w:val="24"/>
          <w:szCs w:val="24"/>
        </w:rPr>
        <w:t>, který měl krátký úvod před začátkem filmu.</w:t>
      </w:r>
    </w:p>
    <w:p w14:paraId="6DBF7322" w14:textId="29CC3A6F" w:rsidR="007F5AFC" w:rsidRPr="007F5AFC" w:rsidRDefault="00E52854" w:rsidP="00CC4EEA">
      <w:pPr>
        <w:ind w:left="1416"/>
        <w:jc w:val="both"/>
        <w:rPr>
          <w:rFonts w:ascii="Times New Roman" w:hAnsi="Times New Roman" w:cs="Times New Roman"/>
          <w:b/>
          <w:bCs/>
          <w:sz w:val="24"/>
          <w:szCs w:val="24"/>
        </w:rPr>
      </w:pPr>
      <w:r>
        <w:rPr>
          <w:rFonts w:ascii="Times New Roman" w:hAnsi="Times New Roman" w:cs="Times New Roman"/>
          <w:b/>
          <w:bCs/>
          <w:sz w:val="24"/>
          <w:szCs w:val="24"/>
        </w:rPr>
        <w:t>Zhodnocení večera slovy moderátora (Martin Osif)</w:t>
      </w:r>
      <w:r w:rsidR="007F5AFC">
        <w:rPr>
          <w:rFonts w:ascii="Times New Roman" w:hAnsi="Times New Roman" w:cs="Times New Roman"/>
          <w:b/>
          <w:bCs/>
          <w:sz w:val="24"/>
          <w:szCs w:val="24"/>
        </w:rPr>
        <w:t>:</w:t>
      </w:r>
      <w:r w:rsidR="008370CC">
        <w:rPr>
          <w:rFonts w:ascii="Times New Roman" w:hAnsi="Times New Roman" w:cs="Times New Roman"/>
          <w:b/>
          <w:bCs/>
          <w:sz w:val="24"/>
          <w:szCs w:val="24"/>
        </w:rPr>
        <w:t xml:space="preserve"> </w:t>
      </w:r>
      <w:r w:rsidR="008370CC" w:rsidRPr="00690596">
        <w:rPr>
          <w:rFonts w:ascii="Times New Roman" w:hAnsi="Times New Roman" w:cs="Times New Roman"/>
          <w:sz w:val="24"/>
          <w:szCs w:val="24"/>
        </w:rPr>
        <w:t xml:space="preserve">Po úspěchu </w:t>
      </w:r>
      <w:r w:rsidR="008370CC" w:rsidRPr="00772536">
        <w:rPr>
          <w:rFonts w:ascii="Times New Roman" w:hAnsi="Times New Roman" w:cs="Times New Roman"/>
          <w:i/>
          <w:iCs/>
          <w:sz w:val="24"/>
          <w:szCs w:val="24"/>
        </w:rPr>
        <w:t>Kouře</w:t>
      </w:r>
      <w:r w:rsidR="008370CC" w:rsidRPr="00690596">
        <w:rPr>
          <w:rFonts w:ascii="Times New Roman" w:hAnsi="Times New Roman" w:cs="Times New Roman"/>
          <w:sz w:val="24"/>
          <w:szCs w:val="24"/>
        </w:rPr>
        <w:t xml:space="preserve"> jsme čekali větší návštěvnost i </w:t>
      </w:r>
      <w:r w:rsidR="00772536">
        <w:rPr>
          <w:rFonts w:ascii="Times New Roman" w:hAnsi="Times New Roman" w:cs="Times New Roman"/>
          <w:sz w:val="24"/>
          <w:szCs w:val="24"/>
        </w:rPr>
        <w:t>druhý večer</w:t>
      </w:r>
      <w:r w:rsidR="008370CC" w:rsidRPr="00690596">
        <w:rPr>
          <w:rFonts w:ascii="Times New Roman" w:hAnsi="Times New Roman" w:cs="Times New Roman"/>
          <w:sz w:val="24"/>
          <w:szCs w:val="24"/>
        </w:rPr>
        <w:t>. Počet lidí v </w:t>
      </w:r>
      <w:r w:rsidR="00772536">
        <w:rPr>
          <w:rFonts w:ascii="Times New Roman" w:hAnsi="Times New Roman" w:cs="Times New Roman"/>
          <w:sz w:val="24"/>
          <w:szCs w:val="24"/>
        </w:rPr>
        <w:t>hledišti</w:t>
      </w:r>
      <w:r w:rsidR="008370CC" w:rsidRPr="00690596">
        <w:rPr>
          <w:rFonts w:ascii="Times New Roman" w:hAnsi="Times New Roman" w:cs="Times New Roman"/>
          <w:sz w:val="24"/>
          <w:szCs w:val="24"/>
        </w:rPr>
        <w:t xml:space="preserve"> (53) sice naše očekávání nepředčil, ale i tak nelze na večer pohlížet jinak než jako na úspěšný. </w:t>
      </w:r>
      <w:r w:rsidR="008370CC" w:rsidRPr="00690596">
        <w:rPr>
          <w:rFonts w:ascii="Times New Roman" w:hAnsi="Times New Roman" w:cs="Times New Roman"/>
          <w:sz w:val="24"/>
          <w:szCs w:val="24"/>
        </w:rPr>
        <w:lastRenderedPageBreak/>
        <w:t>Předprogram se oproti předchozímu filmu táhl v komornějším, poklidnějším duchu a sestával se jen z</w:t>
      </w:r>
      <w:r w:rsidR="00772536">
        <w:rPr>
          <w:rFonts w:ascii="Times New Roman" w:hAnsi="Times New Roman" w:cs="Times New Roman"/>
          <w:sz w:val="24"/>
          <w:szCs w:val="24"/>
        </w:rPr>
        <w:t> </w:t>
      </w:r>
      <w:r w:rsidR="008370CC" w:rsidRPr="00690596">
        <w:rPr>
          <w:rFonts w:ascii="Times New Roman" w:hAnsi="Times New Roman" w:cs="Times New Roman"/>
          <w:sz w:val="24"/>
          <w:szCs w:val="24"/>
        </w:rPr>
        <w:t>úvodu</w:t>
      </w:r>
      <w:r w:rsidR="00772536">
        <w:rPr>
          <w:rFonts w:ascii="Times New Roman" w:hAnsi="Times New Roman" w:cs="Times New Roman"/>
          <w:sz w:val="24"/>
          <w:szCs w:val="24"/>
        </w:rPr>
        <w:t xml:space="preserve"> doktora</w:t>
      </w:r>
      <w:r w:rsidR="008370CC" w:rsidRPr="00690596">
        <w:rPr>
          <w:rFonts w:ascii="Times New Roman" w:hAnsi="Times New Roman" w:cs="Times New Roman"/>
          <w:sz w:val="24"/>
          <w:szCs w:val="24"/>
        </w:rPr>
        <w:t xml:space="preserve"> Michala Večeři o historických okolnostech vzniku promítaného filmu. Už druhý večer se ale začaly projevovat potíže v</w:t>
      </w:r>
      <w:r w:rsidR="00772536">
        <w:rPr>
          <w:rFonts w:ascii="Times New Roman" w:hAnsi="Times New Roman" w:cs="Times New Roman"/>
          <w:sz w:val="24"/>
          <w:szCs w:val="24"/>
        </w:rPr>
        <w:t> </w:t>
      </w:r>
      <w:r w:rsidR="008370CC" w:rsidRPr="00690596">
        <w:rPr>
          <w:rFonts w:ascii="Times New Roman" w:hAnsi="Times New Roman" w:cs="Times New Roman"/>
          <w:sz w:val="24"/>
          <w:szCs w:val="24"/>
        </w:rPr>
        <w:t>komunika</w:t>
      </w:r>
      <w:r w:rsidR="00772536">
        <w:rPr>
          <w:rFonts w:ascii="Times New Roman" w:hAnsi="Times New Roman" w:cs="Times New Roman"/>
          <w:sz w:val="24"/>
          <w:szCs w:val="24"/>
        </w:rPr>
        <w:t>ci s promítači Univerzitního kina</w:t>
      </w:r>
      <w:r w:rsidR="008370CC" w:rsidRPr="00690596">
        <w:rPr>
          <w:rFonts w:ascii="Times New Roman" w:hAnsi="Times New Roman" w:cs="Times New Roman"/>
          <w:sz w:val="24"/>
          <w:szCs w:val="24"/>
        </w:rPr>
        <w:t xml:space="preserve"> </w:t>
      </w:r>
      <w:proofErr w:type="spellStart"/>
      <w:r w:rsidR="008370CC" w:rsidRPr="00690596">
        <w:rPr>
          <w:rFonts w:ascii="Times New Roman" w:hAnsi="Times New Roman" w:cs="Times New Roman"/>
          <w:sz w:val="24"/>
          <w:szCs w:val="24"/>
        </w:rPr>
        <w:t>Scal</w:t>
      </w:r>
      <w:r w:rsidR="00772536">
        <w:rPr>
          <w:rFonts w:ascii="Times New Roman" w:hAnsi="Times New Roman" w:cs="Times New Roman"/>
          <w:sz w:val="24"/>
          <w:szCs w:val="24"/>
        </w:rPr>
        <w:t>a</w:t>
      </w:r>
      <w:proofErr w:type="spellEnd"/>
      <w:r w:rsidR="008370CC" w:rsidRPr="00690596">
        <w:rPr>
          <w:rFonts w:ascii="Times New Roman" w:hAnsi="Times New Roman" w:cs="Times New Roman"/>
          <w:sz w:val="24"/>
          <w:szCs w:val="24"/>
        </w:rPr>
        <w:t xml:space="preserve">, které se s námi potom vlekli celým projektem; promítači, byť si vyžádali technický scénář, s ním téměř nikdy nebyli seznámeni a často museli být členy týmu upozorňováni, aby hráli náš </w:t>
      </w:r>
      <w:proofErr w:type="spellStart"/>
      <w:r w:rsidR="008370CC" w:rsidRPr="00690596">
        <w:rPr>
          <w:rFonts w:ascii="Times New Roman" w:hAnsi="Times New Roman" w:cs="Times New Roman"/>
          <w:sz w:val="24"/>
          <w:szCs w:val="24"/>
        </w:rPr>
        <w:t>playlist</w:t>
      </w:r>
      <w:proofErr w:type="spellEnd"/>
      <w:r w:rsidR="008370CC" w:rsidRPr="00690596">
        <w:rPr>
          <w:rFonts w:ascii="Times New Roman" w:hAnsi="Times New Roman" w:cs="Times New Roman"/>
          <w:sz w:val="24"/>
          <w:szCs w:val="24"/>
        </w:rPr>
        <w:t xml:space="preserve"> nebo zatahovali oponu.</w:t>
      </w:r>
    </w:p>
    <w:p w14:paraId="2DD54F73" w14:textId="3FCF2BF5" w:rsidR="00630486" w:rsidRDefault="00226ADC" w:rsidP="00CC4EEA">
      <w:pPr>
        <w:pStyle w:val="Odstavecseseznamem"/>
        <w:numPr>
          <w:ilvl w:val="0"/>
          <w:numId w:val="5"/>
        </w:numPr>
        <w:jc w:val="both"/>
        <w:rPr>
          <w:rFonts w:ascii="Times New Roman" w:hAnsi="Times New Roman" w:cs="Times New Roman"/>
          <w:sz w:val="28"/>
          <w:szCs w:val="28"/>
        </w:rPr>
      </w:pPr>
      <w:r>
        <w:rPr>
          <w:rFonts w:ascii="Times New Roman" w:hAnsi="Times New Roman" w:cs="Times New Roman"/>
          <w:i/>
          <w:iCs/>
          <w:sz w:val="28"/>
          <w:szCs w:val="28"/>
        </w:rPr>
        <w:t xml:space="preserve">Knoflíkáři </w:t>
      </w:r>
      <w:r>
        <w:rPr>
          <w:rFonts w:ascii="Times New Roman" w:hAnsi="Times New Roman" w:cs="Times New Roman"/>
          <w:sz w:val="28"/>
          <w:szCs w:val="28"/>
        </w:rPr>
        <w:t>(1995, r. Petr Zelenka)</w:t>
      </w:r>
      <w:r w:rsidR="005C3B08">
        <w:rPr>
          <w:rFonts w:ascii="Times New Roman" w:hAnsi="Times New Roman" w:cs="Times New Roman"/>
          <w:sz w:val="28"/>
          <w:szCs w:val="28"/>
        </w:rPr>
        <w:t xml:space="preserve"> 8. 3. 2022</w:t>
      </w:r>
    </w:p>
    <w:p w14:paraId="568FDD56" w14:textId="0373C2EB" w:rsidR="00226ADC" w:rsidRDefault="00584B76" w:rsidP="00CC4EEA">
      <w:pPr>
        <w:ind w:left="1416"/>
        <w:jc w:val="both"/>
        <w:rPr>
          <w:rFonts w:ascii="Times New Roman" w:hAnsi="Times New Roman" w:cs="Times New Roman"/>
          <w:sz w:val="24"/>
          <w:szCs w:val="24"/>
        </w:rPr>
      </w:pPr>
      <w:r>
        <w:rPr>
          <w:rFonts w:ascii="Times New Roman" w:hAnsi="Times New Roman" w:cs="Times New Roman"/>
          <w:b/>
          <w:bCs/>
          <w:sz w:val="24"/>
          <w:szCs w:val="24"/>
        </w:rPr>
        <w:t xml:space="preserve">Dramaturgické zdůvodnění: </w:t>
      </w:r>
      <w:r w:rsidR="00DE3FF6">
        <w:rPr>
          <w:rFonts w:ascii="Times New Roman" w:hAnsi="Times New Roman" w:cs="Times New Roman"/>
          <w:sz w:val="24"/>
          <w:szCs w:val="24"/>
        </w:rPr>
        <w:t>Přišlo nám, že film Petra Zelenky patří do našeho cyklu, jako ukázka reakce české kinematografie na západní tvorbu, která se</w:t>
      </w:r>
      <w:r w:rsidR="009E55F2">
        <w:rPr>
          <w:rFonts w:ascii="Times New Roman" w:hAnsi="Times New Roman" w:cs="Times New Roman"/>
          <w:sz w:val="24"/>
          <w:szCs w:val="24"/>
        </w:rPr>
        <w:t>m</w:t>
      </w:r>
      <w:r w:rsidR="00DE3FF6">
        <w:rPr>
          <w:rFonts w:ascii="Times New Roman" w:hAnsi="Times New Roman" w:cs="Times New Roman"/>
          <w:sz w:val="24"/>
          <w:szCs w:val="24"/>
        </w:rPr>
        <w:t xml:space="preserve"> začala po Sametové revoluci prosakovat.</w:t>
      </w:r>
      <w:r w:rsidR="003E652D">
        <w:rPr>
          <w:rFonts w:ascii="Times New Roman" w:hAnsi="Times New Roman" w:cs="Times New Roman"/>
          <w:sz w:val="24"/>
          <w:szCs w:val="24"/>
        </w:rPr>
        <w:t xml:space="preserve"> Konkrétně </w:t>
      </w:r>
      <w:r w:rsidR="003E652D">
        <w:rPr>
          <w:rFonts w:ascii="Times New Roman" w:hAnsi="Times New Roman" w:cs="Times New Roman"/>
          <w:i/>
          <w:iCs/>
          <w:sz w:val="24"/>
          <w:szCs w:val="24"/>
        </w:rPr>
        <w:t>Knoflíkáři</w:t>
      </w:r>
      <w:r w:rsidR="003E652D">
        <w:rPr>
          <w:rFonts w:ascii="Times New Roman" w:hAnsi="Times New Roman" w:cs="Times New Roman"/>
          <w:sz w:val="24"/>
          <w:szCs w:val="24"/>
        </w:rPr>
        <w:t xml:space="preserve"> svou povídkovou povahou, síťovým narativem a morbidně cynickým humorem nápadně připomínají snímek </w:t>
      </w:r>
      <w:r w:rsidR="003E652D">
        <w:rPr>
          <w:rFonts w:ascii="Times New Roman" w:hAnsi="Times New Roman" w:cs="Times New Roman"/>
          <w:i/>
          <w:iCs/>
          <w:sz w:val="24"/>
          <w:szCs w:val="24"/>
        </w:rPr>
        <w:t>Pulp Fiction: Historky z podsvětí</w:t>
      </w:r>
      <w:r w:rsidR="003E652D">
        <w:rPr>
          <w:rFonts w:ascii="Times New Roman" w:hAnsi="Times New Roman" w:cs="Times New Roman"/>
          <w:sz w:val="24"/>
          <w:szCs w:val="24"/>
        </w:rPr>
        <w:t xml:space="preserve"> (</w:t>
      </w:r>
      <w:r w:rsidR="00372D7B">
        <w:rPr>
          <w:rFonts w:ascii="Times New Roman" w:hAnsi="Times New Roman" w:cs="Times New Roman"/>
          <w:sz w:val="24"/>
          <w:szCs w:val="24"/>
        </w:rPr>
        <w:t xml:space="preserve">Pulp Fiction, </w:t>
      </w:r>
      <w:r w:rsidR="003E652D">
        <w:rPr>
          <w:rFonts w:ascii="Times New Roman" w:hAnsi="Times New Roman" w:cs="Times New Roman"/>
          <w:sz w:val="24"/>
          <w:szCs w:val="24"/>
        </w:rPr>
        <w:t xml:space="preserve">1994, r. Quentin </w:t>
      </w:r>
      <w:proofErr w:type="spellStart"/>
      <w:r w:rsidR="003E652D">
        <w:rPr>
          <w:rFonts w:ascii="Times New Roman" w:hAnsi="Times New Roman" w:cs="Times New Roman"/>
          <w:sz w:val="24"/>
          <w:szCs w:val="24"/>
        </w:rPr>
        <w:t>Tarantino</w:t>
      </w:r>
      <w:proofErr w:type="spellEnd"/>
      <w:r w:rsidR="003E652D">
        <w:rPr>
          <w:rFonts w:ascii="Times New Roman" w:hAnsi="Times New Roman" w:cs="Times New Roman"/>
          <w:sz w:val="24"/>
          <w:szCs w:val="24"/>
        </w:rPr>
        <w:t xml:space="preserve">), který vyšel jen o rok dříve a uchvátil svět. </w:t>
      </w:r>
      <w:r w:rsidR="009E55F2">
        <w:rPr>
          <w:rFonts w:ascii="Times New Roman" w:hAnsi="Times New Roman" w:cs="Times New Roman"/>
          <w:sz w:val="24"/>
          <w:szCs w:val="24"/>
        </w:rPr>
        <w:t xml:space="preserve">Navíc se Petr Zelenka </w:t>
      </w:r>
      <w:r w:rsidR="00342C7F">
        <w:rPr>
          <w:rFonts w:ascii="Times New Roman" w:hAnsi="Times New Roman" w:cs="Times New Roman"/>
          <w:sz w:val="24"/>
          <w:szCs w:val="24"/>
        </w:rPr>
        <w:t>pořád</w:t>
      </w:r>
      <w:r w:rsidR="009E55F2">
        <w:rPr>
          <w:rFonts w:ascii="Times New Roman" w:hAnsi="Times New Roman" w:cs="Times New Roman"/>
          <w:sz w:val="24"/>
          <w:szCs w:val="24"/>
        </w:rPr>
        <w:t xml:space="preserve"> drží v povědomí českých diváků, jako stále aktivní režisér a líbila se nám představa, že mají lidé stále v paměti Zelenkův nedávný film </w:t>
      </w:r>
      <w:r w:rsidR="009E55F2">
        <w:rPr>
          <w:rFonts w:ascii="Times New Roman" w:hAnsi="Times New Roman" w:cs="Times New Roman"/>
          <w:i/>
          <w:iCs/>
          <w:sz w:val="24"/>
          <w:szCs w:val="24"/>
        </w:rPr>
        <w:t>Modelář</w:t>
      </w:r>
      <w:r w:rsidR="009E55F2">
        <w:rPr>
          <w:rFonts w:ascii="Times New Roman" w:hAnsi="Times New Roman" w:cs="Times New Roman"/>
          <w:sz w:val="24"/>
          <w:szCs w:val="24"/>
        </w:rPr>
        <w:t xml:space="preserve"> (2020, r. Petr Zelenka) a bude je zajímat jeho další tvorba.</w:t>
      </w:r>
    </w:p>
    <w:p w14:paraId="7E2CED7F" w14:textId="14D17EE1" w:rsidR="007F5AFC" w:rsidRPr="00164453" w:rsidRDefault="007F5AFC" w:rsidP="00CC4EEA">
      <w:pPr>
        <w:ind w:left="1416"/>
        <w:jc w:val="both"/>
        <w:rPr>
          <w:rFonts w:ascii="Times New Roman" w:hAnsi="Times New Roman" w:cs="Times New Roman"/>
          <w:sz w:val="24"/>
          <w:szCs w:val="24"/>
        </w:rPr>
      </w:pPr>
      <w:r>
        <w:rPr>
          <w:rFonts w:ascii="Times New Roman" w:hAnsi="Times New Roman" w:cs="Times New Roman"/>
          <w:b/>
          <w:bCs/>
          <w:sz w:val="24"/>
          <w:szCs w:val="24"/>
        </w:rPr>
        <w:t>Majitel práv:</w:t>
      </w:r>
      <w:r w:rsidR="00164453">
        <w:rPr>
          <w:rFonts w:ascii="Times New Roman" w:hAnsi="Times New Roman" w:cs="Times New Roman"/>
          <w:b/>
          <w:bCs/>
          <w:sz w:val="24"/>
          <w:szCs w:val="24"/>
        </w:rPr>
        <w:t xml:space="preserve"> </w:t>
      </w:r>
      <w:r w:rsidR="00164453">
        <w:rPr>
          <w:rFonts w:ascii="Times New Roman" w:hAnsi="Times New Roman" w:cs="Times New Roman"/>
          <w:sz w:val="24"/>
          <w:szCs w:val="24"/>
        </w:rPr>
        <w:t>Česká televize</w:t>
      </w:r>
    </w:p>
    <w:p w14:paraId="1CA025FD" w14:textId="7168BBBF" w:rsidR="007F5AFC" w:rsidRPr="00164453" w:rsidRDefault="007F5AFC" w:rsidP="00CC4EEA">
      <w:pPr>
        <w:ind w:left="1416"/>
        <w:jc w:val="both"/>
        <w:rPr>
          <w:rFonts w:ascii="Times New Roman" w:hAnsi="Times New Roman" w:cs="Times New Roman"/>
          <w:sz w:val="24"/>
          <w:szCs w:val="24"/>
        </w:rPr>
      </w:pPr>
      <w:r>
        <w:rPr>
          <w:rFonts w:ascii="Times New Roman" w:hAnsi="Times New Roman" w:cs="Times New Roman"/>
          <w:b/>
          <w:bCs/>
          <w:sz w:val="24"/>
          <w:szCs w:val="24"/>
        </w:rPr>
        <w:t>Práva zařizoval:</w:t>
      </w:r>
      <w:r w:rsidR="00164453">
        <w:rPr>
          <w:rFonts w:ascii="Times New Roman" w:hAnsi="Times New Roman" w:cs="Times New Roman"/>
          <w:b/>
          <w:bCs/>
          <w:sz w:val="24"/>
          <w:szCs w:val="24"/>
        </w:rPr>
        <w:t xml:space="preserve"> </w:t>
      </w:r>
      <w:r w:rsidR="00164453">
        <w:rPr>
          <w:rFonts w:ascii="Times New Roman" w:hAnsi="Times New Roman" w:cs="Times New Roman"/>
          <w:sz w:val="24"/>
          <w:szCs w:val="24"/>
        </w:rPr>
        <w:t>Patrik Kratochvíl</w:t>
      </w:r>
    </w:p>
    <w:p w14:paraId="736DA712" w14:textId="1734B8B1" w:rsidR="00164453" w:rsidRPr="00164453" w:rsidRDefault="007F5AFC" w:rsidP="00CC4EEA">
      <w:pPr>
        <w:ind w:left="1416"/>
        <w:jc w:val="both"/>
        <w:rPr>
          <w:rFonts w:ascii="Times New Roman" w:hAnsi="Times New Roman" w:cs="Times New Roman"/>
          <w:sz w:val="24"/>
          <w:szCs w:val="24"/>
        </w:rPr>
      </w:pPr>
      <w:r>
        <w:rPr>
          <w:rFonts w:ascii="Times New Roman" w:hAnsi="Times New Roman" w:cs="Times New Roman"/>
          <w:b/>
          <w:bCs/>
          <w:sz w:val="24"/>
          <w:szCs w:val="24"/>
        </w:rPr>
        <w:t>Doprovodný program:</w:t>
      </w:r>
      <w:r w:rsidR="007D76F7">
        <w:rPr>
          <w:rFonts w:ascii="Times New Roman" w:hAnsi="Times New Roman" w:cs="Times New Roman"/>
          <w:b/>
          <w:bCs/>
          <w:sz w:val="24"/>
          <w:szCs w:val="24"/>
        </w:rPr>
        <w:t xml:space="preserve"> </w:t>
      </w:r>
      <w:r w:rsidR="007D76F7">
        <w:rPr>
          <w:rFonts w:ascii="Times New Roman" w:hAnsi="Times New Roman" w:cs="Times New Roman"/>
          <w:sz w:val="24"/>
          <w:szCs w:val="24"/>
        </w:rPr>
        <w:t>Krátký úvod k filmu a následná debata</w:t>
      </w:r>
      <w:r w:rsidR="00164453">
        <w:rPr>
          <w:rFonts w:ascii="Times New Roman" w:hAnsi="Times New Roman" w:cs="Times New Roman"/>
          <w:sz w:val="24"/>
          <w:szCs w:val="24"/>
        </w:rPr>
        <w:t xml:space="preserve"> s</w:t>
      </w:r>
      <w:r w:rsidR="007D76F7">
        <w:rPr>
          <w:rFonts w:ascii="Times New Roman" w:hAnsi="Times New Roman" w:cs="Times New Roman"/>
          <w:sz w:val="24"/>
          <w:szCs w:val="24"/>
        </w:rPr>
        <w:t> producentem z 90. let Čestmírem Kopeckým</w:t>
      </w:r>
    </w:p>
    <w:p w14:paraId="3E9C095F" w14:textId="466B7FCB" w:rsidR="008370CC" w:rsidRPr="00690596" w:rsidRDefault="00E52854" w:rsidP="00C13988">
      <w:pPr>
        <w:ind w:left="1416"/>
        <w:jc w:val="both"/>
        <w:rPr>
          <w:rFonts w:ascii="Times New Roman" w:hAnsi="Times New Roman" w:cs="Times New Roman"/>
          <w:sz w:val="24"/>
          <w:szCs w:val="24"/>
        </w:rPr>
      </w:pPr>
      <w:r>
        <w:rPr>
          <w:rFonts w:ascii="Times New Roman" w:hAnsi="Times New Roman" w:cs="Times New Roman"/>
          <w:b/>
          <w:bCs/>
          <w:sz w:val="24"/>
          <w:szCs w:val="24"/>
        </w:rPr>
        <w:t xml:space="preserve">Zhodnocení večera slovy moderátora (František </w:t>
      </w:r>
      <w:proofErr w:type="spellStart"/>
      <w:r>
        <w:rPr>
          <w:rFonts w:ascii="Times New Roman" w:hAnsi="Times New Roman" w:cs="Times New Roman"/>
          <w:b/>
          <w:bCs/>
          <w:sz w:val="24"/>
          <w:szCs w:val="24"/>
        </w:rPr>
        <w:t>Ciglbauer</w:t>
      </w:r>
      <w:proofErr w:type="spellEnd"/>
      <w:r>
        <w:rPr>
          <w:rFonts w:ascii="Times New Roman" w:hAnsi="Times New Roman" w:cs="Times New Roman"/>
          <w:b/>
          <w:bCs/>
          <w:sz w:val="24"/>
          <w:szCs w:val="24"/>
        </w:rPr>
        <w:t>)</w:t>
      </w:r>
      <w:r w:rsidR="007F5AFC">
        <w:rPr>
          <w:rFonts w:ascii="Times New Roman" w:hAnsi="Times New Roman" w:cs="Times New Roman"/>
          <w:b/>
          <w:bCs/>
          <w:sz w:val="24"/>
          <w:szCs w:val="24"/>
        </w:rPr>
        <w:t>:</w:t>
      </w:r>
      <w:r w:rsidR="008370CC">
        <w:rPr>
          <w:rFonts w:ascii="Times New Roman" w:hAnsi="Times New Roman" w:cs="Times New Roman"/>
          <w:b/>
          <w:bCs/>
          <w:sz w:val="24"/>
          <w:szCs w:val="24"/>
        </w:rPr>
        <w:t xml:space="preserve"> </w:t>
      </w:r>
      <w:r w:rsidR="008370CC" w:rsidRPr="00690596">
        <w:rPr>
          <w:rFonts w:ascii="Times New Roman" w:hAnsi="Times New Roman" w:cs="Times New Roman"/>
          <w:sz w:val="24"/>
          <w:szCs w:val="24"/>
        </w:rPr>
        <w:t xml:space="preserve">Třetí večer byl jediný, který se zhruba přiblížil našim původním odhadům návštěvnosti. Na peprnou komedii </w:t>
      </w:r>
      <w:r w:rsidR="00772536">
        <w:rPr>
          <w:rFonts w:ascii="Times New Roman" w:hAnsi="Times New Roman" w:cs="Times New Roman"/>
          <w:sz w:val="24"/>
          <w:szCs w:val="24"/>
        </w:rPr>
        <w:t>oceněnou</w:t>
      </w:r>
      <w:r w:rsidR="008370CC" w:rsidRPr="00690596">
        <w:rPr>
          <w:rFonts w:ascii="Times New Roman" w:hAnsi="Times New Roman" w:cs="Times New Roman"/>
          <w:sz w:val="24"/>
          <w:szCs w:val="24"/>
        </w:rPr>
        <w:t xml:space="preserve"> Českými lvy se přišlo podívat </w:t>
      </w:r>
      <w:r w:rsidR="00772536">
        <w:rPr>
          <w:rFonts w:ascii="Times New Roman" w:hAnsi="Times New Roman" w:cs="Times New Roman"/>
          <w:sz w:val="24"/>
          <w:szCs w:val="24"/>
        </w:rPr>
        <w:t>58</w:t>
      </w:r>
      <w:r w:rsidR="008370CC" w:rsidRPr="00690596">
        <w:rPr>
          <w:rFonts w:ascii="Times New Roman" w:hAnsi="Times New Roman" w:cs="Times New Roman"/>
          <w:sz w:val="24"/>
          <w:szCs w:val="24"/>
        </w:rPr>
        <w:t xml:space="preserve"> diváků. Spolu s nimi byl přítomný v sále </w:t>
      </w:r>
      <w:r w:rsidR="00772536">
        <w:rPr>
          <w:rFonts w:ascii="Times New Roman" w:hAnsi="Times New Roman" w:cs="Times New Roman"/>
          <w:sz w:val="24"/>
          <w:szCs w:val="24"/>
        </w:rPr>
        <w:t>sám</w:t>
      </w:r>
      <w:r w:rsidR="008370CC" w:rsidRPr="00690596">
        <w:rPr>
          <w:rFonts w:ascii="Times New Roman" w:hAnsi="Times New Roman" w:cs="Times New Roman"/>
          <w:sz w:val="24"/>
          <w:szCs w:val="24"/>
        </w:rPr>
        <w:t xml:space="preserve"> producent filmu Čestmír Kopecký, který snímek uvedl a po jeho skončení s ním proběhla </w:t>
      </w:r>
      <w:r w:rsidR="00772536">
        <w:rPr>
          <w:rFonts w:ascii="Times New Roman" w:hAnsi="Times New Roman" w:cs="Times New Roman"/>
          <w:sz w:val="24"/>
          <w:szCs w:val="24"/>
        </w:rPr>
        <w:t>debata</w:t>
      </w:r>
      <w:r w:rsidR="008370CC" w:rsidRPr="00690596">
        <w:rPr>
          <w:rFonts w:ascii="Times New Roman" w:hAnsi="Times New Roman" w:cs="Times New Roman"/>
          <w:sz w:val="24"/>
          <w:szCs w:val="24"/>
        </w:rPr>
        <w:t xml:space="preserve"> s otázkami </w:t>
      </w:r>
      <w:r w:rsidR="00772536">
        <w:rPr>
          <w:rFonts w:ascii="Times New Roman" w:hAnsi="Times New Roman" w:cs="Times New Roman"/>
          <w:sz w:val="24"/>
          <w:szCs w:val="24"/>
        </w:rPr>
        <w:t xml:space="preserve">ze strany </w:t>
      </w:r>
      <w:r w:rsidR="008370CC" w:rsidRPr="00690596">
        <w:rPr>
          <w:rFonts w:ascii="Times New Roman" w:hAnsi="Times New Roman" w:cs="Times New Roman"/>
          <w:sz w:val="24"/>
          <w:szCs w:val="24"/>
        </w:rPr>
        <w:t xml:space="preserve">diváků. </w:t>
      </w:r>
    </w:p>
    <w:p w14:paraId="7B0EB46F" w14:textId="0CE63566" w:rsidR="007F5AFC" w:rsidRPr="007F5AFC" w:rsidRDefault="008370CC" w:rsidP="008370CC">
      <w:pPr>
        <w:ind w:left="1416"/>
        <w:jc w:val="both"/>
        <w:rPr>
          <w:rFonts w:ascii="Times New Roman" w:hAnsi="Times New Roman" w:cs="Times New Roman"/>
          <w:b/>
          <w:bCs/>
          <w:sz w:val="24"/>
          <w:szCs w:val="24"/>
        </w:rPr>
      </w:pPr>
      <w:r w:rsidRPr="00690596">
        <w:rPr>
          <w:rFonts w:ascii="Times New Roman" w:hAnsi="Times New Roman" w:cs="Times New Roman"/>
          <w:sz w:val="24"/>
          <w:szCs w:val="24"/>
        </w:rPr>
        <w:t>Promítání se odehrávalo 8. března, tedy na Mezinárodní den žen. Nejen pro ně jsme tedy měli na baru připravený speciální drink</w:t>
      </w:r>
      <w:r w:rsidR="00772536">
        <w:rPr>
          <w:rFonts w:ascii="Times New Roman" w:hAnsi="Times New Roman" w:cs="Times New Roman"/>
          <w:sz w:val="24"/>
          <w:szCs w:val="24"/>
        </w:rPr>
        <w:t xml:space="preserve"> –</w:t>
      </w:r>
      <w:r w:rsidRPr="00690596">
        <w:rPr>
          <w:rFonts w:ascii="Times New Roman" w:hAnsi="Times New Roman" w:cs="Times New Roman"/>
          <w:sz w:val="24"/>
          <w:szCs w:val="24"/>
        </w:rPr>
        <w:t xml:space="preserve"> </w:t>
      </w:r>
      <w:proofErr w:type="spellStart"/>
      <w:r w:rsidRPr="00690596">
        <w:rPr>
          <w:rFonts w:ascii="Times New Roman" w:hAnsi="Times New Roman" w:cs="Times New Roman"/>
          <w:color w:val="262626"/>
          <w:sz w:val="24"/>
          <w:szCs w:val="24"/>
          <w:shd w:val="clear" w:color="auto" w:fill="FFFFFF"/>
        </w:rPr>
        <w:t>Aperol</w:t>
      </w:r>
      <w:proofErr w:type="spellEnd"/>
      <w:r w:rsidRPr="00690596">
        <w:rPr>
          <w:rFonts w:ascii="Times New Roman" w:hAnsi="Times New Roman" w:cs="Times New Roman"/>
          <w:color w:val="262626"/>
          <w:sz w:val="24"/>
          <w:szCs w:val="24"/>
          <w:shd w:val="clear" w:color="auto" w:fill="FFFFFF"/>
        </w:rPr>
        <w:t xml:space="preserve"> </w:t>
      </w:r>
      <w:proofErr w:type="spellStart"/>
      <w:r w:rsidR="00772536">
        <w:rPr>
          <w:rFonts w:ascii="Times New Roman" w:hAnsi="Times New Roman" w:cs="Times New Roman"/>
          <w:color w:val="262626"/>
          <w:sz w:val="24"/>
          <w:szCs w:val="24"/>
          <w:shd w:val="clear" w:color="auto" w:fill="FFFFFF"/>
        </w:rPr>
        <w:t>S</w:t>
      </w:r>
      <w:r w:rsidRPr="00690596">
        <w:rPr>
          <w:rFonts w:ascii="Times New Roman" w:hAnsi="Times New Roman" w:cs="Times New Roman"/>
          <w:color w:val="262626"/>
          <w:sz w:val="24"/>
          <w:szCs w:val="24"/>
          <w:shd w:val="clear" w:color="auto" w:fill="FFFFFF"/>
        </w:rPr>
        <w:t>pritz</w:t>
      </w:r>
      <w:proofErr w:type="spellEnd"/>
      <w:r w:rsidR="00772536">
        <w:rPr>
          <w:rFonts w:ascii="Times New Roman" w:hAnsi="Times New Roman" w:cs="Times New Roman"/>
          <w:color w:val="262626"/>
          <w:sz w:val="24"/>
          <w:szCs w:val="24"/>
          <w:shd w:val="clear" w:color="auto" w:fill="FFFFFF"/>
        </w:rPr>
        <w:t>.</w:t>
      </w:r>
    </w:p>
    <w:p w14:paraId="0980B67F" w14:textId="6ECE686C" w:rsidR="00591E73" w:rsidRDefault="00591E73" w:rsidP="00CC4EEA">
      <w:pPr>
        <w:pStyle w:val="Odstavecseseznamem"/>
        <w:numPr>
          <w:ilvl w:val="0"/>
          <w:numId w:val="5"/>
        </w:numPr>
        <w:jc w:val="both"/>
        <w:rPr>
          <w:rFonts w:ascii="Times New Roman" w:hAnsi="Times New Roman" w:cs="Times New Roman"/>
          <w:sz w:val="28"/>
          <w:szCs w:val="28"/>
        </w:rPr>
      </w:pPr>
      <w:r w:rsidRPr="00591E73">
        <w:rPr>
          <w:rFonts w:ascii="Times New Roman" w:hAnsi="Times New Roman" w:cs="Times New Roman"/>
          <w:i/>
          <w:iCs/>
          <w:sz w:val="28"/>
          <w:szCs w:val="28"/>
        </w:rPr>
        <w:t>Lekce Faust</w:t>
      </w:r>
      <w:r>
        <w:rPr>
          <w:rFonts w:ascii="Times New Roman" w:hAnsi="Times New Roman" w:cs="Times New Roman"/>
          <w:i/>
          <w:iCs/>
          <w:sz w:val="28"/>
          <w:szCs w:val="28"/>
        </w:rPr>
        <w:t xml:space="preserve"> </w:t>
      </w:r>
      <w:r>
        <w:rPr>
          <w:rFonts w:ascii="Times New Roman" w:hAnsi="Times New Roman" w:cs="Times New Roman"/>
          <w:sz w:val="28"/>
          <w:szCs w:val="28"/>
        </w:rPr>
        <w:t>(1994, r. Jan Švankmajer)</w:t>
      </w:r>
      <w:r w:rsidR="005C3B08">
        <w:rPr>
          <w:rFonts w:ascii="Times New Roman" w:hAnsi="Times New Roman" w:cs="Times New Roman"/>
          <w:sz w:val="28"/>
          <w:szCs w:val="28"/>
        </w:rPr>
        <w:t xml:space="preserve"> 15. 3. 2022</w:t>
      </w:r>
    </w:p>
    <w:p w14:paraId="568297AE" w14:textId="49B748BF" w:rsidR="00372D7B" w:rsidRDefault="00584B76" w:rsidP="00CC4EEA">
      <w:pPr>
        <w:ind w:left="1416"/>
        <w:jc w:val="both"/>
        <w:rPr>
          <w:rFonts w:ascii="Times New Roman" w:hAnsi="Times New Roman" w:cs="Times New Roman"/>
          <w:sz w:val="24"/>
          <w:szCs w:val="24"/>
        </w:rPr>
      </w:pPr>
      <w:r>
        <w:rPr>
          <w:rFonts w:ascii="Times New Roman" w:hAnsi="Times New Roman" w:cs="Times New Roman"/>
          <w:b/>
          <w:bCs/>
          <w:sz w:val="24"/>
          <w:szCs w:val="24"/>
        </w:rPr>
        <w:t xml:space="preserve">Dramaturgické zdůvodnění: </w:t>
      </w:r>
      <w:r w:rsidR="008936C2">
        <w:rPr>
          <w:rFonts w:ascii="Times New Roman" w:hAnsi="Times New Roman" w:cs="Times New Roman"/>
          <w:sz w:val="24"/>
          <w:szCs w:val="24"/>
        </w:rPr>
        <w:t xml:space="preserve">Čtvrtý večer nám přišel jako ideální čas k zapojení </w:t>
      </w:r>
      <w:r w:rsidR="00B271F3">
        <w:rPr>
          <w:rFonts w:ascii="Times New Roman" w:hAnsi="Times New Roman" w:cs="Times New Roman"/>
          <w:sz w:val="24"/>
          <w:szCs w:val="24"/>
        </w:rPr>
        <w:t xml:space="preserve">umělečtějšího </w:t>
      </w:r>
      <w:r w:rsidR="008936C2">
        <w:rPr>
          <w:rFonts w:ascii="Times New Roman" w:hAnsi="Times New Roman" w:cs="Times New Roman"/>
          <w:sz w:val="24"/>
          <w:szCs w:val="24"/>
        </w:rPr>
        <w:t xml:space="preserve">obsahu, který má menší komerční potenciál. Tři předchozí filmy byly relativně mainstreamové a očekávali jsme od nich výnos, který nám </w:t>
      </w:r>
      <w:r w:rsidR="00B271F3">
        <w:rPr>
          <w:rFonts w:ascii="Times New Roman" w:hAnsi="Times New Roman" w:cs="Times New Roman"/>
          <w:sz w:val="24"/>
          <w:szCs w:val="24"/>
        </w:rPr>
        <w:t>následně</w:t>
      </w:r>
      <w:r w:rsidR="008936C2">
        <w:rPr>
          <w:rFonts w:ascii="Times New Roman" w:hAnsi="Times New Roman" w:cs="Times New Roman"/>
          <w:sz w:val="24"/>
          <w:szCs w:val="24"/>
        </w:rPr>
        <w:t xml:space="preserve"> pokryje případnou ztrátu filmu </w:t>
      </w:r>
      <w:r w:rsidR="008936C2">
        <w:rPr>
          <w:rFonts w:ascii="Times New Roman" w:hAnsi="Times New Roman" w:cs="Times New Roman"/>
          <w:i/>
          <w:iCs/>
          <w:sz w:val="24"/>
          <w:szCs w:val="24"/>
        </w:rPr>
        <w:t>Lekce Faust.</w:t>
      </w:r>
      <w:r w:rsidR="008936C2">
        <w:rPr>
          <w:rFonts w:ascii="Times New Roman" w:hAnsi="Times New Roman" w:cs="Times New Roman"/>
          <w:sz w:val="24"/>
          <w:szCs w:val="24"/>
        </w:rPr>
        <w:t xml:space="preserve"> Jan Švankmajer ale musel v cyklu být, protože nelze opomenout význam jeho surrealistické tvorby v porevolučním období. </w:t>
      </w:r>
      <w:r w:rsidR="00B271F3">
        <w:rPr>
          <w:rFonts w:ascii="Times New Roman" w:hAnsi="Times New Roman" w:cs="Times New Roman"/>
          <w:sz w:val="24"/>
          <w:szCs w:val="24"/>
        </w:rPr>
        <w:t>Zároveň jde částečně o animovaný a loutkový film, takže nás lákala představa žánrové diverzity.</w:t>
      </w:r>
    </w:p>
    <w:p w14:paraId="40CC09FB" w14:textId="5865BA91" w:rsidR="007F5AFC" w:rsidRPr="00164453" w:rsidRDefault="007F5AFC" w:rsidP="00CC4EEA">
      <w:pPr>
        <w:ind w:left="1416"/>
        <w:jc w:val="both"/>
        <w:rPr>
          <w:rFonts w:ascii="Times New Roman" w:hAnsi="Times New Roman" w:cs="Times New Roman"/>
          <w:sz w:val="24"/>
          <w:szCs w:val="24"/>
        </w:rPr>
      </w:pPr>
      <w:r>
        <w:rPr>
          <w:rFonts w:ascii="Times New Roman" w:hAnsi="Times New Roman" w:cs="Times New Roman"/>
          <w:b/>
          <w:bCs/>
          <w:sz w:val="24"/>
          <w:szCs w:val="24"/>
        </w:rPr>
        <w:t>Majitel práv:</w:t>
      </w:r>
      <w:r w:rsidR="00164453">
        <w:rPr>
          <w:rFonts w:ascii="Times New Roman" w:hAnsi="Times New Roman" w:cs="Times New Roman"/>
          <w:b/>
          <w:bCs/>
          <w:sz w:val="24"/>
          <w:szCs w:val="24"/>
        </w:rPr>
        <w:t xml:space="preserve"> </w:t>
      </w:r>
      <w:r w:rsidR="00164453">
        <w:rPr>
          <w:rFonts w:ascii="Times New Roman" w:hAnsi="Times New Roman" w:cs="Times New Roman"/>
          <w:sz w:val="24"/>
          <w:szCs w:val="24"/>
        </w:rPr>
        <w:t xml:space="preserve">Jan Švankmajer </w:t>
      </w:r>
      <w:proofErr w:type="spellStart"/>
      <w:r w:rsidR="00164453">
        <w:rPr>
          <w:rFonts w:ascii="Times New Roman" w:hAnsi="Times New Roman" w:cs="Times New Roman"/>
          <w:sz w:val="24"/>
          <w:szCs w:val="24"/>
        </w:rPr>
        <w:t>Athanol</w:t>
      </w:r>
      <w:proofErr w:type="spellEnd"/>
      <w:r w:rsidR="00164453">
        <w:rPr>
          <w:rFonts w:ascii="Times New Roman" w:hAnsi="Times New Roman" w:cs="Times New Roman"/>
          <w:sz w:val="24"/>
          <w:szCs w:val="24"/>
        </w:rPr>
        <w:t xml:space="preserve"> </w:t>
      </w:r>
      <w:proofErr w:type="spellStart"/>
      <w:r w:rsidR="00164453">
        <w:rPr>
          <w:rFonts w:ascii="Times New Roman" w:hAnsi="Times New Roman" w:cs="Times New Roman"/>
          <w:sz w:val="24"/>
          <w:szCs w:val="24"/>
        </w:rPr>
        <w:t>Kallista</w:t>
      </w:r>
      <w:proofErr w:type="spellEnd"/>
    </w:p>
    <w:p w14:paraId="6EA7B7D3" w14:textId="20063285" w:rsidR="007F5AFC" w:rsidRPr="00164453" w:rsidRDefault="007F5AFC" w:rsidP="00CC4EEA">
      <w:pPr>
        <w:ind w:left="1416"/>
        <w:jc w:val="both"/>
        <w:rPr>
          <w:rFonts w:ascii="Times New Roman" w:hAnsi="Times New Roman" w:cs="Times New Roman"/>
          <w:sz w:val="24"/>
          <w:szCs w:val="24"/>
        </w:rPr>
      </w:pPr>
      <w:r>
        <w:rPr>
          <w:rFonts w:ascii="Times New Roman" w:hAnsi="Times New Roman" w:cs="Times New Roman"/>
          <w:b/>
          <w:bCs/>
          <w:sz w:val="24"/>
          <w:szCs w:val="24"/>
        </w:rPr>
        <w:t>Práva zařizoval</w:t>
      </w:r>
      <w:r w:rsidR="00164453">
        <w:rPr>
          <w:rFonts w:ascii="Times New Roman" w:hAnsi="Times New Roman" w:cs="Times New Roman"/>
          <w:b/>
          <w:bCs/>
          <w:sz w:val="24"/>
          <w:szCs w:val="24"/>
        </w:rPr>
        <w:t>a</w:t>
      </w:r>
      <w:r>
        <w:rPr>
          <w:rFonts w:ascii="Times New Roman" w:hAnsi="Times New Roman" w:cs="Times New Roman"/>
          <w:b/>
          <w:bCs/>
          <w:sz w:val="24"/>
          <w:szCs w:val="24"/>
        </w:rPr>
        <w:t>:</w:t>
      </w:r>
      <w:r w:rsidR="00164453">
        <w:rPr>
          <w:rFonts w:ascii="Times New Roman" w:hAnsi="Times New Roman" w:cs="Times New Roman"/>
          <w:b/>
          <w:bCs/>
          <w:sz w:val="24"/>
          <w:szCs w:val="24"/>
        </w:rPr>
        <w:t xml:space="preserve"> </w:t>
      </w:r>
      <w:r w:rsidR="00164453">
        <w:rPr>
          <w:rFonts w:ascii="Times New Roman" w:hAnsi="Times New Roman" w:cs="Times New Roman"/>
          <w:sz w:val="24"/>
          <w:szCs w:val="24"/>
        </w:rPr>
        <w:t xml:space="preserve">Sára </w:t>
      </w:r>
      <w:proofErr w:type="spellStart"/>
      <w:r w:rsidR="00164453">
        <w:rPr>
          <w:rFonts w:ascii="Times New Roman" w:hAnsi="Times New Roman" w:cs="Times New Roman"/>
          <w:sz w:val="24"/>
          <w:szCs w:val="24"/>
        </w:rPr>
        <w:t>Houzarová</w:t>
      </w:r>
      <w:proofErr w:type="spellEnd"/>
    </w:p>
    <w:p w14:paraId="33440B18" w14:textId="041E04B0" w:rsidR="007F5AFC" w:rsidRDefault="007F5AFC" w:rsidP="00CC4EEA">
      <w:pPr>
        <w:ind w:left="1416"/>
        <w:jc w:val="both"/>
        <w:rPr>
          <w:rFonts w:ascii="Times New Roman" w:hAnsi="Times New Roman" w:cs="Times New Roman"/>
          <w:b/>
          <w:bCs/>
          <w:sz w:val="24"/>
          <w:szCs w:val="24"/>
        </w:rPr>
      </w:pPr>
      <w:r>
        <w:rPr>
          <w:rFonts w:ascii="Times New Roman" w:hAnsi="Times New Roman" w:cs="Times New Roman"/>
          <w:b/>
          <w:bCs/>
          <w:sz w:val="24"/>
          <w:szCs w:val="24"/>
        </w:rPr>
        <w:t>Doprovodný program:</w:t>
      </w:r>
      <w:r w:rsidR="00164453">
        <w:rPr>
          <w:rFonts w:ascii="Times New Roman" w:hAnsi="Times New Roman" w:cs="Times New Roman"/>
          <w:b/>
          <w:bCs/>
          <w:sz w:val="24"/>
          <w:szCs w:val="24"/>
        </w:rPr>
        <w:t xml:space="preserve"> </w:t>
      </w:r>
      <w:r w:rsidR="00164453">
        <w:rPr>
          <w:rFonts w:ascii="Times New Roman" w:hAnsi="Times New Roman" w:cs="Times New Roman"/>
          <w:sz w:val="24"/>
          <w:szCs w:val="24"/>
        </w:rPr>
        <w:t xml:space="preserve">Úvod </w:t>
      </w:r>
      <w:r w:rsidR="008E141B">
        <w:rPr>
          <w:rFonts w:ascii="Times New Roman" w:hAnsi="Times New Roman" w:cs="Times New Roman"/>
          <w:sz w:val="24"/>
          <w:szCs w:val="24"/>
        </w:rPr>
        <w:t>k filmu od doktora</w:t>
      </w:r>
      <w:r w:rsidR="00164453">
        <w:rPr>
          <w:rFonts w:ascii="Times New Roman" w:hAnsi="Times New Roman" w:cs="Times New Roman"/>
          <w:sz w:val="24"/>
          <w:szCs w:val="24"/>
        </w:rPr>
        <w:t xml:space="preserve"> Radomíra D. Kokeše </w:t>
      </w:r>
      <w:r w:rsidR="0078204C">
        <w:rPr>
          <w:rFonts w:ascii="Times New Roman" w:hAnsi="Times New Roman" w:cs="Times New Roman"/>
          <w:sz w:val="24"/>
          <w:szCs w:val="24"/>
        </w:rPr>
        <w:t>z</w:t>
      </w:r>
      <w:r w:rsidR="00164453">
        <w:rPr>
          <w:rFonts w:ascii="Times New Roman" w:hAnsi="Times New Roman" w:cs="Times New Roman"/>
          <w:sz w:val="24"/>
          <w:szCs w:val="24"/>
        </w:rPr>
        <w:t> </w:t>
      </w:r>
      <w:r w:rsidR="007D76F7">
        <w:rPr>
          <w:rFonts w:ascii="Times New Roman" w:hAnsi="Times New Roman" w:cs="Times New Roman"/>
          <w:sz w:val="24"/>
          <w:szCs w:val="24"/>
        </w:rPr>
        <w:t>Ú</w:t>
      </w:r>
      <w:r w:rsidR="00164453">
        <w:rPr>
          <w:rFonts w:ascii="Times New Roman" w:hAnsi="Times New Roman" w:cs="Times New Roman"/>
          <w:sz w:val="24"/>
          <w:szCs w:val="24"/>
        </w:rPr>
        <w:t>stavu filmu a audiovizuální kultury Masarykov</w:t>
      </w:r>
      <w:r w:rsidR="007D76F7">
        <w:rPr>
          <w:rFonts w:ascii="Times New Roman" w:hAnsi="Times New Roman" w:cs="Times New Roman"/>
          <w:sz w:val="24"/>
          <w:szCs w:val="24"/>
        </w:rPr>
        <w:t>y</w:t>
      </w:r>
      <w:r w:rsidR="00164453">
        <w:rPr>
          <w:rFonts w:ascii="Times New Roman" w:hAnsi="Times New Roman" w:cs="Times New Roman"/>
          <w:sz w:val="24"/>
          <w:szCs w:val="24"/>
        </w:rPr>
        <w:t xml:space="preserve"> univerzit</w:t>
      </w:r>
      <w:r w:rsidR="007D76F7">
        <w:rPr>
          <w:rFonts w:ascii="Times New Roman" w:hAnsi="Times New Roman" w:cs="Times New Roman"/>
          <w:sz w:val="24"/>
          <w:szCs w:val="24"/>
        </w:rPr>
        <w:t>y</w:t>
      </w:r>
      <w:r w:rsidR="00164453">
        <w:rPr>
          <w:rFonts w:ascii="Times New Roman" w:hAnsi="Times New Roman" w:cs="Times New Roman"/>
          <w:sz w:val="24"/>
          <w:szCs w:val="24"/>
        </w:rPr>
        <w:t xml:space="preserve"> v Brně</w:t>
      </w:r>
    </w:p>
    <w:p w14:paraId="6FDB07ED" w14:textId="4B0BAB9C" w:rsidR="007F5AFC" w:rsidRPr="00C915BC" w:rsidRDefault="00E52854" w:rsidP="00C915BC">
      <w:pPr>
        <w:ind w:left="1416"/>
        <w:jc w:val="both"/>
        <w:rPr>
          <w:rFonts w:ascii="Times New Roman" w:hAnsi="Times New Roman" w:cs="Times New Roman"/>
          <w:color w:val="262626"/>
          <w:sz w:val="24"/>
          <w:szCs w:val="24"/>
          <w:shd w:val="clear" w:color="auto" w:fill="FFFFFF"/>
        </w:rPr>
      </w:pPr>
      <w:r>
        <w:rPr>
          <w:rFonts w:ascii="Times New Roman" w:hAnsi="Times New Roman" w:cs="Times New Roman"/>
          <w:b/>
          <w:bCs/>
          <w:sz w:val="24"/>
          <w:szCs w:val="24"/>
        </w:rPr>
        <w:lastRenderedPageBreak/>
        <w:t>Zhodnocení večera slovy moderátora (Martin Osif)</w:t>
      </w:r>
      <w:r w:rsidR="007F5AFC">
        <w:rPr>
          <w:rFonts w:ascii="Times New Roman" w:hAnsi="Times New Roman" w:cs="Times New Roman"/>
          <w:b/>
          <w:bCs/>
          <w:sz w:val="24"/>
          <w:szCs w:val="24"/>
        </w:rPr>
        <w:t>:</w:t>
      </w:r>
      <w:r w:rsidR="008370CC">
        <w:rPr>
          <w:rFonts w:ascii="Times New Roman" w:hAnsi="Times New Roman" w:cs="Times New Roman"/>
          <w:b/>
          <w:bCs/>
          <w:sz w:val="24"/>
          <w:szCs w:val="24"/>
        </w:rPr>
        <w:t xml:space="preserve"> </w:t>
      </w:r>
      <w:r w:rsidR="00C13988" w:rsidRPr="00690596">
        <w:rPr>
          <w:rFonts w:ascii="Times New Roman" w:hAnsi="Times New Roman" w:cs="Times New Roman"/>
          <w:color w:val="262626"/>
          <w:sz w:val="24"/>
          <w:szCs w:val="24"/>
          <w:shd w:val="clear" w:color="auto" w:fill="FFFFFF"/>
        </w:rPr>
        <w:t xml:space="preserve">Vzpomínám si, že se někteří z nás báli, aby surrealistický film vůbec </w:t>
      </w:r>
      <w:r w:rsidR="00C915BC">
        <w:rPr>
          <w:rFonts w:ascii="Times New Roman" w:hAnsi="Times New Roman" w:cs="Times New Roman"/>
          <w:color w:val="262626"/>
          <w:sz w:val="24"/>
          <w:szCs w:val="24"/>
          <w:shd w:val="clear" w:color="auto" w:fill="FFFFFF"/>
        </w:rPr>
        <w:t>někoho zaujal. N</w:t>
      </w:r>
      <w:r w:rsidR="00C13988" w:rsidRPr="00690596">
        <w:rPr>
          <w:rFonts w:ascii="Times New Roman" w:hAnsi="Times New Roman" w:cs="Times New Roman"/>
          <w:color w:val="262626"/>
          <w:sz w:val="24"/>
          <w:szCs w:val="24"/>
          <w:shd w:val="clear" w:color="auto" w:fill="FFFFFF"/>
        </w:rPr>
        <w:t xml:space="preserve">akonec byla ale jeho návštěvnost (62 diváků) vyšší než u předchozích dvou filmů. To nás příjemně překvapilo. Zároveň nás potěšila možnost promítat z filmového pásu, který náš kolega Jiří Lán </w:t>
      </w:r>
      <w:r w:rsidR="00C915BC">
        <w:rPr>
          <w:rFonts w:ascii="Times New Roman" w:hAnsi="Times New Roman" w:cs="Times New Roman"/>
          <w:color w:val="262626"/>
          <w:sz w:val="24"/>
          <w:szCs w:val="24"/>
          <w:shd w:val="clear" w:color="auto" w:fill="FFFFFF"/>
        </w:rPr>
        <w:t>vyzvedl osobně</w:t>
      </w:r>
      <w:r w:rsidR="00C13988" w:rsidRPr="00690596">
        <w:rPr>
          <w:rFonts w:ascii="Times New Roman" w:hAnsi="Times New Roman" w:cs="Times New Roman"/>
          <w:color w:val="262626"/>
          <w:sz w:val="24"/>
          <w:szCs w:val="24"/>
          <w:shd w:val="clear" w:color="auto" w:fill="FFFFFF"/>
        </w:rPr>
        <w:t xml:space="preserve"> v Praze. Promítači se sice s filmem chvíli prali a prvních pár sekund byl obraz při nejlepším neoptimální</w:t>
      </w:r>
      <w:r w:rsidR="00C915BC">
        <w:rPr>
          <w:rFonts w:ascii="Times New Roman" w:hAnsi="Times New Roman" w:cs="Times New Roman"/>
          <w:color w:val="262626"/>
          <w:sz w:val="24"/>
          <w:szCs w:val="24"/>
          <w:shd w:val="clear" w:color="auto" w:fill="FFFFFF"/>
        </w:rPr>
        <w:t xml:space="preserve"> a kvalita zvuku horší,</w:t>
      </w:r>
      <w:r w:rsidR="00C13988" w:rsidRPr="00690596">
        <w:rPr>
          <w:rFonts w:ascii="Times New Roman" w:hAnsi="Times New Roman" w:cs="Times New Roman"/>
          <w:color w:val="262626"/>
          <w:sz w:val="24"/>
          <w:szCs w:val="24"/>
          <w:shd w:val="clear" w:color="auto" w:fill="FFFFFF"/>
        </w:rPr>
        <w:t xml:space="preserve"> večer se ale i tak vydařil. Doktor Kokeš nám před filmem poskytl velice poutavou přednášku, </w:t>
      </w:r>
      <w:r w:rsidR="00C915BC">
        <w:rPr>
          <w:rFonts w:ascii="Times New Roman" w:hAnsi="Times New Roman" w:cs="Times New Roman"/>
          <w:color w:val="262626"/>
          <w:sz w:val="24"/>
          <w:szCs w:val="24"/>
          <w:shd w:val="clear" w:color="auto" w:fill="FFFFFF"/>
        </w:rPr>
        <w:t>kterou dlouhým potleskem ocenil nejen náš tým, ale také diváci v hledišti.</w:t>
      </w:r>
    </w:p>
    <w:p w14:paraId="484E4920" w14:textId="590D504C" w:rsidR="003836E8" w:rsidRDefault="003836E8" w:rsidP="00CC4EEA">
      <w:pPr>
        <w:pStyle w:val="Odstavecseseznamem"/>
        <w:numPr>
          <w:ilvl w:val="0"/>
          <w:numId w:val="5"/>
        </w:numPr>
        <w:jc w:val="both"/>
        <w:rPr>
          <w:rFonts w:ascii="Times New Roman" w:hAnsi="Times New Roman" w:cs="Times New Roman"/>
          <w:sz w:val="28"/>
          <w:szCs w:val="28"/>
        </w:rPr>
      </w:pPr>
      <w:r>
        <w:rPr>
          <w:rFonts w:ascii="Times New Roman" w:hAnsi="Times New Roman" w:cs="Times New Roman"/>
          <w:i/>
          <w:iCs/>
          <w:sz w:val="28"/>
          <w:szCs w:val="28"/>
        </w:rPr>
        <w:t>Slunce, seno, erotika</w:t>
      </w:r>
      <w:r>
        <w:rPr>
          <w:rFonts w:ascii="Times New Roman" w:hAnsi="Times New Roman" w:cs="Times New Roman"/>
          <w:sz w:val="28"/>
          <w:szCs w:val="28"/>
        </w:rPr>
        <w:t xml:space="preserve"> (1991, r. Zdeněk Troška)</w:t>
      </w:r>
      <w:r w:rsidR="005C3B08">
        <w:rPr>
          <w:rFonts w:ascii="Times New Roman" w:hAnsi="Times New Roman" w:cs="Times New Roman"/>
          <w:sz w:val="28"/>
          <w:szCs w:val="28"/>
        </w:rPr>
        <w:t xml:space="preserve"> 22. 3. 2022</w:t>
      </w:r>
    </w:p>
    <w:p w14:paraId="000386F3" w14:textId="34FCD6B2" w:rsidR="003836E8" w:rsidRDefault="00584B76" w:rsidP="00CC4EEA">
      <w:pPr>
        <w:ind w:left="1416"/>
        <w:jc w:val="both"/>
        <w:rPr>
          <w:rFonts w:ascii="Times New Roman" w:hAnsi="Times New Roman" w:cs="Times New Roman"/>
          <w:sz w:val="24"/>
          <w:szCs w:val="24"/>
        </w:rPr>
      </w:pPr>
      <w:r>
        <w:rPr>
          <w:rFonts w:ascii="Times New Roman" w:hAnsi="Times New Roman" w:cs="Times New Roman"/>
          <w:b/>
          <w:bCs/>
          <w:sz w:val="24"/>
          <w:szCs w:val="24"/>
        </w:rPr>
        <w:t xml:space="preserve">Dramaturgické zdůvodnění: </w:t>
      </w:r>
      <w:r w:rsidR="008A78CD">
        <w:rPr>
          <w:rFonts w:ascii="Times New Roman" w:hAnsi="Times New Roman" w:cs="Times New Roman"/>
          <w:sz w:val="24"/>
          <w:szCs w:val="24"/>
        </w:rPr>
        <w:t>Byť je tento film z našeho cyklu nejspíše nejméně umělecky a kulturně hodnotný, dobře nám umožnil experimentovat s konceptem projekce naslepo. Jednak jsme měli pocit, že projekce naslepo uprostřed cyklu vnese do projektu prvek překvapení a ozvláštní tak diváckou zkušenost, a jednak nám umožní si osahat, jaké to je, takový typ projekce plánovat a pořádat. Zdálo se nám na podzim optimální vybrat pro slepo</w:t>
      </w:r>
      <w:r w:rsidR="0082591F">
        <w:rPr>
          <w:rFonts w:ascii="Times New Roman" w:hAnsi="Times New Roman" w:cs="Times New Roman"/>
          <w:sz w:val="24"/>
          <w:szCs w:val="24"/>
        </w:rPr>
        <w:t>u</w:t>
      </w:r>
      <w:r w:rsidR="008A78CD">
        <w:rPr>
          <w:rFonts w:ascii="Times New Roman" w:hAnsi="Times New Roman" w:cs="Times New Roman"/>
          <w:sz w:val="24"/>
          <w:szCs w:val="24"/>
        </w:rPr>
        <w:t xml:space="preserve"> projekci právě film, na který by lidé normálně nepřišli, a zvednout tak možná jeho výdělek, to se ale ukázalo být</w:t>
      </w:r>
      <w:r w:rsidR="0086329B">
        <w:rPr>
          <w:rFonts w:ascii="Times New Roman" w:hAnsi="Times New Roman" w:cs="Times New Roman"/>
          <w:sz w:val="24"/>
          <w:szCs w:val="24"/>
        </w:rPr>
        <w:t>i</w:t>
      </w:r>
      <w:r w:rsidR="008A78CD">
        <w:rPr>
          <w:rFonts w:ascii="Times New Roman" w:hAnsi="Times New Roman" w:cs="Times New Roman"/>
          <w:sz w:val="24"/>
          <w:szCs w:val="24"/>
        </w:rPr>
        <w:t xml:space="preserve"> chybou, jak </w:t>
      </w:r>
      <w:r w:rsidR="0086329B">
        <w:rPr>
          <w:rFonts w:ascii="Times New Roman" w:hAnsi="Times New Roman" w:cs="Times New Roman"/>
          <w:sz w:val="24"/>
          <w:szCs w:val="24"/>
        </w:rPr>
        <w:t>si vysvětlíme v pozdější části zprávy.</w:t>
      </w:r>
    </w:p>
    <w:p w14:paraId="0543BEC2" w14:textId="6EBC8A73" w:rsidR="007F5AFC" w:rsidRPr="006C78D6" w:rsidRDefault="007F5AFC" w:rsidP="00CC4EEA">
      <w:pPr>
        <w:ind w:left="1416"/>
        <w:jc w:val="both"/>
        <w:rPr>
          <w:rFonts w:ascii="Times New Roman" w:hAnsi="Times New Roman" w:cs="Times New Roman"/>
          <w:sz w:val="24"/>
          <w:szCs w:val="24"/>
        </w:rPr>
      </w:pPr>
      <w:r>
        <w:rPr>
          <w:rFonts w:ascii="Times New Roman" w:hAnsi="Times New Roman" w:cs="Times New Roman"/>
          <w:b/>
          <w:bCs/>
          <w:sz w:val="24"/>
          <w:szCs w:val="24"/>
        </w:rPr>
        <w:t>Majitel práv:</w:t>
      </w:r>
      <w:r w:rsidR="006C78D6">
        <w:rPr>
          <w:rFonts w:ascii="Times New Roman" w:hAnsi="Times New Roman" w:cs="Times New Roman"/>
          <w:b/>
          <w:bCs/>
          <w:sz w:val="24"/>
          <w:szCs w:val="24"/>
        </w:rPr>
        <w:t xml:space="preserve"> </w:t>
      </w:r>
      <w:r w:rsidR="00AC5098">
        <w:rPr>
          <w:rFonts w:ascii="Times New Roman" w:hAnsi="Times New Roman" w:cs="Times New Roman"/>
          <w:sz w:val="24"/>
          <w:szCs w:val="24"/>
        </w:rPr>
        <w:t>Bonton a. s. (Zlín)</w:t>
      </w:r>
    </w:p>
    <w:p w14:paraId="12F9B8C6" w14:textId="7502FE75" w:rsidR="007F5AFC" w:rsidRPr="00AC5098" w:rsidRDefault="007F5AFC" w:rsidP="00CC4EEA">
      <w:pPr>
        <w:ind w:left="1416"/>
        <w:jc w:val="both"/>
        <w:rPr>
          <w:rFonts w:ascii="Times New Roman" w:hAnsi="Times New Roman" w:cs="Times New Roman"/>
          <w:sz w:val="24"/>
          <w:szCs w:val="24"/>
        </w:rPr>
      </w:pPr>
      <w:r>
        <w:rPr>
          <w:rFonts w:ascii="Times New Roman" w:hAnsi="Times New Roman" w:cs="Times New Roman"/>
          <w:b/>
          <w:bCs/>
          <w:sz w:val="24"/>
          <w:szCs w:val="24"/>
        </w:rPr>
        <w:t>Práva zařizoval:</w:t>
      </w:r>
      <w:r w:rsidR="00AC5098">
        <w:rPr>
          <w:rFonts w:ascii="Times New Roman" w:hAnsi="Times New Roman" w:cs="Times New Roman"/>
          <w:b/>
          <w:bCs/>
          <w:sz w:val="24"/>
          <w:szCs w:val="24"/>
        </w:rPr>
        <w:t xml:space="preserve"> </w:t>
      </w:r>
      <w:r w:rsidR="00AC5098">
        <w:rPr>
          <w:rFonts w:ascii="Times New Roman" w:hAnsi="Times New Roman" w:cs="Times New Roman"/>
          <w:sz w:val="24"/>
          <w:szCs w:val="24"/>
        </w:rPr>
        <w:t>Jiří Lán</w:t>
      </w:r>
    </w:p>
    <w:p w14:paraId="1132426C" w14:textId="27C563C3" w:rsidR="007F5AFC" w:rsidRPr="00AC5098" w:rsidRDefault="007F5AFC" w:rsidP="00CC4EEA">
      <w:pPr>
        <w:ind w:left="1416"/>
        <w:jc w:val="both"/>
        <w:rPr>
          <w:rFonts w:ascii="Times New Roman" w:hAnsi="Times New Roman" w:cs="Times New Roman"/>
          <w:sz w:val="24"/>
          <w:szCs w:val="24"/>
        </w:rPr>
      </w:pPr>
      <w:r>
        <w:rPr>
          <w:rFonts w:ascii="Times New Roman" w:hAnsi="Times New Roman" w:cs="Times New Roman"/>
          <w:b/>
          <w:bCs/>
          <w:sz w:val="24"/>
          <w:szCs w:val="24"/>
        </w:rPr>
        <w:t>Doprovodný program:</w:t>
      </w:r>
      <w:r w:rsidR="00AC5098">
        <w:rPr>
          <w:rFonts w:ascii="Times New Roman" w:hAnsi="Times New Roman" w:cs="Times New Roman"/>
          <w:b/>
          <w:bCs/>
          <w:sz w:val="24"/>
          <w:szCs w:val="24"/>
        </w:rPr>
        <w:t xml:space="preserve"> </w:t>
      </w:r>
      <w:r w:rsidR="00AC5098">
        <w:rPr>
          <w:rFonts w:ascii="Times New Roman" w:hAnsi="Times New Roman" w:cs="Times New Roman"/>
          <w:sz w:val="24"/>
          <w:szCs w:val="24"/>
        </w:rPr>
        <w:t>Ozvláštňující element překvapení projekce naslepo</w:t>
      </w:r>
    </w:p>
    <w:p w14:paraId="3782E52C" w14:textId="0E3A7FD4" w:rsidR="00C13988" w:rsidRPr="00690596" w:rsidRDefault="00E52854" w:rsidP="00C13988">
      <w:pPr>
        <w:ind w:left="1416"/>
        <w:jc w:val="both"/>
        <w:rPr>
          <w:rFonts w:ascii="Times New Roman" w:hAnsi="Times New Roman" w:cs="Times New Roman"/>
          <w:color w:val="262626"/>
          <w:sz w:val="24"/>
          <w:szCs w:val="24"/>
          <w:shd w:val="clear" w:color="auto" w:fill="FFFFFF"/>
        </w:rPr>
      </w:pPr>
      <w:r>
        <w:rPr>
          <w:rFonts w:ascii="Times New Roman" w:hAnsi="Times New Roman" w:cs="Times New Roman"/>
          <w:b/>
          <w:bCs/>
          <w:sz w:val="24"/>
          <w:szCs w:val="24"/>
        </w:rPr>
        <w:t xml:space="preserve">Zhodnocení večera slovy moderátora (František </w:t>
      </w:r>
      <w:proofErr w:type="spellStart"/>
      <w:r>
        <w:rPr>
          <w:rFonts w:ascii="Times New Roman" w:hAnsi="Times New Roman" w:cs="Times New Roman"/>
          <w:b/>
          <w:bCs/>
          <w:sz w:val="24"/>
          <w:szCs w:val="24"/>
        </w:rPr>
        <w:t>Ciglbauer</w:t>
      </w:r>
      <w:proofErr w:type="spellEnd"/>
      <w:r>
        <w:rPr>
          <w:rFonts w:ascii="Times New Roman" w:hAnsi="Times New Roman" w:cs="Times New Roman"/>
          <w:b/>
          <w:bCs/>
          <w:sz w:val="24"/>
          <w:szCs w:val="24"/>
        </w:rPr>
        <w:t>)</w:t>
      </w:r>
      <w:r w:rsidR="007F5AFC">
        <w:rPr>
          <w:rFonts w:ascii="Times New Roman" w:hAnsi="Times New Roman" w:cs="Times New Roman"/>
          <w:b/>
          <w:bCs/>
          <w:sz w:val="24"/>
          <w:szCs w:val="24"/>
        </w:rPr>
        <w:t>:</w:t>
      </w:r>
      <w:r w:rsidR="00C13988">
        <w:rPr>
          <w:rFonts w:ascii="Times New Roman" w:hAnsi="Times New Roman" w:cs="Times New Roman"/>
          <w:b/>
          <w:bCs/>
          <w:sz w:val="24"/>
          <w:szCs w:val="24"/>
        </w:rPr>
        <w:t xml:space="preserve"> </w:t>
      </w:r>
      <w:r w:rsidR="00C13988" w:rsidRPr="00690596">
        <w:rPr>
          <w:rFonts w:ascii="Times New Roman" w:hAnsi="Times New Roman" w:cs="Times New Roman"/>
          <w:color w:val="262626"/>
          <w:sz w:val="24"/>
          <w:szCs w:val="24"/>
          <w:shd w:val="clear" w:color="auto" w:fill="FFFFFF"/>
        </w:rPr>
        <w:t xml:space="preserve">Náš projekt se zlomil vejpůl nečekaným výletem do Itálie. Troškovo zakončení legendární trilogie nevědomky přilákalo do kina </w:t>
      </w:r>
      <w:r w:rsidR="00C915BC">
        <w:rPr>
          <w:rFonts w:ascii="Times New Roman" w:hAnsi="Times New Roman" w:cs="Times New Roman"/>
          <w:color w:val="262626"/>
          <w:sz w:val="24"/>
          <w:szCs w:val="24"/>
          <w:shd w:val="clear" w:color="auto" w:fill="FFFFFF"/>
        </w:rPr>
        <w:t>180</w:t>
      </w:r>
      <w:r w:rsidR="00C13988" w:rsidRPr="00690596">
        <w:rPr>
          <w:rFonts w:ascii="Times New Roman" w:hAnsi="Times New Roman" w:cs="Times New Roman"/>
          <w:color w:val="262626"/>
          <w:sz w:val="24"/>
          <w:szCs w:val="24"/>
          <w:shd w:val="clear" w:color="auto" w:fill="FFFFFF"/>
        </w:rPr>
        <w:t xml:space="preserve"> diváků. Spolu se Sárou </w:t>
      </w:r>
      <w:proofErr w:type="spellStart"/>
      <w:r w:rsidR="00C13988" w:rsidRPr="00690596">
        <w:rPr>
          <w:rFonts w:ascii="Times New Roman" w:hAnsi="Times New Roman" w:cs="Times New Roman"/>
          <w:color w:val="262626"/>
          <w:sz w:val="24"/>
          <w:szCs w:val="24"/>
          <w:shd w:val="clear" w:color="auto" w:fill="FFFFFF"/>
        </w:rPr>
        <w:t>Houzarovou</w:t>
      </w:r>
      <w:proofErr w:type="spellEnd"/>
      <w:r w:rsidR="00C13988" w:rsidRPr="00690596">
        <w:rPr>
          <w:rFonts w:ascii="Times New Roman" w:hAnsi="Times New Roman" w:cs="Times New Roman"/>
          <w:color w:val="262626"/>
          <w:sz w:val="24"/>
          <w:szCs w:val="24"/>
          <w:shd w:val="clear" w:color="auto" w:fill="FFFFFF"/>
        </w:rPr>
        <w:t xml:space="preserve"> jsme návštěvníky navnadili úvodem v plavkách a ručnících. Jméno snímku jsme jim ale neprozradili. Na to si museli počkat až jim ho představí animovaná kráva z Hoštic na začátku filmu. </w:t>
      </w:r>
      <w:hyperlink r:id="rId23" w:history="1">
        <w:r w:rsidR="00C13988" w:rsidRPr="00CB1308">
          <w:rPr>
            <w:rStyle w:val="Hypertextovodkaz"/>
            <w:rFonts w:ascii="Times New Roman" w:hAnsi="Times New Roman" w:cs="Times New Roman"/>
            <w:sz w:val="24"/>
            <w:szCs w:val="24"/>
            <w:shd w:val="clear" w:color="auto" w:fill="FFFFFF"/>
          </w:rPr>
          <w:t>Zvuky nadšení ale i znechucení,</w:t>
        </w:r>
      </w:hyperlink>
      <w:r w:rsidR="00C13988" w:rsidRPr="00690596">
        <w:rPr>
          <w:rFonts w:ascii="Times New Roman" w:hAnsi="Times New Roman" w:cs="Times New Roman"/>
          <w:color w:val="262626"/>
          <w:sz w:val="24"/>
          <w:szCs w:val="24"/>
          <w:shd w:val="clear" w:color="auto" w:fill="FFFFFF"/>
        </w:rPr>
        <w:t xml:space="preserve"> které se ze sálu ozývaly, my ani diváci jistě dlouho nezapomeneme. Navzdory našemu očekávání odešlo ze sálu naprosté minimum diváků. Poučení, které jsme </w:t>
      </w:r>
      <w:r w:rsidR="00CB1308">
        <w:rPr>
          <w:rFonts w:ascii="Times New Roman" w:hAnsi="Times New Roman" w:cs="Times New Roman"/>
          <w:color w:val="262626"/>
          <w:sz w:val="24"/>
          <w:szCs w:val="24"/>
          <w:shd w:val="clear" w:color="auto" w:fill="FFFFFF"/>
        </w:rPr>
        <w:t>si z toho odnesli</w:t>
      </w:r>
      <w:r w:rsidR="00C13988" w:rsidRPr="00690596">
        <w:rPr>
          <w:rFonts w:ascii="Times New Roman" w:hAnsi="Times New Roman" w:cs="Times New Roman"/>
          <w:color w:val="262626"/>
          <w:sz w:val="24"/>
          <w:szCs w:val="24"/>
          <w:shd w:val="clear" w:color="auto" w:fill="FFFFFF"/>
        </w:rPr>
        <w:t xml:space="preserve"> je, že nejlepší užití projekce naslepo spočívá ve výběru filmu, který je neznámý a jeho název by sám o sobě nikoho nepřilákal, a zároveň velice kvalitní, aby diváky podnítil k dobrovolné platbě. </w:t>
      </w:r>
    </w:p>
    <w:p w14:paraId="68BBBCB8" w14:textId="162D5233" w:rsidR="007F5AFC" w:rsidRPr="007F5AFC" w:rsidRDefault="00C13988" w:rsidP="00C13988">
      <w:pPr>
        <w:ind w:left="1416"/>
        <w:jc w:val="both"/>
        <w:rPr>
          <w:rFonts w:ascii="Times New Roman" w:hAnsi="Times New Roman" w:cs="Times New Roman"/>
          <w:b/>
          <w:bCs/>
          <w:sz w:val="24"/>
          <w:szCs w:val="24"/>
        </w:rPr>
      </w:pPr>
      <w:r w:rsidRPr="00690596">
        <w:rPr>
          <w:rFonts w:ascii="Times New Roman" w:hAnsi="Times New Roman" w:cs="Times New Roman"/>
          <w:color w:val="262626"/>
          <w:sz w:val="24"/>
          <w:szCs w:val="24"/>
          <w:shd w:val="clear" w:color="auto" w:fill="FFFFFF"/>
        </w:rPr>
        <w:t xml:space="preserve">I když </w:t>
      </w:r>
      <w:r w:rsidR="00CB1308">
        <w:rPr>
          <w:rFonts w:ascii="Times New Roman" w:hAnsi="Times New Roman" w:cs="Times New Roman"/>
          <w:color w:val="262626"/>
          <w:sz w:val="24"/>
          <w:szCs w:val="24"/>
          <w:shd w:val="clear" w:color="auto" w:fill="FFFFFF"/>
        </w:rPr>
        <w:t>jsme se při výběru dobrovolného vstupného snažili</w:t>
      </w:r>
      <w:r w:rsidRPr="00690596">
        <w:rPr>
          <w:rFonts w:ascii="Times New Roman" w:hAnsi="Times New Roman" w:cs="Times New Roman"/>
          <w:color w:val="262626"/>
          <w:sz w:val="24"/>
          <w:szCs w:val="24"/>
          <w:shd w:val="clear" w:color="auto" w:fill="FFFFFF"/>
        </w:rPr>
        <w:t xml:space="preserve">, večer byl prodělečný. </w:t>
      </w:r>
      <w:r w:rsidR="00CB1308">
        <w:rPr>
          <w:rFonts w:ascii="Times New Roman" w:hAnsi="Times New Roman" w:cs="Times New Roman"/>
          <w:color w:val="262626"/>
          <w:sz w:val="24"/>
          <w:szCs w:val="24"/>
          <w:shd w:val="clear" w:color="auto" w:fill="FFFFFF"/>
        </w:rPr>
        <w:t>S tím se ale předem počítalo</w:t>
      </w:r>
      <w:r w:rsidRPr="00690596">
        <w:rPr>
          <w:rFonts w:ascii="Times New Roman" w:hAnsi="Times New Roman" w:cs="Times New Roman"/>
          <w:color w:val="262626"/>
          <w:sz w:val="24"/>
          <w:szCs w:val="24"/>
          <w:shd w:val="clear" w:color="auto" w:fill="FFFFFF"/>
        </w:rPr>
        <w:t>. Cíl večer nebyl ani tolik</w:t>
      </w:r>
      <w:r w:rsidR="00CB1308">
        <w:rPr>
          <w:rFonts w:ascii="Times New Roman" w:hAnsi="Times New Roman" w:cs="Times New Roman"/>
          <w:color w:val="262626"/>
          <w:sz w:val="24"/>
          <w:szCs w:val="24"/>
          <w:shd w:val="clear" w:color="auto" w:fill="FFFFFF"/>
        </w:rPr>
        <w:t xml:space="preserve"> o tom</w:t>
      </w:r>
      <w:r w:rsidRPr="00690596">
        <w:rPr>
          <w:rFonts w:ascii="Times New Roman" w:hAnsi="Times New Roman" w:cs="Times New Roman"/>
          <w:color w:val="262626"/>
          <w:sz w:val="24"/>
          <w:szCs w:val="24"/>
          <w:shd w:val="clear" w:color="auto" w:fill="FFFFFF"/>
        </w:rPr>
        <w:t xml:space="preserve"> na něm vydělat, ale vnést do projektu trochu </w:t>
      </w:r>
      <w:proofErr w:type="spellStart"/>
      <w:r w:rsidRPr="00690596">
        <w:rPr>
          <w:rFonts w:ascii="Times New Roman" w:hAnsi="Times New Roman" w:cs="Times New Roman"/>
          <w:color w:val="262626"/>
          <w:sz w:val="24"/>
          <w:szCs w:val="24"/>
          <w:shd w:val="clear" w:color="auto" w:fill="FFFFFF"/>
        </w:rPr>
        <w:t>bizáru</w:t>
      </w:r>
      <w:proofErr w:type="spellEnd"/>
      <w:r w:rsidRPr="00690596">
        <w:rPr>
          <w:rFonts w:ascii="Times New Roman" w:hAnsi="Times New Roman" w:cs="Times New Roman"/>
          <w:color w:val="262626"/>
          <w:sz w:val="24"/>
          <w:szCs w:val="24"/>
          <w:shd w:val="clear" w:color="auto" w:fill="FFFFFF"/>
        </w:rPr>
        <w:t>, což se nám povedlo</w:t>
      </w:r>
      <w:r>
        <w:rPr>
          <w:rFonts w:ascii="Times New Roman" w:hAnsi="Times New Roman" w:cs="Times New Roman"/>
          <w:color w:val="262626"/>
          <w:sz w:val="24"/>
          <w:szCs w:val="24"/>
          <w:shd w:val="clear" w:color="auto" w:fill="FFFFFF"/>
        </w:rPr>
        <w:t>.</w:t>
      </w:r>
    </w:p>
    <w:p w14:paraId="77E5C5A8" w14:textId="6E0BE2EB" w:rsidR="00075E9F" w:rsidRDefault="00075E9F" w:rsidP="00CC4EEA">
      <w:pPr>
        <w:pStyle w:val="Odstavecseseznamem"/>
        <w:numPr>
          <w:ilvl w:val="0"/>
          <w:numId w:val="5"/>
        </w:numPr>
        <w:jc w:val="both"/>
        <w:rPr>
          <w:rFonts w:ascii="Times New Roman" w:hAnsi="Times New Roman" w:cs="Times New Roman"/>
          <w:sz w:val="28"/>
          <w:szCs w:val="28"/>
        </w:rPr>
      </w:pPr>
      <w:r>
        <w:rPr>
          <w:rFonts w:ascii="Times New Roman" w:hAnsi="Times New Roman" w:cs="Times New Roman"/>
          <w:i/>
          <w:iCs/>
          <w:sz w:val="28"/>
          <w:szCs w:val="28"/>
        </w:rPr>
        <w:t xml:space="preserve">Česká soda </w:t>
      </w:r>
      <w:r>
        <w:rPr>
          <w:rFonts w:ascii="Times New Roman" w:hAnsi="Times New Roman" w:cs="Times New Roman"/>
          <w:sz w:val="28"/>
          <w:szCs w:val="28"/>
        </w:rPr>
        <w:t>(1993-1997)</w:t>
      </w:r>
      <w:r w:rsidR="005C3B08">
        <w:rPr>
          <w:rFonts w:ascii="Times New Roman" w:hAnsi="Times New Roman" w:cs="Times New Roman"/>
          <w:sz w:val="28"/>
          <w:szCs w:val="28"/>
        </w:rPr>
        <w:t xml:space="preserve"> 05. 4. 2022</w:t>
      </w:r>
    </w:p>
    <w:p w14:paraId="7E6DDB69" w14:textId="6DD86D97" w:rsidR="00075E9F" w:rsidRDefault="00584B76" w:rsidP="00CC4EEA">
      <w:pPr>
        <w:ind w:left="1416"/>
        <w:jc w:val="both"/>
        <w:rPr>
          <w:rFonts w:ascii="Times New Roman" w:hAnsi="Times New Roman" w:cs="Times New Roman"/>
          <w:sz w:val="24"/>
          <w:szCs w:val="24"/>
        </w:rPr>
      </w:pPr>
      <w:r>
        <w:rPr>
          <w:rFonts w:ascii="Times New Roman" w:hAnsi="Times New Roman" w:cs="Times New Roman"/>
          <w:b/>
          <w:bCs/>
          <w:sz w:val="24"/>
          <w:szCs w:val="24"/>
        </w:rPr>
        <w:t xml:space="preserve">Dramaturgické zdůvodnění: </w:t>
      </w:r>
      <w:r w:rsidR="004C6C55">
        <w:rPr>
          <w:rFonts w:ascii="Times New Roman" w:hAnsi="Times New Roman" w:cs="Times New Roman"/>
          <w:sz w:val="24"/>
          <w:szCs w:val="24"/>
        </w:rPr>
        <w:t>Na šesté pozici měl původn</w:t>
      </w:r>
      <w:r w:rsidR="001244CC">
        <w:rPr>
          <w:rFonts w:ascii="Times New Roman" w:hAnsi="Times New Roman" w:cs="Times New Roman"/>
          <w:sz w:val="24"/>
          <w:szCs w:val="24"/>
        </w:rPr>
        <w:t>ě</w:t>
      </w:r>
      <w:r w:rsidR="004C6C55">
        <w:rPr>
          <w:rFonts w:ascii="Times New Roman" w:hAnsi="Times New Roman" w:cs="Times New Roman"/>
          <w:sz w:val="24"/>
          <w:szCs w:val="24"/>
        </w:rPr>
        <w:t xml:space="preserve"> být slovenský film </w:t>
      </w:r>
      <w:r w:rsidR="004C6C55">
        <w:rPr>
          <w:rFonts w:ascii="Times New Roman" w:hAnsi="Times New Roman" w:cs="Times New Roman"/>
          <w:i/>
          <w:iCs/>
          <w:sz w:val="24"/>
          <w:szCs w:val="24"/>
        </w:rPr>
        <w:t xml:space="preserve">Na </w:t>
      </w:r>
      <w:proofErr w:type="spellStart"/>
      <w:r w:rsidR="004C6C55">
        <w:rPr>
          <w:rFonts w:ascii="Times New Roman" w:hAnsi="Times New Roman" w:cs="Times New Roman"/>
          <w:i/>
          <w:iCs/>
          <w:sz w:val="24"/>
          <w:szCs w:val="24"/>
        </w:rPr>
        <w:t>krásnom</w:t>
      </w:r>
      <w:proofErr w:type="spellEnd"/>
      <w:r w:rsidR="004C6C55">
        <w:rPr>
          <w:rFonts w:ascii="Times New Roman" w:hAnsi="Times New Roman" w:cs="Times New Roman"/>
          <w:i/>
          <w:iCs/>
          <w:sz w:val="24"/>
          <w:szCs w:val="24"/>
        </w:rPr>
        <w:t xml:space="preserve"> </w:t>
      </w:r>
      <w:proofErr w:type="spellStart"/>
      <w:r w:rsidR="004C6C55">
        <w:rPr>
          <w:rFonts w:ascii="Times New Roman" w:hAnsi="Times New Roman" w:cs="Times New Roman"/>
          <w:i/>
          <w:iCs/>
          <w:sz w:val="24"/>
          <w:szCs w:val="24"/>
        </w:rPr>
        <w:t>modrom</w:t>
      </w:r>
      <w:proofErr w:type="spellEnd"/>
      <w:r w:rsidR="004C6C55">
        <w:rPr>
          <w:rFonts w:ascii="Times New Roman" w:hAnsi="Times New Roman" w:cs="Times New Roman"/>
          <w:i/>
          <w:iCs/>
          <w:sz w:val="24"/>
          <w:szCs w:val="24"/>
        </w:rPr>
        <w:t xml:space="preserve"> Dunaji</w:t>
      </w:r>
      <w:r w:rsidR="004C6C55">
        <w:rPr>
          <w:rFonts w:ascii="Times New Roman" w:hAnsi="Times New Roman" w:cs="Times New Roman"/>
          <w:sz w:val="24"/>
          <w:szCs w:val="24"/>
        </w:rPr>
        <w:t xml:space="preserve"> (1994, r. Štefan </w:t>
      </w:r>
      <w:proofErr w:type="spellStart"/>
      <w:r w:rsidR="004C6C55">
        <w:rPr>
          <w:rFonts w:ascii="Times New Roman" w:hAnsi="Times New Roman" w:cs="Times New Roman"/>
          <w:sz w:val="24"/>
          <w:szCs w:val="24"/>
        </w:rPr>
        <w:t>Sejman</w:t>
      </w:r>
      <w:proofErr w:type="spellEnd"/>
      <w:r w:rsidR="004C6C55">
        <w:rPr>
          <w:rFonts w:ascii="Times New Roman" w:hAnsi="Times New Roman" w:cs="Times New Roman"/>
          <w:sz w:val="24"/>
          <w:szCs w:val="24"/>
        </w:rPr>
        <w:t>), z toho ale kvůli nestandardně nevýhodné ceně za práva, kterou po nás chtěl slovenský distributor, sešlo.</w:t>
      </w:r>
      <w:r w:rsidR="002D25C0">
        <w:rPr>
          <w:rFonts w:ascii="Times New Roman" w:hAnsi="Times New Roman" w:cs="Times New Roman"/>
          <w:sz w:val="24"/>
          <w:szCs w:val="24"/>
        </w:rPr>
        <w:t xml:space="preserve"> Místo pryč z</w:t>
      </w:r>
      <w:r w:rsidR="007D76F7">
        <w:rPr>
          <w:rFonts w:ascii="Times New Roman" w:hAnsi="Times New Roman" w:cs="Times New Roman"/>
          <w:sz w:val="24"/>
          <w:szCs w:val="24"/>
        </w:rPr>
        <w:t> naší domoviny</w:t>
      </w:r>
      <w:r w:rsidR="002D25C0">
        <w:rPr>
          <w:rFonts w:ascii="Times New Roman" w:hAnsi="Times New Roman" w:cs="Times New Roman"/>
          <w:sz w:val="24"/>
          <w:szCs w:val="24"/>
        </w:rPr>
        <w:t xml:space="preserve"> jsme se tak s šestým večerem rozhodli vydat pryč z filmové tvorby a nabídnout divákům historický zážitek </w:t>
      </w:r>
      <w:r w:rsidR="002D25C0">
        <w:rPr>
          <w:rFonts w:ascii="Times New Roman" w:hAnsi="Times New Roman" w:cs="Times New Roman"/>
          <w:sz w:val="24"/>
          <w:szCs w:val="24"/>
        </w:rPr>
        <w:lastRenderedPageBreak/>
        <w:t xml:space="preserve">s tvorbou televizní. A není lepší reprezentace televizních děl 90. let než právě </w:t>
      </w:r>
      <w:r w:rsidR="002D25C0">
        <w:rPr>
          <w:rFonts w:ascii="Times New Roman" w:hAnsi="Times New Roman" w:cs="Times New Roman"/>
          <w:i/>
          <w:iCs/>
          <w:sz w:val="24"/>
          <w:szCs w:val="24"/>
        </w:rPr>
        <w:t xml:space="preserve">Česká soda, </w:t>
      </w:r>
      <w:r w:rsidR="002D25C0">
        <w:rPr>
          <w:rFonts w:ascii="Times New Roman" w:hAnsi="Times New Roman" w:cs="Times New Roman"/>
          <w:sz w:val="24"/>
          <w:szCs w:val="24"/>
        </w:rPr>
        <w:t>která dobře reflektuje tehdejší humor a kulturní atmosféru.</w:t>
      </w:r>
    </w:p>
    <w:p w14:paraId="133A6C37" w14:textId="74544188" w:rsidR="007F5AFC" w:rsidRPr="00C73D0E" w:rsidRDefault="007F5AFC" w:rsidP="00CC4EEA">
      <w:pPr>
        <w:ind w:left="1416"/>
        <w:jc w:val="both"/>
        <w:rPr>
          <w:rFonts w:ascii="Times New Roman" w:hAnsi="Times New Roman" w:cs="Times New Roman"/>
          <w:sz w:val="24"/>
          <w:szCs w:val="24"/>
        </w:rPr>
      </w:pPr>
      <w:r>
        <w:rPr>
          <w:rFonts w:ascii="Times New Roman" w:hAnsi="Times New Roman" w:cs="Times New Roman"/>
          <w:b/>
          <w:bCs/>
          <w:sz w:val="24"/>
          <w:szCs w:val="24"/>
        </w:rPr>
        <w:t>Majitel práv:</w:t>
      </w:r>
      <w:r w:rsidR="00C73D0E">
        <w:rPr>
          <w:rFonts w:ascii="Times New Roman" w:hAnsi="Times New Roman" w:cs="Times New Roman"/>
          <w:b/>
          <w:bCs/>
          <w:sz w:val="24"/>
          <w:szCs w:val="24"/>
        </w:rPr>
        <w:t xml:space="preserve"> </w:t>
      </w:r>
      <w:r w:rsidR="00C73D0E">
        <w:rPr>
          <w:rFonts w:ascii="Times New Roman" w:hAnsi="Times New Roman" w:cs="Times New Roman"/>
          <w:sz w:val="24"/>
          <w:szCs w:val="24"/>
        </w:rPr>
        <w:t>Česká televize</w:t>
      </w:r>
    </w:p>
    <w:p w14:paraId="43564270" w14:textId="1814E9C0" w:rsidR="007F5AFC" w:rsidRPr="00C73D0E" w:rsidRDefault="007F5AFC" w:rsidP="00CC4EEA">
      <w:pPr>
        <w:ind w:left="1416"/>
        <w:jc w:val="both"/>
        <w:rPr>
          <w:rFonts w:ascii="Times New Roman" w:hAnsi="Times New Roman" w:cs="Times New Roman"/>
          <w:sz w:val="24"/>
          <w:szCs w:val="24"/>
        </w:rPr>
      </w:pPr>
      <w:r>
        <w:rPr>
          <w:rFonts w:ascii="Times New Roman" w:hAnsi="Times New Roman" w:cs="Times New Roman"/>
          <w:b/>
          <w:bCs/>
          <w:sz w:val="24"/>
          <w:szCs w:val="24"/>
        </w:rPr>
        <w:t>Práva zařizoval:</w:t>
      </w:r>
      <w:r w:rsidR="00C73D0E">
        <w:rPr>
          <w:rFonts w:ascii="Times New Roman" w:hAnsi="Times New Roman" w:cs="Times New Roman"/>
          <w:b/>
          <w:bCs/>
          <w:sz w:val="24"/>
          <w:szCs w:val="24"/>
        </w:rPr>
        <w:t xml:space="preserve"> </w:t>
      </w:r>
      <w:r w:rsidR="00C73D0E">
        <w:rPr>
          <w:rFonts w:ascii="Times New Roman" w:hAnsi="Times New Roman" w:cs="Times New Roman"/>
          <w:sz w:val="24"/>
          <w:szCs w:val="24"/>
        </w:rPr>
        <w:t>Patrik Kratochvíl</w:t>
      </w:r>
    </w:p>
    <w:p w14:paraId="5F3F8EF7" w14:textId="2450FEF9" w:rsidR="007F5AFC" w:rsidRPr="00C26579" w:rsidRDefault="007F5AFC" w:rsidP="00CC4EEA">
      <w:pPr>
        <w:ind w:left="1416"/>
        <w:jc w:val="both"/>
        <w:rPr>
          <w:rFonts w:ascii="Times New Roman" w:hAnsi="Times New Roman" w:cs="Times New Roman"/>
          <w:sz w:val="24"/>
          <w:szCs w:val="24"/>
        </w:rPr>
      </w:pPr>
      <w:r>
        <w:rPr>
          <w:rFonts w:ascii="Times New Roman" w:hAnsi="Times New Roman" w:cs="Times New Roman"/>
          <w:b/>
          <w:bCs/>
          <w:sz w:val="24"/>
          <w:szCs w:val="24"/>
        </w:rPr>
        <w:t>Doprovodný program:</w:t>
      </w:r>
      <w:r w:rsidR="00C73D0E">
        <w:rPr>
          <w:rFonts w:ascii="Times New Roman" w:hAnsi="Times New Roman" w:cs="Times New Roman"/>
          <w:b/>
          <w:bCs/>
          <w:sz w:val="24"/>
          <w:szCs w:val="24"/>
        </w:rPr>
        <w:t xml:space="preserve"> </w:t>
      </w:r>
      <w:r w:rsidR="008E141B">
        <w:rPr>
          <w:rFonts w:ascii="Times New Roman" w:hAnsi="Times New Roman" w:cs="Times New Roman"/>
          <w:sz w:val="24"/>
          <w:szCs w:val="24"/>
        </w:rPr>
        <w:t>Krátká přednáška</w:t>
      </w:r>
      <w:r w:rsidR="00994CD5">
        <w:rPr>
          <w:rFonts w:ascii="Times New Roman" w:hAnsi="Times New Roman" w:cs="Times New Roman"/>
          <w:sz w:val="24"/>
          <w:szCs w:val="24"/>
        </w:rPr>
        <w:t> </w:t>
      </w:r>
      <w:r w:rsidR="008E141B">
        <w:rPr>
          <w:rFonts w:ascii="Times New Roman" w:hAnsi="Times New Roman" w:cs="Times New Roman"/>
          <w:sz w:val="24"/>
          <w:szCs w:val="24"/>
        </w:rPr>
        <w:t xml:space="preserve">od </w:t>
      </w:r>
      <w:r w:rsidR="00994CD5">
        <w:rPr>
          <w:rFonts w:ascii="Times New Roman" w:hAnsi="Times New Roman" w:cs="Times New Roman"/>
          <w:sz w:val="24"/>
          <w:szCs w:val="24"/>
        </w:rPr>
        <w:t>Johan</w:t>
      </w:r>
      <w:r w:rsidR="008E141B">
        <w:rPr>
          <w:rFonts w:ascii="Times New Roman" w:hAnsi="Times New Roman" w:cs="Times New Roman"/>
          <w:sz w:val="24"/>
          <w:szCs w:val="24"/>
        </w:rPr>
        <w:t>y</w:t>
      </w:r>
      <w:r w:rsidR="00994CD5">
        <w:rPr>
          <w:rFonts w:ascii="Times New Roman" w:hAnsi="Times New Roman" w:cs="Times New Roman"/>
          <w:sz w:val="24"/>
          <w:szCs w:val="24"/>
        </w:rPr>
        <w:t xml:space="preserve"> Fundov</w:t>
      </w:r>
      <w:r w:rsidR="008E141B">
        <w:rPr>
          <w:rFonts w:ascii="Times New Roman" w:hAnsi="Times New Roman" w:cs="Times New Roman"/>
          <w:sz w:val="24"/>
          <w:szCs w:val="24"/>
        </w:rPr>
        <w:t xml:space="preserve">é (autorka knihy </w:t>
      </w:r>
      <w:r w:rsidR="008E141B">
        <w:rPr>
          <w:rFonts w:ascii="Times New Roman" w:hAnsi="Times New Roman" w:cs="Times New Roman"/>
          <w:i/>
          <w:iCs/>
          <w:sz w:val="24"/>
          <w:szCs w:val="24"/>
        </w:rPr>
        <w:t>Devadesátky!</w:t>
      </w:r>
      <w:r w:rsidR="008E141B">
        <w:rPr>
          <w:rFonts w:ascii="Times New Roman" w:hAnsi="Times New Roman" w:cs="Times New Roman"/>
          <w:sz w:val="24"/>
          <w:szCs w:val="24"/>
        </w:rPr>
        <w:t xml:space="preserve">) týkající se její tvorby a následná </w:t>
      </w:r>
      <w:proofErr w:type="gramStart"/>
      <w:r w:rsidR="008E141B">
        <w:rPr>
          <w:rFonts w:ascii="Times New Roman" w:hAnsi="Times New Roman" w:cs="Times New Roman"/>
          <w:sz w:val="24"/>
          <w:szCs w:val="24"/>
        </w:rPr>
        <w:t>diskuze</w:t>
      </w:r>
      <w:proofErr w:type="gramEnd"/>
    </w:p>
    <w:p w14:paraId="1C5AAAFE" w14:textId="5A4420E6" w:rsidR="00C13988" w:rsidRPr="00690596" w:rsidRDefault="00E52854" w:rsidP="00C13988">
      <w:pPr>
        <w:ind w:left="1416"/>
        <w:jc w:val="both"/>
        <w:rPr>
          <w:rFonts w:ascii="Times New Roman" w:hAnsi="Times New Roman" w:cs="Times New Roman"/>
          <w:color w:val="262626"/>
          <w:sz w:val="24"/>
          <w:szCs w:val="24"/>
          <w:shd w:val="clear" w:color="auto" w:fill="FFFFFF"/>
        </w:rPr>
      </w:pPr>
      <w:r>
        <w:rPr>
          <w:rFonts w:ascii="Times New Roman" w:hAnsi="Times New Roman" w:cs="Times New Roman"/>
          <w:b/>
          <w:bCs/>
          <w:sz w:val="24"/>
          <w:szCs w:val="24"/>
        </w:rPr>
        <w:t>Zhodnocení večera slovy moderátora (Martin Osif)</w:t>
      </w:r>
      <w:r w:rsidR="007F5AFC">
        <w:rPr>
          <w:rFonts w:ascii="Times New Roman" w:hAnsi="Times New Roman" w:cs="Times New Roman"/>
          <w:b/>
          <w:bCs/>
          <w:sz w:val="24"/>
          <w:szCs w:val="24"/>
        </w:rPr>
        <w:t>:</w:t>
      </w:r>
      <w:r w:rsidR="00C13988">
        <w:rPr>
          <w:rFonts w:ascii="Times New Roman" w:hAnsi="Times New Roman" w:cs="Times New Roman"/>
          <w:b/>
          <w:bCs/>
          <w:sz w:val="24"/>
          <w:szCs w:val="24"/>
        </w:rPr>
        <w:t xml:space="preserve"> </w:t>
      </w:r>
      <w:r w:rsidR="00C13988" w:rsidRPr="00690596">
        <w:rPr>
          <w:rFonts w:ascii="Times New Roman" w:hAnsi="Times New Roman" w:cs="Times New Roman"/>
          <w:color w:val="262626"/>
          <w:sz w:val="24"/>
          <w:szCs w:val="24"/>
          <w:shd w:val="clear" w:color="auto" w:fill="FFFFFF"/>
        </w:rPr>
        <w:t xml:space="preserve">Původně byl tento večer na programu slovenský film, </w:t>
      </w:r>
      <w:r w:rsidR="003A4733">
        <w:rPr>
          <w:rFonts w:ascii="Times New Roman" w:hAnsi="Times New Roman" w:cs="Times New Roman"/>
          <w:color w:val="262626"/>
          <w:sz w:val="24"/>
          <w:szCs w:val="24"/>
          <w:shd w:val="clear" w:color="auto" w:fill="FFFFFF"/>
        </w:rPr>
        <w:t xml:space="preserve">nicméně po velmi nevýhodné cenové nabídce, jsme přehodnotili plány a zvolili cestu satirického seriálu </w:t>
      </w:r>
      <w:r w:rsidR="003A4733">
        <w:rPr>
          <w:rFonts w:ascii="Times New Roman" w:hAnsi="Times New Roman" w:cs="Times New Roman"/>
          <w:i/>
          <w:iCs/>
          <w:color w:val="262626"/>
          <w:sz w:val="24"/>
          <w:szCs w:val="24"/>
          <w:shd w:val="clear" w:color="auto" w:fill="FFFFFF"/>
        </w:rPr>
        <w:t>Česká soda</w:t>
      </w:r>
      <w:r w:rsidR="00C13988" w:rsidRPr="00690596">
        <w:rPr>
          <w:rFonts w:ascii="Times New Roman" w:hAnsi="Times New Roman" w:cs="Times New Roman"/>
          <w:color w:val="262626"/>
          <w:sz w:val="24"/>
          <w:szCs w:val="24"/>
          <w:shd w:val="clear" w:color="auto" w:fill="FFFFFF"/>
        </w:rPr>
        <w:t>. Z hlediska výnosu bychom nemohli být spokojenější (300 diváků). Z hlediska publika jsme ale zjistili, že je při tvorbě doprovodného programu nutné brát v potaz důležitý faktor, který jsme opomíjeli</w:t>
      </w:r>
      <w:r w:rsidR="003A4733">
        <w:rPr>
          <w:rFonts w:ascii="Times New Roman" w:hAnsi="Times New Roman" w:cs="Times New Roman"/>
          <w:color w:val="262626"/>
          <w:sz w:val="24"/>
          <w:szCs w:val="24"/>
          <w:shd w:val="clear" w:color="auto" w:fill="FFFFFF"/>
        </w:rPr>
        <w:t xml:space="preserve"> –</w:t>
      </w:r>
      <w:r w:rsidR="00C13988" w:rsidRPr="00690596">
        <w:rPr>
          <w:rFonts w:ascii="Times New Roman" w:hAnsi="Times New Roman" w:cs="Times New Roman"/>
          <w:color w:val="262626"/>
          <w:sz w:val="24"/>
          <w:szCs w:val="24"/>
          <w:shd w:val="clear" w:color="auto" w:fill="FFFFFF"/>
        </w:rPr>
        <w:t xml:space="preserve"> určitá kultura přitahuje určité publikum a </w:t>
      </w:r>
      <w:r w:rsidR="00C13988" w:rsidRPr="003A4733">
        <w:rPr>
          <w:rFonts w:ascii="Times New Roman" w:hAnsi="Times New Roman" w:cs="Times New Roman"/>
          <w:i/>
          <w:iCs/>
          <w:color w:val="262626"/>
          <w:sz w:val="24"/>
          <w:szCs w:val="24"/>
          <w:shd w:val="clear" w:color="auto" w:fill="FFFFFF"/>
        </w:rPr>
        <w:t xml:space="preserve">Česká soda </w:t>
      </w:r>
      <w:r w:rsidR="00C13988" w:rsidRPr="00690596">
        <w:rPr>
          <w:rFonts w:ascii="Times New Roman" w:hAnsi="Times New Roman" w:cs="Times New Roman"/>
          <w:color w:val="262626"/>
          <w:sz w:val="24"/>
          <w:szCs w:val="24"/>
          <w:shd w:val="clear" w:color="auto" w:fill="FFFFFF"/>
        </w:rPr>
        <w:t xml:space="preserve">není seriál, který by přitáhl do </w:t>
      </w:r>
      <w:r w:rsidR="003A4733">
        <w:rPr>
          <w:rFonts w:ascii="Times New Roman" w:hAnsi="Times New Roman" w:cs="Times New Roman"/>
          <w:color w:val="262626"/>
          <w:sz w:val="24"/>
          <w:szCs w:val="24"/>
          <w:shd w:val="clear" w:color="auto" w:fill="FFFFFF"/>
        </w:rPr>
        <w:t xml:space="preserve">Univerzitního kina </w:t>
      </w:r>
      <w:proofErr w:type="spellStart"/>
      <w:r w:rsidR="00C13988" w:rsidRPr="00690596">
        <w:rPr>
          <w:rFonts w:ascii="Times New Roman" w:hAnsi="Times New Roman" w:cs="Times New Roman"/>
          <w:color w:val="262626"/>
          <w:sz w:val="24"/>
          <w:szCs w:val="24"/>
          <w:shd w:val="clear" w:color="auto" w:fill="FFFFFF"/>
        </w:rPr>
        <w:t>Scal</w:t>
      </w:r>
      <w:r w:rsidR="003A4733">
        <w:rPr>
          <w:rFonts w:ascii="Times New Roman" w:hAnsi="Times New Roman" w:cs="Times New Roman"/>
          <w:color w:val="262626"/>
          <w:sz w:val="24"/>
          <w:szCs w:val="24"/>
          <w:shd w:val="clear" w:color="auto" w:fill="FFFFFF"/>
        </w:rPr>
        <w:t>a</w:t>
      </w:r>
      <w:proofErr w:type="spellEnd"/>
      <w:r w:rsidR="00C13988" w:rsidRPr="00690596">
        <w:rPr>
          <w:rFonts w:ascii="Times New Roman" w:hAnsi="Times New Roman" w:cs="Times New Roman"/>
          <w:color w:val="262626"/>
          <w:sz w:val="24"/>
          <w:szCs w:val="24"/>
          <w:shd w:val="clear" w:color="auto" w:fill="FFFFFF"/>
        </w:rPr>
        <w:t xml:space="preserve"> 300 intelektuálů s akademickým zájmem o devadesátá léta. Johana Fundová, jejíž přednáška by byla </w:t>
      </w:r>
      <w:r w:rsidR="003A4733">
        <w:rPr>
          <w:rFonts w:ascii="Times New Roman" w:hAnsi="Times New Roman" w:cs="Times New Roman"/>
          <w:color w:val="262626"/>
          <w:sz w:val="24"/>
          <w:szCs w:val="24"/>
          <w:shd w:val="clear" w:color="auto" w:fill="FFFFFF"/>
        </w:rPr>
        <w:t xml:space="preserve">např. </w:t>
      </w:r>
      <w:r w:rsidR="00C13988" w:rsidRPr="00690596">
        <w:rPr>
          <w:rFonts w:ascii="Times New Roman" w:hAnsi="Times New Roman" w:cs="Times New Roman"/>
          <w:color w:val="262626"/>
          <w:sz w:val="24"/>
          <w:szCs w:val="24"/>
          <w:shd w:val="clear" w:color="auto" w:fill="FFFFFF"/>
        </w:rPr>
        <w:t xml:space="preserve">pro diváky </w:t>
      </w:r>
      <w:r w:rsidR="00C13988" w:rsidRPr="003A4733">
        <w:rPr>
          <w:rFonts w:ascii="Times New Roman" w:hAnsi="Times New Roman" w:cs="Times New Roman"/>
          <w:i/>
          <w:iCs/>
          <w:color w:val="262626"/>
          <w:sz w:val="24"/>
          <w:szCs w:val="24"/>
          <w:shd w:val="clear" w:color="auto" w:fill="FFFFFF"/>
        </w:rPr>
        <w:t>Kouře</w:t>
      </w:r>
      <w:r w:rsidR="00C13988" w:rsidRPr="00690596">
        <w:rPr>
          <w:rFonts w:ascii="Times New Roman" w:hAnsi="Times New Roman" w:cs="Times New Roman"/>
          <w:color w:val="262626"/>
          <w:sz w:val="24"/>
          <w:szCs w:val="24"/>
          <w:shd w:val="clear" w:color="auto" w:fill="FFFFFF"/>
        </w:rPr>
        <w:t xml:space="preserve"> velice poutavá, se tak setkala spíše s odmítavou reakcí. Podobné</w:t>
      </w:r>
      <w:r w:rsidR="003A4733">
        <w:rPr>
          <w:rFonts w:ascii="Times New Roman" w:hAnsi="Times New Roman" w:cs="Times New Roman"/>
          <w:color w:val="262626"/>
          <w:sz w:val="24"/>
          <w:szCs w:val="24"/>
          <w:shd w:val="clear" w:color="auto" w:fill="FFFFFF"/>
        </w:rPr>
        <w:t xml:space="preserve"> publikum</w:t>
      </w:r>
      <w:r w:rsidR="00C13988" w:rsidRPr="00690596">
        <w:rPr>
          <w:rFonts w:ascii="Times New Roman" w:hAnsi="Times New Roman" w:cs="Times New Roman"/>
          <w:color w:val="262626"/>
          <w:sz w:val="24"/>
          <w:szCs w:val="24"/>
          <w:shd w:val="clear" w:color="auto" w:fill="FFFFFF"/>
        </w:rPr>
        <w:t xml:space="preserve"> </w:t>
      </w:r>
      <w:r w:rsidR="003A4733">
        <w:rPr>
          <w:rFonts w:ascii="Times New Roman" w:hAnsi="Times New Roman" w:cs="Times New Roman"/>
          <w:color w:val="262626"/>
          <w:sz w:val="24"/>
          <w:szCs w:val="24"/>
          <w:shd w:val="clear" w:color="auto" w:fill="FFFFFF"/>
        </w:rPr>
        <w:t xml:space="preserve">navštívilo náš cyklus také na samotném závěru na projekci filmu </w:t>
      </w:r>
      <w:r w:rsidR="003A4733">
        <w:rPr>
          <w:rFonts w:ascii="Times New Roman" w:hAnsi="Times New Roman" w:cs="Times New Roman"/>
          <w:i/>
          <w:iCs/>
          <w:color w:val="262626"/>
          <w:sz w:val="24"/>
          <w:szCs w:val="24"/>
          <w:shd w:val="clear" w:color="auto" w:fill="FFFFFF"/>
        </w:rPr>
        <w:t xml:space="preserve">Dědictví aneb </w:t>
      </w:r>
      <w:proofErr w:type="spellStart"/>
      <w:r w:rsidR="003A4733">
        <w:rPr>
          <w:rFonts w:ascii="Times New Roman" w:hAnsi="Times New Roman" w:cs="Times New Roman"/>
          <w:i/>
          <w:iCs/>
          <w:color w:val="262626"/>
          <w:sz w:val="24"/>
          <w:szCs w:val="24"/>
          <w:shd w:val="clear" w:color="auto" w:fill="FFFFFF"/>
        </w:rPr>
        <w:t>Kurvahošigutntag</w:t>
      </w:r>
      <w:proofErr w:type="spellEnd"/>
      <w:r w:rsidR="00C13988" w:rsidRPr="00690596">
        <w:rPr>
          <w:rFonts w:ascii="Times New Roman" w:hAnsi="Times New Roman" w:cs="Times New Roman"/>
          <w:color w:val="262626"/>
          <w:sz w:val="24"/>
          <w:szCs w:val="24"/>
          <w:shd w:val="clear" w:color="auto" w:fill="FFFFFF"/>
        </w:rPr>
        <w:t xml:space="preserve">. </w:t>
      </w:r>
    </w:p>
    <w:p w14:paraId="77A55828" w14:textId="2550A342" w:rsidR="004F5873" w:rsidRDefault="001A47D2" w:rsidP="003A4733">
      <w:pPr>
        <w:ind w:left="1416"/>
        <w:jc w:val="both"/>
        <w:rPr>
          <w:rFonts w:ascii="Times New Roman" w:hAnsi="Times New Roman" w:cs="Times New Roman"/>
          <w:color w:val="262626"/>
          <w:sz w:val="24"/>
          <w:szCs w:val="24"/>
          <w:shd w:val="clear" w:color="auto" w:fill="FFFFFF"/>
        </w:rPr>
      </w:pPr>
      <w:r>
        <w:rPr>
          <w:rFonts w:ascii="Times New Roman" w:hAnsi="Times New Roman" w:cs="Times New Roman"/>
          <w:color w:val="262626"/>
          <w:sz w:val="24"/>
          <w:szCs w:val="24"/>
          <w:shd w:val="clear" w:color="auto" w:fill="FFFFFF"/>
        </w:rPr>
        <w:t xml:space="preserve">Co se týče organizace, šlo o jeden z nejchaotičtějších večerů vůbec. </w:t>
      </w:r>
      <w:r w:rsidR="00C13988" w:rsidRPr="00690596">
        <w:rPr>
          <w:rFonts w:ascii="Times New Roman" w:hAnsi="Times New Roman" w:cs="Times New Roman"/>
          <w:color w:val="262626"/>
          <w:sz w:val="24"/>
          <w:szCs w:val="24"/>
          <w:shd w:val="clear" w:color="auto" w:fill="FFFFFF"/>
        </w:rPr>
        <w:t>Johana Fundová přivezla kopie své knihy a nějaké propagační materiály, které bylo třeba prodávat v předsálí. Dva lidé museli být volní, aby chodili v publiku v sále i na balkónku s mikrofony pro ty, kdo budou mít po diskusi s hostem otázky. Někdo musel připravit jeviště. Zkrátka každý se musel zapojit. S velkým publikem nárazově vznikají různé krize</w:t>
      </w:r>
      <w:r>
        <w:rPr>
          <w:rFonts w:ascii="Times New Roman" w:hAnsi="Times New Roman" w:cs="Times New Roman"/>
          <w:color w:val="262626"/>
          <w:sz w:val="24"/>
          <w:szCs w:val="24"/>
          <w:shd w:val="clear" w:color="auto" w:fill="FFFFFF"/>
        </w:rPr>
        <w:t>. M</w:t>
      </w:r>
      <w:r w:rsidR="00C13988" w:rsidRPr="00690596">
        <w:rPr>
          <w:rFonts w:ascii="Times New Roman" w:hAnsi="Times New Roman" w:cs="Times New Roman"/>
          <w:color w:val="262626"/>
          <w:sz w:val="24"/>
          <w:szCs w:val="24"/>
          <w:shd w:val="clear" w:color="auto" w:fill="FFFFFF"/>
        </w:rPr>
        <w:t>usel jsem tak posledních 30</w:t>
      </w:r>
      <w:r>
        <w:rPr>
          <w:rFonts w:ascii="Times New Roman" w:hAnsi="Times New Roman" w:cs="Times New Roman"/>
          <w:color w:val="262626"/>
          <w:sz w:val="24"/>
          <w:szCs w:val="24"/>
          <w:shd w:val="clear" w:color="auto" w:fill="FFFFFF"/>
        </w:rPr>
        <w:t>–</w:t>
      </w:r>
      <w:r w:rsidR="00C13988" w:rsidRPr="00690596">
        <w:rPr>
          <w:rFonts w:ascii="Times New Roman" w:hAnsi="Times New Roman" w:cs="Times New Roman"/>
          <w:color w:val="262626"/>
          <w:sz w:val="24"/>
          <w:szCs w:val="24"/>
          <w:shd w:val="clear" w:color="auto" w:fill="FFFFFF"/>
        </w:rPr>
        <w:t xml:space="preserve">45 minut před </w:t>
      </w:r>
      <w:r>
        <w:rPr>
          <w:rFonts w:ascii="Times New Roman" w:hAnsi="Times New Roman" w:cs="Times New Roman"/>
          <w:color w:val="262626"/>
          <w:sz w:val="24"/>
          <w:szCs w:val="24"/>
          <w:shd w:val="clear" w:color="auto" w:fill="FFFFFF"/>
        </w:rPr>
        <w:t xml:space="preserve">projekcí </w:t>
      </w:r>
      <w:r w:rsidR="00C13988" w:rsidRPr="00690596">
        <w:rPr>
          <w:rFonts w:ascii="Times New Roman" w:hAnsi="Times New Roman" w:cs="Times New Roman"/>
          <w:color w:val="262626"/>
          <w:sz w:val="24"/>
          <w:szCs w:val="24"/>
          <w:shd w:val="clear" w:color="auto" w:fill="FFFFFF"/>
        </w:rPr>
        <w:t xml:space="preserve">ještě řešit např. skupinu bezdomovců, kteří proklouzli do sálu, protože uvaděči odmítali stát na pozicích, kde by takové věci zamezili. </w:t>
      </w:r>
      <w:r w:rsidR="004F5873" w:rsidRPr="00690596">
        <w:rPr>
          <w:rFonts w:ascii="Times New Roman" w:hAnsi="Times New Roman" w:cs="Times New Roman"/>
          <w:color w:val="262626"/>
          <w:sz w:val="24"/>
          <w:szCs w:val="24"/>
          <w:shd w:val="clear" w:color="auto" w:fill="FFFFFF"/>
        </w:rPr>
        <w:t>Byla to pro mě stresující ale cenná zkušenost s prací a organizací pod tlakem.</w:t>
      </w:r>
    </w:p>
    <w:p w14:paraId="75DF512F" w14:textId="48E84423" w:rsidR="007F5AFC" w:rsidRPr="004F5873" w:rsidRDefault="004F5873" w:rsidP="003A4733">
      <w:pPr>
        <w:ind w:left="1416"/>
        <w:jc w:val="both"/>
        <w:rPr>
          <w:rFonts w:ascii="Times New Roman" w:hAnsi="Times New Roman" w:cs="Times New Roman"/>
          <w:color w:val="262626"/>
          <w:sz w:val="24"/>
          <w:szCs w:val="24"/>
          <w:shd w:val="clear" w:color="auto" w:fill="FFFFFF"/>
        </w:rPr>
      </w:pPr>
      <w:r>
        <w:rPr>
          <w:rFonts w:ascii="Times New Roman" w:hAnsi="Times New Roman" w:cs="Times New Roman"/>
          <w:color w:val="262626"/>
          <w:sz w:val="24"/>
          <w:szCs w:val="24"/>
          <w:shd w:val="clear" w:color="auto" w:fill="FFFFFF"/>
        </w:rPr>
        <w:t xml:space="preserve">Zároveň šlo o první projekci, kde jsme dostali rozsáhlejší, byť negativní, zpětnou vazbu ze strany publika. Po skončení projekce za námi přišly dvě divačky staršího věku, které cítily nespokojenost s dramaturgií projektu. Stručně řečeno jejich zpětná vazba zahrnovala především výtky vůči Johaně Fundové, která byla dle jejich slov: „[…] příliš mladá na to, aby mohla o devadesátých letech mluvit.“ Mimo jiné viděly problém v tom, jak náš cyklus reprezentuje devadesáté roky. Neopomenutý nezůstal ani chybný popis večera na stránkách kina, kde byl uvedený popis pořadu </w:t>
      </w:r>
      <w:r>
        <w:rPr>
          <w:rFonts w:ascii="Times New Roman" w:hAnsi="Times New Roman" w:cs="Times New Roman"/>
          <w:i/>
          <w:iCs/>
          <w:color w:val="262626"/>
          <w:sz w:val="24"/>
          <w:szCs w:val="24"/>
          <w:shd w:val="clear" w:color="auto" w:fill="FFFFFF"/>
        </w:rPr>
        <w:t xml:space="preserve">Česká soda, </w:t>
      </w:r>
      <w:r>
        <w:rPr>
          <w:rFonts w:ascii="Times New Roman" w:hAnsi="Times New Roman" w:cs="Times New Roman"/>
          <w:color w:val="262626"/>
          <w:sz w:val="24"/>
          <w:szCs w:val="24"/>
          <w:shd w:val="clear" w:color="auto" w:fill="FFFFFF"/>
        </w:rPr>
        <w:t>ale stopáž filmu</w:t>
      </w:r>
      <w:r w:rsidR="000404DA">
        <w:rPr>
          <w:rFonts w:ascii="Times New Roman" w:hAnsi="Times New Roman" w:cs="Times New Roman"/>
          <w:color w:val="262626"/>
          <w:sz w:val="24"/>
          <w:szCs w:val="24"/>
          <w:shd w:val="clear" w:color="auto" w:fill="FFFFFF"/>
        </w:rPr>
        <w:t xml:space="preserve">. </w:t>
      </w:r>
    </w:p>
    <w:p w14:paraId="74CE88EA" w14:textId="067267FC" w:rsidR="002D25C0" w:rsidRDefault="002D25C0" w:rsidP="00CC4EEA">
      <w:pPr>
        <w:pStyle w:val="Odstavecseseznamem"/>
        <w:numPr>
          <w:ilvl w:val="0"/>
          <w:numId w:val="5"/>
        </w:numPr>
        <w:jc w:val="both"/>
        <w:rPr>
          <w:rFonts w:ascii="Times New Roman" w:hAnsi="Times New Roman" w:cs="Times New Roman"/>
          <w:sz w:val="28"/>
          <w:szCs w:val="28"/>
        </w:rPr>
      </w:pPr>
      <w:r>
        <w:rPr>
          <w:rFonts w:ascii="Times New Roman" w:hAnsi="Times New Roman" w:cs="Times New Roman"/>
          <w:i/>
          <w:iCs/>
          <w:sz w:val="28"/>
          <w:szCs w:val="28"/>
        </w:rPr>
        <w:t xml:space="preserve">Devadesátky </w:t>
      </w:r>
      <w:r>
        <w:rPr>
          <w:rFonts w:ascii="Times New Roman" w:hAnsi="Times New Roman" w:cs="Times New Roman"/>
          <w:sz w:val="28"/>
          <w:szCs w:val="28"/>
        </w:rPr>
        <w:t xml:space="preserve">(Mid90s, 2018, r. </w:t>
      </w:r>
      <w:proofErr w:type="spellStart"/>
      <w:r>
        <w:rPr>
          <w:rFonts w:ascii="Times New Roman" w:hAnsi="Times New Roman" w:cs="Times New Roman"/>
          <w:sz w:val="28"/>
          <w:szCs w:val="28"/>
        </w:rPr>
        <w:t>Jonah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Hill</w:t>
      </w:r>
      <w:proofErr w:type="spellEnd"/>
      <w:r>
        <w:rPr>
          <w:rFonts w:ascii="Times New Roman" w:hAnsi="Times New Roman" w:cs="Times New Roman"/>
          <w:sz w:val="28"/>
          <w:szCs w:val="28"/>
        </w:rPr>
        <w:t>)</w:t>
      </w:r>
      <w:r w:rsidR="005C3B08">
        <w:rPr>
          <w:rFonts w:ascii="Times New Roman" w:hAnsi="Times New Roman" w:cs="Times New Roman"/>
          <w:sz w:val="28"/>
          <w:szCs w:val="28"/>
        </w:rPr>
        <w:t xml:space="preserve"> 12. 4. 2022</w:t>
      </w:r>
    </w:p>
    <w:p w14:paraId="4AA3952E" w14:textId="3AC633CF" w:rsidR="002D25C0" w:rsidRDefault="00584B76" w:rsidP="00CC4EEA">
      <w:pPr>
        <w:ind w:left="1416"/>
        <w:jc w:val="both"/>
        <w:rPr>
          <w:rFonts w:ascii="Times New Roman" w:hAnsi="Times New Roman" w:cs="Times New Roman"/>
          <w:sz w:val="24"/>
          <w:szCs w:val="24"/>
        </w:rPr>
      </w:pPr>
      <w:r>
        <w:rPr>
          <w:rFonts w:ascii="Times New Roman" w:hAnsi="Times New Roman" w:cs="Times New Roman"/>
          <w:b/>
          <w:bCs/>
          <w:sz w:val="24"/>
          <w:szCs w:val="24"/>
        </w:rPr>
        <w:t xml:space="preserve">Dramaturgické zdůvodnění: </w:t>
      </w:r>
      <w:r w:rsidR="00B75938">
        <w:rPr>
          <w:rFonts w:ascii="Times New Roman" w:hAnsi="Times New Roman" w:cs="Times New Roman"/>
          <w:sz w:val="24"/>
          <w:szCs w:val="24"/>
        </w:rPr>
        <w:t xml:space="preserve">U </w:t>
      </w:r>
      <w:r w:rsidR="00B75938">
        <w:rPr>
          <w:rFonts w:ascii="Times New Roman" w:hAnsi="Times New Roman" w:cs="Times New Roman"/>
          <w:i/>
          <w:iCs/>
          <w:sz w:val="24"/>
          <w:szCs w:val="24"/>
        </w:rPr>
        <w:t xml:space="preserve">Devadesátek </w:t>
      </w:r>
      <w:r w:rsidR="00B75938">
        <w:rPr>
          <w:rFonts w:ascii="Times New Roman" w:hAnsi="Times New Roman" w:cs="Times New Roman"/>
          <w:sz w:val="24"/>
          <w:szCs w:val="24"/>
        </w:rPr>
        <w:t xml:space="preserve">byl původní plán takový, že budou s předchozím filmem tvořit dvojici ukázek zahraniční tvorby a s následujícím filmem dvojici děl, které vznikly až po přelomu století a představují tak určitý retrospektivní pohled na 90. léta. Po komplikacích se slovenským filmem byly ale </w:t>
      </w:r>
      <w:r w:rsidR="00B75938">
        <w:rPr>
          <w:rFonts w:ascii="Times New Roman" w:hAnsi="Times New Roman" w:cs="Times New Roman"/>
          <w:i/>
          <w:iCs/>
          <w:sz w:val="24"/>
          <w:szCs w:val="24"/>
        </w:rPr>
        <w:t>Devadesátky</w:t>
      </w:r>
      <w:r w:rsidR="00B75938">
        <w:rPr>
          <w:rFonts w:ascii="Times New Roman" w:hAnsi="Times New Roman" w:cs="Times New Roman"/>
          <w:sz w:val="24"/>
          <w:szCs w:val="24"/>
        </w:rPr>
        <w:t xml:space="preserve"> nakonec jediným snímkem v cyklu nepocházejícím z</w:t>
      </w:r>
      <w:r w:rsidR="007D76F7">
        <w:rPr>
          <w:rFonts w:ascii="Times New Roman" w:hAnsi="Times New Roman" w:cs="Times New Roman"/>
          <w:sz w:val="24"/>
          <w:szCs w:val="24"/>
        </w:rPr>
        <w:t> tuzemské tvorby</w:t>
      </w:r>
      <w:r w:rsidR="00B75938">
        <w:rPr>
          <w:rFonts w:ascii="Times New Roman" w:hAnsi="Times New Roman" w:cs="Times New Roman"/>
          <w:sz w:val="24"/>
          <w:szCs w:val="24"/>
        </w:rPr>
        <w:t>.</w:t>
      </w:r>
      <w:r w:rsidR="00BC27F5">
        <w:rPr>
          <w:rFonts w:ascii="Times New Roman" w:hAnsi="Times New Roman" w:cs="Times New Roman"/>
          <w:sz w:val="24"/>
          <w:szCs w:val="24"/>
        </w:rPr>
        <w:t xml:space="preserve"> Zároveň byl projekt zkonstruován tak, aby první tři filmy přinesly komerční úspěch a další tři poskytly prostor pro </w:t>
      </w:r>
      <w:r w:rsidR="00BC27F5">
        <w:rPr>
          <w:rFonts w:ascii="Times New Roman" w:hAnsi="Times New Roman" w:cs="Times New Roman"/>
          <w:sz w:val="24"/>
          <w:szCs w:val="24"/>
        </w:rPr>
        <w:lastRenderedPageBreak/>
        <w:t>experimentování a předvádění spíše těch snímků, které mohou být zajímavé, ale nepříliš výnosné. S </w:t>
      </w:r>
      <w:r w:rsidR="00BC27F5">
        <w:rPr>
          <w:rFonts w:ascii="Times New Roman" w:hAnsi="Times New Roman" w:cs="Times New Roman"/>
          <w:i/>
          <w:iCs/>
          <w:sz w:val="24"/>
          <w:szCs w:val="24"/>
        </w:rPr>
        <w:t xml:space="preserve">Devadesátkami </w:t>
      </w:r>
      <w:r w:rsidR="00BC27F5">
        <w:rPr>
          <w:rFonts w:ascii="Times New Roman" w:hAnsi="Times New Roman" w:cs="Times New Roman"/>
          <w:sz w:val="24"/>
          <w:szCs w:val="24"/>
        </w:rPr>
        <w:t>jsme se zase chtěli vrátit k něčemu, co zajistí, že projekt neprodělá.</w:t>
      </w:r>
    </w:p>
    <w:p w14:paraId="48C3588B" w14:textId="2810D1E0" w:rsidR="007F5AFC" w:rsidRPr="001E3311" w:rsidRDefault="007F5AFC" w:rsidP="00CC4EEA">
      <w:pPr>
        <w:ind w:left="1416"/>
        <w:jc w:val="both"/>
        <w:rPr>
          <w:rFonts w:ascii="Times New Roman" w:hAnsi="Times New Roman" w:cs="Times New Roman"/>
          <w:sz w:val="24"/>
          <w:szCs w:val="24"/>
        </w:rPr>
      </w:pPr>
      <w:r>
        <w:rPr>
          <w:rFonts w:ascii="Times New Roman" w:hAnsi="Times New Roman" w:cs="Times New Roman"/>
          <w:b/>
          <w:bCs/>
          <w:sz w:val="24"/>
          <w:szCs w:val="24"/>
        </w:rPr>
        <w:t>Majitel práv:</w:t>
      </w:r>
      <w:r w:rsidR="001E3311">
        <w:rPr>
          <w:rFonts w:ascii="Times New Roman" w:hAnsi="Times New Roman" w:cs="Times New Roman"/>
          <w:b/>
          <w:bCs/>
          <w:sz w:val="24"/>
          <w:szCs w:val="24"/>
        </w:rPr>
        <w:t xml:space="preserve"> </w:t>
      </w:r>
      <w:proofErr w:type="spellStart"/>
      <w:r w:rsidR="001E3311">
        <w:rPr>
          <w:rFonts w:ascii="Times New Roman" w:hAnsi="Times New Roman" w:cs="Times New Roman"/>
          <w:sz w:val="24"/>
          <w:szCs w:val="24"/>
        </w:rPr>
        <w:t>Aerofilms</w:t>
      </w:r>
      <w:proofErr w:type="spellEnd"/>
    </w:p>
    <w:p w14:paraId="0928B51A" w14:textId="75EAD38E" w:rsidR="007F5AFC" w:rsidRPr="001E3311" w:rsidRDefault="007F5AFC" w:rsidP="00CC4EEA">
      <w:pPr>
        <w:ind w:left="1416"/>
        <w:jc w:val="both"/>
        <w:rPr>
          <w:rFonts w:ascii="Times New Roman" w:hAnsi="Times New Roman" w:cs="Times New Roman"/>
          <w:sz w:val="24"/>
          <w:szCs w:val="24"/>
        </w:rPr>
      </w:pPr>
      <w:r>
        <w:rPr>
          <w:rFonts w:ascii="Times New Roman" w:hAnsi="Times New Roman" w:cs="Times New Roman"/>
          <w:b/>
          <w:bCs/>
          <w:sz w:val="24"/>
          <w:szCs w:val="24"/>
        </w:rPr>
        <w:t>Práva zařizoval:</w:t>
      </w:r>
      <w:r w:rsidR="001E3311">
        <w:rPr>
          <w:rFonts w:ascii="Times New Roman" w:hAnsi="Times New Roman" w:cs="Times New Roman"/>
          <w:b/>
          <w:bCs/>
          <w:sz w:val="24"/>
          <w:szCs w:val="24"/>
        </w:rPr>
        <w:t xml:space="preserve"> </w:t>
      </w:r>
      <w:r w:rsidR="001E3311">
        <w:rPr>
          <w:rFonts w:ascii="Times New Roman" w:hAnsi="Times New Roman" w:cs="Times New Roman"/>
          <w:sz w:val="24"/>
          <w:szCs w:val="24"/>
        </w:rPr>
        <w:t xml:space="preserve">František </w:t>
      </w:r>
      <w:proofErr w:type="spellStart"/>
      <w:r w:rsidR="001E3311">
        <w:rPr>
          <w:rFonts w:ascii="Times New Roman" w:hAnsi="Times New Roman" w:cs="Times New Roman"/>
          <w:sz w:val="24"/>
          <w:szCs w:val="24"/>
        </w:rPr>
        <w:t>Ciglbauer</w:t>
      </w:r>
      <w:proofErr w:type="spellEnd"/>
    </w:p>
    <w:p w14:paraId="79B8496F" w14:textId="515B8174" w:rsidR="007F5AFC" w:rsidRDefault="007F5AFC" w:rsidP="00CC4EEA">
      <w:pPr>
        <w:ind w:left="1416"/>
        <w:jc w:val="both"/>
        <w:rPr>
          <w:rFonts w:ascii="Times New Roman" w:hAnsi="Times New Roman" w:cs="Times New Roman"/>
          <w:b/>
          <w:bCs/>
          <w:sz w:val="24"/>
          <w:szCs w:val="24"/>
        </w:rPr>
      </w:pPr>
      <w:r>
        <w:rPr>
          <w:rFonts w:ascii="Times New Roman" w:hAnsi="Times New Roman" w:cs="Times New Roman"/>
          <w:b/>
          <w:bCs/>
          <w:sz w:val="24"/>
          <w:szCs w:val="24"/>
        </w:rPr>
        <w:t>Doprovodný program:</w:t>
      </w:r>
      <w:r w:rsidR="001E3311">
        <w:rPr>
          <w:rFonts w:ascii="Times New Roman" w:hAnsi="Times New Roman" w:cs="Times New Roman"/>
          <w:b/>
          <w:bCs/>
          <w:sz w:val="24"/>
          <w:szCs w:val="24"/>
        </w:rPr>
        <w:t xml:space="preserve"> </w:t>
      </w:r>
      <w:r w:rsidR="001E3311">
        <w:rPr>
          <w:rFonts w:ascii="Times New Roman" w:hAnsi="Times New Roman" w:cs="Times New Roman"/>
          <w:sz w:val="24"/>
          <w:szCs w:val="24"/>
        </w:rPr>
        <w:t xml:space="preserve">Úvod </w:t>
      </w:r>
      <w:r w:rsidR="00285719">
        <w:rPr>
          <w:rFonts w:ascii="Times New Roman" w:hAnsi="Times New Roman" w:cs="Times New Roman"/>
          <w:sz w:val="24"/>
          <w:szCs w:val="24"/>
        </w:rPr>
        <w:t>k filmu od doktorky</w:t>
      </w:r>
      <w:r w:rsidR="001E3311">
        <w:rPr>
          <w:rFonts w:ascii="Times New Roman" w:hAnsi="Times New Roman" w:cs="Times New Roman"/>
          <w:sz w:val="24"/>
          <w:szCs w:val="24"/>
        </w:rPr>
        <w:t xml:space="preserve"> Šárky </w:t>
      </w:r>
      <w:proofErr w:type="spellStart"/>
      <w:r w:rsidR="001E3311">
        <w:rPr>
          <w:rFonts w:ascii="Times New Roman" w:hAnsi="Times New Roman" w:cs="Times New Roman"/>
          <w:sz w:val="24"/>
          <w:szCs w:val="24"/>
        </w:rPr>
        <w:t>Gmiterkové</w:t>
      </w:r>
      <w:proofErr w:type="spellEnd"/>
      <w:r w:rsidR="001E3311">
        <w:rPr>
          <w:rFonts w:ascii="Times New Roman" w:hAnsi="Times New Roman" w:cs="Times New Roman"/>
          <w:sz w:val="24"/>
          <w:szCs w:val="24"/>
        </w:rPr>
        <w:t xml:space="preserve"> </w:t>
      </w:r>
      <w:r w:rsidR="00EA0B7F">
        <w:rPr>
          <w:rFonts w:ascii="Times New Roman" w:hAnsi="Times New Roman" w:cs="Times New Roman"/>
          <w:sz w:val="24"/>
          <w:szCs w:val="24"/>
        </w:rPr>
        <w:t>z</w:t>
      </w:r>
      <w:r w:rsidR="001E3311">
        <w:rPr>
          <w:rFonts w:ascii="Times New Roman" w:hAnsi="Times New Roman" w:cs="Times New Roman"/>
          <w:sz w:val="24"/>
          <w:szCs w:val="24"/>
        </w:rPr>
        <w:t> </w:t>
      </w:r>
      <w:r w:rsidR="007D76F7">
        <w:rPr>
          <w:rFonts w:ascii="Times New Roman" w:hAnsi="Times New Roman" w:cs="Times New Roman"/>
          <w:sz w:val="24"/>
          <w:szCs w:val="24"/>
        </w:rPr>
        <w:t>Ú</w:t>
      </w:r>
      <w:r w:rsidR="001E3311">
        <w:rPr>
          <w:rFonts w:ascii="Times New Roman" w:hAnsi="Times New Roman" w:cs="Times New Roman"/>
          <w:sz w:val="24"/>
          <w:szCs w:val="24"/>
        </w:rPr>
        <w:t>stavu filmu a audiovizuální kultury Masaryko</w:t>
      </w:r>
      <w:r w:rsidR="00285719">
        <w:rPr>
          <w:rFonts w:ascii="Times New Roman" w:hAnsi="Times New Roman" w:cs="Times New Roman"/>
          <w:sz w:val="24"/>
          <w:szCs w:val="24"/>
        </w:rPr>
        <w:t>vy</w:t>
      </w:r>
      <w:r w:rsidR="001E3311">
        <w:rPr>
          <w:rFonts w:ascii="Times New Roman" w:hAnsi="Times New Roman" w:cs="Times New Roman"/>
          <w:sz w:val="24"/>
          <w:szCs w:val="24"/>
        </w:rPr>
        <w:t xml:space="preserve"> univerzit</w:t>
      </w:r>
      <w:r w:rsidR="00285719">
        <w:rPr>
          <w:rFonts w:ascii="Times New Roman" w:hAnsi="Times New Roman" w:cs="Times New Roman"/>
          <w:sz w:val="24"/>
          <w:szCs w:val="24"/>
        </w:rPr>
        <w:t>y</w:t>
      </w:r>
      <w:r w:rsidR="001E3311">
        <w:rPr>
          <w:rFonts w:ascii="Times New Roman" w:hAnsi="Times New Roman" w:cs="Times New Roman"/>
          <w:sz w:val="24"/>
          <w:szCs w:val="24"/>
        </w:rPr>
        <w:t xml:space="preserve"> v</w:t>
      </w:r>
      <w:r w:rsidR="00285719">
        <w:rPr>
          <w:rFonts w:ascii="Times New Roman" w:hAnsi="Times New Roman" w:cs="Times New Roman"/>
          <w:sz w:val="24"/>
          <w:szCs w:val="24"/>
        </w:rPr>
        <w:t> </w:t>
      </w:r>
      <w:r w:rsidR="001E3311">
        <w:rPr>
          <w:rFonts w:ascii="Times New Roman" w:hAnsi="Times New Roman" w:cs="Times New Roman"/>
          <w:sz w:val="24"/>
          <w:szCs w:val="24"/>
        </w:rPr>
        <w:t xml:space="preserve">Brně a následná </w:t>
      </w:r>
      <w:r w:rsidR="007D76F7">
        <w:rPr>
          <w:rFonts w:ascii="Times New Roman" w:hAnsi="Times New Roman" w:cs="Times New Roman"/>
          <w:sz w:val="24"/>
          <w:szCs w:val="24"/>
        </w:rPr>
        <w:t>diskotéka</w:t>
      </w:r>
      <w:r w:rsidR="001E3311">
        <w:rPr>
          <w:rFonts w:ascii="Times New Roman" w:hAnsi="Times New Roman" w:cs="Times New Roman"/>
          <w:sz w:val="24"/>
          <w:szCs w:val="24"/>
        </w:rPr>
        <w:t xml:space="preserve"> na téma 90. let</w:t>
      </w:r>
      <w:r w:rsidR="007D76F7">
        <w:rPr>
          <w:rFonts w:ascii="Times New Roman" w:hAnsi="Times New Roman" w:cs="Times New Roman"/>
          <w:sz w:val="24"/>
          <w:szCs w:val="24"/>
        </w:rPr>
        <w:t xml:space="preserve"> s DJ</w:t>
      </w:r>
    </w:p>
    <w:p w14:paraId="0B5EA3EC" w14:textId="5C3EBF04" w:rsidR="007F5AFC" w:rsidRPr="007F5AFC" w:rsidRDefault="00E52854" w:rsidP="00A80B93">
      <w:pPr>
        <w:ind w:left="1416"/>
        <w:jc w:val="both"/>
        <w:rPr>
          <w:rFonts w:ascii="Times New Roman" w:hAnsi="Times New Roman" w:cs="Times New Roman"/>
          <w:b/>
          <w:bCs/>
          <w:sz w:val="24"/>
          <w:szCs w:val="24"/>
        </w:rPr>
      </w:pPr>
      <w:r>
        <w:rPr>
          <w:rFonts w:ascii="Times New Roman" w:hAnsi="Times New Roman" w:cs="Times New Roman"/>
          <w:b/>
          <w:bCs/>
          <w:sz w:val="24"/>
          <w:szCs w:val="24"/>
        </w:rPr>
        <w:t xml:space="preserve">Zhodnocení večera slovy moderátora (František </w:t>
      </w:r>
      <w:proofErr w:type="spellStart"/>
      <w:r>
        <w:rPr>
          <w:rFonts w:ascii="Times New Roman" w:hAnsi="Times New Roman" w:cs="Times New Roman"/>
          <w:b/>
          <w:bCs/>
          <w:sz w:val="24"/>
          <w:szCs w:val="24"/>
        </w:rPr>
        <w:t>Ciglbauer</w:t>
      </w:r>
      <w:proofErr w:type="spellEnd"/>
      <w:r>
        <w:rPr>
          <w:rFonts w:ascii="Times New Roman" w:hAnsi="Times New Roman" w:cs="Times New Roman"/>
          <w:b/>
          <w:bCs/>
          <w:sz w:val="24"/>
          <w:szCs w:val="24"/>
        </w:rPr>
        <w:t>)</w:t>
      </w:r>
      <w:r w:rsidR="007F5AFC">
        <w:rPr>
          <w:rFonts w:ascii="Times New Roman" w:hAnsi="Times New Roman" w:cs="Times New Roman"/>
          <w:b/>
          <w:bCs/>
          <w:sz w:val="24"/>
          <w:szCs w:val="24"/>
        </w:rPr>
        <w:t>:</w:t>
      </w:r>
      <w:r w:rsidR="00A80B93">
        <w:rPr>
          <w:rFonts w:ascii="Times New Roman" w:hAnsi="Times New Roman" w:cs="Times New Roman"/>
          <w:b/>
          <w:bCs/>
          <w:sz w:val="24"/>
          <w:szCs w:val="24"/>
        </w:rPr>
        <w:t xml:space="preserve"> „</w:t>
      </w:r>
      <w:proofErr w:type="spellStart"/>
      <w:r w:rsidR="00C13988" w:rsidRPr="00690596">
        <w:rPr>
          <w:rFonts w:ascii="Times New Roman" w:hAnsi="Times New Roman" w:cs="Times New Roman"/>
          <w:color w:val="262626"/>
          <w:sz w:val="24"/>
          <w:szCs w:val="24"/>
          <w:shd w:val="clear" w:color="auto" w:fill="FFFFFF"/>
        </w:rPr>
        <w:t>Skateboarďácký</w:t>
      </w:r>
      <w:proofErr w:type="spellEnd"/>
      <w:r w:rsidR="00A80B93">
        <w:rPr>
          <w:rFonts w:ascii="Times New Roman" w:hAnsi="Times New Roman" w:cs="Times New Roman"/>
          <w:color w:val="262626"/>
          <w:sz w:val="24"/>
          <w:szCs w:val="24"/>
          <w:shd w:val="clear" w:color="auto" w:fill="FFFFFF"/>
        </w:rPr>
        <w:t>“</w:t>
      </w:r>
      <w:r w:rsidR="00C13988" w:rsidRPr="00690596">
        <w:rPr>
          <w:rFonts w:ascii="Times New Roman" w:hAnsi="Times New Roman" w:cs="Times New Roman"/>
          <w:color w:val="262626"/>
          <w:sz w:val="24"/>
          <w:szCs w:val="24"/>
          <w:shd w:val="clear" w:color="auto" w:fill="FFFFFF"/>
        </w:rPr>
        <w:t xml:space="preserve"> večer odstartovala doktorka Šárka </w:t>
      </w:r>
      <w:proofErr w:type="spellStart"/>
      <w:r w:rsidR="00C13988" w:rsidRPr="00690596">
        <w:rPr>
          <w:rFonts w:ascii="Times New Roman" w:hAnsi="Times New Roman" w:cs="Times New Roman"/>
          <w:color w:val="262626"/>
          <w:sz w:val="24"/>
          <w:szCs w:val="24"/>
          <w:shd w:val="clear" w:color="auto" w:fill="FFFFFF"/>
        </w:rPr>
        <w:t>Gmiterková</w:t>
      </w:r>
      <w:proofErr w:type="spellEnd"/>
      <w:r w:rsidR="00C13988" w:rsidRPr="00690596">
        <w:rPr>
          <w:rFonts w:ascii="Times New Roman" w:hAnsi="Times New Roman" w:cs="Times New Roman"/>
          <w:color w:val="262626"/>
          <w:sz w:val="24"/>
          <w:szCs w:val="24"/>
          <w:shd w:val="clear" w:color="auto" w:fill="FFFFFF"/>
        </w:rPr>
        <w:t>, se svou vtipnou a informacemi nabitou přednášk</w:t>
      </w:r>
      <w:r w:rsidR="00A80B93">
        <w:rPr>
          <w:rFonts w:ascii="Times New Roman" w:hAnsi="Times New Roman" w:cs="Times New Roman"/>
          <w:color w:val="262626"/>
          <w:sz w:val="24"/>
          <w:szCs w:val="24"/>
          <w:shd w:val="clear" w:color="auto" w:fill="FFFFFF"/>
        </w:rPr>
        <w:t>o</w:t>
      </w:r>
      <w:r w:rsidR="00C13988" w:rsidRPr="00690596">
        <w:rPr>
          <w:rFonts w:ascii="Times New Roman" w:hAnsi="Times New Roman" w:cs="Times New Roman"/>
          <w:color w:val="262626"/>
          <w:sz w:val="24"/>
          <w:szCs w:val="24"/>
          <w:shd w:val="clear" w:color="auto" w:fill="FFFFFF"/>
        </w:rPr>
        <w:t xml:space="preserve">u na téma kostýmů ve snímku </w:t>
      </w:r>
      <w:r w:rsidR="00C13988" w:rsidRPr="00A80B93">
        <w:rPr>
          <w:rFonts w:ascii="Times New Roman" w:hAnsi="Times New Roman" w:cs="Times New Roman"/>
          <w:i/>
          <w:iCs/>
          <w:color w:val="262626"/>
          <w:sz w:val="24"/>
          <w:szCs w:val="24"/>
          <w:shd w:val="clear" w:color="auto" w:fill="FFFFFF"/>
        </w:rPr>
        <w:t>Devadesátky</w:t>
      </w:r>
      <w:r w:rsidR="00C13988" w:rsidRPr="00690596">
        <w:rPr>
          <w:rFonts w:ascii="Times New Roman" w:hAnsi="Times New Roman" w:cs="Times New Roman"/>
          <w:color w:val="262626"/>
          <w:sz w:val="24"/>
          <w:szCs w:val="24"/>
          <w:shd w:val="clear" w:color="auto" w:fill="FFFFFF"/>
        </w:rPr>
        <w:t xml:space="preserve">. Účast byla oproti našemu očekávání obrovská. Rozhodně jsme ani nedoufali, že počet diváků přesáhne stovku a přijde jich </w:t>
      </w:r>
      <w:r w:rsidR="00A80B93">
        <w:rPr>
          <w:rFonts w:ascii="Times New Roman" w:hAnsi="Times New Roman" w:cs="Times New Roman"/>
          <w:color w:val="262626"/>
          <w:sz w:val="24"/>
          <w:szCs w:val="24"/>
          <w:shd w:val="clear" w:color="auto" w:fill="FFFFFF"/>
        </w:rPr>
        <w:t>121</w:t>
      </w:r>
      <w:r w:rsidR="00C13988" w:rsidRPr="00690596">
        <w:rPr>
          <w:rFonts w:ascii="Times New Roman" w:hAnsi="Times New Roman" w:cs="Times New Roman"/>
          <w:color w:val="262626"/>
          <w:sz w:val="24"/>
          <w:szCs w:val="24"/>
          <w:shd w:val="clear" w:color="auto" w:fill="FFFFFF"/>
        </w:rPr>
        <w:t>. Tak</w:t>
      </w:r>
      <w:r w:rsidR="00A80B93">
        <w:rPr>
          <w:rFonts w:ascii="Times New Roman" w:hAnsi="Times New Roman" w:cs="Times New Roman"/>
          <w:color w:val="262626"/>
          <w:sz w:val="24"/>
          <w:szCs w:val="24"/>
          <w:shd w:val="clear" w:color="auto" w:fill="FFFFFF"/>
        </w:rPr>
        <w:t>é</w:t>
      </w:r>
      <w:r w:rsidR="00C13988" w:rsidRPr="00690596">
        <w:rPr>
          <w:rFonts w:ascii="Times New Roman" w:hAnsi="Times New Roman" w:cs="Times New Roman"/>
          <w:color w:val="262626"/>
          <w:sz w:val="24"/>
          <w:szCs w:val="24"/>
          <w:shd w:val="clear" w:color="auto" w:fill="FFFFFF"/>
        </w:rPr>
        <w:t xml:space="preserve"> nás překvapilo, že na film </w:t>
      </w:r>
      <w:r w:rsidR="00A80B93">
        <w:rPr>
          <w:rFonts w:ascii="Times New Roman" w:hAnsi="Times New Roman" w:cs="Times New Roman"/>
          <w:color w:val="262626"/>
          <w:sz w:val="24"/>
          <w:szCs w:val="24"/>
          <w:shd w:val="clear" w:color="auto" w:fill="FFFFFF"/>
        </w:rPr>
        <w:t xml:space="preserve">dorazilo mnoho diváků se </w:t>
      </w:r>
      <w:r w:rsidR="00C13988" w:rsidRPr="00690596">
        <w:rPr>
          <w:rFonts w:ascii="Times New Roman" w:hAnsi="Times New Roman" w:cs="Times New Roman"/>
          <w:color w:val="262626"/>
          <w:sz w:val="24"/>
          <w:szCs w:val="24"/>
          <w:shd w:val="clear" w:color="auto" w:fill="FFFFFF"/>
        </w:rPr>
        <w:t>skateboardy. Tento odhadový přešlap vznikl dle mého názoru hlavně tím, že pouze jeden člen týmu bydlí v okolí Brna, a proto jsme nebyli schopni odhadnout sílu brněnské skateboardové komunity.</w:t>
      </w:r>
    </w:p>
    <w:p w14:paraId="798BCFE3" w14:textId="2C5CFD69" w:rsidR="00BC27F5" w:rsidRDefault="00BC27F5" w:rsidP="00CC4EEA">
      <w:pPr>
        <w:pStyle w:val="Odstavecseseznamem"/>
        <w:numPr>
          <w:ilvl w:val="0"/>
          <w:numId w:val="5"/>
        </w:numPr>
        <w:jc w:val="both"/>
        <w:rPr>
          <w:rFonts w:ascii="Times New Roman" w:hAnsi="Times New Roman" w:cs="Times New Roman"/>
          <w:sz w:val="28"/>
          <w:szCs w:val="28"/>
        </w:rPr>
      </w:pPr>
      <w:r>
        <w:rPr>
          <w:rFonts w:ascii="Times New Roman" w:hAnsi="Times New Roman" w:cs="Times New Roman"/>
          <w:i/>
          <w:iCs/>
          <w:sz w:val="28"/>
          <w:szCs w:val="28"/>
        </w:rPr>
        <w:t xml:space="preserve">Občan Havel </w:t>
      </w:r>
      <w:r>
        <w:rPr>
          <w:rFonts w:ascii="Times New Roman" w:hAnsi="Times New Roman" w:cs="Times New Roman"/>
          <w:sz w:val="28"/>
          <w:szCs w:val="28"/>
        </w:rPr>
        <w:t>(2007, r. Pavel Koutecký)</w:t>
      </w:r>
      <w:r w:rsidR="005C3B08">
        <w:rPr>
          <w:rFonts w:ascii="Times New Roman" w:hAnsi="Times New Roman" w:cs="Times New Roman"/>
          <w:sz w:val="28"/>
          <w:szCs w:val="28"/>
        </w:rPr>
        <w:t xml:space="preserve"> 19. </w:t>
      </w:r>
      <w:r w:rsidR="00CC4EEA">
        <w:rPr>
          <w:rFonts w:ascii="Times New Roman" w:hAnsi="Times New Roman" w:cs="Times New Roman"/>
          <w:sz w:val="28"/>
          <w:szCs w:val="28"/>
        </w:rPr>
        <w:t>4</w:t>
      </w:r>
      <w:r w:rsidR="005C3B08">
        <w:rPr>
          <w:rFonts w:ascii="Times New Roman" w:hAnsi="Times New Roman" w:cs="Times New Roman"/>
          <w:sz w:val="28"/>
          <w:szCs w:val="28"/>
        </w:rPr>
        <w:t>. 2022</w:t>
      </w:r>
    </w:p>
    <w:p w14:paraId="024ED270" w14:textId="1BE71B9B" w:rsidR="00BC27F5" w:rsidRDefault="00584B76" w:rsidP="00CC4EEA">
      <w:pPr>
        <w:ind w:left="1416"/>
        <w:jc w:val="both"/>
        <w:rPr>
          <w:rFonts w:ascii="Times New Roman" w:hAnsi="Times New Roman" w:cs="Times New Roman"/>
          <w:sz w:val="24"/>
          <w:szCs w:val="24"/>
        </w:rPr>
      </w:pPr>
      <w:r>
        <w:rPr>
          <w:rFonts w:ascii="Times New Roman" w:hAnsi="Times New Roman" w:cs="Times New Roman"/>
          <w:b/>
          <w:bCs/>
          <w:sz w:val="24"/>
          <w:szCs w:val="24"/>
        </w:rPr>
        <w:t xml:space="preserve">Dramaturgické zdůvodnění: </w:t>
      </w:r>
      <w:r w:rsidR="0001537E">
        <w:rPr>
          <w:rFonts w:ascii="Times New Roman" w:hAnsi="Times New Roman" w:cs="Times New Roman"/>
          <w:sz w:val="24"/>
          <w:szCs w:val="24"/>
        </w:rPr>
        <w:t xml:space="preserve">Druhý z filmů, které sledovanou dekádu sledují až po jejím konci, a zároveň jediným dokumentem našeho cyklu byl </w:t>
      </w:r>
      <w:r w:rsidR="0001537E">
        <w:rPr>
          <w:rFonts w:ascii="Times New Roman" w:hAnsi="Times New Roman" w:cs="Times New Roman"/>
          <w:i/>
          <w:iCs/>
          <w:sz w:val="24"/>
          <w:szCs w:val="24"/>
        </w:rPr>
        <w:t xml:space="preserve">Občan Havel. </w:t>
      </w:r>
      <w:r w:rsidR="003E77FE">
        <w:rPr>
          <w:rFonts w:ascii="Times New Roman" w:hAnsi="Times New Roman" w:cs="Times New Roman"/>
          <w:sz w:val="24"/>
          <w:szCs w:val="24"/>
        </w:rPr>
        <w:t xml:space="preserve">Havlova </w:t>
      </w:r>
      <w:proofErr w:type="spellStart"/>
      <w:r w:rsidR="003E77FE">
        <w:rPr>
          <w:rFonts w:ascii="Times New Roman" w:hAnsi="Times New Roman" w:cs="Times New Roman"/>
          <w:sz w:val="24"/>
          <w:szCs w:val="24"/>
        </w:rPr>
        <w:t>prezidentura</w:t>
      </w:r>
      <w:proofErr w:type="spellEnd"/>
      <w:r w:rsidR="003E77FE">
        <w:rPr>
          <w:rFonts w:ascii="Times New Roman" w:hAnsi="Times New Roman" w:cs="Times New Roman"/>
          <w:sz w:val="24"/>
          <w:szCs w:val="24"/>
        </w:rPr>
        <w:t xml:space="preserve"> byla </w:t>
      </w:r>
      <w:r w:rsidR="00CC4EEA">
        <w:rPr>
          <w:rFonts w:ascii="Times New Roman" w:hAnsi="Times New Roman" w:cs="Times New Roman"/>
          <w:sz w:val="24"/>
          <w:szCs w:val="24"/>
        </w:rPr>
        <w:t>nedílnou součástí</w:t>
      </w:r>
      <w:r w:rsidR="003E77FE">
        <w:rPr>
          <w:rFonts w:ascii="Times New Roman" w:hAnsi="Times New Roman" w:cs="Times New Roman"/>
          <w:sz w:val="24"/>
          <w:szCs w:val="24"/>
        </w:rPr>
        <w:t xml:space="preserve"> 90. let a </w:t>
      </w:r>
      <w:r w:rsidR="00CC4EEA">
        <w:rPr>
          <w:rFonts w:ascii="Times New Roman" w:hAnsi="Times New Roman" w:cs="Times New Roman"/>
          <w:sz w:val="24"/>
          <w:szCs w:val="24"/>
        </w:rPr>
        <w:t>náš projekt by zkrátka nebyl úplný, kdybychom jej opomenuli</w:t>
      </w:r>
      <w:r w:rsidR="003E77FE">
        <w:rPr>
          <w:rFonts w:ascii="Times New Roman" w:hAnsi="Times New Roman" w:cs="Times New Roman"/>
          <w:sz w:val="24"/>
          <w:szCs w:val="24"/>
        </w:rPr>
        <w:t>.</w:t>
      </w:r>
      <w:r w:rsidR="00A812B0">
        <w:rPr>
          <w:rFonts w:ascii="Times New Roman" w:hAnsi="Times New Roman" w:cs="Times New Roman"/>
          <w:sz w:val="24"/>
          <w:szCs w:val="24"/>
        </w:rPr>
        <w:t xml:space="preserve"> Mimo jiné jsme čekali, že Havel, coby generačně univerzální téma, přitáhne široké publikum, což se k našemu mírnému překvapení </w:t>
      </w:r>
      <w:r w:rsidR="00CC4EEA">
        <w:rPr>
          <w:rFonts w:ascii="Times New Roman" w:hAnsi="Times New Roman" w:cs="Times New Roman"/>
          <w:sz w:val="24"/>
          <w:szCs w:val="24"/>
        </w:rPr>
        <w:t>nestalo</w:t>
      </w:r>
      <w:r w:rsidR="00A812B0">
        <w:rPr>
          <w:rFonts w:ascii="Times New Roman" w:hAnsi="Times New Roman" w:cs="Times New Roman"/>
          <w:sz w:val="24"/>
          <w:szCs w:val="24"/>
        </w:rPr>
        <w:t>.</w:t>
      </w:r>
    </w:p>
    <w:p w14:paraId="42B283FB" w14:textId="66BDBDA4" w:rsidR="007F5AFC" w:rsidRPr="001E3311" w:rsidRDefault="007F5AFC" w:rsidP="00CC4EEA">
      <w:pPr>
        <w:ind w:left="1416"/>
        <w:jc w:val="both"/>
        <w:rPr>
          <w:rFonts w:ascii="Times New Roman" w:hAnsi="Times New Roman" w:cs="Times New Roman"/>
          <w:sz w:val="24"/>
          <w:szCs w:val="24"/>
        </w:rPr>
      </w:pPr>
      <w:r>
        <w:rPr>
          <w:rFonts w:ascii="Times New Roman" w:hAnsi="Times New Roman" w:cs="Times New Roman"/>
          <w:b/>
          <w:bCs/>
          <w:sz w:val="24"/>
          <w:szCs w:val="24"/>
        </w:rPr>
        <w:t>Majitel práv:</w:t>
      </w:r>
      <w:r w:rsidR="001E3311">
        <w:rPr>
          <w:rFonts w:ascii="Times New Roman" w:hAnsi="Times New Roman" w:cs="Times New Roman"/>
          <w:b/>
          <w:bCs/>
          <w:sz w:val="24"/>
          <w:szCs w:val="24"/>
        </w:rPr>
        <w:t xml:space="preserve"> </w:t>
      </w:r>
      <w:r w:rsidR="001E3311">
        <w:rPr>
          <w:rFonts w:ascii="Times New Roman" w:hAnsi="Times New Roman" w:cs="Times New Roman"/>
          <w:sz w:val="24"/>
          <w:szCs w:val="24"/>
        </w:rPr>
        <w:t>Negativ</w:t>
      </w:r>
    </w:p>
    <w:p w14:paraId="557DFF56" w14:textId="5CB21402" w:rsidR="007F5AFC" w:rsidRPr="001E3311" w:rsidRDefault="007F5AFC" w:rsidP="00CC4EEA">
      <w:pPr>
        <w:ind w:left="1416"/>
        <w:jc w:val="both"/>
        <w:rPr>
          <w:rFonts w:ascii="Times New Roman" w:hAnsi="Times New Roman" w:cs="Times New Roman"/>
          <w:sz w:val="24"/>
          <w:szCs w:val="24"/>
        </w:rPr>
      </w:pPr>
      <w:r>
        <w:rPr>
          <w:rFonts w:ascii="Times New Roman" w:hAnsi="Times New Roman" w:cs="Times New Roman"/>
          <w:b/>
          <w:bCs/>
          <w:sz w:val="24"/>
          <w:szCs w:val="24"/>
        </w:rPr>
        <w:t>Práva zařizoval:</w:t>
      </w:r>
      <w:r w:rsidR="001E3311">
        <w:rPr>
          <w:rFonts w:ascii="Times New Roman" w:hAnsi="Times New Roman" w:cs="Times New Roman"/>
          <w:b/>
          <w:bCs/>
          <w:sz w:val="24"/>
          <w:szCs w:val="24"/>
        </w:rPr>
        <w:t xml:space="preserve"> </w:t>
      </w:r>
      <w:r w:rsidR="001E3311">
        <w:rPr>
          <w:rFonts w:ascii="Times New Roman" w:hAnsi="Times New Roman" w:cs="Times New Roman"/>
          <w:sz w:val="24"/>
          <w:szCs w:val="24"/>
        </w:rPr>
        <w:t>Martin Osif</w:t>
      </w:r>
    </w:p>
    <w:p w14:paraId="5DB96733" w14:textId="21893566" w:rsidR="007F5AFC" w:rsidRPr="001E3311" w:rsidRDefault="007F5AFC" w:rsidP="00CC4EEA">
      <w:pPr>
        <w:ind w:left="1416"/>
        <w:jc w:val="both"/>
        <w:rPr>
          <w:rFonts w:ascii="Times New Roman" w:hAnsi="Times New Roman" w:cs="Times New Roman"/>
          <w:sz w:val="24"/>
          <w:szCs w:val="24"/>
        </w:rPr>
      </w:pPr>
      <w:r>
        <w:rPr>
          <w:rFonts w:ascii="Times New Roman" w:hAnsi="Times New Roman" w:cs="Times New Roman"/>
          <w:b/>
          <w:bCs/>
          <w:sz w:val="24"/>
          <w:szCs w:val="24"/>
        </w:rPr>
        <w:t>Doprovodný program:</w:t>
      </w:r>
      <w:r w:rsidR="001E3311">
        <w:rPr>
          <w:rFonts w:ascii="Times New Roman" w:hAnsi="Times New Roman" w:cs="Times New Roman"/>
          <w:b/>
          <w:bCs/>
          <w:sz w:val="24"/>
          <w:szCs w:val="24"/>
        </w:rPr>
        <w:t xml:space="preserve"> </w:t>
      </w:r>
      <w:r w:rsidR="00A548A6">
        <w:rPr>
          <w:rFonts w:ascii="Times New Roman" w:hAnsi="Times New Roman" w:cs="Times New Roman"/>
          <w:sz w:val="24"/>
          <w:szCs w:val="24"/>
        </w:rPr>
        <w:t>Původně jsme chtěli pozvat jako hosta studenta brněnského JAMU, který by mluvil o Havlově literární dráze. Na základě negativní zpětné vazby z projekc</w:t>
      </w:r>
      <w:r w:rsidR="00285719">
        <w:rPr>
          <w:rFonts w:ascii="Times New Roman" w:hAnsi="Times New Roman" w:cs="Times New Roman"/>
          <w:sz w:val="24"/>
          <w:szCs w:val="24"/>
        </w:rPr>
        <w:t>í</w:t>
      </w:r>
      <w:r w:rsidR="00A548A6">
        <w:rPr>
          <w:rFonts w:ascii="Times New Roman" w:hAnsi="Times New Roman" w:cs="Times New Roman"/>
          <w:sz w:val="24"/>
          <w:szCs w:val="24"/>
        </w:rPr>
        <w:t xml:space="preserve"> </w:t>
      </w:r>
      <w:r w:rsidR="00A548A6">
        <w:rPr>
          <w:rFonts w:ascii="Times New Roman" w:hAnsi="Times New Roman" w:cs="Times New Roman"/>
          <w:i/>
          <w:iCs/>
          <w:sz w:val="24"/>
          <w:szCs w:val="24"/>
        </w:rPr>
        <w:t xml:space="preserve">České sody </w:t>
      </w:r>
      <w:r w:rsidR="00A548A6">
        <w:rPr>
          <w:rFonts w:ascii="Times New Roman" w:hAnsi="Times New Roman" w:cs="Times New Roman"/>
          <w:sz w:val="24"/>
          <w:szCs w:val="24"/>
        </w:rPr>
        <w:t xml:space="preserve">(1993–1996) jsme se rozhodli plány přehodnotit a pozvat někoho, kdo Václava Havla znal osobně. Oslovili jsme hned několik lidí. Jmenujme např. skladatele a písničkáře </w:t>
      </w:r>
      <w:r w:rsidR="00A548A6" w:rsidRPr="00A548A6">
        <w:rPr>
          <w:rFonts w:ascii="Times New Roman" w:hAnsi="Times New Roman" w:cs="Times New Roman"/>
          <w:sz w:val="24"/>
          <w:szCs w:val="24"/>
        </w:rPr>
        <w:t>Jaroslav</w:t>
      </w:r>
      <w:r w:rsidR="00A548A6">
        <w:rPr>
          <w:rFonts w:ascii="Times New Roman" w:hAnsi="Times New Roman" w:cs="Times New Roman"/>
          <w:sz w:val="24"/>
          <w:szCs w:val="24"/>
        </w:rPr>
        <w:t>a</w:t>
      </w:r>
      <w:r w:rsidR="00A548A6" w:rsidRPr="00A548A6">
        <w:rPr>
          <w:rFonts w:ascii="Times New Roman" w:hAnsi="Times New Roman" w:cs="Times New Roman"/>
          <w:sz w:val="24"/>
          <w:szCs w:val="24"/>
        </w:rPr>
        <w:t xml:space="preserve"> Hutka</w:t>
      </w:r>
      <w:r w:rsidR="00A548A6">
        <w:rPr>
          <w:rFonts w:ascii="Times New Roman" w:hAnsi="Times New Roman" w:cs="Times New Roman"/>
          <w:sz w:val="24"/>
          <w:szCs w:val="24"/>
        </w:rPr>
        <w:t xml:space="preserve">, spolurežiséra dokumentu </w:t>
      </w:r>
      <w:r w:rsidR="00A548A6" w:rsidRPr="00A548A6">
        <w:rPr>
          <w:rFonts w:ascii="Times New Roman" w:hAnsi="Times New Roman" w:cs="Times New Roman"/>
          <w:sz w:val="24"/>
          <w:szCs w:val="24"/>
        </w:rPr>
        <w:t>Miroslav</w:t>
      </w:r>
      <w:r w:rsidR="00A548A6">
        <w:rPr>
          <w:rFonts w:ascii="Times New Roman" w:hAnsi="Times New Roman" w:cs="Times New Roman"/>
          <w:sz w:val="24"/>
          <w:szCs w:val="24"/>
        </w:rPr>
        <w:t>a</w:t>
      </w:r>
      <w:r w:rsidR="00A548A6" w:rsidRPr="00A548A6">
        <w:rPr>
          <w:rFonts w:ascii="Times New Roman" w:hAnsi="Times New Roman" w:cs="Times New Roman"/>
          <w:sz w:val="24"/>
          <w:szCs w:val="24"/>
        </w:rPr>
        <w:t xml:space="preserve"> </w:t>
      </w:r>
      <w:r w:rsidR="00A548A6">
        <w:rPr>
          <w:rFonts w:ascii="Times New Roman" w:hAnsi="Times New Roman" w:cs="Times New Roman"/>
          <w:sz w:val="24"/>
          <w:szCs w:val="24"/>
        </w:rPr>
        <w:t xml:space="preserve">Janka, producentku </w:t>
      </w:r>
      <w:r w:rsidR="00A548A6" w:rsidRPr="00A548A6">
        <w:rPr>
          <w:rFonts w:ascii="Times New Roman" w:hAnsi="Times New Roman" w:cs="Times New Roman"/>
          <w:sz w:val="24"/>
          <w:szCs w:val="24"/>
        </w:rPr>
        <w:t>Jarmil</w:t>
      </w:r>
      <w:r w:rsidR="00A548A6">
        <w:rPr>
          <w:rFonts w:ascii="Times New Roman" w:hAnsi="Times New Roman" w:cs="Times New Roman"/>
          <w:sz w:val="24"/>
          <w:szCs w:val="24"/>
        </w:rPr>
        <w:t>u</w:t>
      </w:r>
      <w:r w:rsidR="00A548A6" w:rsidRPr="00A548A6">
        <w:rPr>
          <w:rFonts w:ascii="Times New Roman" w:hAnsi="Times New Roman" w:cs="Times New Roman"/>
          <w:sz w:val="24"/>
          <w:szCs w:val="24"/>
        </w:rPr>
        <w:t xml:space="preserve"> Polákov</w:t>
      </w:r>
      <w:r w:rsidR="00A548A6">
        <w:rPr>
          <w:rFonts w:ascii="Times New Roman" w:hAnsi="Times New Roman" w:cs="Times New Roman"/>
          <w:sz w:val="24"/>
          <w:szCs w:val="24"/>
        </w:rPr>
        <w:t xml:space="preserve">ou anebo bývalého tiskového mluvčí prezidenta Havla, </w:t>
      </w:r>
      <w:r w:rsidR="00A548A6" w:rsidRPr="00A548A6">
        <w:rPr>
          <w:rFonts w:ascii="Times New Roman" w:hAnsi="Times New Roman" w:cs="Times New Roman"/>
          <w:sz w:val="24"/>
          <w:szCs w:val="24"/>
        </w:rPr>
        <w:t>Ladislav</w:t>
      </w:r>
      <w:r w:rsidR="00A548A6">
        <w:rPr>
          <w:rFonts w:ascii="Times New Roman" w:hAnsi="Times New Roman" w:cs="Times New Roman"/>
          <w:sz w:val="24"/>
          <w:szCs w:val="24"/>
        </w:rPr>
        <w:t>a</w:t>
      </w:r>
      <w:r w:rsidR="00A548A6" w:rsidRPr="00A548A6">
        <w:rPr>
          <w:rFonts w:ascii="Times New Roman" w:hAnsi="Times New Roman" w:cs="Times New Roman"/>
          <w:sz w:val="24"/>
          <w:szCs w:val="24"/>
        </w:rPr>
        <w:t xml:space="preserve"> Špač</w:t>
      </w:r>
      <w:r w:rsidR="00A548A6">
        <w:rPr>
          <w:rFonts w:ascii="Times New Roman" w:hAnsi="Times New Roman" w:cs="Times New Roman"/>
          <w:sz w:val="24"/>
          <w:szCs w:val="24"/>
        </w:rPr>
        <w:t xml:space="preserve">ka. </w:t>
      </w:r>
      <w:r w:rsidR="009A7E95">
        <w:rPr>
          <w:rFonts w:ascii="Times New Roman" w:hAnsi="Times New Roman" w:cs="Times New Roman"/>
          <w:sz w:val="24"/>
          <w:szCs w:val="24"/>
        </w:rPr>
        <w:t>Z časových důvodů však nikdo z jmenovaných nemohl a s</w:t>
      </w:r>
      <w:r w:rsidR="00A548A6">
        <w:rPr>
          <w:rFonts w:ascii="Times New Roman" w:hAnsi="Times New Roman" w:cs="Times New Roman"/>
          <w:sz w:val="24"/>
          <w:szCs w:val="24"/>
        </w:rPr>
        <w:t>vou účast nám nakonec potvrdil až</w:t>
      </w:r>
      <w:r w:rsidR="00F75587">
        <w:rPr>
          <w:rFonts w:ascii="Times New Roman" w:hAnsi="Times New Roman" w:cs="Times New Roman"/>
          <w:sz w:val="24"/>
          <w:szCs w:val="24"/>
        </w:rPr>
        <w:t xml:space="preserve"> spisovatel a novinář </w:t>
      </w:r>
      <w:r w:rsidR="009A7E95">
        <w:rPr>
          <w:rFonts w:ascii="Times New Roman" w:hAnsi="Times New Roman" w:cs="Times New Roman"/>
          <w:sz w:val="24"/>
          <w:szCs w:val="24"/>
        </w:rPr>
        <w:t>Pavel</w:t>
      </w:r>
      <w:r w:rsidR="00F75587">
        <w:rPr>
          <w:rFonts w:ascii="Times New Roman" w:hAnsi="Times New Roman" w:cs="Times New Roman"/>
          <w:sz w:val="24"/>
          <w:szCs w:val="24"/>
        </w:rPr>
        <w:t xml:space="preserve"> Švand</w:t>
      </w:r>
      <w:r w:rsidR="009A7E95">
        <w:rPr>
          <w:rFonts w:ascii="Times New Roman" w:hAnsi="Times New Roman" w:cs="Times New Roman"/>
          <w:sz w:val="24"/>
          <w:szCs w:val="24"/>
        </w:rPr>
        <w:t xml:space="preserve">a. Den před konáním projekce se však host omluvil a z osobních důvodů na projekci nedorazil. Večer byl tak navzdory velkým snahám bez hosta. </w:t>
      </w:r>
    </w:p>
    <w:p w14:paraId="717C255E" w14:textId="69EB0A6F" w:rsidR="007F5AFC" w:rsidRPr="00A80B93" w:rsidRDefault="00E52854" w:rsidP="00A80B93">
      <w:pPr>
        <w:ind w:left="1416"/>
        <w:jc w:val="both"/>
        <w:rPr>
          <w:rFonts w:ascii="Times New Roman" w:hAnsi="Times New Roman" w:cs="Times New Roman"/>
          <w:color w:val="262626"/>
          <w:sz w:val="24"/>
          <w:szCs w:val="24"/>
          <w:shd w:val="clear" w:color="auto" w:fill="FFFFFF"/>
        </w:rPr>
      </w:pPr>
      <w:r>
        <w:rPr>
          <w:rFonts w:ascii="Times New Roman" w:hAnsi="Times New Roman" w:cs="Times New Roman"/>
          <w:b/>
          <w:bCs/>
          <w:sz w:val="24"/>
          <w:szCs w:val="24"/>
        </w:rPr>
        <w:t xml:space="preserve">Zhodnocení večera slovy moderátora (František </w:t>
      </w:r>
      <w:proofErr w:type="spellStart"/>
      <w:r>
        <w:rPr>
          <w:rFonts w:ascii="Times New Roman" w:hAnsi="Times New Roman" w:cs="Times New Roman"/>
          <w:b/>
          <w:bCs/>
          <w:sz w:val="24"/>
          <w:szCs w:val="24"/>
        </w:rPr>
        <w:t>Ciglbauer</w:t>
      </w:r>
      <w:proofErr w:type="spellEnd"/>
      <w:r>
        <w:rPr>
          <w:rFonts w:ascii="Times New Roman" w:hAnsi="Times New Roman" w:cs="Times New Roman"/>
          <w:b/>
          <w:bCs/>
          <w:sz w:val="24"/>
          <w:szCs w:val="24"/>
        </w:rPr>
        <w:t>)</w:t>
      </w:r>
      <w:r w:rsidR="007F5AFC">
        <w:rPr>
          <w:rFonts w:ascii="Times New Roman" w:hAnsi="Times New Roman" w:cs="Times New Roman"/>
          <w:b/>
          <w:bCs/>
          <w:sz w:val="24"/>
          <w:szCs w:val="24"/>
        </w:rPr>
        <w:t>:</w:t>
      </w:r>
      <w:r w:rsidR="00C13988">
        <w:rPr>
          <w:rFonts w:ascii="Times New Roman" w:hAnsi="Times New Roman" w:cs="Times New Roman"/>
          <w:b/>
          <w:bCs/>
          <w:sz w:val="24"/>
          <w:szCs w:val="24"/>
        </w:rPr>
        <w:t xml:space="preserve"> </w:t>
      </w:r>
      <w:r w:rsidR="007425C8" w:rsidRPr="00690596">
        <w:rPr>
          <w:rFonts w:ascii="Times New Roman" w:hAnsi="Times New Roman" w:cs="Times New Roman"/>
          <w:color w:val="262626"/>
          <w:sz w:val="24"/>
          <w:szCs w:val="24"/>
          <w:shd w:val="clear" w:color="auto" w:fill="FFFFFF"/>
        </w:rPr>
        <w:t xml:space="preserve">Co se týče návštěvnosti, je </w:t>
      </w:r>
      <w:r w:rsidR="007425C8" w:rsidRPr="00A80B93">
        <w:rPr>
          <w:rFonts w:ascii="Times New Roman" w:hAnsi="Times New Roman" w:cs="Times New Roman"/>
          <w:i/>
          <w:iCs/>
          <w:color w:val="262626"/>
          <w:sz w:val="24"/>
          <w:szCs w:val="24"/>
          <w:shd w:val="clear" w:color="auto" w:fill="FFFFFF"/>
        </w:rPr>
        <w:t>Občan Havel</w:t>
      </w:r>
      <w:r w:rsidR="007425C8" w:rsidRPr="00690596">
        <w:rPr>
          <w:rFonts w:ascii="Times New Roman" w:hAnsi="Times New Roman" w:cs="Times New Roman"/>
          <w:color w:val="262626"/>
          <w:sz w:val="24"/>
          <w:szCs w:val="24"/>
          <w:shd w:val="clear" w:color="auto" w:fill="FFFFFF"/>
        </w:rPr>
        <w:t xml:space="preserve"> náš nejméně úspěšný večer. Přišlo pouhých</w:t>
      </w:r>
      <w:r w:rsidR="00A80B93">
        <w:rPr>
          <w:rFonts w:ascii="Times New Roman" w:hAnsi="Times New Roman" w:cs="Times New Roman"/>
          <w:color w:val="262626"/>
          <w:sz w:val="24"/>
          <w:szCs w:val="24"/>
          <w:shd w:val="clear" w:color="auto" w:fill="FFFFFF"/>
        </w:rPr>
        <w:t xml:space="preserve"> 32 </w:t>
      </w:r>
      <w:r w:rsidR="007425C8" w:rsidRPr="00690596">
        <w:rPr>
          <w:rFonts w:ascii="Times New Roman" w:hAnsi="Times New Roman" w:cs="Times New Roman"/>
          <w:color w:val="262626"/>
          <w:sz w:val="24"/>
          <w:szCs w:val="24"/>
          <w:shd w:val="clear" w:color="auto" w:fill="FFFFFF"/>
        </w:rPr>
        <w:t>diváků. Tento neúspěch lze připsat mnoha faktorům. I přes velikou snahu</w:t>
      </w:r>
      <w:r w:rsidR="00A80B93">
        <w:rPr>
          <w:rFonts w:ascii="Times New Roman" w:hAnsi="Times New Roman" w:cs="Times New Roman"/>
          <w:color w:val="262626"/>
          <w:sz w:val="24"/>
          <w:szCs w:val="24"/>
          <w:shd w:val="clear" w:color="auto" w:fill="FFFFFF"/>
        </w:rPr>
        <w:t xml:space="preserve"> se nám nakonec nepodařilo</w:t>
      </w:r>
      <w:r w:rsidR="007425C8" w:rsidRPr="00690596">
        <w:rPr>
          <w:rFonts w:ascii="Times New Roman" w:hAnsi="Times New Roman" w:cs="Times New Roman"/>
          <w:color w:val="262626"/>
          <w:sz w:val="24"/>
          <w:szCs w:val="24"/>
          <w:shd w:val="clear" w:color="auto" w:fill="FFFFFF"/>
        </w:rPr>
        <w:t xml:space="preserve"> sehnat na večer hosta. Byli jsme domluvení s</w:t>
      </w:r>
      <w:r w:rsidR="00A80B93">
        <w:rPr>
          <w:rFonts w:ascii="Times New Roman" w:hAnsi="Times New Roman" w:cs="Times New Roman"/>
          <w:color w:val="262626"/>
          <w:sz w:val="24"/>
          <w:szCs w:val="24"/>
          <w:shd w:val="clear" w:color="auto" w:fill="FFFFFF"/>
        </w:rPr>
        <w:t>e spisovatelem</w:t>
      </w:r>
      <w:r w:rsidR="007425C8" w:rsidRPr="00690596">
        <w:rPr>
          <w:rFonts w:ascii="Times New Roman" w:hAnsi="Times New Roman" w:cs="Times New Roman"/>
          <w:color w:val="262626"/>
          <w:sz w:val="24"/>
          <w:szCs w:val="24"/>
          <w:shd w:val="clear" w:color="auto" w:fill="FFFFFF"/>
        </w:rPr>
        <w:t xml:space="preserve"> </w:t>
      </w:r>
      <w:r w:rsidR="007425C8" w:rsidRPr="00690596">
        <w:rPr>
          <w:rFonts w:ascii="Times New Roman" w:hAnsi="Times New Roman" w:cs="Times New Roman"/>
          <w:color w:val="262626"/>
          <w:sz w:val="24"/>
          <w:szCs w:val="24"/>
          <w:shd w:val="clear" w:color="auto" w:fill="FFFFFF"/>
        </w:rPr>
        <w:lastRenderedPageBreak/>
        <w:t xml:space="preserve">Pavlem Švandou na besedu o jeho osobních </w:t>
      </w:r>
      <w:r w:rsidR="00A80B93">
        <w:rPr>
          <w:rFonts w:ascii="Times New Roman" w:hAnsi="Times New Roman" w:cs="Times New Roman"/>
          <w:color w:val="262626"/>
          <w:sz w:val="24"/>
          <w:szCs w:val="24"/>
          <w:shd w:val="clear" w:color="auto" w:fill="FFFFFF"/>
        </w:rPr>
        <w:t>zážitcích</w:t>
      </w:r>
      <w:r w:rsidR="007425C8" w:rsidRPr="00690596">
        <w:rPr>
          <w:rFonts w:ascii="Times New Roman" w:hAnsi="Times New Roman" w:cs="Times New Roman"/>
          <w:color w:val="262626"/>
          <w:sz w:val="24"/>
          <w:szCs w:val="24"/>
          <w:shd w:val="clear" w:color="auto" w:fill="FFFFFF"/>
        </w:rPr>
        <w:t xml:space="preserve"> s bývalým prezidentem, bohužel se ale nakonec </w:t>
      </w:r>
      <w:r w:rsidR="00A80B93">
        <w:rPr>
          <w:rFonts w:ascii="Times New Roman" w:hAnsi="Times New Roman" w:cs="Times New Roman"/>
          <w:color w:val="262626"/>
          <w:sz w:val="24"/>
          <w:szCs w:val="24"/>
          <w:shd w:val="clear" w:color="auto" w:fill="FFFFFF"/>
        </w:rPr>
        <w:t>z osobních</w:t>
      </w:r>
      <w:r w:rsidR="007425C8" w:rsidRPr="00690596">
        <w:rPr>
          <w:rFonts w:ascii="Times New Roman" w:hAnsi="Times New Roman" w:cs="Times New Roman"/>
          <w:color w:val="262626"/>
          <w:sz w:val="24"/>
          <w:szCs w:val="24"/>
          <w:shd w:val="clear" w:color="auto" w:fill="FFFFFF"/>
        </w:rPr>
        <w:t xml:space="preserve"> důvodů nemohl dostavit. Dalším faktorem </w:t>
      </w:r>
      <w:r w:rsidR="00A80B93">
        <w:rPr>
          <w:rFonts w:ascii="Times New Roman" w:hAnsi="Times New Roman" w:cs="Times New Roman"/>
          <w:color w:val="262626"/>
          <w:sz w:val="24"/>
          <w:szCs w:val="24"/>
          <w:shd w:val="clear" w:color="auto" w:fill="FFFFFF"/>
        </w:rPr>
        <w:t xml:space="preserve">neúspěšnosti </w:t>
      </w:r>
      <w:r w:rsidR="007425C8" w:rsidRPr="00690596">
        <w:rPr>
          <w:rFonts w:ascii="Times New Roman" w:hAnsi="Times New Roman" w:cs="Times New Roman"/>
          <w:color w:val="262626"/>
          <w:sz w:val="24"/>
          <w:szCs w:val="24"/>
          <w:shd w:val="clear" w:color="auto" w:fill="FFFFFF"/>
        </w:rPr>
        <w:t xml:space="preserve">mohlo být </w:t>
      </w:r>
      <w:r w:rsidR="00A80B93">
        <w:rPr>
          <w:rFonts w:ascii="Times New Roman" w:hAnsi="Times New Roman" w:cs="Times New Roman"/>
          <w:color w:val="262626"/>
          <w:sz w:val="24"/>
          <w:szCs w:val="24"/>
          <w:shd w:val="clear" w:color="auto" w:fill="FFFFFF"/>
        </w:rPr>
        <w:t xml:space="preserve">také </w:t>
      </w:r>
      <w:r w:rsidR="007425C8" w:rsidRPr="00690596">
        <w:rPr>
          <w:rFonts w:ascii="Times New Roman" w:hAnsi="Times New Roman" w:cs="Times New Roman"/>
          <w:color w:val="262626"/>
          <w:sz w:val="24"/>
          <w:szCs w:val="24"/>
          <w:shd w:val="clear" w:color="auto" w:fill="FFFFFF"/>
        </w:rPr>
        <w:t xml:space="preserve">to, že </w:t>
      </w:r>
      <w:r w:rsidR="00A80B93">
        <w:rPr>
          <w:rFonts w:ascii="Times New Roman" w:hAnsi="Times New Roman" w:cs="Times New Roman"/>
          <w:color w:val="262626"/>
          <w:sz w:val="24"/>
          <w:szCs w:val="24"/>
          <w:shd w:val="clear" w:color="auto" w:fill="FFFFFF"/>
        </w:rPr>
        <w:t>dokument byl</w:t>
      </w:r>
      <w:r w:rsidR="007425C8" w:rsidRPr="00690596">
        <w:rPr>
          <w:rFonts w:ascii="Times New Roman" w:hAnsi="Times New Roman" w:cs="Times New Roman"/>
          <w:color w:val="262626"/>
          <w:sz w:val="24"/>
          <w:szCs w:val="24"/>
          <w:shd w:val="clear" w:color="auto" w:fill="FFFFFF"/>
        </w:rPr>
        <w:t xml:space="preserve"> situován mezi dva velice úspěšné večery. Ať je to tak nebo tak, jsme rádi že jsme dokument odpromítali. Přidal našemu projektu jistý punc dobovosti a plnil tím jednu z hlavních funkcí našeho projektu. Ukázal portrét doby, kterou naše generace už nezažila.</w:t>
      </w:r>
      <w:r w:rsidR="00A80B93">
        <w:rPr>
          <w:rFonts w:ascii="Times New Roman" w:hAnsi="Times New Roman" w:cs="Times New Roman"/>
          <w:color w:val="262626"/>
          <w:sz w:val="24"/>
          <w:szCs w:val="24"/>
          <w:shd w:val="clear" w:color="auto" w:fill="FFFFFF"/>
        </w:rPr>
        <w:t xml:space="preserve"> Rovněž šlo také o jediného zástupce svého žánru v našem cyklu.</w:t>
      </w:r>
    </w:p>
    <w:p w14:paraId="6E0F8EC3" w14:textId="0C1AD810" w:rsidR="00A812B0" w:rsidRDefault="00A812B0" w:rsidP="00CC4EEA">
      <w:pPr>
        <w:pStyle w:val="Odstavecseseznamem"/>
        <w:numPr>
          <w:ilvl w:val="0"/>
          <w:numId w:val="5"/>
        </w:numPr>
        <w:jc w:val="both"/>
        <w:rPr>
          <w:rFonts w:ascii="Times New Roman" w:hAnsi="Times New Roman" w:cs="Times New Roman"/>
          <w:sz w:val="28"/>
          <w:szCs w:val="28"/>
        </w:rPr>
      </w:pPr>
      <w:r>
        <w:rPr>
          <w:rFonts w:ascii="Times New Roman" w:hAnsi="Times New Roman" w:cs="Times New Roman"/>
          <w:i/>
          <w:iCs/>
          <w:sz w:val="28"/>
          <w:szCs w:val="28"/>
        </w:rPr>
        <w:t xml:space="preserve">Dědictví, aneb </w:t>
      </w:r>
      <w:proofErr w:type="spellStart"/>
      <w:r>
        <w:rPr>
          <w:rFonts w:ascii="Times New Roman" w:hAnsi="Times New Roman" w:cs="Times New Roman"/>
          <w:i/>
          <w:iCs/>
          <w:sz w:val="28"/>
          <w:szCs w:val="28"/>
        </w:rPr>
        <w:t>Kurvahošigutntag</w:t>
      </w:r>
      <w:proofErr w:type="spellEnd"/>
      <w:r>
        <w:rPr>
          <w:rFonts w:ascii="Times New Roman" w:hAnsi="Times New Roman" w:cs="Times New Roman"/>
          <w:i/>
          <w:iCs/>
          <w:sz w:val="28"/>
          <w:szCs w:val="28"/>
        </w:rPr>
        <w:t xml:space="preserve"> </w:t>
      </w:r>
      <w:r>
        <w:rPr>
          <w:rFonts w:ascii="Times New Roman" w:hAnsi="Times New Roman" w:cs="Times New Roman"/>
          <w:sz w:val="28"/>
          <w:szCs w:val="28"/>
        </w:rPr>
        <w:t>(1991, r. Věra Chytilová)</w:t>
      </w:r>
      <w:r w:rsidR="005C3B08">
        <w:rPr>
          <w:rFonts w:ascii="Times New Roman" w:hAnsi="Times New Roman" w:cs="Times New Roman"/>
          <w:sz w:val="28"/>
          <w:szCs w:val="28"/>
        </w:rPr>
        <w:t xml:space="preserve"> 26. 4. 2022</w:t>
      </w:r>
    </w:p>
    <w:p w14:paraId="4D7B3F2E" w14:textId="0BFC789D" w:rsidR="00A812B0" w:rsidRDefault="00584B76" w:rsidP="00CC4EEA">
      <w:pPr>
        <w:spacing w:after="240"/>
        <w:ind w:left="1418"/>
        <w:jc w:val="both"/>
        <w:rPr>
          <w:rFonts w:ascii="Times New Roman" w:hAnsi="Times New Roman" w:cs="Times New Roman"/>
          <w:sz w:val="24"/>
          <w:szCs w:val="24"/>
        </w:rPr>
      </w:pPr>
      <w:r>
        <w:rPr>
          <w:rFonts w:ascii="Times New Roman" w:hAnsi="Times New Roman" w:cs="Times New Roman"/>
          <w:b/>
          <w:bCs/>
          <w:sz w:val="24"/>
          <w:szCs w:val="24"/>
        </w:rPr>
        <w:t xml:space="preserve">Dramaturgické zdůvodnění: </w:t>
      </w:r>
      <w:r w:rsidR="007B3059">
        <w:rPr>
          <w:rFonts w:ascii="Times New Roman" w:hAnsi="Times New Roman" w:cs="Times New Roman"/>
          <w:sz w:val="24"/>
          <w:szCs w:val="24"/>
        </w:rPr>
        <w:t>Chtěli jsme, aby projekt začal a skončil dvěma filmy s největším komerčním potenciálem.</w:t>
      </w:r>
      <w:r w:rsidR="001244CC">
        <w:rPr>
          <w:rFonts w:ascii="Times New Roman" w:hAnsi="Times New Roman" w:cs="Times New Roman"/>
          <w:sz w:val="24"/>
          <w:szCs w:val="24"/>
        </w:rPr>
        <w:t xml:space="preserve"> „Velkou bombu na začátek a velkou bombu na konec,“ jak to </w:t>
      </w:r>
      <w:r w:rsidR="00D71636">
        <w:rPr>
          <w:rFonts w:ascii="Times New Roman" w:hAnsi="Times New Roman" w:cs="Times New Roman"/>
          <w:sz w:val="24"/>
          <w:szCs w:val="24"/>
        </w:rPr>
        <w:t xml:space="preserve">v přípravných fázích popsal František </w:t>
      </w:r>
      <w:proofErr w:type="spellStart"/>
      <w:r w:rsidR="00D71636">
        <w:rPr>
          <w:rFonts w:ascii="Times New Roman" w:hAnsi="Times New Roman" w:cs="Times New Roman"/>
          <w:sz w:val="24"/>
          <w:szCs w:val="24"/>
        </w:rPr>
        <w:t>Ciglbauer</w:t>
      </w:r>
      <w:proofErr w:type="spellEnd"/>
      <w:r w:rsidR="00D71636">
        <w:rPr>
          <w:rFonts w:ascii="Times New Roman" w:hAnsi="Times New Roman" w:cs="Times New Roman"/>
          <w:sz w:val="24"/>
          <w:szCs w:val="24"/>
        </w:rPr>
        <w:t>.</w:t>
      </w:r>
      <w:r w:rsidR="00166038">
        <w:rPr>
          <w:rFonts w:ascii="Times New Roman" w:hAnsi="Times New Roman" w:cs="Times New Roman"/>
          <w:sz w:val="24"/>
          <w:szCs w:val="24"/>
        </w:rPr>
        <w:t xml:space="preserve"> </w:t>
      </w:r>
      <w:r w:rsidR="00D16A29">
        <w:rPr>
          <w:rFonts w:ascii="Times New Roman" w:hAnsi="Times New Roman" w:cs="Times New Roman"/>
          <w:sz w:val="24"/>
          <w:szCs w:val="24"/>
        </w:rPr>
        <w:t xml:space="preserve">A komedie Věry Chytilové je právě taková bomba, jakou jsme na finální večer chtěli. Předpokládali jsme, že starší generace, které zažili vydání filmu, si v kině rády zavzpomínají, a generace Z možná přijde do </w:t>
      </w:r>
      <w:r w:rsidR="00285719">
        <w:rPr>
          <w:rFonts w:ascii="Times New Roman" w:hAnsi="Times New Roman" w:cs="Times New Roman"/>
          <w:sz w:val="24"/>
          <w:szCs w:val="24"/>
        </w:rPr>
        <w:t xml:space="preserve">Univerzitního kina </w:t>
      </w:r>
      <w:proofErr w:type="spellStart"/>
      <w:r w:rsidR="00D16A29">
        <w:rPr>
          <w:rFonts w:ascii="Times New Roman" w:hAnsi="Times New Roman" w:cs="Times New Roman"/>
          <w:sz w:val="24"/>
          <w:szCs w:val="24"/>
        </w:rPr>
        <w:t>Scal</w:t>
      </w:r>
      <w:r w:rsidR="00285719">
        <w:rPr>
          <w:rFonts w:ascii="Times New Roman" w:hAnsi="Times New Roman" w:cs="Times New Roman"/>
          <w:sz w:val="24"/>
          <w:szCs w:val="24"/>
        </w:rPr>
        <w:t>a</w:t>
      </w:r>
      <w:proofErr w:type="spellEnd"/>
      <w:r w:rsidR="00D16A29">
        <w:rPr>
          <w:rFonts w:ascii="Times New Roman" w:hAnsi="Times New Roman" w:cs="Times New Roman"/>
          <w:sz w:val="24"/>
          <w:szCs w:val="24"/>
        </w:rPr>
        <w:t xml:space="preserve"> film znovuobjevit. </w:t>
      </w:r>
    </w:p>
    <w:p w14:paraId="2EE69819" w14:textId="0A68AF55" w:rsidR="007F5AFC" w:rsidRPr="00BA183C" w:rsidRDefault="007F5AFC" w:rsidP="00CC4EEA">
      <w:pPr>
        <w:ind w:left="1416"/>
        <w:jc w:val="both"/>
        <w:rPr>
          <w:rFonts w:ascii="Times New Roman" w:hAnsi="Times New Roman" w:cs="Times New Roman"/>
          <w:sz w:val="24"/>
          <w:szCs w:val="24"/>
        </w:rPr>
      </w:pPr>
      <w:r>
        <w:rPr>
          <w:rFonts w:ascii="Times New Roman" w:hAnsi="Times New Roman" w:cs="Times New Roman"/>
          <w:b/>
          <w:bCs/>
          <w:sz w:val="24"/>
          <w:szCs w:val="24"/>
        </w:rPr>
        <w:t>Majitel práv:</w:t>
      </w:r>
      <w:r w:rsidR="001E3311">
        <w:rPr>
          <w:rFonts w:ascii="Times New Roman" w:hAnsi="Times New Roman" w:cs="Times New Roman"/>
          <w:b/>
          <w:bCs/>
          <w:sz w:val="24"/>
          <w:szCs w:val="24"/>
        </w:rPr>
        <w:t xml:space="preserve"> </w:t>
      </w:r>
      <w:r w:rsidR="00BA183C">
        <w:rPr>
          <w:rFonts w:ascii="Times New Roman" w:hAnsi="Times New Roman" w:cs="Times New Roman"/>
          <w:sz w:val="24"/>
          <w:szCs w:val="24"/>
        </w:rPr>
        <w:t>Jiří Ježek</w:t>
      </w:r>
    </w:p>
    <w:p w14:paraId="5F65B57F" w14:textId="27F2543A" w:rsidR="007F5AFC" w:rsidRPr="001E3311" w:rsidRDefault="007F5AFC" w:rsidP="00CC4EEA">
      <w:pPr>
        <w:ind w:left="1416"/>
        <w:jc w:val="both"/>
        <w:rPr>
          <w:rFonts w:ascii="Times New Roman" w:hAnsi="Times New Roman" w:cs="Times New Roman"/>
          <w:sz w:val="24"/>
          <w:szCs w:val="24"/>
        </w:rPr>
      </w:pPr>
      <w:r>
        <w:rPr>
          <w:rFonts w:ascii="Times New Roman" w:hAnsi="Times New Roman" w:cs="Times New Roman"/>
          <w:b/>
          <w:bCs/>
          <w:sz w:val="24"/>
          <w:szCs w:val="24"/>
        </w:rPr>
        <w:t>Práva zařizoval:</w:t>
      </w:r>
      <w:r w:rsidR="001E3311">
        <w:rPr>
          <w:rFonts w:ascii="Times New Roman" w:hAnsi="Times New Roman" w:cs="Times New Roman"/>
          <w:b/>
          <w:bCs/>
          <w:sz w:val="24"/>
          <w:szCs w:val="24"/>
        </w:rPr>
        <w:t xml:space="preserve"> </w:t>
      </w:r>
      <w:r w:rsidR="001E3311">
        <w:rPr>
          <w:rFonts w:ascii="Times New Roman" w:hAnsi="Times New Roman" w:cs="Times New Roman"/>
          <w:sz w:val="24"/>
          <w:szCs w:val="24"/>
        </w:rPr>
        <w:t>Jiří Lán</w:t>
      </w:r>
    </w:p>
    <w:p w14:paraId="5BF0AEBD" w14:textId="09D5F9F7" w:rsidR="007F5AFC" w:rsidRPr="001E3311" w:rsidRDefault="007F5AFC" w:rsidP="00CC4EEA">
      <w:pPr>
        <w:ind w:left="1416"/>
        <w:jc w:val="both"/>
        <w:rPr>
          <w:rFonts w:ascii="Times New Roman" w:hAnsi="Times New Roman" w:cs="Times New Roman"/>
          <w:sz w:val="24"/>
          <w:szCs w:val="24"/>
        </w:rPr>
      </w:pPr>
      <w:r>
        <w:rPr>
          <w:rFonts w:ascii="Times New Roman" w:hAnsi="Times New Roman" w:cs="Times New Roman"/>
          <w:b/>
          <w:bCs/>
          <w:sz w:val="24"/>
          <w:szCs w:val="24"/>
        </w:rPr>
        <w:t>Doprovodný program:</w:t>
      </w:r>
      <w:r w:rsidR="001E3311">
        <w:rPr>
          <w:rFonts w:ascii="Times New Roman" w:hAnsi="Times New Roman" w:cs="Times New Roman"/>
          <w:b/>
          <w:bCs/>
          <w:sz w:val="24"/>
          <w:szCs w:val="24"/>
        </w:rPr>
        <w:t xml:space="preserve"> </w:t>
      </w:r>
      <w:r w:rsidR="00BA183C">
        <w:rPr>
          <w:rFonts w:ascii="Times New Roman" w:hAnsi="Times New Roman" w:cs="Times New Roman"/>
          <w:sz w:val="24"/>
          <w:szCs w:val="24"/>
        </w:rPr>
        <w:t>Raut</w:t>
      </w:r>
    </w:p>
    <w:p w14:paraId="4578306D" w14:textId="725472B8" w:rsidR="007F5AFC" w:rsidRPr="00920F23" w:rsidRDefault="00E52854" w:rsidP="00920F23">
      <w:pPr>
        <w:ind w:left="1416"/>
        <w:jc w:val="both"/>
        <w:rPr>
          <w:rFonts w:ascii="Times New Roman" w:hAnsi="Times New Roman" w:cs="Times New Roman"/>
          <w:color w:val="262626"/>
          <w:sz w:val="24"/>
          <w:szCs w:val="24"/>
          <w:shd w:val="clear" w:color="auto" w:fill="FFFFFF"/>
        </w:rPr>
      </w:pPr>
      <w:r>
        <w:rPr>
          <w:rFonts w:ascii="Times New Roman" w:hAnsi="Times New Roman" w:cs="Times New Roman"/>
          <w:b/>
          <w:bCs/>
          <w:sz w:val="24"/>
          <w:szCs w:val="24"/>
        </w:rPr>
        <w:t>Zhodnocení večera slovy moderátora (Martin Osif)</w:t>
      </w:r>
      <w:r w:rsidR="007F5AFC">
        <w:rPr>
          <w:rFonts w:ascii="Times New Roman" w:hAnsi="Times New Roman" w:cs="Times New Roman"/>
          <w:b/>
          <w:bCs/>
          <w:sz w:val="24"/>
          <w:szCs w:val="24"/>
        </w:rPr>
        <w:t>:</w:t>
      </w:r>
      <w:r w:rsidR="004B7B0C">
        <w:rPr>
          <w:rFonts w:ascii="Times New Roman" w:hAnsi="Times New Roman" w:cs="Times New Roman"/>
          <w:b/>
          <w:bCs/>
          <w:sz w:val="24"/>
          <w:szCs w:val="24"/>
        </w:rPr>
        <w:t xml:space="preserve"> </w:t>
      </w:r>
      <w:r w:rsidR="004B7B0C" w:rsidRPr="00690596">
        <w:rPr>
          <w:rFonts w:ascii="Times New Roman" w:hAnsi="Times New Roman" w:cs="Times New Roman"/>
          <w:color w:val="262626"/>
          <w:sz w:val="24"/>
          <w:szCs w:val="24"/>
          <w:shd w:val="clear" w:color="auto" w:fill="FFFFFF"/>
        </w:rPr>
        <w:t>Poslední večer byl pro náš projekt mnohem méně grandiózním zakončením, než jsme čekali. Účast 242 diváků nás sice potěšila, ale domluvený host nám na poslední chvíli odpadl. To je na jedn</w:t>
      </w:r>
      <w:r w:rsidR="00DC2B27">
        <w:rPr>
          <w:rFonts w:ascii="Times New Roman" w:hAnsi="Times New Roman" w:cs="Times New Roman"/>
          <w:color w:val="262626"/>
          <w:sz w:val="24"/>
          <w:szCs w:val="24"/>
          <w:shd w:val="clear" w:color="auto" w:fill="FFFFFF"/>
        </w:rPr>
        <w:t xml:space="preserve">é straně možná </w:t>
      </w:r>
      <w:r w:rsidR="00DC2B27" w:rsidRPr="00690596">
        <w:rPr>
          <w:rFonts w:ascii="Times New Roman" w:hAnsi="Times New Roman" w:cs="Times New Roman"/>
          <w:color w:val="262626"/>
          <w:sz w:val="24"/>
          <w:szCs w:val="24"/>
          <w:shd w:val="clear" w:color="auto" w:fill="FFFFFF"/>
        </w:rPr>
        <w:t>dobře</w:t>
      </w:r>
      <w:r w:rsidR="00DC2B27">
        <w:rPr>
          <w:rFonts w:ascii="Times New Roman" w:hAnsi="Times New Roman" w:cs="Times New Roman"/>
          <w:color w:val="262626"/>
          <w:sz w:val="24"/>
          <w:szCs w:val="24"/>
          <w:shd w:val="clear" w:color="auto" w:fill="FFFFFF"/>
        </w:rPr>
        <w:t>, po</w:t>
      </w:r>
      <w:r w:rsidR="004B7B0C" w:rsidRPr="00690596">
        <w:rPr>
          <w:rFonts w:ascii="Times New Roman" w:hAnsi="Times New Roman" w:cs="Times New Roman"/>
          <w:color w:val="262626"/>
          <w:sz w:val="24"/>
          <w:szCs w:val="24"/>
          <w:shd w:val="clear" w:color="auto" w:fill="FFFFFF"/>
        </w:rPr>
        <w:t xml:space="preserve"> zkušenosti s </w:t>
      </w:r>
      <w:r w:rsidR="004B7B0C" w:rsidRPr="00920F23">
        <w:rPr>
          <w:rFonts w:ascii="Times New Roman" w:hAnsi="Times New Roman" w:cs="Times New Roman"/>
          <w:i/>
          <w:iCs/>
          <w:color w:val="262626"/>
          <w:sz w:val="24"/>
          <w:szCs w:val="24"/>
          <w:shd w:val="clear" w:color="auto" w:fill="FFFFFF"/>
        </w:rPr>
        <w:t>Českou sodou</w:t>
      </w:r>
      <w:r w:rsidR="00DC2B27">
        <w:rPr>
          <w:rFonts w:ascii="Times New Roman" w:hAnsi="Times New Roman" w:cs="Times New Roman"/>
          <w:color w:val="262626"/>
          <w:sz w:val="24"/>
          <w:szCs w:val="24"/>
          <w:shd w:val="clear" w:color="auto" w:fill="FFFFFF"/>
        </w:rPr>
        <w:t>. V</w:t>
      </w:r>
      <w:r w:rsidR="004B7B0C" w:rsidRPr="00690596">
        <w:rPr>
          <w:rFonts w:ascii="Times New Roman" w:hAnsi="Times New Roman" w:cs="Times New Roman"/>
          <w:color w:val="262626"/>
          <w:sz w:val="24"/>
          <w:szCs w:val="24"/>
          <w:shd w:val="clear" w:color="auto" w:fill="FFFFFF"/>
        </w:rPr>
        <w:t xml:space="preserve">zhledem k tomu, že oba večery měly demograficky podobné publikum, na druhou stranu to ale znamenalo, že projekt </w:t>
      </w:r>
      <w:proofErr w:type="gramStart"/>
      <w:r w:rsidR="004B7B0C" w:rsidRPr="00690596">
        <w:rPr>
          <w:rFonts w:ascii="Times New Roman" w:hAnsi="Times New Roman" w:cs="Times New Roman"/>
          <w:color w:val="262626"/>
          <w:sz w:val="24"/>
          <w:szCs w:val="24"/>
          <w:shd w:val="clear" w:color="auto" w:fill="FFFFFF"/>
        </w:rPr>
        <w:t>končí</w:t>
      </w:r>
      <w:proofErr w:type="gramEnd"/>
      <w:r w:rsidR="004B7B0C" w:rsidRPr="00690596">
        <w:rPr>
          <w:rFonts w:ascii="Times New Roman" w:hAnsi="Times New Roman" w:cs="Times New Roman"/>
          <w:color w:val="262626"/>
          <w:sz w:val="24"/>
          <w:szCs w:val="24"/>
          <w:shd w:val="clear" w:color="auto" w:fill="FFFFFF"/>
        </w:rPr>
        <w:t xml:space="preserve"> poměrně </w:t>
      </w:r>
      <w:r w:rsidR="00DC2B27">
        <w:rPr>
          <w:rFonts w:ascii="Times New Roman" w:hAnsi="Times New Roman" w:cs="Times New Roman"/>
          <w:color w:val="262626"/>
          <w:sz w:val="24"/>
          <w:szCs w:val="24"/>
          <w:shd w:val="clear" w:color="auto" w:fill="FFFFFF"/>
        </w:rPr>
        <w:t>„</w:t>
      </w:r>
      <w:r w:rsidR="004B7B0C" w:rsidRPr="00690596">
        <w:rPr>
          <w:rFonts w:ascii="Times New Roman" w:hAnsi="Times New Roman" w:cs="Times New Roman"/>
          <w:color w:val="262626"/>
          <w:sz w:val="24"/>
          <w:szCs w:val="24"/>
          <w:shd w:val="clear" w:color="auto" w:fill="FFFFFF"/>
        </w:rPr>
        <w:t>nudným</w:t>
      </w:r>
      <w:r w:rsidR="00DC2B27">
        <w:rPr>
          <w:rFonts w:ascii="Times New Roman" w:hAnsi="Times New Roman" w:cs="Times New Roman"/>
          <w:color w:val="262626"/>
          <w:sz w:val="24"/>
          <w:szCs w:val="24"/>
          <w:shd w:val="clear" w:color="auto" w:fill="FFFFFF"/>
        </w:rPr>
        <w:t>“</w:t>
      </w:r>
      <w:r w:rsidR="004B7B0C" w:rsidRPr="00690596">
        <w:rPr>
          <w:rFonts w:ascii="Times New Roman" w:hAnsi="Times New Roman" w:cs="Times New Roman"/>
          <w:color w:val="262626"/>
          <w:sz w:val="24"/>
          <w:szCs w:val="24"/>
          <w:shd w:val="clear" w:color="auto" w:fill="FFFFFF"/>
        </w:rPr>
        <w:t xml:space="preserve"> způsobem. Naše přehlédnutí korelace mezi filmem a úrovní chování jeho diváků ze začátku projektu se </w:t>
      </w:r>
      <w:r w:rsidR="00DC2B27">
        <w:rPr>
          <w:rFonts w:ascii="Times New Roman" w:hAnsi="Times New Roman" w:cs="Times New Roman"/>
          <w:color w:val="262626"/>
          <w:sz w:val="24"/>
          <w:szCs w:val="24"/>
          <w:shd w:val="clear" w:color="auto" w:fill="FFFFFF"/>
        </w:rPr>
        <w:t>o</w:t>
      </w:r>
      <w:r w:rsidR="004B7B0C" w:rsidRPr="00690596">
        <w:rPr>
          <w:rFonts w:ascii="Times New Roman" w:hAnsi="Times New Roman" w:cs="Times New Roman"/>
          <w:color w:val="262626"/>
          <w:sz w:val="24"/>
          <w:szCs w:val="24"/>
          <w:shd w:val="clear" w:color="auto" w:fill="FFFFFF"/>
        </w:rPr>
        <w:t>pět projevilo na průběhu rautu v předsálí, větší krize ale naštěstí nevznikaly a večer dopadl dobře.</w:t>
      </w:r>
    </w:p>
    <w:p w14:paraId="3BCEA908" w14:textId="7FBACE0F" w:rsidR="00CB00BC" w:rsidRPr="00AE2CFD" w:rsidRDefault="00CB00BC" w:rsidP="00CC4EEA">
      <w:pPr>
        <w:pStyle w:val="Odstavecseseznamem"/>
        <w:numPr>
          <w:ilvl w:val="0"/>
          <w:numId w:val="3"/>
        </w:numPr>
        <w:jc w:val="both"/>
        <w:rPr>
          <w:rFonts w:ascii="Times New Roman" w:hAnsi="Times New Roman" w:cs="Times New Roman"/>
          <w:sz w:val="32"/>
          <w:szCs w:val="32"/>
        </w:rPr>
      </w:pPr>
      <w:r w:rsidRPr="00AE2CFD">
        <w:rPr>
          <w:rFonts w:ascii="Times New Roman" w:hAnsi="Times New Roman" w:cs="Times New Roman"/>
          <w:sz w:val="32"/>
          <w:szCs w:val="32"/>
        </w:rPr>
        <w:t>Ekonomické výsledky</w:t>
      </w:r>
    </w:p>
    <w:p w14:paraId="4E5C79BE" w14:textId="2330DB6A" w:rsidR="00316EF2" w:rsidRPr="00316EF2" w:rsidRDefault="00F75587" w:rsidP="00CC4EEA">
      <w:pPr>
        <w:pStyle w:val="Odstavecseseznamem"/>
        <w:numPr>
          <w:ilvl w:val="2"/>
          <w:numId w:val="3"/>
        </w:numPr>
        <w:jc w:val="both"/>
        <w:rPr>
          <w:rFonts w:ascii="Times New Roman" w:hAnsi="Times New Roman" w:cs="Times New Roman"/>
          <w:b/>
          <w:bCs/>
          <w:sz w:val="24"/>
          <w:szCs w:val="24"/>
        </w:rPr>
      </w:pPr>
      <w:r>
        <w:rPr>
          <w:rFonts w:ascii="Times New Roman" w:hAnsi="Times New Roman" w:cs="Times New Roman"/>
          <w:b/>
          <w:bCs/>
          <w:sz w:val="24"/>
          <w:szCs w:val="24"/>
        </w:rPr>
        <w:t>Výsledná kalkulace</w:t>
      </w:r>
    </w:p>
    <w:p w14:paraId="1DC88652" w14:textId="7D4F9B9F" w:rsidR="00327AE8" w:rsidRDefault="00AA22FB" w:rsidP="00CC4EEA">
      <w:pPr>
        <w:jc w:val="both"/>
        <w:rPr>
          <w:rFonts w:ascii="Times New Roman" w:hAnsi="Times New Roman" w:cs="Times New Roman"/>
          <w:sz w:val="24"/>
          <w:szCs w:val="24"/>
        </w:rPr>
      </w:pPr>
      <w:r>
        <w:rPr>
          <w:rFonts w:ascii="Times New Roman" w:hAnsi="Times New Roman" w:cs="Times New Roman"/>
          <w:sz w:val="24"/>
          <w:szCs w:val="24"/>
        </w:rPr>
        <w:t xml:space="preserve">Veškeré uvedené sumy jsou včetně DPH, OSA a 1 %, které se odvádí Státnímu fondu kinematografie. </w:t>
      </w:r>
      <w:r w:rsidR="00530DF8">
        <w:rPr>
          <w:rFonts w:ascii="Times New Roman" w:hAnsi="Times New Roman" w:cs="Times New Roman"/>
          <w:sz w:val="24"/>
          <w:szCs w:val="24"/>
        </w:rPr>
        <w:t xml:space="preserve">Celkové náklady Univerzitního kina </w:t>
      </w:r>
      <w:proofErr w:type="spellStart"/>
      <w:r w:rsidR="00530DF8">
        <w:rPr>
          <w:rFonts w:ascii="Times New Roman" w:hAnsi="Times New Roman" w:cs="Times New Roman"/>
          <w:sz w:val="24"/>
          <w:szCs w:val="24"/>
        </w:rPr>
        <w:t>Scala</w:t>
      </w:r>
      <w:proofErr w:type="spellEnd"/>
      <w:r w:rsidR="00530DF8">
        <w:rPr>
          <w:rFonts w:ascii="Times New Roman" w:hAnsi="Times New Roman" w:cs="Times New Roman"/>
          <w:sz w:val="24"/>
          <w:szCs w:val="24"/>
        </w:rPr>
        <w:t xml:space="preserve"> </w:t>
      </w:r>
      <w:r>
        <w:rPr>
          <w:rFonts w:ascii="Times New Roman" w:hAnsi="Times New Roman" w:cs="Times New Roman"/>
          <w:sz w:val="24"/>
          <w:szCs w:val="24"/>
        </w:rPr>
        <w:t xml:space="preserve">na projekt </w:t>
      </w:r>
      <w:r w:rsidR="00530DF8">
        <w:rPr>
          <w:rFonts w:ascii="Times New Roman" w:hAnsi="Times New Roman" w:cs="Times New Roman"/>
          <w:sz w:val="24"/>
          <w:szCs w:val="24"/>
        </w:rPr>
        <w:t>studentské</w:t>
      </w:r>
      <w:r>
        <w:rPr>
          <w:rFonts w:ascii="Times New Roman" w:hAnsi="Times New Roman" w:cs="Times New Roman"/>
          <w:sz w:val="24"/>
          <w:szCs w:val="24"/>
        </w:rPr>
        <w:t>ho</w:t>
      </w:r>
      <w:r w:rsidR="00530DF8">
        <w:rPr>
          <w:rFonts w:ascii="Times New Roman" w:hAnsi="Times New Roman" w:cs="Times New Roman"/>
          <w:sz w:val="24"/>
          <w:szCs w:val="24"/>
        </w:rPr>
        <w:t xml:space="preserve"> kina Divoké devadesátky činily </w:t>
      </w:r>
      <w:r w:rsidR="00AD58D6" w:rsidRPr="00AD58D6">
        <w:rPr>
          <w:rFonts w:ascii="Times New Roman" w:hAnsi="Times New Roman" w:cs="Times New Roman"/>
          <w:sz w:val="24"/>
          <w:szCs w:val="24"/>
        </w:rPr>
        <w:t>52</w:t>
      </w:r>
      <w:r w:rsidR="00AF4DF2">
        <w:rPr>
          <w:rFonts w:ascii="Times New Roman" w:hAnsi="Times New Roman" w:cs="Times New Roman"/>
          <w:sz w:val="24"/>
          <w:szCs w:val="24"/>
        </w:rPr>
        <w:t> </w:t>
      </w:r>
      <w:r w:rsidR="00AD58D6" w:rsidRPr="00AD58D6">
        <w:rPr>
          <w:rFonts w:ascii="Times New Roman" w:hAnsi="Times New Roman" w:cs="Times New Roman"/>
          <w:sz w:val="24"/>
          <w:szCs w:val="24"/>
        </w:rPr>
        <w:t>428</w:t>
      </w:r>
      <w:r w:rsidR="00AF4DF2">
        <w:rPr>
          <w:rFonts w:ascii="Times New Roman" w:hAnsi="Times New Roman" w:cs="Times New Roman"/>
          <w:sz w:val="24"/>
          <w:szCs w:val="24"/>
        </w:rPr>
        <w:t>,00</w:t>
      </w:r>
      <w:r w:rsidR="00AD58D6" w:rsidRPr="00AD58D6">
        <w:rPr>
          <w:rFonts w:ascii="Times New Roman" w:hAnsi="Times New Roman" w:cs="Times New Roman"/>
          <w:sz w:val="24"/>
          <w:szCs w:val="24"/>
        </w:rPr>
        <w:t xml:space="preserve"> Kč</w:t>
      </w:r>
      <w:r w:rsidR="00530DF8">
        <w:rPr>
          <w:rFonts w:ascii="Times New Roman" w:hAnsi="Times New Roman" w:cs="Times New Roman"/>
          <w:sz w:val="24"/>
          <w:szCs w:val="24"/>
        </w:rPr>
        <w:t xml:space="preserve">. Reálné náklady jsou </w:t>
      </w:r>
      <w:r>
        <w:rPr>
          <w:rFonts w:ascii="Times New Roman" w:hAnsi="Times New Roman" w:cs="Times New Roman"/>
          <w:sz w:val="24"/>
          <w:szCs w:val="24"/>
        </w:rPr>
        <w:t xml:space="preserve">tedy </w:t>
      </w:r>
      <w:r w:rsidR="00530DF8">
        <w:rPr>
          <w:rFonts w:ascii="Times New Roman" w:hAnsi="Times New Roman" w:cs="Times New Roman"/>
          <w:sz w:val="24"/>
          <w:szCs w:val="24"/>
        </w:rPr>
        <w:t xml:space="preserve">oproti těm předpokládaným o </w:t>
      </w:r>
      <w:r w:rsidR="00AD58D6" w:rsidRPr="00AD58D6">
        <w:rPr>
          <w:rFonts w:ascii="Times New Roman" w:hAnsi="Times New Roman" w:cs="Times New Roman"/>
          <w:sz w:val="24"/>
          <w:szCs w:val="24"/>
        </w:rPr>
        <w:t>7</w:t>
      </w:r>
      <w:r w:rsidR="00AF4DF2">
        <w:rPr>
          <w:rFonts w:ascii="Times New Roman" w:hAnsi="Times New Roman" w:cs="Times New Roman"/>
          <w:sz w:val="24"/>
          <w:szCs w:val="24"/>
        </w:rPr>
        <w:t> </w:t>
      </w:r>
      <w:r w:rsidR="00AD58D6" w:rsidRPr="00AD58D6">
        <w:rPr>
          <w:rFonts w:ascii="Times New Roman" w:hAnsi="Times New Roman" w:cs="Times New Roman"/>
          <w:sz w:val="24"/>
          <w:szCs w:val="24"/>
        </w:rPr>
        <w:t>008</w:t>
      </w:r>
      <w:r w:rsidR="00AF4DF2">
        <w:rPr>
          <w:rFonts w:ascii="Times New Roman" w:hAnsi="Times New Roman" w:cs="Times New Roman"/>
          <w:sz w:val="24"/>
          <w:szCs w:val="24"/>
        </w:rPr>
        <w:t>,00</w:t>
      </w:r>
      <w:r w:rsidR="00AD58D6">
        <w:rPr>
          <w:rFonts w:ascii="Times New Roman" w:hAnsi="Times New Roman" w:cs="Times New Roman"/>
          <w:sz w:val="24"/>
          <w:szCs w:val="24"/>
        </w:rPr>
        <w:t xml:space="preserve"> </w:t>
      </w:r>
      <w:r w:rsidR="003A42D0">
        <w:rPr>
          <w:rFonts w:ascii="Times New Roman" w:hAnsi="Times New Roman" w:cs="Times New Roman"/>
          <w:sz w:val="24"/>
          <w:szCs w:val="24"/>
        </w:rPr>
        <w:t>k</w:t>
      </w:r>
      <w:r w:rsidR="00530DF8">
        <w:rPr>
          <w:rFonts w:ascii="Times New Roman" w:hAnsi="Times New Roman" w:cs="Times New Roman"/>
          <w:sz w:val="24"/>
          <w:szCs w:val="24"/>
        </w:rPr>
        <w:t xml:space="preserve">č vyšší. </w:t>
      </w:r>
      <w:r>
        <w:rPr>
          <w:rFonts w:ascii="Times New Roman" w:hAnsi="Times New Roman" w:cs="Times New Roman"/>
          <w:sz w:val="24"/>
          <w:szCs w:val="24"/>
        </w:rPr>
        <w:t xml:space="preserve">Ve zmíněných nákladech jsou zahrnuty práva na promítání filmů, produkční náklady kina, náklady na propagaci na Facebooku a náklady na občerstvení a dopravu. </w:t>
      </w:r>
    </w:p>
    <w:p w14:paraId="5B276EDD" w14:textId="77777777" w:rsidR="00AC5EEA" w:rsidRDefault="00AC5EEA" w:rsidP="00CC4EEA">
      <w:pPr>
        <w:jc w:val="both"/>
        <w:rPr>
          <w:rFonts w:ascii="Times New Roman" w:hAnsi="Times New Roman" w:cs="Times New Roman"/>
          <w:sz w:val="24"/>
          <w:szCs w:val="24"/>
        </w:rPr>
      </w:pPr>
    </w:p>
    <w:tbl>
      <w:tblPr>
        <w:tblpPr w:leftFromText="141" w:rightFromText="141" w:vertAnchor="text" w:horzAnchor="margin" w:tblpY="-477"/>
        <w:tblW w:w="9084" w:type="dxa"/>
        <w:tblCellMar>
          <w:left w:w="0" w:type="dxa"/>
          <w:right w:w="0" w:type="dxa"/>
        </w:tblCellMar>
        <w:tblLook w:val="04A0" w:firstRow="1" w:lastRow="0" w:firstColumn="1" w:lastColumn="0" w:noHBand="0" w:noVBand="1"/>
      </w:tblPr>
      <w:tblGrid>
        <w:gridCol w:w="2686"/>
        <w:gridCol w:w="2409"/>
        <w:gridCol w:w="2127"/>
        <w:gridCol w:w="1841"/>
        <w:gridCol w:w="21"/>
      </w:tblGrid>
      <w:tr w:rsidR="00AC5EEA" w:rsidRPr="00B6062D" w14:paraId="6194A93F" w14:textId="77777777" w:rsidTr="00285719">
        <w:trPr>
          <w:gridAfter w:val="1"/>
          <w:wAfter w:w="21" w:type="dxa"/>
          <w:trHeight w:val="450"/>
        </w:trPr>
        <w:tc>
          <w:tcPr>
            <w:tcW w:w="2686" w:type="dxa"/>
            <w:vMerge w:val="restart"/>
            <w:tcBorders>
              <w:top w:val="single" w:sz="6" w:space="0" w:color="000000"/>
              <w:left w:val="single" w:sz="6" w:space="0" w:color="000000"/>
              <w:bottom w:val="single" w:sz="6" w:space="0" w:color="000000"/>
              <w:right w:val="single" w:sz="6" w:space="0" w:color="000000"/>
            </w:tcBorders>
            <w:shd w:val="clear" w:color="auto" w:fill="6D9EEB"/>
            <w:tcMar>
              <w:top w:w="30" w:type="dxa"/>
              <w:left w:w="45" w:type="dxa"/>
              <w:bottom w:w="30" w:type="dxa"/>
              <w:right w:w="45" w:type="dxa"/>
            </w:tcMar>
            <w:vAlign w:val="center"/>
            <w:hideMark/>
          </w:tcPr>
          <w:p w14:paraId="4C643198" w14:textId="69717247" w:rsidR="00AC5EEA" w:rsidRPr="00B6062D" w:rsidRDefault="00285719" w:rsidP="00285719">
            <w:pPr>
              <w:spacing w:after="0" w:line="240" w:lineRule="auto"/>
              <w:jc w:val="center"/>
              <w:rPr>
                <w:rFonts w:ascii="Calibri" w:eastAsia="Times New Roman" w:hAnsi="Calibri" w:cs="Calibri"/>
                <w:b/>
                <w:bCs/>
                <w:color w:val="000000"/>
                <w:lang w:eastAsia="cs-CZ"/>
              </w:rPr>
            </w:pPr>
            <w:r w:rsidRPr="00B6062D">
              <w:rPr>
                <w:rFonts w:ascii="Calibri" w:eastAsia="Times New Roman" w:hAnsi="Calibri" w:cs="Calibri"/>
                <w:b/>
                <w:bCs/>
                <w:color w:val="000000"/>
                <w:lang w:eastAsia="cs-CZ"/>
              </w:rPr>
              <w:lastRenderedPageBreak/>
              <w:t>Film</w:t>
            </w:r>
          </w:p>
        </w:tc>
        <w:tc>
          <w:tcPr>
            <w:tcW w:w="2409" w:type="dxa"/>
            <w:vMerge w:val="restart"/>
            <w:tcBorders>
              <w:top w:val="single" w:sz="6" w:space="0" w:color="000000"/>
              <w:left w:val="single" w:sz="6" w:space="0" w:color="CCCCCC"/>
              <w:bottom w:val="single" w:sz="6" w:space="0" w:color="000000"/>
              <w:right w:val="single" w:sz="6" w:space="0" w:color="000000"/>
            </w:tcBorders>
            <w:shd w:val="clear" w:color="auto" w:fill="6D9EEB"/>
            <w:tcMar>
              <w:top w:w="30" w:type="dxa"/>
              <w:left w:w="45" w:type="dxa"/>
              <w:bottom w:w="30" w:type="dxa"/>
              <w:right w:w="45" w:type="dxa"/>
            </w:tcMar>
            <w:vAlign w:val="center"/>
            <w:hideMark/>
          </w:tcPr>
          <w:p w14:paraId="3ACF61FF" w14:textId="097D97C2" w:rsidR="00AC5EEA" w:rsidRPr="00B6062D" w:rsidRDefault="00285719" w:rsidP="00285719">
            <w:pPr>
              <w:spacing w:after="0" w:line="240" w:lineRule="auto"/>
              <w:jc w:val="center"/>
              <w:rPr>
                <w:rFonts w:ascii="Calibri" w:eastAsia="Times New Roman" w:hAnsi="Calibri" w:cs="Calibri"/>
                <w:b/>
                <w:bCs/>
                <w:color w:val="000000"/>
                <w:lang w:eastAsia="cs-CZ"/>
              </w:rPr>
            </w:pPr>
            <w:r>
              <w:rPr>
                <w:rFonts w:ascii="Calibri" w:eastAsia="Times New Roman" w:hAnsi="Calibri" w:cs="Calibri"/>
                <w:b/>
                <w:bCs/>
                <w:color w:val="000000"/>
                <w:lang w:eastAsia="cs-CZ"/>
              </w:rPr>
              <w:t>Náklady na představení</w:t>
            </w:r>
          </w:p>
        </w:tc>
        <w:tc>
          <w:tcPr>
            <w:tcW w:w="2127" w:type="dxa"/>
            <w:vMerge w:val="restart"/>
            <w:tcBorders>
              <w:top w:val="single" w:sz="6" w:space="0" w:color="000000"/>
              <w:left w:val="single" w:sz="6" w:space="0" w:color="CCCCCC"/>
              <w:bottom w:val="single" w:sz="6" w:space="0" w:color="000000"/>
              <w:right w:val="single" w:sz="6" w:space="0" w:color="000000"/>
            </w:tcBorders>
            <w:shd w:val="clear" w:color="auto" w:fill="6D9EEB"/>
            <w:tcMar>
              <w:top w:w="30" w:type="dxa"/>
              <w:left w:w="45" w:type="dxa"/>
              <w:bottom w:w="30" w:type="dxa"/>
              <w:right w:w="45" w:type="dxa"/>
            </w:tcMar>
            <w:vAlign w:val="center"/>
            <w:hideMark/>
          </w:tcPr>
          <w:p w14:paraId="40EF3BF1" w14:textId="02EBD438" w:rsidR="00AC5EEA" w:rsidRPr="00B6062D" w:rsidRDefault="00285719" w:rsidP="00285719">
            <w:pPr>
              <w:spacing w:after="0" w:line="240" w:lineRule="auto"/>
              <w:jc w:val="center"/>
              <w:rPr>
                <w:rFonts w:ascii="Calibri" w:eastAsia="Times New Roman" w:hAnsi="Calibri" w:cs="Calibri"/>
                <w:b/>
                <w:bCs/>
                <w:color w:val="000000"/>
                <w:lang w:eastAsia="cs-CZ"/>
              </w:rPr>
            </w:pPr>
            <w:r w:rsidRPr="00B6062D">
              <w:rPr>
                <w:rFonts w:ascii="Calibri" w:eastAsia="Times New Roman" w:hAnsi="Calibri" w:cs="Calibri"/>
                <w:b/>
                <w:bCs/>
                <w:color w:val="000000"/>
                <w:lang w:eastAsia="cs-CZ"/>
              </w:rPr>
              <w:t>Čistá tržba</w:t>
            </w:r>
          </w:p>
        </w:tc>
        <w:tc>
          <w:tcPr>
            <w:tcW w:w="1841" w:type="dxa"/>
            <w:vMerge w:val="restart"/>
            <w:tcBorders>
              <w:top w:val="single" w:sz="6" w:space="0" w:color="000000"/>
              <w:left w:val="single" w:sz="6" w:space="0" w:color="CCCCCC"/>
              <w:bottom w:val="single" w:sz="6" w:space="0" w:color="000000"/>
              <w:right w:val="single" w:sz="6" w:space="0" w:color="000000"/>
            </w:tcBorders>
            <w:shd w:val="clear" w:color="auto" w:fill="6D9EEB"/>
            <w:tcMar>
              <w:top w:w="30" w:type="dxa"/>
              <w:left w:w="45" w:type="dxa"/>
              <w:bottom w:w="30" w:type="dxa"/>
              <w:right w:w="45" w:type="dxa"/>
            </w:tcMar>
            <w:vAlign w:val="center"/>
            <w:hideMark/>
          </w:tcPr>
          <w:p w14:paraId="34DB7141" w14:textId="27882679" w:rsidR="00AC5EEA" w:rsidRPr="00B6062D" w:rsidRDefault="00285719" w:rsidP="00285719">
            <w:pPr>
              <w:spacing w:after="0" w:line="240" w:lineRule="auto"/>
              <w:jc w:val="center"/>
              <w:rPr>
                <w:rFonts w:ascii="Calibri" w:eastAsia="Times New Roman" w:hAnsi="Calibri" w:cs="Calibri"/>
                <w:b/>
                <w:bCs/>
                <w:color w:val="000000"/>
                <w:lang w:eastAsia="cs-CZ"/>
              </w:rPr>
            </w:pPr>
            <w:r w:rsidRPr="00B6062D">
              <w:rPr>
                <w:rFonts w:ascii="Calibri" w:eastAsia="Times New Roman" w:hAnsi="Calibri" w:cs="Calibri"/>
                <w:b/>
                <w:bCs/>
                <w:color w:val="000000"/>
                <w:lang w:eastAsia="cs-CZ"/>
              </w:rPr>
              <w:t>Rozdíl</w:t>
            </w:r>
          </w:p>
        </w:tc>
      </w:tr>
      <w:tr w:rsidR="00AC5EEA" w:rsidRPr="00B6062D" w14:paraId="1E696176" w14:textId="77777777" w:rsidTr="009753DE">
        <w:trPr>
          <w:trHeight w:val="55"/>
        </w:trPr>
        <w:tc>
          <w:tcPr>
            <w:tcW w:w="2686" w:type="dxa"/>
            <w:vMerge/>
            <w:tcBorders>
              <w:top w:val="single" w:sz="6" w:space="0" w:color="000000"/>
              <w:left w:val="single" w:sz="6" w:space="0" w:color="000000"/>
              <w:bottom w:val="single" w:sz="6" w:space="0" w:color="000000"/>
              <w:right w:val="single" w:sz="6" w:space="0" w:color="000000"/>
            </w:tcBorders>
            <w:vAlign w:val="center"/>
            <w:hideMark/>
          </w:tcPr>
          <w:p w14:paraId="1F2DBF8A" w14:textId="77777777" w:rsidR="00AC5EEA" w:rsidRPr="00B6062D" w:rsidRDefault="00AC5EEA" w:rsidP="00CC4EEA">
            <w:pPr>
              <w:spacing w:after="0" w:line="240" w:lineRule="auto"/>
              <w:jc w:val="both"/>
              <w:rPr>
                <w:rFonts w:ascii="Calibri" w:eastAsia="Times New Roman" w:hAnsi="Calibri" w:cs="Calibri"/>
                <w:b/>
                <w:bCs/>
                <w:color w:val="000000"/>
                <w:lang w:eastAsia="cs-CZ"/>
              </w:rPr>
            </w:pPr>
          </w:p>
        </w:tc>
        <w:tc>
          <w:tcPr>
            <w:tcW w:w="2409" w:type="dxa"/>
            <w:vMerge/>
            <w:tcBorders>
              <w:top w:val="single" w:sz="6" w:space="0" w:color="000000"/>
              <w:left w:val="single" w:sz="6" w:space="0" w:color="CCCCCC"/>
              <w:bottom w:val="single" w:sz="6" w:space="0" w:color="000000"/>
              <w:right w:val="single" w:sz="6" w:space="0" w:color="000000"/>
            </w:tcBorders>
            <w:vAlign w:val="center"/>
            <w:hideMark/>
          </w:tcPr>
          <w:p w14:paraId="3919C8F5" w14:textId="77777777" w:rsidR="00AC5EEA" w:rsidRPr="00B6062D" w:rsidRDefault="00AC5EEA" w:rsidP="00CC4EEA">
            <w:pPr>
              <w:spacing w:after="0" w:line="240" w:lineRule="auto"/>
              <w:jc w:val="both"/>
              <w:rPr>
                <w:rFonts w:ascii="Calibri" w:eastAsia="Times New Roman" w:hAnsi="Calibri" w:cs="Calibri"/>
                <w:b/>
                <w:bCs/>
                <w:color w:val="000000"/>
                <w:lang w:eastAsia="cs-CZ"/>
              </w:rPr>
            </w:pPr>
          </w:p>
        </w:tc>
        <w:tc>
          <w:tcPr>
            <w:tcW w:w="2127" w:type="dxa"/>
            <w:vMerge/>
            <w:tcBorders>
              <w:top w:val="single" w:sz="6" w:space="0" w:color="000000"/>
              <w:left w:val="single" w:sz="6" w:space="0" w:color="CCCCCC"/>
              <w:bottom w:val="single" w:sz="6" w:space="0" w:color="000000"/>
              <w:right w:val="single" w:sz="6" w:space="0" w:color="000000"/>
            </w:tcBorders>
            <w:vAlign w:val="center"/>
            <w:hideMark/>
          </w:tcPr>
          <w:p w14:paraId="2D3F1ED8" w14:textId="77777777" w:rsidR="00AC5EEA" w:rsidRPr="00B6062D" w:rsidRDefault="00AC5EEA" w:rsidP="00CC4EEA">
            <w:pPr>
              <w:spacing w:after="0" w:line="240" w:lineRule="auto"/>
              <w:jc w:val="both"/>
              <w:rPr>
                <w:rFonts w:ascii="Calibri" w:eastAsia="Times New Roman" w:hAnsi="Calibri" w:cs="Calibri"/>
                <w:b/>
                <w:bCs/>
                <w:color w:val="000000"/>
                <w:lang w:eastAsia="cs-CZ"/>
              </w:rPr>
            </w:pPr>
          </w:p>
        </w:tc>
        <w:tc>
          <w:tcPr>
            <w:tcW w:w="1841" w:type="dxa"/>
            <w:vMerge/>
            <w:tcBorders>
              <w:top w:val="single" w:sz="6" w:space="0" w:color="000000"/>
              <w:left w:val="single" w:sz="6" w:space="0" w:color="CCCCCC"/>
              <w:bottom w:val="single" w:sz="6" w:space="0" w:color="000000"/>
              <w:right w:val="single" w:sz="6" w:space="0" w:color="000000"/>
            </w:tcBorders>
            <w:vAlign w:val="center"/>
            <w:hideMark/>
          </w:tcPr>
          <w:p w14:paraId="698F1504" w14:textId="77777777" w:rsidR="00AC5EEA" w:rsidRPr="00B6062D" w:rsidRDefault="00AC5EEA" w:rsidP="00CC4EEA">
            <w:pPr>
              <w:spacing w:after="0" w:line="240" w:lineRule="auto"/>
              <w:jc w:val="both"/>
              <w:rPr>
                <w:rFonts w:ascii="Calibri" w:eastAsia="Times New Roman" w:hAnsi="Calibri" w:cs="Calibri"/>
                <w:b/>
                <w:bCs/>
                <w:color w:val="000000"/>
                <w:lang w:eastAsia="cs-CZ"/>
              </w:rPr>
            </w:pPr>
          </w:p>
        </w:tc>
        <w:tc>
          <w:tcPr>
            <w:tcW w:w="21" w:type="dxa"/>
            <w:tcBorders>
              <w:top w:val="single" w:sz="6" w:space="0" w:color="CCCCCC"/>
              <w:left w:val="single" w:sz="6" w:space="0" w:color="CCCCCC"/>
              <w:bottom w:val="single" w:sz="6" w:space="0" w:color="CCCCCC"/>
              <w:right w:val="single" w:sz="6" w:space="0" w:color="CCCCCC"/>
            </w:tcBorders>
            <w:vAlign w:val="center"/>
            <w:hideMark/>
          </w:tcPr>
          <w:p w14:paraId="31261E69" w14:textId="77777777" w:rsidR="00AC5EEA" w:rsidRPr="00B6062D" w:rsidRDefault="00AC5EEA" w:rsidP="00CC4EEA">
            <w:pPr>
              <w:spacing w:after="0" w:line="240" w:lineRule="auto"/>
              <w:jc w:val="both"/>
              <w:rPr>
                <w:rFonts w:ascii="Calibri" w:eastAsia="Times New Roman" w:hAnsi="Calibri" w:cs="Calibri"/>
                <w:b/>
                <w:bCs/>
                <w:color w:val="000000"/>
                <w:lang w:eastAsia="cs-CZ"/>
              </w:rPr>
            </w:pPr>
          </w:p>
        </w:tc>
      </w:tr>
      <w:tr w:rsidR="00AC5EEA" w:rsidRPr="00B6062D" w14:paraId="60172D2D" w14:textId="77777777" w:rsidTr="00285719">
        <w:trPr>
          <w:trHeight w:val="315"/>
        </w:trPr>
        <w:tc>
          <w:tcPr>
            <w:tcW w:w="2686" w:type="dxa"/>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hideMark/>
          </w:tcPr>
          <w:p w14:paraId="4BCCB200" w14:textId="77777777" w:rsidR="00AC5EEA" w:rsidRPr="00B6062D" w:rsidRDefault="00AC5EEA" w:rsidP="009753DE">
            <w:pPr>
              <w:spacing w:after="0" w:line="240" w:lineRule="auto"/>
              <w:rPr>
                <w:rFonts w:ascii="Calibri" w:eastAsia="Times New Roman" w:hAnsi="Calibri" w:cs="Calibri"/>
                <w:color w:val="000000"/>
                <w:lang w:eastAsia="cs-CZ"/>
              </w:rPr>
            </w:pPr>
            <w:r w:rsidRPr="00B6062D">
              <w:rPr>
                <w:rFonts w:ascii="Calibri" w:eastAsia="Times New Roman" w:hAnsi="Calibri" w:cs="Calibri"/>
                <w:color w:val="000000"/>
                <w:lang w:eastAsia="cs-CZ"/>
              </w:rPr>
              <w:t>Kouř (1990)</w:t>
            </w:r>
          </w:p>
        </w:tc>
        <w:tc>
          <w:tcPr>
            <w:tcW w:w="2409"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hideMark/>
          </w:tcPr>
          <w:p w14:paraId="06D58471" w14:textId="77777777" w:rsidR="00AC5EEA" w:rsidRPr="00B6062D" w:rsidRDefault="00AC5EEA" w:rsidP="009753DE">
            <w:pPr>
              <w:spacing w:after="0" w:line="240" w:lineRule="auto"/>
              <w:jc w:val="right"/>
              <w:rPr>
                <w:rFonts w:ascii="Calibri" w:eastAsia="Times New Roman" w:hAnsi="Calibri" w:cs="Calibri"/>
                <w:color w:val="000000"/>
                <w:lang w:eastAsia="cs-CZ"/>
              </w:rPr>
            </w:pPr>
            <w:r w:rsidRPr="00B6062D">
              <w:rPr>
                <w:rFonts w:ascii="Calibri" w:eastAsia="Times New Roman" w:hAnsi="Calibri" w:cs="Calibri"/>
                <w:color w:val="000000"/>
                <w:lang w:eastAsia="cs-CZ"/>
              </w:rPr>
              <w:t>4 700,00 Kč</w:t>
            </w:r>
          </w:p>
        </w:tc>
        <w:tc>
          <w:tcPr>
            <w:tcW w:w="2127"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hideMark/>
          </w:tcPr>
          <w:p w14:paraId="48469FBE" w14:textId="77777777" w:rsidR="00AC5EEA" w:rsidRPr="00B6062D" w:rsidRDefault="00AC5EEA" w:rsidP="009753DE">
            <w:pPr>
              <w:spacing w:after="0" w:line="240" w:lineRule="auto"/>
              <w:jc w:val="right"/>
              <w:rPr>
                <w:rFonts w:ascii="Calibri" w:eastAsia="Times New Roman" w:hAnsi="Calibri" w:cs="Calibri"/>
                <w:color w:val="000000"/>
                <w:lang w:eastAsia="cs-CZ"/>
              </w:rPr>
            </w:pPr>
            <w:r w:rsidRPr="00B6062D">
              <w:rPr>
                <w:rFonts w:ascii="Calibri" w:eastAsia="Times New Roman" w:hAnsi="Calibri" w:cs="Calibri"/>
                <w:color w:val="000000"/>
                <w:lang w:eastAsia="cs-CZ"/>
              </w:rPr>
              <w:t>51 436,72 Kč</w:t>
            </w:r>
          </w:p>
        </w:tc>
        <w:tc>
          <w:tcPr>
            <w:tcW w:w="1841"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hideMark/>
          </w:tcPr>
          <w:p w14:paraId="586B1ACE" w14:textId="77777777" w:rsidR="00AC5EEA" w:rsidRPr="00B6062D" w:rsidRDefault="00AC5EEA" w:rsidP="009753DE">
            <w:pPr>
              <w:spacing w:after="0" w:line="240" w:lineRule="auto"/>
              <w:jc w:val="right"/>
              <w:rPr>
                <w:rFonts w:ascii="Calibri" w:eastAsia="Times New Roman" w:hAnsi="Calibri" w:cs="Calibri"/>
                <w:color w:val="000000"/>
                <w:lang w:eastAsia="cs-CZ"/>
              </w:rPr>
            </w:pPr>
            <w:r w:rsidRPr="00B6062D">
              <w:rPr>
                <w:rFonts w:ascii="Calibri" w:eastAsia="Times New Roman" w:hAnsi="Calibri" w:cs="Calibri"/>
                <w:color w:val="000000"/>
                <w:lang w:eastAsia="cs-CZ"/>
              </w:rPr>
              <w:t>46 736,72 Kč</w:t>
            </w:r>
          </w:p>
        </w:tc>
        <w:tc>
          <w:tcPr>
            <w:tcW w:w="21" w:type="dxa"/>
            <w:vAlign w:val="center"/>
            <w:hideMark/>
          </w:tcPr>
          <w:p w14:paraId="1FF0486C" w14:textId="77777777" w:rsidR="00AC5EEA" w:rsidRPr="00B6062D" w:rsidRDefault="00AC5EEA" w:rsidP="00CC4EEA">
            <w:pPr>
              <w:spacing w:after="0" w:line="240" w:lineRule="auto"/>
              <w:jc w:val="both"/>
              <w:rPr>
                <w:rFonts w:ascii="Times New Roman" w:eastAsia="Times New Roman" w:hAnsi="Times New Roman" w:cs="Times New Roman"/>
                <w:sz w:val="20"/>
                <w:szCs w:val="20"/>
                <w:lang w:eastAsia="cs-CZ"/>
              </w:rPr>
            </w:pPr>
          </w:p>
        </w:tc>
      </w:tr>
      <w:tr w:rsidR="00AC5EEA" w:rsidRPr="00B6062D" w14:paraId="7A310389" w14:textId="77777777" w:rsidTr="00285719">
        <w:trPr>
          <w:trHeight w:val="315"/>
        </w:trPr>
        <w:tc>
          <w:tcPr>
            <w:tcW w:w="2686" w:type="dxa"/>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hideMark/>
          </w:tcPr>
          <w:p w14:paraId="742CFE4C" w14:textId="77777777" w:rsidR="00AC5EEA" w:rsidRPr="00B6062D" w:rsidRDefault="00AC5EEA" w:rsidP="009753DE">
            <w:pPr>
              <w:spacing w:after="0" w:line="240" w:lineRule="auto"/>
              <w:rPr>
                <w:rFonts w:ascii="Calibri" w:eastAsia="Times New Roman" w:hAnsi="Calibri" w:cs="Calibri"/>
                <w:color w:val="000000"/>
                <w:lang w:eastAsia="cs-CZ"/>
              </w:rPr>
            </w:pPr>
            <w:r w:rsidRPr="00B6062D">
              <w:rPr>
                <w:rFonts w:ascii="Calibri" w:eastAsia="Times New Roman" w:hAnsi="Calibri" w:cs="Calibri"/>
                <w:color w:val="000000"/>
                <w:lang w:eastAsia="cs-CZ"/>
              </w:rPr>
              <w:t>Tankový prapor (1991)</w:t>
            </w:r>
          </w:p>
        </w:tc>
        <w:tc>
          <w:tcPr>
            <w:tcW w:w="2409"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hideMark/>
          </w:tcPr>
          <w:p w14:paraId="7D249979" w14:textId="77777777" w:rsidR="00AC5EEA" w:rsidRPr="00B6062D" w:rsidRDefault="00AC5EEA" w:rsidP="009753DE">
            <w:pPr>
              <w:spacing w:after="0" w:line="240" w:lineRule="auto"/>
              <w:jc w:val="right"/>
              <w:rPr>
                <w:rFonts w:ascii="Calibri" w:eastAsia="Times New Roman" w:hAnsi="Calibri" w:cs="Calibri"/>
                <w:color w:val="000000"/>
                <w:lang w:eastAsia="cs-CZ"/>
              </w:rPr>
            </w:pPr>
            <w:r w:rsidRPr="00B6062D">
              <w:rPr>
                <w:rFonts w:ascii="Calibri" w:eastAsia="Times New Roman" w:hAnsi="Calibri" w:cs="Calibri"/>
                <w:color w:val="000000"/>
                <w:lang w:eastAsia="cs-CZ"/>
              </w:rPr>
              <w:t>4 200,00 Kč</w:t>
            </w:r>
          </w:p>
        </w:tc>
        <w:tc>
          <w:tcPr>
            <w:tcW w:w="2127"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hideMark/>
          </w:tcPr>
          <w:p w14:paraId="0020BE82" w14:textId="77777777" w:rsidR="00AC5EEA" w:rsidRPr="00B6062D" w:rsidRDefault="00AC5EEA" w:rsidP="009753DE">
            <w:pPr>
              <w:spacing w:after="0" w:line="240" w:lineRule="auto"/>
              <w:jc w:val="right"/>
              <w:rPr>
                <w:rFonts w:ascii="Calibri" w:eastAsia="Times New Roman" w:hAnsi="Calibri" w:cs="Calibri"/>
                <w:color w:val="000000"/>
                <w:lang w:eastAsia="cs-CZ"/>
              </w:rPr>
            </w:pPr>
            <w:r w:rsidRPr="00B6062D">
              <w:rPr>
                <w:rFonts w:ascii="Calibri" w:eastAsia="Times New Roman" w:hAnsi="Calibri" w:cs="Calibri"/>
                <w:color w:val="000000"/>
                <w:lang w:eastAsia="cs-CZ"/>
              </w:rPr>
              <w:t>6 140,50 Kč</w:t>
            </w:r>
          </w:p>
        </w:tc>
        <w:tc>
          <w:tcPr>
            <w:tcW w:w="1841"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hideMark/>
          </w:tcPr>
          <w:p w14:paraId="033924F9" w14:textId="77777777" w:rsidR="00AC5EEA" w:rsidRPr="00B6062D" w:rsidRDefault="00AC5EEA" w:rsidP="009753DE">
            <w:pPr>
              <w:spacing w:after="0" w:line="240" w:lineRule="auto"/>
              <w:jc w:val="right"/>
              <w:rPr>
                <w:rFonts w:ascii="Calibri" w:eastAsia="Times New Roman" w:hAnsi="Calibri" w:cs="Calibri"/>
                <w:color w:val="000000"/>
                <w:lang w:eastAsia="cs-CZ"/>
              </w:rPr>
            </w:pPr>
            <w:r w:rsidRPr="00B6062D">
              <w:rPr>
                <w:rFonts w:ascii="Calibri" w:eastAsia="Times New Roman" w:hAnsi="Calibri" w:cs="Calibri"/>
                <w:color w:val="000000"/>
                <w:lang w:eastAsia="cs-CZ"/>
              </w:rPr>
              <w:t>1 940,50 Kč</w:t>
            </w:r>
          </w:p>
        </w:tc>
        <w:tc>
          <w:tcPr>
            <w:tcW w:w="21" w:type="dxa"/>
            <w:vAlign w:val="center"/>
            <w:hideMark/>
          </w:tcPr>
          <w:p w14:paraId="424C0A39" w14:textId="77777777" w:rsidR="00AC5EEA" w:rsidRPr="00B6062D" w:rsidRDefault="00AC5EEA" w:rsidP="00CC4EEA">
            <w:pPr>
              <w:spacing w:after="0" w:line="240" w:lineRule="auto"/>
              <w:jc w:val="both"/>
              <w:rPr>
                <w:rFonts w:ascii="Times New Roman" w:eastAsia="Times New Roman" w:hAnsi="Times New Roman" w:cs="Times New Roman"/>
                <w:sz w:val="20"/>
                <w:szCs w:val="20"/>
                <w:lang w:eastAsia="cs-CZ"/>
              </w:rPr>
            </w:pPr>
          </w:p>
        </w:tc>
      </w:tr>
      <w:tr w:rsidR="00AC5EEA" w:rsidRPr="00B6062D" w14:paraId="14E20FB9" w14:textId="77777777" w:rsidTr="00285719">
        <w:trPr>
          <w:trHeight w:val="315"/>
        </w:trPr>
        <w:tc>
          <w:tcPr>
            <w:tcW w:w="2686" w:type="dxa"/>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hideMark/>
          </w:tcPr>
          <w:p w14:paraId="45618CB0" w14:textId="77777777" w:rsidR="00AC5EEA" w:rsidRPr="00B6062D" w:rsidRDefault="00AC5EEA" w:rsidP="009753DE">
            <w:pPr>
              <w:spacing w:after="0" w:line="240" w:lineRule="auto"/>
              <w:rPr>
                <w:rFonts w:ascii="Calibri" w:eastAsia="Times New Roman" w:hAnsi="Calibri" w:cs="Calibri"/>
                <w:color w:val="000000"/>
                <w:lang w:eastAsia="cs-CZ"/>
              </w:rPr>
            </w:pPr>
            <w:r w:rsidRPr="00B6062D">
              <w:rPr>
                <w:rFonts w:ascii="Calibri" w:eastAsia="Times New Roman" w:hAnsi="Calibri" w:cs="Calibri"/>
                <w:color w:val="000000"/>
                <w:lang w:eastAsia="cs-CZ"/>
              </w:rPr>
              <w:t>Knoflíkáři (1997)</w:t>
            </w:r>
          </w:p>
        </w:tc>
        <w:tc>
          <w:tcPr>
            <w:tcW w:w="2409"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hideMark/>
          </w:tcPr>
          <w:p w14:paraId="4A5F27C2" w14:textId="77777777" w:rsidR="00AC5EEA" w:rsidRPr="00B6062D" w:rsidRDefault="00AC5EEA" w:rsidP="009753DE">
            <w:pPr>
              <w:spacing w:after="0" w:line="240" w:lineRule="auto"/>
              <w:jc w:val="right"/>
              <w:rPr>
                <w:rFonts w:ascii="Calibri" w:eastAsia="Times New Roman" w:hAnsi="Calibri" w:cs="Calibri"/>
                <w:color w:val="000000"/>
                <w:lang w:eastAsia="cs-CZ"/>
              </w:rPr>
            </w:pPr>
            <w:r w:rsidRPr="00B6062D">
              <w:rPr>
                <w:rFonts w:ascii="Calibri" w:eastAsia="Times New Roman" w:hAnsi="Calibri" w:cs="Calibri"/>
                <w:color w:val="000000"/>
                <w:lang w:eastAsia="cs-CZ"/>
              </w:rPr>
              <w:t>5 800,00 Kč</w:t>
            </w:r>
          </w:p>
        </w:tc>
        <w:tc>
          <w:tcPr>
            <w:tcW w:w="2127"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hideMark/>
          </w:tcPr>
          <w:p w14:paraId="3F8525ED" w14:textId="77777777" w:rsidR="00AC5EEA" w:rsidRPr="00B6062D" w:rsidRDefault="00AC5EEA" w:rsidP="009753DE">
            <w:pPr>
              <w:spacing w:after="0" w:line="240" w:lineRule="auto"/>
              <w:jc w:val="right"/>
              <w:rPr>
                <w:rFonts w:ascii="Calibri" w:eastAsia="Times New Roman" w:hAnsi="Calibri" w:cs="Calibri"/>
                <w:color w:val="000000"/>
                <w:lang w:eastAsia="cs-CZ"/>
              </w:rPr>
            </w:pPr>
            <w:r w:rsidRPr="00B6062D">
              <w:rPr>
                <w:rFonts w:ascii="Calibri" w:eastAsia="Times New Roman" w:hAnsi="Calibri" w:cs="Calibri"/>
                <w:color w:val="000000"/>
                <w:lang w:eastAsia="cs-CZ"/>
              </w:rPr>
              <w:t>6 564,95 Kč</w:t>
            </w:r>
          </w:p>
        </w:tc>
        <w:tc>
          <w:tcPr>
            <w:tcW w:w="1841"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hideMark/>
          </w:tcPr>
          <w:p w14:paraId="720CD6E0" w14:textId="77777777" w:rsidR="00AC5EEA" w:rsidRPr="00B6062D" w:rsidRDefault="00AC5EEA" w:rsidP="009753DE">
            <w:pPr>
              <w:spacing w:after="0" w:line="240" w:lineRule="auto"/>
              <w:jc w:val="right"/>
              <w:rPr>
                <w:rFonts w:ascii="Calibri" w:eastAsia="Times New Roman" w:hAnsi="Calibri" w:cs="Calibri"/>
                <w:color w:val="000000"/>
                <w:lang w:eastAsia="cs-CZ"/>
              </w:rPr>
            </w:pPr>
            <w:r w:rsidRPr="00B6062D">
              <w:rPr>
                <w:rFonts w:ascii="Calibri" w:eastAsia="Times New Roman" w:hAnsi="Calibri" w:cs="Calibri"/>
                <w:color w:val="000000"/>
                <w:lang w:eastAsia="cs-CZ"/>
              </w:rPr>
              <w:t>764,95Kč</w:t>
            </w:r>
          </w:p>
        </w:tc>
        <w:tc>
          <w:tcPr>
            <w:tcW w:w="21" w:type="dxa"/>
            <w:vAlign w:val="center"/>
            <w:hideMark/>
          </w:tcPr>
          <w:p w14:paraId="719C5126" w14:textId="77777777" w:rsidR="00AC5EEA" w:rsidRPr="00B6062D" w:rsidRDefault="00AC5EEA" w:rsidP="00CC4EEA">
            <w:pPr>
              <w:spacing w:after="0" w:line="240" w:lineRule="auto"/>
              <w:jc w:val="both"/>
              <w:rPr>
                <w:rFonts w:ascii="Times New Roman" w:eastAsia="Times New Roman" w:hAnsi="Times New Roman" w:cs="Times New Roman"/>
                <w:sz w:val="20"/>
                <w:szCs w:val="20"/>
                <w:lang w:eastAsia="cs-CZ"/>
              </w:rPr>
            </w:pPr>
          </w:p>
        </w:tc>
      </w:tr>
      <w:tr w:rsidR="00AC5EEA" w:rsidRPr="00B6062D" w14:paraId="45473CBB" w14:textId="77777777" w:rsidTr="00285719">
        <w:trPr>
          <w:trHeight w:val="315"/>
        </w:trPr>
        <w:tc>
          <w:tcPr>
            <w:tcW w:w="2686" w:type="dxa"/>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hideMark/>
          </w:tcPr>
          <w:p w14:paraId="3F81FBDB" w14:textId="77777777" w:rsidR="00AC5EEA" w:rsidRPr="00B6062D" w:rsidRDefault="00AC5EEA" w:rsidP="009753DE">
            <w:pPr>
              <w:spacing w:after="0" w:line="240" w:lineRule="auto"/>
              <w:rPr>
                <w:rFonts w:ascii="Calibri" w:eastAsia="Times New Roman" w:hAnsi="Calibri" w:cs="Calibri"/>
                <w:color w:val="000000"/>
                <w:lang w:eastAsia="cs-CZ"/>
              </w:rPr>
            </w:pPr>
            <w:r w:rsidRPr="00B6062D">
              <w:rPr>
                <w:rFonts w:ascii="Calibri" w:eastAsia="Times New Roman" w:hAnsi="Calibri" w:cs="Calibri"/>
                <w:color w:val="000000"/>
                <w:lang w:eastAsia="cs-CZ"/>
              </w:rPr>
              <w:t>Lekce Faust (1994)</w:t>
            </w:r>
          </w:p>
        </w:tc>
        <w:tc>
          <w:tcPr>
            <w:tcW w:w="2409"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hideMark/>
          </w:tcPr>
          <w:p w14:paraId="78A7DD9E" w14:textId="77777777" w:rsidR="00AC5EEA" w:rsidRPr="00B6062D" w:rsidRDefault="00AC5EEA" w:rsidP="009753DE">
            <w:pPr>
              <w:spacing w:after="0" w:line="240" w:lineRule="auto"/>
              <w:jc w:val="right"/>
              <w:rPr>
                <w:rFonts w:ascii="Calibri" w:eastAsia="Times New Roman" w:hAnsi="Calibri" w:cs="Calibri"/>
                <w:color w:val="000000"/>
                <w:lang w:eastAsia="cs-CZ"/>
              </w:rPr>
            </w:pPr>
            <w:r w:rsidRPr="00B6062D">
              <w:rPr>
                <w:rFonts w:ascii="Calibri" w:eastAsia="Times New Roman" w:hAnsi="Calibri" w:cs="Calibri"/>
                <w:color w:val="000000"/>
                <w:lang w:eastAsia="cs-CZ"/>
              </w:rPr>
              <w:t>7 120,00 Kč</w:t>
            </w:r>
          </w:p>
        </w:tc>
        <w:tc>
          <w:tcPr>
            <w:tcW w:w="2127"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hideMark/>
          </w:tcPr>
          <w:p w14:paraId="5AEDE72A" w14:textId="77777777" w:rsidR="00AC5EEA" w:rsidRPr="00B6062D" w:rsidRDefault="00AC5EEA" w:rsidP="009753DE">
            <w:pPr>
              <w:spacing w:after="0" w:line="240" w:lineRule="auto"/>
              <w:jc w:val="right"/>
              <w:rPr>
                <w:rFonts w:ascii="Calibri" w:eastAsia="Times New Roman" w:hAnsi="Calibri" w:cs="Calibri"/>
                <w:color w:val="000000"/>
                <w:lang w:eastAsia="cs-CZ"/>
              </w:rPr>
            </w:pPr>
            <w:r w:rsidRPr="00B6062D">
              <w:rPr>
                <w:rFonts w:ascii="Calibri" w:eastAsia="Times New Roman" w:hAnsi="Calibri" w:cs="Calibri"/>
                <w:color w:val="000000"/>
                <w:lang w:eastAsia="cs-CZ"/>
              </w:rPr>
              <w:t>7 360,91 Kč</w:t>
            </w:r>
          </w:p>
        </w:tc>
        <w:tc>
          <w:tcPr>
            <w:tcW w:w="1841"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hideMark/>
          </w:tcPr>
          <w:p w14:paraId="73CA1E55" w14:textId="77777777" w:rsidR="00AC5EEA" w:rsidRPr="00B6062D" w:rsidRDefault="00AC5EEA" w:rsidP="009753DE">
            <w:pPr>
              <w:spacing w:after="0" w:line="240" w:lineRule="auto"/>
              <w:jc w:val="right"/>
              <w:rPr>
                <w:rFonts w:ascii="Calibri" w:eastAsia="Times New Roman" w:hAnsi="Calibri" w:cs="Calibri"/>
                <w:color w:val="000000"/>
                <w:lang w:eastAsia="cs-CZ"/>
              </w:rPr>
            </w:pPr>
            <w:r w:rsidRPr="00B6062D">
              <w:rPr>
                <w:rFonts w:ascii="Calibri" w:eastAsia="Times New Roman" w:hAnsi="Calibri" w:cs="Calibri"/>
                <w:color w:val="000000"/>
                <w:lang w:eastAsia="cs-CZ"/>
              </w:rPr>
              <w:t>240,91Kč</w:t>
            </w:r>
          </w:p>
        </w:tc>
        <w:tc>
          <w:tcPr>
            <w:tcW w:w="21" w:type="dxa"/>
            <w:vAlign w:val="center"/>
            <w:hideMark/>
          </w:tcPr>
          <w:p w14:paraId="2BFA882F" w14:textId="77777777" w:rsidR="00AC5EEA" w:rsidRPr="00B6062D" w:rsidRDefault="00AC5EEA" w:rsidP="00CC4EEA">
            <w:pPr>
              <w:spacing w:after="0" w:line="240" w:lineRule="auto"/>
              <w:jc w:val="both"/>
              <w:rPr>
                <w:rFonts w:ascii="Times New Roman" w:eastAsia="Times New Roman" w:hAnsi="Times New Roman" w:cs="Times New Roman"/>
                <w:sz w:val="20"/>
                <w:szCs w:val="20"/>
                <w:lang w:eastAsia="cs-CZ"/>
              </w:rPr>
            </w:pPr>
          </w:p>
        </w:tc>
      </w:tr>
      <w:tr w:rsidR="00AC5EEA" w:rsidRPr="00B6062D" w14:paraId="725A699A" w14:textId="77777777" w:rsidTr="00285719">
        <w:trPr>
          <w:trHeight w:val="315"/>
        </w:trPr>
        <w:tc>
          <w:tcPr>
            <w:tcW w:w="2686" w:type="dxa"/>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hideMark/>
          </w:tcPr>
          <w:p w14:paraId="58F19A9D" w14:textId="77777777" w:rsidR="00AC5EEA" w:rsidRPr="00B6062D" w:rsidRDefault="00AC5EEA" w:rsidP="009753DE">
            <w:pPr>
              <w:spacing w:after="0" w:line="240" w:lineRule="auto"/>
              <w:rPr>
                <w:rFonts w:ascii="Calibri" w:eastAsia="Times New Roman" w:hAnsi="Calibri" w:cs="Calibri"/>
                <w:color w:val="000000"/>
                <w:lang w:eastAsia="cs-CZ"/>
              </w:rPr>
            </w:pPr>
            <w:r w:rsidRPr="00B6062D">
              <w:rPr>
                <w:rFonts w:ascii="Calibri" w:eastAsia="Times New Roman" w:hAnsi="Calibri" w:cs="Calibri"/>
                <w:color w:val="000000"/>
                <w:lang w:eastAsia="cs-CZ"/>
              </w:rPr>
              <w:t>Naslepo</w:t>
            </w:r>
          </w:p>
        </w:tc>
        <w:tc>
          <w:tcPr>
            <w:tcW w:w="2409"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hideMark/>
          </w:tcPr>
          <w:p w14:paraId="47C55A38" w14:textId="77777777" w:rsidR="00AC5EEA" w:rsidRPr="00B6062D" w:rsidRDefault="00AC5EEA" w:rsidP="009753DE">
            <w:pPr>
              <w:spacing w:after="0" w:line="240" w:lineRule="auto"/>
              <w:jc w:val="right"/>
              <w:rPr>
                <w:rFonts w:ascii="Calibri" w:eastAsia="Times New Roman" w:hAnsi="Calibri" w:cs="Calibri"/>
                <w:color w:val="000000"/>
                <w:lang w:eastAsia="cs-CZ"/>
              </w:rPr>
            </w:pPr>
            <w:r w:rsidRPr="00B6062D">
              <w:rPr>
                <w:rFonts w:ascii="Calibri" w:eastAsia="Times New Roman" w:hAnsi="Calibri" w:cs="Calibri"/>
                <w:color w:val="000000"/>
                <w:lang w:eastAsia="cs-CZ"/>
              </w:rPr>
              <w:t>4 200,00 Kč</w:t>
            </w:r>
          </w:p>
        </w:tc>
        <w:tc>
          <w:tcPr>
            <w:tcW w:w="2127"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hideMark/>
          </w:tcPr>
          <w:p w14:paraId="7922E05F" w14:textId="77777777" w:rsidR="00AC5EEA" w:rsidRPr="00B6062D" w:rsidRDefault="00AC5EEA" w:rsidP="009753DE">
            <w:pPr>
              <w:spacing w:after="0" w:line="240" w:lineRule="auto"/>
              <w:jc w:val="right"/>
              <w:rPr>
                <w:rFonts w:ascii="Calibri" w:eastAsia="Times New Roman" w:hAnsi="Calibri" w:cs="Calibri"/>
                <w:color w:val="000000"/>
                <w:lang w:eastAsia="cs-CZ"/>
              </w:rPr>
            </w:pPr>
            <w:r w:rsidRPr="00B6062D">
              <w:rPr>
                <w:rFonts w:ascii="Calibri" w:eastAsia="Times New Roman" w:hAnsi="Calibri" w:cs="Calibri"/>
                <w:color w:val="000000"/>
                <w:lang w:eastAsia="cs-CZ"/>
              </w:rPr>
              <w:t>3 405,88 Kč</w:t>
            </w:r>
          </w:p>
        </w:tc>
        <w:tc>
          <w:tcPr>
            <w:tcW w:w="1841"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hideMark/>
          </w:tcPr>
          <w:p w14:paraId="4A068809" w14:textId="77777777" w:rsidR="00AC5EEA" w:rsidRPr="00B6062D" w:rsidRDefault="00AC5EEA" w:rsidP="009753DE">
            <w:pPr>
              <w:spacing w:after="0" w:line="240" w:lineRule="auto"/>
              <w:jc w:val="right"/>
              <w:rPr>
                <w:rFonts w:ascii="Calibri" w:eastAsia="Times New Roman" w:hAnsi="Calibri" w:cs="Calibri"/>
                <w:color w:val="000000"/>
                <w:lang w:eastAsia="cs-CZ"/>
              </w:rPr>
            </w:pPr>
            <w:r w:rsidRPr="00B6062D">
              <w:rPr>
                <w:rFonts w:ascii="Calibri" w:eastAsia="Times New Roman" w:hAnsi="Calibri" w:cs="Calibri"/>
                <w:color w:val="000000"/>
                <w:lang w:eastAsia="cs-CZ"/>
              </w:rPr>
              <w:t>-794,12Kč</w:t>
            </w:r>
          </w:p>
        </w:tc>
        <w:tc>
          <w:tcPr>
            <w:tcW w:w="21" w:type="dxa"/>
            <w:vAlign w:val="center"/>
            <w:hideMark/>
          </w:tcPr>
          <w:p w14:paraId="779D8DEB" w14:textId="77777777" w:rsidR="00AC5EEA" w:rsidRPr="00B6062D" w:rsidRDefault="00AC5EEA" w:rsidP="00CC4EEA">
            <w:pPr>
              <w:spacing w:after="0" w:line="240" w:lineRule="auto"/>
              <w:jc w:val="both"/>
              <w:rPr>
                <w:rFonts w:ascii="Times New Roman" w:eastAsia="Times New Roman" w:hAnsi="Times New Roman" w:cs="Times New Roman"/>
                <w:sz w:val="20"/>
                <w:szCs w:val="20"/>
                <w:lang w:eastAsia="cs-CZ"/>
              </w:rPr>
            </w:pPr>
          </w:p>
        </w:tc>
      </w:tr>
      <w:tr w:rsidR="00AC5EEA" w:rsidRPr="00B6062D" w14:paraId="5362056B" w14:textId="77777777" w:rsidTr="00285719">
        <w:trPr>
          <w:trHeight w:val="315"/>
        </w:trPr>
        <w:tc>
          <w:tcPr>
            <w:tcW w:w="2686" w:type="dxa"/>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hideMark/>
          </w:tcPr>
          <w:p w14:paraId="11923541" w14:textId="77777777" w:rsidR="00AC5EEA" w:rsidRPr="00B6062D" w:rsidRDefault="00AC5EEA" w:rsidP="009753DE">
            <w:pPr>
              <w:spacing w:after="0" w:line="240" w:lineRule="auto"/>
              <w:rPr>
                <w:rFonts w:ascii="Calibri" w:eastAsia="Times New Roman" w:hAnsi="Calibri" w:cs="Calibri"/>
                <w:color w:val="000000"/>
                <w:lang w:eastAsia="cs-CZ"/>
              </w:rPr>
            </w:pPr>
            <w:r w:rsidRPr="00B6062D">
              <w:rPr>
                <w:rFonts w:ascii="Calibri" w:eastAsia="Times New Roman" w:hAnsi="Calibri" w:cs="Calibri"/>
                <w:color w:val="000000"/>
                <w:lang w:eastAsia="cs-CZ"/>
              </w:rPr>
              <w:t>Česká Soda (1993–1997)</w:t>
            </w:r>
          </w:p>
        </w:tc>
        <w:tc>
          <w:tcPr>
            <w:tcW w:w="2409"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hideMark/>
          </w:tcPr>
          <w:p w14:paraId="3111BF47" w14:textId="77777777" w:rsidR="00AC5EEA" w:rsidRPr="00B6062D" w:rsidRDefault="00AC5EEA" w:rsidP="009753DE">
            <w:pPr>
              <w:spacing w:after="0" w:line="240" w:lineRule="auto"/>
              <w:jc w:val="right"/>
              <w:rPr>
                <w:rFonts w:ascii="Calibri" w:eastAsia="Times New Roman" w:hAnsi="Calibri" w:cs="Calibri"/>
                <w:color w:val="000000"/>
                <w:lang w:eastAsia="cs-CZ"/>
              </w:rPr>
            </w:pPr>
            <w:r w:rsidRPr="00B6062D">
              <w:rPr>
                <w:rFonts w:ascii="Calibri" w:eastAsia="Times New Roman" w:hAnsi="Calibri" w:cs="Calibri"/>
                <w:color w:val="000000"/>
                <w:lang w:eastAsia="cs-CZ"/>
              </w:rPr>
              <w:t>5 700,00 Kč</w:t>
            </w:r>
          </w:p>
        </w:tc>
        <w:tc>
          <w:tcPr>
            <w:tcW w:w="2127"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hideMark/>
          </w:tcPr>
          <w:p w14:paraId="10E3D745" w14:textId="77777777" w:rsidR="00AC5EEA" w:rsidRPr="00B6062D" w:rsidRDefault="00AC5EEA" w:rsidP="009753DE">
            <w:pPr>
              <w:spacing w:after="0" w:line="240" w:lineRule="auto"/>
              <w:jc w:val="right"/>
              <w:rPr>
                <w:rFonts w:ascii="Calibri" w:eastAsia="Times New Roman" w:hAnsi="Calibri" w:cs="Calibri"/>
                <w:color w:val="000000"/>
                <w:lang w:eastAsia="cs-CZ"/>
              </w:rPr>
            </w:pPr>
            <w:r w:rsidRPr="00B6062D">
              <w:rPr>
                <w:rFonts w:ascii="Calibri" w:eastAsia="Times New Roman" w:hAnsi="Calibri" w:cs="Calibri"/>
                <w:color w:val="000000"/>
                <w:lang w:eastAsia="cs-CZ"/>
              </w:rPr>
              <w:t>36 235,78 Kč</w:t>
            </w:r>
          </w:p>
        </w:tc>
        <w:tc>
          <w:tcPr>
            <w:tcW w:w="1841"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hideMark/>
          </w:tcPr>
          <w:p w14:paraId="0FC628B1" w14:textId="77777777" w:rsidR="00AC5EEA" w:rsidRPr="00B6062D" w:rsidRDefault="00AC5EEA" w:rsidP="009753DE">
            <w:pPr>
              <w:spacing w:after="0" w:line="240" w:lineRule="auto"/>
              <w:jc w:val="right"/>
              <w:rPr>
                <w:rFonts w:ascii="Calibri" w:eastAsia="Times New Roman" w:hAnsi="Calibri" w:cs="Calibri"/>
                <w:color w:val="000000"/>
                <w:lang w:eastAsia="cs-CZ"/>
              </w:rPr>
            </w:pPr>
            <w:r w:rsidRPr="00B6062D">
              <w:rPr>
                <w:rFonts w:ascii="Calibri" w:eastAsia="Times New Roman" w:hAnsi="Calibri" w:cs="Calibri"/>
                <w:color w:val="000000"/>
                <w:lang w:eastAsia="cs-CZ"/>
              </w:rPr>
              <w:t>30 535,78 Kč</w:t>
            </w:r>
          </w:p>
        </w:tc>
        <w:tc>
          <w:tcPr>
            <w:tcW w:w="21" w:type="dxa"/>
            <w:vAlign w:val="center"/>
            <w:hideMark/>
          </w:tcPr>
          <w:p w14:paraId="4013D1BD" w14:textId="77777777" w:rsidR="00AC5EEA" w:rsidRPr="00B6062D" w:rsidRDefault="00AC5EEA" w:rsidP="00CC4EEA">
            <w:pPr>
              <w:spacing w:after="0" w:line="240" w:lineRule="auto"/>
              <w:jc w:val="both"/>
              <w:rPr>
                <w:rFonts w:ascii="Times New Roman" w:eastAsia="Times New Roman" w:hAnsi="Times New Roman" w:cs="Times New Roman"/>
                <w:sz w:val="20"/>
                <w:szCs w:val="20"/>
                <w:lang w:eastAsia="cs-CZ"/>
              </w:rPr>
            </w:pPr>
          </w:p>
        </w:tc>
      </w:tr>
      <w:tr w:rsidR="00AC5EEA" w:rsidRPr="00B6062D" w14:paraId="6E32AC8D" w14:textId="77777777" w:rsidTr="00285719">
        <w:trPr>
          <w:trHeight w:val="315"/>
        </w:trPr>
        <w:tc>
          <w:tcPr>
            <w:tcW w:w="2686" w:type="dxa"/>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hideMark/>
          </w:tcPr>
          <w:p w14:paraId="7276B7D4" w14:textId="77777777" w:rsidR="00AC5EEA" w:rsidRPr="00B6062D" w:rsidRDefault="00AC5EEA" w:rsidP="009753DE">
            <w:pPr>
              <w:spacing w:after="0" w:line="240" w:lineRule="auto"/>
              <w:rPr>
                <w:rFonts w:ascii="Calibri" w:eastAsia="Times New Roman" w:hAnsi="Calibri" w:cs="Calibri"/>
                <w:color w:val="000000"/>
                <w:lang w:eastAsia="cs-CZ"/>
              </w:rPr>
            </w:pPr>
            <w:r w:rsidRPr="00B6062D">
              <w:rPr>
                <w:rFonts w:ascii="Calibri" w:eastAsia="Times New Roman" w:hAnsi="Calibri" w:cs="Calibri"/>
                <w:color w:val="000000"/>
                <w:lang w:eastAsia="cs-CZ"/>
              </w:rPr>
              <w:t>Devadesátky (2018)</w:t>
            </w:r>
          </w:p>
        </w:tc>
        <w:tc>
          <w:tcPr>
            <w:tcW w:w="2409"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hideMark/>
          </w:tcPr>
          <w:p w14:paraId="4F7737AD" w14:textId="77777777" w:rsidR="00AC5EEA" w:rsidRPr="00B6062D" w:rsidRDefault="00AC5EEA" w:rsidP="009753DE">
            <w:pPr>
              <w:spacing w:after="0" w:line="240" w:lineRule="auto"/>
              <w:jc w:val="right"/>
              <w:rPr>
                <w:rFonts w:ascii="Calibri" w:eastAsia="Times New Roman" w:hAnsi="Calibri" w:cs="Calibri"/>
                <w:color w:val="000000"/>
                <w:lang w:eastAsia="cs-CZ"/>
              </w:rPr>
            </w:pPr>
            <w:r w:rsidRPr="00B6062D">
              <w:rPr>
                <w:rFonts w:ascii="Calibri" w:eastAsia="Times New Roman" w:hAnsi="Calibri" w:cs="Calibri"/>
                <w:color w:val="000000"/>
                <w:lang w:eastAsia="cs-CZ"/>
              </w:rPr>
              <w:t>10 308,00 Kč</w:t>
            </w:r>
          </w:p>
        </w:tc>
        <w:tc>
          <w:tcPr>
            <w:tcW w:w="2127"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hideMark/>
          </w:tcPr>
          <w:p w14:paraId="2B9FC4D6" w14:textId="77777777" w:rsidR="00AC5EEA" w:rsidRPr="00B6062D" w:rsidRDefault="00AC5EEA" w:rsidP="009753DE">
            <w:pPr>
              <w:spacing w:after="0" w:line="240" w:lineRule="auto"/>
              <w:jc w:val="right"/>
              <w:rPr>
                <w:rFonts w:ascii="Calibri" w:eastAsia="Times New Roman" w:hAnsi="Calibri" w:cs="Calibri"/>
                <w:color w:val="000000"/>
                <w:lang w:eastAsia="cs-CZ"/>
              </w:rPr>
            </w:pPr>
            <w:r w:rsidRPr="00B6062D">
              <w:rPr>
                <w:rFonts w:ascii="Calibri" w:eastAsia="Times New Roman" w:hAnsi="Calibri" w:cs="Calibri"/>
                <w:color w:val="000000"/>
                <w:lang w:eastAsia="cs-CZ"/>
              </w:rPr>
              <w:t>7 108,00 Kč</w:t>
            </w:r>
          </w:p>
        </w:tc>
        <w:tc>
          <w:tcPr>
            <w:tcW w:w="1841"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hideMark/>
          </w:tcPr>
          <w:p w14:paraId="2B4F092E" w14:textId="77777777" w:rsidR="00AC5EEA" w:rsidRPr="00B6062D" w:rsidRDefault="00AC5EEA" w:rsidP="009753DE">
            <w:pPr>
              <w:spacing w:after="0" w:line="240" w:lineRule="auto"/>
              <w:jc w:val="right"/>
              <w:rPr>
                <w:rFonts w:ascii="Calibri" w:eastAsia="Times New Roman" w:hAnsi="Calibri" w:cs="Calibri"/>
                <w:color w:val="000000"/>
                <w:lang w:eastAsia="cs-CZ"/>
              </w:rPr>
            </w:pPr>
            <w:r w:rsidRPr="00B6062D">
              <w:rPr>
                <w:rFonts w:ascii="Calibri" w:eastAsia="Times New Roman" w:hAnsi="Calibri" w:cs="Calibri"/>
                <w:color w:val="000000"/>
                <w:lang w:eastAsia="cs-CZ"/>
              </w:rPr>
              <w:t>-3 200,00 Kč</w:t>
            </w:r>
          </w:p>
        </w:tc>
        <w:tc>
          <w:tcPr>
            <w:tcW w:w="21" w:type="dxa"/>
            <w:vAlign w:val="center"/>
            <w:hideMark/>
          </w:tcPr>
          <w:p w14:paraId="121FEF79" w14:textId="77777777" w:rsidR="00AC5EEA" w:rsidRPr="00B6062D" w:rsidRDefault="00AC5EEA" w:rsidP="00CC4EEA">
            <w:pPr>
              <w:spacing w:after="0" w:line="240" w:lineRule="auto"/>
              <w:jc w:val="both"/>
              <w:rPr>
                <w:rFonts w:ascii="Times New Roman" w:eastAsia="Times New Roman" w:hAnsi="Times New Roman" w:cs="Times New Roman"/>
                <w:sz w:val="20"/>
                <w:szCs w:val="20"/>
                <w:lang w:eastAsia="cs-CZ"/>
              </w:rPr>
            </w:pPr>
          </w:p>
        </w:tc>
      </w:tr>
      <w:tr w:rsidR="00AC5EEA" w:rsidRPr="00B6062D" w14:paraId="0560CAF4" w14:textId="77777777" w:rsidTr="00285719">
        <w:trPr>
          <w:trHeight w:val="315"/>
        </w:trPr>
        <w:tc>
          <w:tcPr>
            <w:tcW w:w="2686" w:type="dxa"/>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hideMark/>
          </w:tcPr>
          <w:p w14:paraId="291294E3" w14:textId="77777777" w:rsidR="00AC5EEA" w:rsidRPr="00B6062D" w:rsidRDefault="00AC5EEA" w:rsidP="009753DE">
            <w:pPr>
              <w:spacing w:after="0" w:line="240" w:lineRule="auto"/>
              <w:rPr>
                <w:rFonts w:ascii="Calibri" w:eastAsia="Times New Roman" w:hAnsi="Calibri" w:cs="Calibri"/>
                <w:color w:val="000000"/>
                <w:lang w:eastAsia="cs-CZ"/>
              </w:rPr>
            </w:pPr>
            <w:r w:rsidRPr="00B6062D">
              <w:rPr>
                <w:rFonts w:ascii="Calibri" w:eastAsia="Times New Roman" w:hAnsi="Calibri" w:cs="Calibri"/>
                <w:color w:val="000000"/>
                <w:lang w:eastAsia="cs-CZ"/>
              </w:rPr>
              <w:t>Občan Havel (2007)</w:t>
            </w:r>
          </w:p>
        </w:tc>
        <w:tc>
          <w:tcPr>
            <w:tcW w:w="2409"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hideMark/>
          </w:tcPr>
          <w:p w14:paraId="48E67F16" w14:textId="77777777" w:rsidR="00AC5EEA" w:rsidRPr="00B6062D" w:rsidRDefault="00AC5EEA" w:rsidP="009753DE">
            <w:pPr>
              <w:spacing w:after="0" w:line="240" w:lineRule="auto"/>
              <w:jc w:val="right"/>
              <w:rPr>
                <w:rFonts w:ascii="Calibri" w:eastAsia="Times New Roman" w:hAnsi="Calibri" w:cs="Calibri"/>
                <w:color w:val="000000"/>
                <w:lang w:eastAsia="cs-CZ"/>
              </w:rPr>
            </w:pPr>
            <w:r w:rsidRPr="00B6062D">
              <w:rPr>
                <w:rFonts w:ascii="Calibri" w:eastAsia="Times New Roman" w:hAnsi="Calibri" w:cs="Calibri"/>
                <w:color w:val="000000"/>
                <w:lang w:eastAsia="cs-CZ"/>
              </w:rPr>
              <w:t>4 200,00 Kč</w:t>
            </w:r>
          </w:p>
        </w:tc>
        <w:tc>
          <w:tcPr>
            <w:tcW w:w="2127"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hideMark/>
          </w:tcPr>
          <w:p w14:paraId="4DA658CA" w14:textId="77777777" w:rsidR="00AC5EEA" w:rsidRPr="00B6062D" w:rsidRDefault="00AC5EEA" w:rsidP="009753DE">
            <w:pPr>
              <w:spacing w:after="0" w:line="240" w:lineRule="auto"/>
              <w:jc w:val="right"/>
              <w:rPr>
                <w:rFonts w:ascii="Calibri" w:eastAsia="Times New Roman" w:hAnsi="Calibri" w:cs="Calibri"/>
                <w:color w:val="000000"/>
                <w:lang w:eastAsia="cs-CZ"/>
              </w:rPr>
            </w:pPr>
            <w:r w:rsidRPr="00B6062D">
              <w:rPr>
                <w:rFonts w:ascii="Calibri" w:eastAsia="Times New Roman" w:hAnsi="Calibri" w:cs="Calibri"/>
                <w:color w:val="000000"/>
                <w:lang w:eastAsia="cs-CZ"/>
              </w:rPr>
              <w:t>4 079,28 Kč</w:t>
            </w:r>
          </w:p>
        </w:tc>
        <w:tc>
          <w:tcPr>
            <w:tcW w:w="1841"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hideMark/>
          </w:tcPr>
          <w:p w14:paraId="01A92982" w14:textId="77777777" w:rsidR="00AC5EEA" w:rsidRPr="00B6062D" w:rsidRDefault="00AC5EEA" w:rsidP="009753DE">
            <w:pPr>
              <w:spacing w:after="0" w:line="240" w:lineRule="auto"/>
              <w:jc w:val="right"/>
              <w:rPr>
                <w:rFonts w:ascii="Calibri" w:eastAsia="Times New Roman" w:hAnsi="Calibri" w:cs="Calibri"/>
                <w:color w:val="000000"/>
                <w:lang w:eastAsia="cs-CZ"/>
              </w:rPr>
            </w:pPr>
            <w:r w:rsidRPr="00B6062D">
              <w:rPr>
                <w:rFonts w:ascii="Calibri" w:eastAsia="Times New Roman" w:hAnsi="Calibri" w:cs="Calibri"/>
                <w:color w:val="000000"/>
                <w:lang w:eastAsia="cs-CZ"/>
              </w:rPr>
              <w:t>-120,72Kč</w:t>
            </w:r>
          </w:p>
        </w:tc>
        <w:tc>
          <w:tcPr>
            <w:tcW w:w="21" w:type="dxa"/>
            <w:vAlign w:val="center"/>
            <w:hideMark/>
          </w:tcPr>
          <w:p w14:paraId="51AA17D3" w14:textId="77777777" w:rsidR="00AC5EEA" w:rsidRPr="00B6062D" w:rsidRDefault="00AC5EEA" w:rsidP="00CC4EEA">
            <w:pPr>
              <w:spacing w:after="0" w:line="240" w:lineRule="auto"/>
              <w:jc w:val="both"/>
              <w:rPr>
                <w:rFonts w:ascii="Times New Roman" w:eastAsia="Times New Roman" w:hAnsi="Times New Roman" w:cs="Times New Roman"/>
                <w:sz w:val="20"/>
                <w:szCs w:val="20"/>
                <w:lang w:eastAsia="cs-CZ"/>
              </w:rPr>
            </w:pPr>
          </w:p>
        </w:tc>
      </w:tr>
      <w:tr w:rsidR="00AC5EEA" w:rsidRPr="00B6062D" w14:paraId="1C747AB4" w14:textId="77777777" w:rsidTr="00285719">
        <w:trPr>
          <w:trHeight w:val="315"/>
        </w:trPr>
        <w:tc>
          <w:tcPr>
            <w:tcW w:w="2686" w:type="dxa"/>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hideMark/>
          </w:tcPr>
          <w:p w14:paraId="6D56B4A6" w14:textId="77777777" w:rsidR="00AC5EEA" w:rsidRPr="00B6062D" w:rsidRDefault="00AC5EEA" w:rsidP="009753DE">
            <w:pPr>
              <w:spacing w:after="0" w:line="240" w:lineRule="auto"/>
              <w:rPr>
                <w:rFonts w:ascii="Calibri" w:eastAsia="Times New Roman" w:hAnsi="Calibri" w:cs="Calibri"/>
                <w:color w:val="000000"/>
                <w:lang w:eastAsia="cs-CZ"/>
              </w:rPr>
            </w:pPr>
            <w:r w:rsidRPr="00B6062D">
              <w:rPr>
                <w:rFonts w:ascii="Calibri" w:eastAsia="Times New Roman" w:hAnsi="Calibri" w:cs="Calibri"/>
                <w:color w:val="000000"/>
                <w:lang w:eastAsia="cs-CZ"/>
              </w:rPr>
              <w:t>Dědictví (1993)</w:t>
            </w:r>
          </w:p>
        </w:tc>
        <w:tc>
          <w:tcPr>
            <w:tcW w:w="2409"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hideMark/>
          </w:tcPr>
          <w:p w14:paraId="325D457B" w14:textId="77777777" w:rsidR="00AC5EEA" w:rsidRPr="00B6062D" w:rsidRDefault="00AC5EEA" w:rsidP="009753DE">
            <w:pPr>
              <w:spacing w:after="0" w:line="240" w:lineRule="auto"/>
              <w:jc w:val="right"/>
              <w:rPr>
                <w:rFonts w:ascii="Calibri" w:eastAsia="Times New Roman" w:hAnsi="Calibri" w:cs="Calibri"/>
                <w:color w:val="000000"/>
                <w:lang w:eastAsia="cs-CZ"/>
              </w:rPr>
            </w:pPr>
            <w:r w:rsidRPr="00B6062D">
              <w:rPr>
                <w:rFonts w:ascii="Calibri" w:eastAsia="Times New Roman" w:hAnsi="Calibri" w:cs="Calibri"/>
                <w:color w:val="000000"/>
                <w:lang w:eastAsia="cs-CZ"/>
              </w:rPr>
              <w:t>6 200,00 Kč</w:t>
            </w:r>
          </w:p>
        </w:tc>
        <w:tc>
          <w:tcPr>
            <w:tcW w:w="2127"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hideMark/>
          </w:tcPr>
          <w:p w14:paraId="3F3F5F38" w14:textId="77777777" w:rsidR="00AC5EEA" w:rsidRPr="00B6062D" w:rsidRDefault="00AC5EEA" w:rsidP="009753DE">
            <w:pPr>
              <w:spacing w:after="0" w:line="240" w:lineRule="auto"/>
              <w:jc w:val="right"/>
              <w:rPr>
                <w:rFonts w:ascii="Calibri" w:eastAsia="Times New Roman" w:hAnsi="Calibri" w:cs="Calibri"/>
                <w:color w:val="000000"/>
                <w:lang w:eastAsia="cs-CZ"/>
              </w:rPr>
            </w:pPr>
            <w:r w:rsidRPr="00B6062D">
              <w:rPr>
                <w:rFonts w:ascii="Calibri" w:eastAsia="Times New Roman" w:hAnsi="Calibri" w:cs="Calibri"/>
                <w:color w:val="000000"/>
                <w:lang w:eastAsia="cs-CZ"/>
              </w:rPr>
              <w:t>28 254,84 Kč</w:t>
            </w:r>
          </w:p>
        </w:tc>
        <w:tc>
          <w:tcPr>
            <w:tcW w:w="1841"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hideMark/>
          </w:tcPr>
          <w:p w14:paraId="7D34B185" w14:textId="77777777" w:rsidR="00AC5EEA" w:rsidRPr="00B6062D" w:rsidRDefault="00AC5EEA" w:rsidP="009753DE">
            <w:pPr>
              <w:spacing w:after="0" w:line="240" w:lineRule="auto"/>
              <w:jc w:val="right"/>
              <w:rPr>
                <w:rFonts w:ascii="Calibri" w:eastAsia="Times New Roman" w:hAnsi="Calibri" w:cs="Calibri"/>
                <w:color w:val="000000"/>
                <w:lang w:eastAsia="cs-CZ"/>
              </w:rPr>
            </w:pPr>
            <w:r w:rsidRPr="00B6062D">
              <w:rPr>
                <w:rFonts w:ascii="Calibri" w:eastAsia="Times New Roman" w:hAnsi="Calibri" w:cs="Calibri"/>
                <w:color w:val="000000"/>
                <w:lang w:eastAsia="cs-CZ"/>
              </w:rPr>
              <w:t>22 054,84 Kč</w:t>
            </w:r>
          </w:p>
        </w:tc>
        <w:tc>
          <w:tcPr>
            <w:tcW w:w="21" w:type="dxa"/>
            <w:vAlign w:val="center"/>
            <w:hideMark/>
          </w:tcPr>
          <w:p w14:paraId="698B34C6" w14:textId="77777777" w:rsidR="00AC5EEA" w:rsidRPr="00B6062D" w:rsidRDefault="00AC5EEA" w:rsidP="00CC4EEA">
            <w:pPr>
              <w:spacing w:after="0" w:line="240" w:lineRule="auto"/>
              <w:jc w:val="both"/>
              <w:rPr>
                <w:rFonts w:ascii="Times New Roman" w:eastAsia="Times New Roman" w:hAnsi="Times New Roman" w:cs="Times New Roman"/>
                <w:sz w:val="20"/>
                <w:szCs w:val="20"/>
                <w:lang w:eastAsia="cs-CZ"/>
              </w:rPr>
            </w:pPr>
          </w:p>
        </w:tc>
      </w:tr>
      <w:tr w:rsidR="00AC5EEA" w:rsidRPr="00B6062D" w14:paraId="20CC0F65" w14:textId="77777777" w:rsidTr="00285719">
        <w:trPr>
          <w:trHeight w:val="155"/>
        </w:trPr>
        <w:tc>
          <w:tcPr>
            <w:tcW w:w="2686" w:type="dxa"/>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hideMark/>
          </w:tcPr>
          <w:p w14:paraId="3B941F03" w14:textId="77777777" w:rsidR="00AC5EEA" w:rsidRPr="00B6062D" w:rsidRDefault="00AC5EEA" w:rsidP="009753DE">
            <w:pPr>
              <w:spacing w:after="0" w:line="240" w:lineRule="auto"/>
              <w:rPr>
                <w:rFonts w:ascii="Calibri" w:eastAsia="Times New Roman" w:hAnsi="Calibri" w:cs="Calibri"/>
                <w:b/>
                <w:bCs/>
                <w:color w:val="000000"/>
                <w:lang w:eastAsia="cs-CZ"/>
              </w:rPr>
            </w:pPr>
            <w:r w:rsidRPr="00B6062D">
              <w:rPr>
                <w:rFonts w:ascii="Calibri" w:eastAsia="Times New Roman" w:hAnsi="Calibri" w:cs="Calibri"/>
                <w:b/>
                <w:bCs/>
                <w:color w:val="000000"/>
                <w:lang w:eastAsia="cs-CZ"/>
              </w:rPr>
              <w:t>Celkem</w:t>
            </w:r>
          </w:p>
        </w:tc>
        <w:tc>
          <w:tcPr>
            <w:tcW w:w="2409"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hideMark/>
          </w:tcPr>
          <w:p w14:paraId="3C7684D7" w14:textId="77777777" w:rsidR="00AC5EEA" w:rsidRPr="00B6062D" w:rsidRDefault="00AC5EEA" w:rsidP="009753DE">
            <w:pPr>
              <w:spacing w:after="0" w:line="240" w:lineRule="auto"/>
              <w:jc w:val="right"/>
              <w:rPr>
                <w:rFonts w:ascii="Calibri" w:eastAsia="Times New Roman" w:hAnsi="Calibri" w:cs="Calibri"/>
                <w:b/>
                <w:bCs/>
                <w:color w:val="000000"/>
                <w:lang w:eastAsia="cs-CZ"/>
              </w:rPr>
            </w:pPr>
            <w:r w:rsidRPr="00B6062D">
              <w:rPr>
                <w:rFonts w:ascii="Calibri" w:eastAsia="Times New Roman" w:hAnsi="Calibri" w:cs="Calibri"/>
                <w:b/>
                <w:bCs/>
                <w:color w:val="000000"/>
                <w:lang w:eastAsia="cs-CZ"/>
              </w:rPr>
              <w:t>52 428,00 Kč</w:t>
            </w:r>
          </w:p>
        </w:tc>
        <w:tc>
          <w:tcPr>
            <w:tcW w:w="2127"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hideMark/>
          </w:tcPr>
          <w:p w14:paraId="29D30246" w14:textId="77777777" w:rsidR="00AC5EEA" w:rsidRPr="00B6062D" w:rsidRDefault="00AC5EEA" w:rsidP="009753DE">
            <w:pPr>
              <w:spacing w:after="0" w:line="240" w:lineRule="auto"/>
              <w:jc w:val="right"/>
              <w:rPr>
                <w:rFonts w:ascii="Calibri" w:eastAsia="Times New Roman" w:hAnsi="Calibri" w:cs="Calibri"/>
                <w:b/>
                <w:bCs/>
                <w:color w:val="000000"/>
                <w:lang w:eastAsia="cs-CZ"/>
              </w:rPr>
            </w:pPr>
            <w:r w:rsidRPr="00B6062D">
              <w:rPr>
                <w:rFonts w:ascii="Calibri" w:eastAsia="Times New Roman" w:hAnsi="Calibri" w:cs="Calibri"/>
                <w:b/>
                <w:bCs/>
                <w:color w:val="000000"/>
                <w:lang w:eastAsia="cs-CZ"/>
              </w:rPr>
              <w:t>150 586,86 Kč</w:t>
            </w:r>
          </w:p>
        </w:tc>
        <w:tc>
          <w:tcPr>
            <w:tcW w:w="1841"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hideMark/>
          </w:tcPr>
          <w:p w14:paraId="1F0B0CED" w14:textId="77777777" w:rsidR="00AC5EEA" w:rsidRPr="00B6062D" w:rsidRDefault="00AC5EEA" w:rsidP="009753DE">
            <w:pPr>
              <w:spacing w:after="0" w:line="240" w:lineRule="auto"/>
              <w:jc w:val="right"/>
              <w:rPr>
                <w:rFonts w:ascii="Calibri" w:eastAsia="Times New Roman" w:hAnsi="Calibri" w:cs="Calibri"/>
                <w:b/>
                <w:bCs/>
                <w:color w:val="000000"/>
                <w:lang w:eastAsia="cs-CZ"/>
              </w:rPr>
            </w:pPr>
            <w:r w:rsidRPr="00B6062D">
              <w:rPr>
                <w:rFonts w:ascii="Calibri" w:eastAsia="Times New Roman" w:hAnsi="Calibri" w:cs="Calibri"/>
                <w:b/>
                <w:bCs/>
                <w:color w:val="000000"/>
                <w:lang w:eastAsia="cs-CZ"/>
              </w:rPr>
              <w:t>98 158,86 Kč</w:t>
            </w:r>
          </w:p>
        </w:tc>
        <w:tc>
          <w:tcPr>
            <w:tcW w:w="21" w:type="dxa"/>
            <w:vAlign w:val="center"/>
            <w:hideMark/>
          </w:tcPr>
          <w:p w14:paraId="05FB9D3E" w14:textId="77777777" w:rsidR="00AC5EEA" w:rsidRPr="00B6062D" w:rsidRDefault="00AC5EEA" w:rsidP="00CC4EEA">
            <w:pPr>
              <w:spacing w:after="0" w:line="240" w:lineRule="auto"/>
              <w:jc w:val="both"/>
              <w:rPr>
                <w:rFonts w:ascii="Times New Roman" w:eastAsia="Times New Roman" w:hAnsi="Times New Roman" w:cs="Times New Roman"/>
                <w:sz w:val="20"/>
                <w:szCs w:val="20"/>
                <w:lang w:eastAsia="cs-CZ"/>
              </w:rPr>
            </w:pPr>
          </w:p>
        </w:tc>
      </w:tr>
    </w:tbl>
    <w:p w14:paraId="2EFF5FA1" w14:textId="06991426" w:rsidR="00AC5EEA" w:rsidRPr="00AF4DF2" w:rsidRDefault="00AF4DF2" w:rsidP="000E174C">
      <w:pPr>
        <w:spacing w:before="240"/>
        <w:jc w:val="both"/>
        <w:rPr>
          <w:rFonts w:ascii="Times New Roman" w:hAnsi="Times New Roman" w:cs="Times New Roman"/>
          <w:sz w:val="20"/>
          <w:szCs w:val="20"/>
        </w:rPr>
      </w:pPr>
      <w:r w:rsidRPr="00F070C4">
        <w:rPr>
          <w:rFonts w:ascii="Times New Roman" w:hAnsi="Times New Roman" w:cs="Times New Roman"/>
          <w:sz w:val="20"/>
          <w:szCs w:val="20"/>
        </w:rPr>
        <w:t xml:space="preserve">Tabulka č. </w:t>
      </w:r>
      <w:r w:rsidR="009753DE">
        <w:rPr>
          <w:rFonts w:ascii="Times New Roman" w:hAnsi="Times New Roman" w:cs="Times New Roman"/>
          <w:sz w:val="20"/>
          <w:szCs w:val="20"/>
        </w:rPr>
        <w:t>2</w:t>
      </w:r>
      <w:r w:rsidRPr="00F070C4">
        <w:rPr>
          <w:rFonts w:ascii="Times New Roman" w:hAnsi="Times New Roman" w:cs="Times New Roman"/>
          <w:sz w:val="20"/>
          <w:szCs w:val="20"/>
        </w:rPr>
        <w:t xml:space="preserve">: </w:t>
      </w:r>
      <w:r w:rsidR="0071070A">
        <w:rPr>
          <w:rFonts w:ascii="Times New Roman" w:hAnsi="Times New Roman" w:cs="Times New Roman"/>
          <w:sz w:val="20"/>
          <w:szCs w:val="20"/>
        </w:rPr>
        <w:t>Náklady na projekci, tržba z dané projekce a rozdíl mezi nimi</w:t>
      </w:r>
    </w:p>
    <w:p w14:paraId="150FEB0C" w14:textId="6CB863F8" w:rsidR="00AA22FB" w:rsidRDefault="00AA22FB" w:rsidP="00CC4EEA">
      <w:pPr>
        <w:jc w:val="both"/>
        <w:rPr>
          <w:rFonts w:ascii="Times New Roman" w:hAnsi="Times New Roman" w:cs="Times New Roman"/>
          <w:sz w:val="24"/>
          <w:szCs w:val="24"/>
        </w:rPr>
      </w:pPr>
      <w:r>
        <w:rPr>
          <w:rFonts w:ascii="Times New Roman" w:hAnsi="Times New Roman" w:cs="Times New Roman"/>
          <w:sz w:val="24"/>
          <w:szCs w:val="24"/>
        </w:rPr>
        <w:t xml:space="preserve">Celkový výnos Univerzitního kina </w:t>
      </w:r>
      <w:proofErr w:type="spellStart"/>
      <w:r>
        <w:rPr>
          <w:rFonts w:ascii="Times New Roman" w:hAnsi="Times New Roman" w:cs="Times New Roman"/>
          <w:sz w:val="24"/>
          <w:szCs w:val="24"/>
        </w:rPr>
        <w:t>Scala</w:t>
      </w:r>
      <w:proofErr w:type="spellEnd"/>
      <w:r>
        <w:rPr>
          <w:rFonts w:ascii="Times New Roman" w:hAnsi="Times New Roman" w:cs="Times New Roman"/>
          <w:sz w:val="24"/>
          <w:szCs w:val="24"/>
        </w:rPr>
        <w:t xml:space="preserve"> z projektu Divoké devadesátky činí </w:t>
      </w:r>
      <w:r w:rsidR="00AD58D6" w:rsidRPr="00AD58D6">
        <w:rPr>
          <w:rFonts w:ascii="Times New Roman" w:hAnsi="Times New Roman" w:cs="Times New Roman"/>
          <w:sz w:val="24"/>
          <w:szCs w:val="24"/>
        </w:rPr>
        <w:t>98 158,86 Kč</w:t>
      </w:r>
      <w:r>
        <w:rPr>
          <w:rFonts w:ascii="Times New Roman" w:hAnsi="Times New Roman" w:cs="Times New Roman"/>
          <w:sz w:val="24"/>
          <w:szCs w:val="24"/>
        </w:rPr>
        <w:t xml:space="preserve">. </w:t>
      </w:r>
      <w:r w:rsidR="00C7065C">
        <w:rPr>
          <w:rFonts w:ascii="Times New Roman" w:hAnsi="Times New Roman" w:cs="Times New Roman"/>
          <w:sz w:val="24"/>
          <w:szCs w:val="24"/>
        </w:rPr>
        <w:t xml:space="preserve">V tomto případě jde o opačnou situaci než v případě nákladů, neboť předpokládaný výnos činil </w:t>
      </w:r>
      <w:r w:rsidR="00174568" w:rsidRPr="00174568">
        <w:rPr>
          <w:rFonts w:ascii="Times New Roman" w:hAnsi="Times New Roman" w:cs="Times New Roman"/>
          <w:sz w:val="24"/>
          <w:szCs w:val="24"/>
        </w:rPr>
        <w:t>82</w:t>
      </w:r>
      <w:r w:rsidR="00AF4DF2">
        <w:rPr>
          <w:rFonts w:ascii="Times New Roman" w:hAnsi="Times New Roman" w:cs="Times New Roman"/>
          <w:sz w:val="24"/>
          <w:szCs w:val="24"/>
        </w:rPr>
        <w:t> </w:t>
      </w:r>
      <w:r w:rsidR="00174568" w:rsidRPr="00174568">
        <w:rPr>
          <w:rFonts w:ascii="Times New Roman" w:hAnsi="Times New Roman" w:cs="Times New Roman"/>
          <w:sz w:val="24"/>
          <w:szCs w:val="24"/>
        </w:rPr>
        <w:t>300</w:t>
      </w:r>
      <w:r w:rsidR="00AF4DF2">
        <w:rPr>
          <w:rFonts w:ascii="Times New Roman" w:hAnsi="Times New Roman" w:cs="Times New Roman"/>
          <w:sz w:val="24"/>
          <w:szCs w:val="24"/>
        </w:rPr>
        <w:t>,00</w:t>
      </w:r>
      <w:r w:rsidR="00174568" w:rsidRPr="00174568">
        <w:rPr>
          <w:rFonts w:ascii="Times New Roman" w:hAnsi="Times New Roman" w:cs="Times New Roman"/>
          <w:sz w:val="24"/>
          <w:szCs w:val="24"/>
        </w:rPr>
        <w:t xml:space="preserve"> Kč</w:t>
      </w:r>
      <w:r w:rsidR="00C7065C">
        <w:rPr>
          <w:rFonts w:ascii="Times New Roman" w:hAnsi="Times New Roman" w:cs="Times New Roman"/>
          <w:sz w:val="24"/>
          <w:szCs w:val="24"/>
        </w:rPr>
        <w:t>.</w:t>
      </w:r>
      <w:r w:rsidR="0071070A">
        <w:rPr>
          <w:rFonts w:ascii="Times New Roman" w:hAnsi="Times New Roman" w:cs="Times New Roman"/>
          <w:sz w:val="24"/>
          <w:szCs w:val="24"/>
        </w:rPr>
        <w:t xml:space="preserve"> Finanční úspěch projektu zapříčinily z velké části hlavně tři nejnavštěvovanější večery (viz tabulka výše).</w:t>
      </w:r>
    </w:p>
    <w:p w14:paraId="5620FFD3" w14:textId="7D6DB42C" w:rsidR="0071070A" w:rsidRPr="0071070A" w:rsidRDefault="0071070A" w:rsidP="00CC4EEA">
      <w:pPr>
        <w:pStyle w:val="Odstavecseseznamem"/>
        <w:numPr>
          <w:ilvl w:val="2"/>
          <w:numId w:val="3"/>
        </w:numPr>
        <w:jc w:val="both"/>
        <w:rPr>
          <w:rFonts w:ascii="Times New Roman" w:hAnsi="Times New Roman" w:cs="Times New Roman"/>
          <w:b/>
          <w:bCs/>
          <w:sz w:val="24"/>
          <w:szCs w:val="24"/>
        </w:rPr>
      </w:pPr>
      <w:r w:rsidRPr="0071070A">
        <w:rPr>
          <w:rFonts w:ascii="Times New Roman" w:hAnsi="Times New Roman" w:cs="Times New Roman"/>
          <w:b/>
          <w:bCs/>
          <w:sz w:val="24"/>
          <w:szCs w:val="24"/>
        </w:rPr>
        <w:t>Sponzoři a vedlejší výdaje</w:t>
      </w:r>
    </w:p>
    <w:p w14:paraId="2F8DFFA9" w14:textId="4987E015" w:rsidR="00C7065C" w:rsidRDefault="00C7065C" w:rsidP="00CC4EEA">
      <w:pPr>
        <w:jc w:val="both"/>
        <w:rPr>
          <w:rFonts w:ascii="Times New Roman" w:hAnsi="Times New Roman" w:cs="Times New Roman"/>
          <w:sz w:val="24"/>
          <w:szCs w:val="24"/>
        </w:rPr>
      </w:pPr>
      <w:r>
        <w:rPr>
          <w:rFonts w:ascii="Times New Roman" w:hAnsi="Times New Roman" w:cs="Times New Roman"/>
          <w:sz w:val="24"/>
          <w:szCs w:val="24"/>
        </w:rPr>
        <w:t xml:space="preserve">Studentské kino Divoké devadesátky </w:t>
      </w:r>
      <w:r w:rsidR="00BD2A78">
        <w:rPr>
          <w:rFonts w:ascii="Times New Roman" w:hAnsi="Times New Roman" w:cs="Times New Roman"/>
          <w:sz w:val="24"/>
          <w:szCs w:val="24"/>
        </w:rPr>
        <w:t>mělo pouze dva sponzory a sice Ústav filmu a audiovizuální kultury Masarykovy univerzity a Masarykovu univerzitu. Podpora z jejich strany byla především formou bezplatné propagace na sociálních sítích. Masarykova univerzita</w:t>
      </w:r>
      <w:r w:rsidR="00AF4DF2">
        <w:rPr>
          <w:rFonts w:ascii="Times New Roman" w:hAnsi="Times New Roman" w:cs="Times New Roman"/>
          <w:sz w:val="24"/>
          <w:szCs w:val="24"/>
        </w:rPr>
        <w:t xml:space="preserve"> ale </w:t>
      </w:r>
      <w:r w:rsidR="00BD2A78">
        <w:rPr>
          <w:rFonts w:ascii="Times New Roman" w:hAnsi="Times New Roman" w:cs="Times New Roman"/>
          <w:sz w:val="24"/>
          <w:szCs w:val="24"/>
        </w:rPr>
        <w:t>mimo jiné podpořila náš projekt částkou 12</w:t>
      </w:r>
      <w:r w:rsidR="00AF4DF2">
        <w:rPr>
          <w:rFonts w:ascii="Times New Roman" w:hAnsi="Times New Roman" w:cs="Times New Roman"/>
          <w:sz w:val="24"/>
          <w:szCs w:val="24"/>
        </w:rPr>
        <w:t> </w:t>
      </w:r>
      <w:r w:rsidR="00BD2A78">
        <w:rPr>
          <w:rFonts w:ascii="Times New Roman" w:hAnsi="Times New Roman" w:cs="Times New Roman"/>
          <w:sz w:val="24"/>
          <w:szCs w:val="24"/>
        </w:rPr>
        <w:t>000</w:t>
      </w:r>
      <w:r w:rsidR="00AF4DF2">
        <w:rPr>
          <w:rFonts w:ascii="Times New Roman" w:hAnsi="Times New Roman" w:cs="Times New Roman"/>
          <w:sz w:val="24"/>
          <w:szCs w:val="24"/>
        </w:rPr>
        <w:t>,00</w:t>
      </w:r>
      <w:r w:rsidR="00BD2A78">
        <w:rPr>
          <w:rFonts w:ascii="Times New Roman" w:hAnsi="Times New Roman" w:cs="Times New Roman"/>
          <w:sz w:val="24"/>
          <w:szCs w:val="24"/>
        </w:rPr>
        <w:t xml:space="preserve"> Kč, z nichž </w:t>
      </w:r>
      <w:r w:rsidR="00C66DB5" w:rsidRPr="00C66DB5">
        <w:rPr>
          <w:rFonts w:ascii="Times New Roman" w:hAnsi="Times New Roman" w:cs="Times New Roman"/>
          <w:sz w:val="24"/>
          <w:szCs w:val="24"/>
        </w:rPr>
        <w:t>11</w:t>
      </w:r>
      <w:r w:rsidR="00AF4DF2">
        <w:rPr>
          <w:rFonts w:ascii="Times New Roman" w:hAnsi="Times New Roman" w:cs="Times New Roman"/>
          <w:sz w:val="24"/>
          <w:szCs w:val="24"/>
        </w:rPr>
        <w:t> </w:t>
      </w:r>
      <w:r w:rsidR="00C66DB5" w:rsidRPr="00C66DB5">
        <w:rPr>
          <w:rFonts w:ascii="Times New Roman" w:hAnsi="Times New Roman" w:cs="Times New Roman"/>
          <w:sz w:val="24"/>
          <w:szCs w:val="24"/>
        </w:rPr>
        <w:t>933</w:t>
      </w:r>
      <w:r w:rsidR="00AF4DF2">
        <w:rPr>
          <w:rFonts w:ascii="Times New Roman" w:hAnsi="Times New Roman" w:cs="Times New Roman"/>
          <w:sz w:val="24"/>
          <w:szCs w:val="24"/>
        </w:rPr>
        <w:t>,00</w:t>
      </w:r>
      <w:r w:rsidR="00C66DB5" w:rsidRPr="00C66DB5">
        <w:rPr>
          <w:rFonts w:ascii="Times New Roman" w:hAnsi="Times New Roman" w:cs="Times New Roman"/>
          <w:sz w:val="24"/>
          <w:szCs w:val="24"/>
        </w:rPr>
        <w:t xml:space="preserve"> Kč</w:t>
      </w:r>
      <w:r w:rsidR="00C66DB5">
        <w:rPr>
          <w:rFonts w:ascii="Times New Roman" w:hAnsi="Times New Roman" w:cs="Times New Roman"/>
          <w:sz w:val="24"/>
          <w:szCs w:val="24"/>
        </w:rPr>
        <w:t xml:space="preserve"> pokrylo vedlejší výdaje, jako např. ubytování, příspěvek na cestu a honorář hostů, výzdoba jednotlivých večerů, občerstvení hostů, tisk plakátu apod.</w:t>
      </w:r>
    </w:p>
    <w:tbl>
      <w:tblPr>
        <w:tblW w:w="5953" w:type="dxa"/>
        <w:tblInd w:w="2119" w:type="dxa"/>
        <w:tblCellMar>
          <w:left w:w="0" w:type="dxa"/>
          <w:right w:w="0" w:type="dxa"/>
        </w:tblCellMar>
        <w:tblLook w:val="04A0" w:firstRow="1" w:lastRow="0" w:firstColumn="1" w:lastColumn="0" w:noHBand="0" w:noVBand="1"/>
      </w:tblPr>
      <w:tblGrid>
        <w:gridCol w:w="470"/>
        <w:gridCol w:w="3357"/>
        <w:gridCol w:w="2126"/>
      </w:tblGrid>
      <w:tr w:rsidR="00F070C4" w:rsidRPr="00F070C4" w14:paraId="2D6E7B22" w14:textId="77777777" w:rsidTr="00AC5EEA">
        <w:trPr>
          <w:trHeight w:val="133"/>
        </w:trPr>
        <w:tc>
          <w:tcPr>
            <w:tcW w:w="5953" w:type="dxa"/>
            <w:gridSpan w:val="3"/>
            <w:tcBorders>
              <w:top w:val="single" w:sz="6" w:space="0" w:color="000000"/>
              <w:left w:val="single" w:sz="6" w:space="0" w:color="000000"/>
              <w:bottom w:val="single" w:sz="6" w:space="0" w:color="000000"/>
              <w:right w:val="single" w:sz="6" w:space="0" w:color="000000"/>
            </w:tcBorders>
            <w:shd w:val="clear" w:color="auto" w:fill="FFD966"/>
            <w:tcMar>
              <w:top w:w="30" w:type="dxa"/>
              <w:left w:w="45" w:type="dxa"/>
              <w:bottom w:w="30" w:type="dxa"/>
              <w:right w:w="45" w:type="dxa"/>
            </w:tcMar>
            <w:vAlign w:val="bottom"/>
            <w:hideMark/>
          </w:tcPr>
          <w:p w14:paraId="54F3F0EC" w14:textId="77777777" w:rsidR="00F070C4" w:rsidRPr="00F070C4" w:rsidRDefault="00F070C4" w:rsidP="00CC4EEA">
            <w:pPr>
              <w:spacing w:after="0" w:line="240" w:lineRule="auto"/>
              <w:jc w:val="both"/>
              <w:rPr>
                <w:rFonts w:eastAsia="Times New Roman" w:cstheme="minorHAnsi"/>
                <w:b/>
                <w:bCs/>
                <w:sz w:val="20"/>
                <w:szCs w:val="20"/>
                <w:lang w:eastAsia="cs-CZ"/>
              </w:rPr>
            </w:pPr>
            <w:r w:rsidRPr="00F070C4">
              <w:rPr>
                <w:rFonts w:eastAsia="Times New Roman" w:cstheme="minorHAnsi"/>
                <w:b/>
                <w:bCs/>
                <w:sz w:val="20"/>
                <w:szCs w:val="20"/>
                <w:lang w:eastAsia="cs-CZ"/>
              </w:rPr>
              <w:t>Výdaje hrazené z osobních prostředků studentů</w:t>
            </w:r>
          </w:p>
        </w:tc>
      </w:tr>
      <w:tr w:rsidR="00F070C4" w:rsidRPr="00F070C4" w14:paraId="68FEAD05" w14:textId="77777777" w:rsidTr="009753DE">
        <w:trPr>
          <w:trHeight w:val="187"/>
        </w:trPr>
        <w:tc>
          <w:tcPr>
            <w:tcW w:w="470" w:type="dxa"/>
            <w:tcBorders>
              <w:top w:val="single" w:sz="6" w:space="0" w:color="CCCCCC"/>
              <w:left w:val="single" w:sz="6" w:space="0" w:color="000000"/>
              <w:bottom w:val="single" w:sz="6" w:space="0" w:color="000000"/>
              <w:right w:val="single" w:sz="6" w:space="0" w:color="000000"/>
            </w:tcBorders>
            <w:shd w:val="clear" w:color="auto" w:fill="FFD966"/>
            <w:tcMar>
              <w:top w:w="30" w:type="dxa"/>
              <w:left w:w="45" w:type="dxa"/>
              <w:bottom w:w="30" w:type="dxa"/>
              <w:right w:w="45" w:type="dxa"/>
            </w:tcMar>
            <w:vAlign w:val="bottom"/>
            <w:hideMark/>
          </w:tcPr>
          <w:p w14:paraId="02768253" w14:textId="77777777" w:rsidR="00F070C4" w:rsidRPr="00F070C4" w:rsidRDefault="00F070C4" w:rsidP="00CC4EEA">
            <w:pPr>
              <w:spacing w:after="0" w:line="240" w:lineRule="auto"/>
              <w:jc w:val="both"/>
              <w:rPr>
                <w:rFonts w:ascii="Arial" w:eastAsia="Times New Roman" w:hAnsi="Arial" w:cs="Arial"/>
                <w:b/>
                <w:bCs/>
                <w:sz w:val="20"/>
                <w:szCs w:val="20"/>
                <w:lang w:eastAsia="cs-CZ"/>
              </w:rPr>
            </w:pPr>
          </w:p>
        </w:tc>
        <w:tc>
          <w:tcPr>
            <w:tcW w:w="335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17725BC2" w14:textId="77777777" w:rsidR="00F070C4" w:rsidRPr="00F070C4" w:rsidRDefault="00F070C4" w:rsidP="00CC4EEA">
            <w:pPr>
              <w:spacing w:after="0" w:line="240" w:lineRule="auto"/>
              <w:jc w:val="both"/>
              <w:rPr>
                <w:rFonts w:eastAsia="Times New Roman" w:cstheme="minorHAnsi"/>
                <w:b/>
                <w:bCs/>
                <w:sz w:val="20"/>
                <w:szCs w:val="20"/>
                <w:lang w:eastAsia="cs-CZ"/>
              </w:rPr>
            </w:pPr>
            <w:r w:rsidRPr="00F070C4">
              <w:rPr>
                <w:rFonts w:eastAsia="Times New Roman" w:cstheme="minorHAnsi"/>
                <w:b/>
                <w:bCs/>
                <w:sz w:val="20"/>
                <w:szCs w:val="20"/>
                <w:lang w:eastAsia="cs-CZ"/>
              </w:rPr>
              <w:t>Položka</w:t>
            </w:r>
          </w:p>
        </w:tc>
        <w:tc>
          <w:tcPr>
            <w:tcW w:w="2126"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1936DE66" w14:textId="77777777" w:rsidR="00F070C4" w:rsidRPr="00F070C4" w:rsidRDefault="00F070C4" w:rsidP="00CC4EEA">
            <w:pPr>
              <w:spacing w:after="0" w:line="240" w:lineRule="auto"/>
              <w:jc w:val="both"/>
              <w:rPr>
                <w:rFonts w:eastAsia="Times New Roman" w:cstheme="minorHAnsi"/>
                <w:b/>
                <w:bCs/>
                <w:sz w:val="20"/>
                <w:szCs w:val="20"/>
                <w:lang w:eastAsia="cs-CZ"/>
              </w:rPr>
            </w:pPr>
            <w:r w:rsidRPr="00F070C4">
              <w:rPr>
                <w:rFonts w:eastAsia="Times New Roman" w:cstheme="minorHAnsi"/>
                <w:b/>
                <w:bCs/>
                <w:sz w:val="20"/>
                <w:szCs w:val="20"/>
                <w:lang w:eastAsia="cs-CZ"/>
              </w:rPr>
              <w:t xml:space="preserve">Výdej </w:t>
            </w:r>
          </w:p>
        </w:tc>
      </w:tr>
      <w:tr w:rsidR="00F070C4" w:rsidRPr="00F070C4" w14:paraId="40917F64" w14:textId="77777777" w:rsidTr="00AC5EEA">
        <w:trPr>
          <w:trHeight w:val="129"/>
        </w:trPr>
        <w:tc>
          <w:tcPr>
            <w:tcW w:w="470" w:type="dxa"/>
            <w:tcBorders>
              <w:top w:val="single" w:sz="6" w:space="0" w:color="CCCCCC"/>
              <w:left w:val="single" w:sz="6" w:space="0" w:color="000000"/>
              <w:bottom w:val="single" w:sz="6" w:space="0" w:color="000000"/>
              <w:right w:val="single" w:sz="6" w:space="0" w:color="000000"/>
            </w:tcBorders>
            <w:shd w:val="clear" w:color="auto" w:fill="FFD966"/>
            <w:tcMar>
              <w:top w:w="30" w:type="dxa"/>
              <w:left w:w="45" w:type="dxa"/>
              <w:bottom w:w="30" w:type="dxa"/>
              <w:right w:w="45" w:type="dxa"/>
            </w:tcMar>
            <w:vAlign w:val="bottom"/>
            <w:hideMark/>
          </w:tcPr>
          <w:p w14:paraId="0D407AFA" w14:textId="77777777" w:rsidR="00F070C4" w:rsidRPr="00F070C4" w:rsidRDefault="00F070C4" w:rsidP="00CC4EEA">
            <w:pPr>
              <w:spacing w:after="0" w:line="240" w:lineRule="auto"/>
              <w:jc w:val="both"/>
              <w:rPr>
                <w:rFonts w:eastAsia="Times New Roman" w:cstheme="minorHAnsi"/>
                <w:b/>
                <w:bCs/>
                <w:sz w:val="20"/>
                <w:szCs w:val="20"/>
                <w:lang w:eastAsia="cs-CZ"/>
              </w:rPr>
            </w:pPr>
            <w:r w:rsidRPr="00F070C4">
              <w:rPr>
                <w:rFonts w:eastAsia="Times New Roman" w:cstheme="minorHAnsi"/>
                <w:b/>
                <w:bCs/>
                <w:sz w:val="20"/>
                <w:szCs w:val="20"/>
                <w:lang w:eastAsia="cs-CZ"/>
              </w:rPr>
              <w:t>1</w:t>
            </w:r>
          </w:p>
        </w:tc>
        <w:tc>
          <w:tcPr>
            <w:tcW w:w="335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7DBA7A58" w14:textId="77777777" w:rsidR="00F070C4" w:rsidRPr="00F070C4" w:rsidRDefault="00F070C4" w:rsidP="00CC4EEA">
            <w:pPr>
              <w:spacing w:after="0" w:line="240" w:lineRule="auto"/>
              <w:jc w:val="both"/>
              <w:rPr>
                <w:rFonts w:eastAsia="Times New Roman" w:cstheme="minorHAnsi"/>
                <w:sz w:val="20"/>
                <w:szCs w:val="20"/>
                <w:lang w:eastAsia="cs-CZ"/>
              </w:rPr>
            </w:pPr>
            <w:r w:rsidRPr="00F070C4">
              <w:rPr>
                <w:rFonts w:eastAsia="Times New Roman" w:cstheme="minorHAnsi"/>
                <w:sz w:val="20"/>
                <w:szCs w:val="20"/>
                <w:lang w:eastAsia="cs-CZ"/>
              </w:rPr>
              <w:t xml:space="preserve">HOST: Š. </w:t>
            </w:r>
            <w:proofErr w:type="spellStart"/>
            <w:r w:rsidRPr="00F070C4">
              <w:rPr>
                <w:rFonts w:eastAsia="Times New Roman" w:cstheme="minorHAnsi"/>
                <w:sz w:val="20"/>
                <w:szCs w:val="20"/>
                <w:lang w:eastAsia="cs-CZ"/>
              </w:rPr>
              <w:t>Caban</w:t>
            </w:r>
            <w:proofErr w:type="spellEnd"/>
          </w:p>
        </w:tc>
        <w:tc>
          <w:tcPr>
            <w:tcW w:w="2126"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75F484A4" w14:textId="77777777" w:rsidR="00F070C4" w:rsidRPr="00F070C4" w:rsidRDefault="00F070C4" w:rsidP="00CC4EEA">
            <w:pPr>
              <w:spacing w:after="0" w:line="240" w:lineRule="auto"/>
              <w:jc w:val="both"/>
              <w:rPr>
                <w:rFonts w:eastAsia="Times New Roman" w:cstheme="minorHAnsi"/>
                <w:sz w:val="20"/>
                <w:szCs w:val="20"/>
                <w:lang w:eastAsia="cs-CZ"/>
              </w:rPr>
            </w:pPr>
            <w:r w:rsidRPr="00F070C4">
              <w:rPr>
                <w:rFonts w:eastAsia="Times New Roman" w:cstheme="minorHAnsi"/>
                <w:sz w:val="20"/>
                <w:szCs w:val="20"/>
                <w:lang w:eastAsia="cs-CZ"/>
              </w:rPr>
              <w:t xml:space="preserve">1 000,00 Kč </w:t>
            </w:r>
          </w:p>
        </w:tc>
      </w:tr>
      <w:tr w:rsidR="00F070C4" w:rsidRPr="00F070C4" w14:paraId="1EB3B7EE" w14:textId="77777777" w:rsidTr="00AC5EEA">
        <w:trPr>
          <w:trHeight w:val="219"/>
        </w:trPr>
        <w:tc>
          <w:tcPr>
            <w:tcW w:w="470" w:type="dxa"/>
            <w:tcBorders>
              <w:top w:val="single" w:sz="6" w:space="0" w:color="CCCCCC"/>
              <w:left w:val="single" w:sz="6" w:space="0" w:color="000000"/>
              <w:bottom w:val="single" w:sz="6" w:space="0" w:color="000000"/>
              <w:right w:val="single" w:sz="6" w:space="0" w:color="000000"/>
            </w:tcBorders>
            <w:shd w:val="clear" w:color="auto" w:fill="FFD966"/>
            <w:tcMar>
              <w:top w:w="30" w:type="dxa"/>
              <w:left w:w="45" w:type="dxa"/>
              <w:bottom w:w="30" w:type="dxa"/>
              <w:right w:w="45" w:type="dxa"/>
            </w:tcMar>
            <w:vAlign w:val="bottom"/>
            <w:hideMark/>
          </w:tcPr>
          <w:p w14:paraId="28D0E3E4" w14:textId="77777777" w:rsidR="00F070C4" w:rsidRPr="00F070C4" w:rsidRDefault="00F070C4" w:rsidP="00CC4EEA">
            <w:pPr>
              <w:spacing w:after="0" w:line="240" w:lineRule="auto"/>
              <w:jc w:val="both"/>
              <w:rPr>
                <w:rFonts w:eastAsia="Times New Roman" w:cstheme="minorHAnsi"/>
                <w:b/>
                <w:bCs/>
                <w:sz w:val="20"/>
                <w:szCs w:val="20"/>
                <w:lang w:eastAsia="cs-CZ"/>
              </w:rPr>
            </w:pPr>
            <w:r w:rsidRPr="00F070C4">
              <w:rPr>
                <w:rFonts w:eastAsia="Times New Roman" w:cstheme="minorHAnsi"/>
                <w:b/>
                <w:bCs/>
                <w:sz w:val="20"/>
                <w:szCs w:val="20"/>
                <w:lang w:eastAsia="cs-CZ"/>
              </w:rPr>
              <w:t>2</w:t>
            </w:r>
          </w:p>
        </w:tc>
        <w:tc>
          <w:tcPr>
            <w:tcW w:w="335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70C35D05" w14:textId="77777777" w:rsidR="00F070C4" w:rsidRPr="00F070C4" w:rsidRDefault="00F070C4" w:rsidP="00CC4EEA">
            <w:pPr>
              <w:spacing w:after="0" w:line="240" w:lineRule="auto"/>
              <w:jc w:val="both"/>
              <w:rPr>
                <w:rFonts w:eastAsia="Times New Roman" w:cstheme="minorHAnsi"/>
                <w:sz w:val="20"/>
                <w:szCs w:val="20"/>
                <w:lang w:eastAsia="cs-CZ"/>
              </w:rPr>
            </w:pPr>
            <w:r w:rsidRPr="00F070C4">
              <w:rPr>
                <w:rFonts w:eastAsia="Times New Roman" w:cstheme="minorHAnsi"/>
                <w:sz w:val="20"/>
                <w:szCs w:val="20"/>
                <w:lang w:eastAsia="cs-CZ"/>
              </w:rPr>
              <w:t>HOST: J. Fundová</w:t>
            </w:r>
          </w:p>
        </w:tc>
        <w:tc>
          <w:tcPr>
            <w:tcW w:w="2126"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11D475B1" w14:textId="77777777" w:rsidR="00F070C4" w:rsidRPr="00F070C4" w:rsidRDefault="00F070C4" w:rsidP="00CC4EEA">
            <w:pPr>
              <w:spacing w:after="0" w:line="240" w:lineRule="auto"/>
              <w:jc w:val="both"/>
              <w:rPr>
                <w:rFonts w:eastAsia="Times New Roman" w:cstheme="minorHAnsi"/>
                <w:sz w:val="20"/>
                <w:szCs w:val="20"/>
                <w:lang w:eastAsia="cs-CZ"/>
              </w:rPr>
            </w:pPr>
            <w:r w:rsidRPr="00F070C4">
              <w:rPr>
                <w:rFonts w:eastAsia="Times New Roman" w:cstheme="minorHAnsi"/>
                <w:sz w:val="20"/>
                <w:szCs w:val="20"/>
                <w:lang w:eastAsia="cs-CZ"/>
              </w:rPr>
              <w:t xml:space="preserve">3 650,00 Kč </w:t>
            </w:r>
          </w:p>
        </w:tc>
      </w:tr>
      <w:tr w:rsidR="00F070C4" w:rsidRPr="00F070C4" w14:paraId="69B8C403" w14:textId="77777777" w:rsidTr="00AC5EEA">
        <w:trPr>
          <w:trHeight w:val="167"/>
        </w:trPr>
        <w:tc>
          <w:tcPr>
            <w:tcW w:w="470" w:type="dxa"/>
            <w:tcBorders>
              <w:top w:val="single" w:sz="6" w:space="0" w:color="CCCCCC"/>
              <w:left w:val="single" w:sz="6" w:space="0" w:color="000000"/>
              <w:bottom w:val="single" w:sz="6" w:space="0" w:color="000000"/>
              <w:right w:val="single" w:sz="6" w:space="0" w:color="000000"/>
            </w:tcBorders>
            <w:shd w:val="clear" w:color="auto" w:fill="FFD966"/>
            <w:tcMar>
              <w:top w:w="30" w:type="dxa"/>
              <w:left w:w="45" w:type="dxa"/>
              <w:bottom w:w="30" w:type="dxa"/>
              <w:right w:w="45" w:type="dxa"/>
            </w:tcMar>
            <w:vAlign w:val="bottom"/>
            <w:hideMark/>
          </w:tcPr>
          <w:p w14:paraId="6FA3FAE0" w14:textId="77777777" w:rsidR="00F070C4" w:rsidRPr="00F070C4" w:rsidRDefault="00F070C4" w:rsidP="00CC4EEA">
            <w:pPr>
              <w:spacing w:after="0" w:line="240" w:lineRule="auto"/>
              <w:jc w:val="both"/>
              <w:rPr>
                <w:rFonts w:eastAsia="Times New Roman" w:cstheme="minorHAnsi"/>
                <w:b/>
                <w:bCs/>
                <w:sz w:val="20"/>
                <w:szCs w:val="20"/>
                <w:lang w:eastAsia="cs-CZ"/>
              </w:rPr>
            </w:pPr>
            <w:r w:rsidRPr="00F070C4">
              <w:rPr>
                <w:rFonts w:eastAsia="Times New Roman" w:cstheme="minorHAnsi"/>
                <w:b/>
                <w:bCs/>
                <w:sz w:val="20"/>
                <w:szCs w:val="20"/>
                <w:lang w:eastAsia="cs-CZ"/>
              </w:rPr>
              <w:t>3</w:t>
            </w:r>
          </w:p>
        </w:tc>
        <w:tc>
          <w:tcPr>
            <w:tcW w:w="335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00DC6647" w14:textId="77777777" w:rsidR="00F070C4" w:rsidRPr="00F070C4" w:rsidRDefault="00F070C4" w:rsidP="00CC4EEA">
            <w:pPr>
              <w:spacing w:after="0" w:line="240" w:lineRule="auto"/>
              <w:jc w:val="both"/>
              <w:rPr>
                <w:rFonts w:eastAsia="Times New Roman" w:cstheme="minorHAnsi"/>
                <w:sz w:val="20"/>
                <w:szCs w:val="20"/>
                <w:lang w:eastAsia="cs-CZ"/>
              </w:rPr>
            </w:pPr>
            <w:r w:rsidRPr="00F070C4">
              <w:rPr>
                <w:rFonts w:eastAsia="Times New Roman" w:cstheme="minorHAnsi"/>
                <w:sz w:val="20"/>
                <w:szCs w:val="20"/>
                <w:lang w:eastAsia="cs-CZ"/>
              </w:rPr>
              <w:t>HOST: Č. Kopecký</w:t>
            </w:r>
          </w:p>
        </w:tc>
        <w:tc>
          <w:tcPr>
            <w:tcW w:w="2126"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224C71DC" w14:textId="77777777" w:rsidR="00F070C4" w:rsidRPr="00F070C4" w:rsidRDefault="00F070C4" w:rsidP="00CC4EEA">
            <w:pPr>
              <w:spacing w:after="0" w:line="240" w:lineRule="auto"/>
              <w:jc w:val="both"/>
              <w:rPr>
                <w:rFonts w:eastAsia="Times New Roman" w:cstheme="minorHAnsi"/>
                <w:sz w:val="20"/>
                <w:szCs w:val="20"/>
                <w:lang w:eastAsia="cs-CZ"/>
              </w:rPr>
            </w:pPr>
            <w:r w:rsidRPr="00F070C4">
              <w:rPr>
                <w:rFonts w:eastAsia="Times New Roman" w:cstheme="minorHAnsi"/>
                <w:sz w:val="20"/>
                <w:szCs w:val="20"/>
                <w:lang w:eastAsia="cs-CZ"/>
              </w:rPr>
              <w:t xml:space="preserve">1 700,00 Kč </w:t>
            </w:r>
          </w:p>
        </w:tc>
      </w:tr>
      <w:tr w:rsidR="00F070C4" w:rsidRPr="00F070C4" w14:paraId="06DB963D" w14:textId="77777777" w:rsidTr="00AC5EEA">
        <w:trPr>
          <w:trHeight w:val="201"/>
        </w:trPr>
        <w:tc>
          <w:tcPr>
            <w:tcW w:w="470" w:type="dxa"/>
            <w:tcBorders>
              <w:top w:val="single" w:sz="6" w:space="0" w:color="CCCCCC"/>
              <w:left w:val="single" w:sz="6" w:space="0" w:color="000000"/>
              <w:bottom w:val="single" w:sz="6" w:space="0" w:color="000000"/>
              <w:right w:val="single" w:sz="6" w:space="0" w:color="000000"/>
            </w:tcBorders>
            <w:shd w:val="clear" w:color="auto" w:fill="FFD966"/>
            <w:tcMar>
              <w:top w:w="30" w:type="dxa"/>
              <w:left w:w="45" w:type="dxa"/>
              <w:bottom w:w="30" w:type="dxa"/>
              <w:right w:w="45" w:type="dxa"/>
            </w:tcMar>
            <w:vAlign w:val="bottom"/>
            <w:hideMark/>
          </w:tcPr>
          <w:p w14:paraId="70448A2E" w14:textId="77777777" w:rsidR="00F070C4" w:rsidRPr="00F070C4" w:rsidRDefault="00F070C4" w:rsidP="00CC4EEA">
            <w:pPr>
              <w:spacing w:after="0" w:line="240" w:lineRule="auto"/>
              <w:jc w:val="both"/>
              <w:rPr>
                <w:rFonts w:eastAsia="Times New Roman" w:cstheme="minorHAnsi"/>
                <w:b/>
                <w:bCs/>
                <w:sz w:val="20"/>
                <w:szCs w:val="20"/>
                <w:lang w:eastAsia="cs-CZ"/>
              </w:rPr>
            </w:pPr>
            <w:r w:rsidRPr="00F070C4">
              <w:rPr>
                <w:rFonts w:eastAsia="Times New Roman" w:cstheme="minorHAnsi"/>
                <w:b/>
                <w:bCs/>
                <w:sz w:val="20"/>
                <w:szCs w:val="20"/>
                <w:lang w:eastAsia="cs-CZ"/>
              </w:rPr>
              <w:t>4</w:t>
            </w:r>
          </w:p>
        </w:tc>
        <w:tc>
          <w:tcPr>
            <w:tcW w:w="335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1075FC34" w14:textId="77777777" w:rsidR="00F070C4" w:rsidRPr="00F070C4" w:rsidRDefault="00F070C4" w:rsidP="00CC4EEA">
            <w:pPr>
              <w:spacing w:after="0" w:line="240" w:lineRule="auto"/>
              <w:jc w:val="both"/>
              <w:rPr>
                <w:rFonts w:eastAsia="Times New Roman" w:cstheme="minorHAnsi"/>
                <w:sz w:val="20"/>
                <w:szCs w:val="20"/>
                <w:lang w:eastAsia="cs-CZ"/>
              </w:rPr>
            </w:pPr>
            <w:r w:rsidRPr="00F070C4">
              <w:rPr>
                <w:rFonts w:eastAsia="Times New Roman" w:cstheme="minorHAnsi"/>
                <w:sz w:val="20"/>
                <w:szCs w:val="20"/>
                <w:lang w:eastAsia="cs-CZ"/>
              </w:rPr>
              <w:t>VÝZDOBA: disko koule</w:t>
            </w:r>
          </w:p>
        </w:tc>
        <w:tc>
          <w:tcPr>
            <w:tcW w:w="2126"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1959032D" w14:textId="77777777" w:rsidR="00F070C4" w:rsidRPr="00F070C4" w:rsidRDefault="00F070C4" w:rsidP="00CC4EEA">
            <w:pPr>
              <w:spacing w:after="0" w:line="240" w:lineRule="auto"/>
              <w:jc w:val="both"/>
              <w:rPr>
                <w:rFonts w:eastAsia="Times New Roman" w:cstheme="minorHAnsi"/>
                <w:sz w:val="20"/>
                <w:szCs w:val="20"/>
                <w:lang w:eastAsia="cs-CZ"/>
              </w:rPr>
            </w:pPr>
            <w:r w:rsidRPr="00F070C4">
              <w:rPr>
                <w:rFonts w:eastAsia="Times New Roman" w:cstheme="minorHAnsi"/>
                <w:sz w:val="20"/>
                <w:szCs w:val="20"/>
                <w:lang w:eastAsia="cs-CZ"/>
              </w:rPr>
              <w:t xml:space="preserve">220,00 Kč </w:t>
            </w:r>
          </w:p>
        </w:tc>
      </w:tr>
      <w:tr w:rsidR="00F070C4" w:rsidRPr="00F070C4" w14:paraId="7BF27F02" w14:textId="77777777" w:rsidTr="00AC5EEA">
        <w:trPr>
          <w:trHeight w:val="247"/>
        </w:trPr>
        <w:tc>
          <w:tcPr>
            <w:tcW w:w="470" w:type="dxa"/>
            <w:tcBorders>
              <w:top w:val="single" w:sz="6" w:space="0" w:color="CCCCCC"/>
              <w:left w:val="single" w:sz="6" w:space="0" w:color="000000"/>
              <w:bottom w:val="single" w:sz="6" w:space="0" w:color="000000"/>
              <w:right w:val="single" w:sz="6" w:space="0" w:color="000000"/>
            </w:tcBorders>
            <w:shd w:val="clear" w:color="auto" w:fill="FFD966"/>
            <w:tcMar>
              <w:top w:w="30" w:type="dxa"/>
              <w:left w:w="45" w:type="dxa"/>
              <w:bottom w:w="30" w:type="dxa"/>
              <w:right w:w="45" w:type="dxa"/>
            </w:tcMar>
            <w:vAlign w:val="bottom"/>
            <w:hideMark/>
          </w:tcPr>
          <w:p w14:paraId="311F612D" w14:textId="77777777" w:rsidR="00F070C4" w:rsidRPr="00F070C4" w:rsidRDefault="00F070C4" w:rsidP="00CC4EEA">
            <w:pPr>
              <w:spacing w:after="0" w:line="240" w:lineRule="auto"/>
              <w:jc w:val="both"/>
              <w:rPr>
                <w:rFonts w:eastAsia="Times New Roman" w:cstheme="minorHAnsi"/>
                <w:b/>
                <w:bCs/>
                <w:sz w:val="20"/>
                <w:szCs w:val="20"/>
                <w:lang w:eastAsia="cs-CZ"/>
              </w:rPr>
            </w:pPr>
            <w:r w:rsidRPr="00F070C4">
              <w:rPr>
                <w:rFonts w:eastAsia="Times New Roman" w:cstheme="minorHAnsi"/>
                <w:b/>
                <w:bCs/>
                <w:sz w:val="20"/>
                <w:szCs w:val="20"/>
                <w:lang w:eastAsia="cs-CZ"/>
              </w:rPr>
              <w:t>5</w:t>
            </w:r>
          </w:p>
        </w:tc>
        <w:tc>
          <w:tcPr>
            <w:tcW w:w="335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1BDFCBF9" w14:textId="77777777" w:rsidR="00F070C4" w:rsidRPr="00F070C4" w:rsidRDefault="00F070C4" w:rsidP="00CC4EEA">
            <w:pPr>
              <w:spacing w:after="0" w:line="240" w:lineRule="auto"/>
              <w:jc w:val="both"/>
              <w:rPr>
                <w:rFonts w:eastAsia="Times New Roman" w:cstheme="minorHAnsi"/>
                <w:sz w:val="20"/>
                <w:szCs w:val="20"/>
                <w:lang w:eastAsia="cs-CZ"/>
              </w:rPr>
            </w:pPr>
            <w:r w:rsidRPr="00F070C4">
              <w:rPr>
                <w:rFonts w:eastAsia="Times New Roman" w:cstheme="minorHAnsi"/>
                <w:sz w:val="20"/>
                <w:szCs w:val="20"/>
                <w:lang w:eastAsia="cs-CZ"/>
              </w:rPr>
              <w:t>VÝZDOBA: krepák</w:t>
            </w:r>
          </w:p>
        </w:tc>
        <w:tc>
          <w:tcPr>
            <w:tcW w:w="2126"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73A0D403" w14:textId="77777777" w:rsidR="00F070C4" w:rsidRPr="00F070C4" w:rsidRDefault="00F070C4" w:rsidP="00CC4EEA">
            <w:pPr>
              <w:spacing w:after="0" w:line="240" w:lineRule="auto"/>
              <w:jc w:val="both"/>
              <w:rPr>
                <w:rFonts w:eastAsia="Times New Roman" w:cstheme="minorHAnsi"/>
                <w:sz w:val="20"/>
                <w:szCs w:val="20"/>
                <w:lang w:eastAsia="cs-CZ"/>
              </w:rPr>
            </w:pPr>
            <w:r w:rsidRPr="00F070C4">
              <w:rPr>
                <w:rFonts w:eastAsia="Times New Roman" w:cstheme="minorHAnsi"/>
                <w:sz w:val="20"/>
                <w:szCs w:val="20"/>
                <w:lang w:eastAsia="cs-CZ"/>
              </w:rPr>
              <w:t xml:space="preserve">394,00 Kč </w:t>
            </w:r>
          </w:p>
        </w:tc>
      </w:tr>
      <w:tr w:rsidR="00F070C4" w:rsidRPr="00F070C4" w14:paraId="15BC9162" w14:textId="77777777" w:rsidTr="00AC5EEA">
        <w:trPr>
          <w:trHeight w:val="210"/>
        </w:trPr>
        <w:tc>
          <w:tcPr>
            <w:tcW w:w="470" w:type="dxa"/>
            <w:tcBorders>
              <w:top w:val="single" w:sz="6" w:space="0" w:color="CCCCCC"/>
              <w:left w:val="single" w:sz="6" w:space="0" w:color="000000"/>
              <w:bottom w:val="single" w:sz="6" w:space="0" w:color="000000"/>
              <w:right w:val="single" w:sz="6" w:space="0" w:color="000000"/>
            </w:tcBorders>
            <w:shd w:val="clear" w:color="auto" w:fill="FFD966"/>
            <w:tcMar>
              <w:top w:w="30" w:type="dxa"/>
              <w:left w:w="45" w:type="dxa"/>
              <w:bottom w:w="30" w:type="dxa"/>
              <w:right w:w="45" w:type="dxa"/>
            </w:tcMar>
            <w:vAlign w:val="bottom"/>
            <w:hideMark/>
          </w:tcPr>
          <w:p w14:paraId="20FF5CC0" w14:textId="77777777" w:rsidR="00F070C4" w:rsidRPr="00F070C4" w:rsidRDefault="00F070C4" w:rsidP="00CC4EEA">
            <w:pPr>
              <w:spacing w:after="0" w:line="240" w:lineRule="auto"/>
              <w:jc w:val="both"/>
              <w:rPr>
                <w:rFonts w:eastAsia="Times New Roman" w:cstheme="minorHAnsi"/>
                <w:b/>
                <w:bCs/>
                <w:sz w:val="20"/>
                <w:szCs w:val="20"/>
                <w:lang w:eastAsia="cs-CZ"/>
              </w:rPr>
            </w:pPr>
            <w:r w:rsidRPr="00F070C4">
              <w:rPr>
                <w:rFonts w:eastAsia="Times New Roman" w:cstheme="minorHAnsi"/>
                <w:b/>
                <w:bCs/>
                <w:sz w:val="20"/>
                <w:szCs w:val="20"/>
                <w:lang w:eastAsia="cs-CZ"/>
              </w:rPr>
              <w:t>6</w:t>
            </w:r>
          </w:p>
        </w:tc>
        <w:tc>
          <w:tcPr>
            <w:tcW w:w="335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7F95F050" w14:textId="77777777" w:rsidR="00F070C4" w:rsidRPr="00F070C4" w:rsidRDefault="00F070C4" w:rsidP="00CC4EEA">
            <w:pPr>
              <w:spacing w:after="0" w:line="240" w:lineRule="auto"/>
              <w:jc w:val="both"/>
              <w:rPr>
                <w:rFonts w:eastAsia="Times New Roman" w:cstheme="minorHAnsi"/>
                <w:sz w:val="20"/>
                <w:szCs w:val="20"/>
                <w:lang w:eastAsia="cs-CZ"/>
              </w:rPr>
            </w:pPr>
            <w:r w:rsidRPr="00F070C4">
              <w:rPr>
                <w:rFonts w:eastAsia="Times New Roman" w:cstheme="minorHAnsi"/>
                <w:sz w:val="20"/>
                <w:szCs w:val="20"/>
                <w:lang w:eastAsia="cs-CZ"/>
              </w:rPr>
              <w:t>VÝZDOBA: balonky</w:t>
            </w:r>
          </w:p>
        </w:tc>
        <w:tc>
          <w:tcPr>
            <w:tcW w:w="2126"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3631209A" w14:textId="77777777" w:rsidR="00F070C4" w:rsidRPr="00F070C4" w:rsidRDefault="00F070C4" w:rsidP="00CC4EEA">
            <w:pPr>
              <w:spacing w:after="0" w:line="240" w:lineRule="auto"/>
              <w:jc w:val="both"/>
              <w:rPr>
                <w:rFonts w:eastAsia="Times New Roman" w:cstheme="minorHAnsi"/>
                <w:sz w:val="20"/>
                <w:szCs w:val="20"/>
                <w:lang w:eastAsia="cs-CZ"/>
              </w:rPr>
            </w:pPr>
            <w:r w:rsidRPr="00F070C4">
              <w:rPr>
                <w:rFonts w:eastAsia="Times New Roman" w:cstheme="minorHAnsi"/>
                <w:sz w:val="20"/>
                <w:szCs w:val="20"/>
                <w:lang w:eastAsia="cs-CZ"/>
              </w:rPr>
              <w:t xml:space="preserve">276,00 Kč </w:t>
            </w:r>
          </w:p>
        </w:tc>
      </w:tr>
      <w:tr w:rsidR="00F070C4" w:rsidRPr="00F070C4" w14:paraId="701B3073" w14:textId="77777777" w:rsidTr="00AC5EEA">
        <w:trPr>
          <w:trHeight w:val="171"/>
        </w:trPr>
        <w:tc>
          <w:tcPr>
            <w:tcW w:w="470" w:type="dxa"/>
            <w:tcBorders>
              <w:top w:val="single" w:sz="6" w:space="0" w:color="CCCCCC"/>
              <w:left w:val="single" w:sz="6" w:space="0" w:color="000000"/>
              <w:bottom w:val="single" w:sz="6" w:space="0" w:color="000000"/>
              <w:right w:val="single" w:sz="6" w:space="0" w:color="000000"/>
            </w:tcBorders>
            <w:shd w:val="clear" w:color="auto" w:fill="FFD966"/>
            <w:tcMar>
              <w:top w:w="30" w:type="dxa"/>
              <w:left w:w="45" w:type="dxa"/>
              <w:bottom w:w="30" w:type="dxa"/>
              <w:right w:w="45" w:type="dxa"/>
            </w:tcMar>
            <w:vAlign w:val="bottom"/>
            <w:hideMark/>
          </w:tcPr>
          <w:p w14:paraId="7E22237B" w14:textId="77777777" w:rsidR="00F070C4" w:rsidRPr="00F070C4" w:rsidRDefault="00F070C4" w:rsidP="00CC4EEA">
            <w:pPr>
              <w:spacing w:after="0" w:line="240" w:lineRule="auto"/>
              <w:jc w:val="both"/>
              <w:rPr>
                <w:rFonts w:eastAsia="Times New Roman" w:cstheme="minorHAnsi"/>
                <w:b/>
                <w:bCs/>
                <w:sz w:val="20"/>
                <w:szCs w:val="20"/>
                <w:lang w:eastAsia="cs-CZ"/>
              </w:rPr>
            </w:pPr>
            <w:r w:rsidRPr="00F070C4">
              <w:rPr>
                <w:rFonts w:eastAsia="Times New Roman" w:cstheme="minorHAnsi"/>
                <w:b/>
                <w:bCs/>
                <w:sz w:val="20"/>
                <w:szCs w:val="20"/>
                <w:lang w:eastAsia="cs-CZ"/>
              </w:rPr>
              <w:t>7</w:t>
            </w:r>
          </w:p>
        </w:tc>
        <w:tc>
          <w:tcPr>
            <w:tcW w:w="335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7EB81F70" w14:textId="77777777" w:rsidR="00F070C4" w:rsidRPr="00F070C4" w:rsidRDefault="00F070C4" w:rsidP="00CC4EEA">
            <w:pPr>
              <w:spacing w:after="0" w:line="240" w:lineRule="auto"/>
              <w:jc w:val="both"/>
              <w:rPr>
                <w:rFonts w:eastAsia="Times New Roman" w:cstheme="minorHAnsi"/>
                <w:sz w:val="20"/>
                <w:szCs w:val="20"/>
                <w:lang w:eastAsia="cs-CZ"/>
              </w:rPr>
            </w:pPr>
            <w:r w:rsidRPr="00F070C4">
              <w:rPr>
                <w:rFonts w:eastAsia="Times New Roman" w:cstheme="minorHAnsi"/>
                <w:sz w:val="20"/>
                <w:szCs w:val="20"/>
                <w:lang w:eastAsia="cs-CZ"/>
              </w:rPr>
              <w:t>VÝZDOBA: drobnosti</w:t>
            </w:r>
          </w:p>
        </w:tc>
        <w:tc>
          <w:tcPr>
            <w:tcW w:w="2126"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789B1255" w14:textId="77777777" w:rsidR="00F070C4" w:rsidRPr="00F070C4" w:rsidRDefault="00F070C4" w:rsidP="00CC4EEA">
            <w:pPr>
              <w:spacing w:after="0" w:line="240" w:lineRule="auto"/>
              <w:jc w:val="both"/>
              <w:rPr>
                <w:rFonts w:eastAsia="Times New Roman" w:cstheme="minorHAnsi"/>
                <w:sz w:val="20"/>
                <w:szCs w:val="20"/>
                <w:lang w:eastAsia="cs-CZ"/>
              </w:rPr>
            </w:pPr>
            <w:r w:rsidRPr="00F070C4">
              <w:rPr>
                <w:rFonts w:eastAsia="Times New Roman" w:cstheme="minorHAnsi"/>
                <w:sz w:val="20"/>
                <w:szCs w:val="20"/>
                <w:lang w:eastAsia="cs-CZ"/>
              </w:rPr>
              <w:t xml:space="preserve">387,00 Kč </w:t>
            </w:r>
          </w:p>
        </w:tc>
      </w:tr>
      <w:tr w:rsidR="00F070C4" w:rsidRPr="00F070C4" w14:paraId="25277280" w14:textId="77777777" w:rsidTr="00AC5EEA">
        <w:trPr>
          <w:trHeight w:val="133"/>
        </w:trPr>
        <w:tc>
          <w:tcPr>
            <w:tcW w:w="470" w:type="dxa"/>
            <w:tcBorders>
              <w:top w:val="single" w:sz="6" w:space="0" w:color="CCCCCC"/>
              <w:left w:val="single" w:sz="6" w:space="0" w:color="000000"/>
              <w:bottom w:val="single" w:sz="6" w:space="0" w:color="000000"/>
              <w:right w:val="single" w:sz="6" w:space="0" w:color="000000"/>
            </w:tcBorders>
            <w:shd w:val="clear" w:color="auto" w:fill="FFD966"/>
            <w:tcMar>
              <w:top w:w="30" w:type="dxa"/>
              <w:left w:w="45" w:type="dxa"/>
              <w:bottom w:w="30" w:type="dxa"/>
              <w:right w:w="45" w:type="dxa"/>
            </w:tcMar>
            <w:vAlign w:val="bottom"/>
            <w:hideMark/>
          </w:tcPr>
          <w:p w14:paraId="5E1EA96E" w14:textId="77777777" w:rsidR="00F070C4" w:rsidRPr="00F070C4" w:rsidRDefault="00F070C4" w:rsidP="00CC4EEA">
            <w:pPr>
              <w:spacing w:after="0" w:line="240" w:lineRule="auto"/>
              <w:jc w:val="both"/>
              <w:rPr>
                <w:rFonts w:eastAsia="Times New Roman" w:cstheme="minorHAnsi"/>
                <w:b/>
                <w:bCs/>
                <w:sz w:val="20"/>
                <w:szCs w:val="20"/>
                <w:lang w:eastAsia="cs-CZ"/>
              </w:rPr>
            </w:pPr>
            <w:r w:rsidRPr="00F070C4">
              <w:rPr>
                <w:rFonts w:eastAsia="Times New Roman" w:cstheme="minorHAnsi"/>
                <w:b/>
                <w:bCs/>
                <w:sz w:val="20"/>
                <w:szCs w:val="20"/>
                <w:lang w:eastAsia="cs-CZ"/>
              </w:rPr>
              <w:t>8</w:t>
            </w:r>
          </w:p>
        </w:tc>
        <w:tc>
          <w:tcPr>
            <w:tcW w:w="335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5956D254" w14:textId="77777777" w:rsidR="00F070C4" w:rsidRPr="00F070C4" w:rsidRDefault="00F070C4" w:rsidP="00CC4EEA">
            <w:pPr>
              <w:spacing w:after="0" w:line="240" w:lineRule="auto"/>
              <w:jc w:val="both"/>
              <w:rPr>
                <w:rFonts w:eastAsia="Times New Roman" w:cstheme="minorHAnsi"/>
                <w:sz w:val="20"/>
                <w:szCs w:val="20"/>
                <w:lang w:eastAsia="cs-CZ"/>
              </w:rPr>
            </w:pPr>
            <w:r w:rsidRPr="00F070C4">
              <w:rPr>
                <w:rFonts w:eastAsia="Times New Roman" w:cstheme="minorHAnsi"/>
                <w:sz w:val="20"/>
                <w:szCs w:val="20"/>
                <w:lang w:eastAsia="cs-CZ"/>
              </w:rPr>
              <w:t>VÝZDOBA: Číslice 90</w:t>
            </w:r>
          </w:p>
        </w:tc>
        <w:tc>
          <w:tcPr>
            <w:tcW w:w="2126"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72CFB389" w14:textId="77777777" w:rsidR="00F070C4" w:rsidRPr="00F070C4" w:rsidRDefault="00F070C4" w:rsidP="00CC4EEA">
            <w:pPr>
              <w:spacing w:after="0" w:line="240" w:lineRule="auto"/>
              <w:jc w:val="both"/>
              <w:rPr>
                <w:rFonts w:eastAsia="Times New Roman" w:cstheme="minorHAnsi"/>
                <w:sz w:val="20"/>
                <w:szCs w:val="20"/>
                <w:lang w:eastAsia="cs-CZ"/>
              </w:rPr>
            </w:pPr>
            <w:r w:rsidRPr="00F070C4">
              <w:rPr>
                <w:rFonts w:eastAsia="Times New Roman" w:cstheme="minorHAnsi"/>
                <w:sz w:val="20"/>
                <w:szCs w:val="20"/>
                <w:lang w:eastAsia="cs-CZ"/>
              </w:rPr>
              <w:t xml:space="preserve">207,00 Kč </w:t>
            </w:r>
          </w:p>
        </w:tc>
      </w:tr>
      <w:tr w:rsidR="00F070C4" w:rsidRPr="00F070C4" w14:paraId="405896B6" w14:textId="77777777" w:rsidTr="00AC5EEA">
        <w:trPr>
          <w:trHeight w:val="123"/>
        </w:trPr>
        <w:tc>
          <w:tcPr>
            <w:tcW w:w="470" w:type="dxa"/>
            <w:tcBorders>
              <w:top w:val="single" w:sz="6" w:space="0" w:color="CCCCCC"/>
              <w:left w:val="single" w:sz="6" w:space="0" w:color="000000"/>
              <w:bottom w:val="single" w:sz="6" w:space="0" w:color="000000"/>
              <w:right w:val="single" w:sz="6" w:space="0" w:color="000000"/>
            </w:tcBorders>
            <w:shd w:val="clear" w:color="auto" w:fill="FFD966"/>
            <w:tcMar>
              <w:top w:w="30" w:type="dxa"/>
              <w:left w:w="45" w:type="dxa"/>
              <w:bottom w:w="30" w:type="dxa"/>
              <w:right w:w="45" w:type="dxa"/>
            </w:tcMar>
            <w:vAlign w:val="bottom"/>
            <w:hideMark/>
          </w:tcPr>
          <w:p w14:paraId="75606958" w14:textId="77777777" w:rsidR="00F070C4" w:rsidRPr="00F070C4" w:rsidRDefault="00F070C4" w:rsidP="00CC4EEA">
            <w:pPr>
              <w:spacing w:after="0" w:line="240" w:lineRule="auto"/>
              <w:jc w:val="both"/>
              <w:rPr>
                <w:rFonts w:eastAsia="Times New Roman" w:cstheme="minorHAnsi"/>
                <w:b/>
                <w:bCs/>
                <w:sz w:val="20"/>
                <w:szCs w:val="20"/>
                <w:lang w:eastAsia="cs-CZ"/>
              </w:rPr>
            </w:pPr>
            <w:r w:rsidRPr="00F070C4">
              <w:rPr>
                <w:rFonts w:eastAsia="Times New Roman" w:cstheme="minorHAnsi"/>
                <w:b/>
                <w:bCs/>
                <w:sz w:val="20"/>
                <w:szCs w:val="20"/>
                <w:lang w:eastAsia="cs-CZ"/>
              </w:rPr>
              <w:t>9</w:t>
            </w:r>
          </w:p>
        </w:tc>
        <w:tc>
          <w:tcPr>
            <w:tcW w:w="335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0EB654CD" w14:textId="77777777" w:rsidR="00F070C4" w:rsidRPr="00F070C4" w:rsidRDefault="00F070C4" w:rsidP="00CC4EEA">
            <w:pPr>
              <w:spacing w:after="0" w:line="240" w:lineRule="auto"/>
              <w:jc w:val="both"/>
              <w:rPr>
                <w:rFonts w:eastAsia="Times New Roman" w:cstheme="minorHAnsi"/>
                <w:sz w:val="20"/>
                <w:szCs w:val="20"/>
                <w:lang w:eastAsia="cs-CZ"/>
              </w:rPr>
            </w:pPr>
            <w:r w:rsidRPr="00F070C4">
              <w:rPr>
                <w:rFonts w:eastAsia="Times New Roman" w:cstheme="minorHAnsi"/>
                <w:sz w:val="20"/>
                <w:szCs w:val="20"/>
                <w:lang w:eastAsia="cs-CZ"/>
              </w:rPr>
              <w:t>Etikety, propisky trofejí</w:t>
            </w:r>
          </w:p>
        </w:tc>
        <w:tc>
          <w:tcPr>
            <w:tcW w:w="2126"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03DFEB75" w14:textId="77777777" w:rsidR="00F070C4" w:rsidRPr="00F070C4" w:rsidRDefault="00F070C4" w:rsidP="00CC4EEA">
            <w:pPr>
              <w:spacing w:after="0" w:line="240" w:lineRule="auto"/>
              <w:jc w:val="both"/>
              <w:rPr>
                <w:rFonts w:eastAsia="Times New Roman" w:cstheme="minorHAnsi"/>
                <w:sz w:val="20"/>
                <w:szCs w:val="20"/>
                <w:lang w:eastAsia="cs-CZ"/>
              </w:rPr>
            </w:pPr>
            <w:r w:rsidRPr="00F070C4">
              <w:rPr>
                <w:rFonts w:eastAsia="Times New Roman" w:cstheme="minorHAnsi"/>
                <w:sz w:val="20"/>
                <w:szCs w:val="20"/>
                <w:lang w:eastAsia="cs-CZ"/>
              </w:rPr>
              <w:t xml:space="preserve">71,00 Kč </w:t>
            </w:r>
          </w:p>
        </w:tc>
      </w:tr>
      <w:tr w:rsidR="00F070C4" w:rsidRPr="00F070C4" w14:paraId="3A15DE95" w14:textId="77777777" w:rsidTr="00AC5EEA">
        <w:trPr>
          <w:trHeight w:val="213"/>
        </w:trPr>
        <w:tc>
          <w:tcPr>
            <w:tcW w:w="470" w:type="dxa"/>
            <w:tcBorders>
              <w:top w:val="single" w:sz="6" w:space="0" w:color="CCCCCC"/>
              <w:left w:val="single" w:sz="6" w:space="0" w:color="000000"/>
              <w:bottom w:val="single" w:sz="6" w:space="0" w:color="000000"/>
              <w:right w:val="single" w:sz="6" w:space="0" w:color="000000"/>
            </w:tcBorders>
            <w:shd w:val="clear" w:color="auto" w:fill="FFD966"/>
            <w:tcMar>
              <w:top w:w="30" w:type="dxa"/>
              <w:left w:w="45" w:type="dxa"/>
              <w:bottom w:w="30" w:type="dxa"/>
              <w:right w:w="45" w:type="dxa"/>
            </w:tcMar>
            <w:vAlign w:val="bottom"/>
            <w:hideMark/>
          </w:tcPr>
          <w:p w14:paraId="219A883B" w14:textId="77777777" w:rsidR="00F070C4" w:rsidRPr="00F070C4" w:rsidRDefault="00F070C4" w:rsidP="00CC4EEA">
            <w:pPr>
              <w:spacing w:after="0" w:line="240" w:lineRule="auto"/>
              <w:jc w:val="both"/>
              <w:rPr>
                <w:rFonts w:eastAsia="Times New Roman" w:cstheme="minorHAnsi"/>
                <w:b/>
                <w:bCs/>
                <w:sz w:val="20"/>
                <w:szCs w:val="20"/>
                <w:lang w:eastAsia="cs-CZ"/>
              </w:rPr>
            </w:pPr>
            <w:r w:rsidRPr="00F070C4">
              <w:rPr>
                <w:rFonts w:eastAsia="Times New Roman" w:cstheme="minorHAnsi"/>
                <w:b/>
                <w:bCs/>
                <w:sz w:val="20"/>
                <w:szCs w:val="20"/>
                <w:lang w:eastAsia="cs-CZ"/>
              </w:rPr>
              <w:t>10</w:t>
            </w:r>
          </w:p>
        </w:tc>
        <w:tc>
          <w:tcPr>
            <w:tcW w:w="335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4068F72E" w14:textId="77777777" w:rsidR="00F070C4" w:rsidRPr="00F070C4" w:rsidRDefault="00F070C4" w:rsidP="00CC4EEA">
            <w:pPr>
              <w:spacing w:after="0" w:line="240" w:lineRule="auto"/>
              <w:jc w:val="both"/>
              <w:rPr>
                <w:rFonts w:eastAsia="Times New Roman" w:cstheme="minorHAnsi"/>
                <w:sz w:val="20"/>
                <w:szCs w:val="20"/>
                <w:lang w:eastAsia="cs-CZ"/>
              </w:rPr>
            </w:pPr>
            <w:r w:rsidRPr="00F070C4">
              <w:rPr>
                <w:rFonts w:eastAsia="Times New Roman" w:cstheme="minorHAnsi"/>
                <w:sz w:val="20"/>
                <w:szCs w:val="20"/>
                <w:lang w:eastAsia="cs-CZ"/>
              </w:rPr>
              <w:t>Trofeje, balonky</w:t>
            </w:r>
          </w:p>
        </w:tc>
        <w:tc>
          <w:tcPr>
            <w:tcW w:w="2126"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15DF7EF3" w14:textId="77777777" w:rsidR="00F070C4" w:rsidRPr="00F070C4" w:rsidRDefault="00F070C4" w:rsidP="00CC4EEA">
            <w:pPr>
              <w:spacing w:after="0" w:line="240" w:lineRule="auto"/>
              <w:jc w:val="both"/>
              <w:rPr>
                <w:rFonts w:eastAsia="Times New Roman" w:cstheme="minorHAnsi"/>
                <w:sz w:val="20"/>
                <w:szCs w:val="20"/>
                <w:lang w:eastAsia="cs-CZ"/>
              </w:rPr>
            </w:pPr>
            <w:r w:rsidRPr="00F070C4">
              <w:rPr>
                <w:rFonts w:eastAsia="Times New Roman" w:cstheme="minorHAnsi"/>
                <w:sz w:val="20"/>
                <w:szCs w:val="20"/>
                <w:lang w:eastAsia="cs-CZ"/>
              </w:rPr>
              <w:t xml:space="preserve">810,00 Kč </w:t>
            </w:r>
          </w:p>
        </w:tc>
      </w:tr>
      <w:tr w:rsidR="00F070C4" w:rsidRPr="00F070C4" w14:paraId="021BD9CF" w14:textId="77777777" w:rsidTr="00AC5EEA">
        <w:trPr>
          <w:trHeight w:val="175"/>
        </w:trPr>
        <w:tc>
          <w:tcPr>
            <w:tcW w:w="470" w:type="dxa"/>
            <w:tcBorders>
              <w:top w:val="single" w:sz="6" w:space="0" w:color="CCCCCC"/>
              <w:left w:val="single" w:sz="6" w:space="0" w:color="000000"/>
              <w:bottom w:val="single" w:sz="6" w:space="0" w:color="000000"/>
              <w:right w:val="single" w:sz="6" w:space="0" w:color="000000"/>
            </w:tcBorders>
            <w:shd w:val="clear" w:color="auto" w:fill="FFD966"/>
            <w:tcMar>
              <w:top w:w="30" w:type="dxa"/>
              <w:left w:w="45" w:type="dxa"/>
              <w:bottom w:w="30" w:type="dxa"/>
              <w:right w:w="45" w:type="dxa"/>
            </w:tcMar>
            <w:vAlign w:val="bottom"/>
            <w:hideMark/>
          </w:tcPr>
          <w:p w14:paraId="7408DDB5" w14:textId="77777777" w:rsidR="00F070C4" w:rsidRPr="00F070C4" w:rsidRDefault="00F070C4" w:rsidP="00CC4EEA">
            <w:pPr>
              <w:spacing w:after="0" w:line="240" w:lineRule="auto"/>
              <w:jc w:val="both"/>
              <w:rPr>
                <w:rFonts w:eastAsia="Times New Roman" w:cstheme="minorHAnsi"/>
                <w:b/>
                <w:bCs/>
                <w:sz w:val="20"/>
                <w:szCs w:val="20"/>
                <w:lang w:eastAsia="cs-CZ"/>
              </w:rPr>
            </w:pPr>
            <w:r w:rsidRPr="00F070C4">
              <w:rPr>
                <w:rFonts w:eastAsia="Times New Roman" w:cstheme="minorHAnsi"/>
                <w:b/>
                <w:bCs/>
                <w:sz w:val="20"/>
                <w:szCs w:val="20"/>
                <w:lang w:eastAsia="cs-CZ"/>
              </w:rPr>
              <w:t>11</w:t>
            </w:r>
          </w:p>
        </w:tc>
        <w:tc>
          <w:tcPr>
            <w:tcW w:w="335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132E51F5" w14:textId="77777777" w:rsidR="00F070C4" w:rsidRPr="00F070C4" w:rsidRDefault="00F070C4" w:rsidP="00CC4EEA">
            <w:pPr>
              <w:spacing w:after="0" w:line="240" w:lineRule="auto"/>
              <w:jc w:val="both"/>
              <w:rPr>
                <w:rFonts w:eastAsia="Times New Roman" w:cstheme="minorHAnsi"/>
                <w:sz w:val="20"/>
                <w:szCs w:val="20"/>
                <w:lang w:eastAsia="cs-CZ"/>
              </w:rPr>
            </w:pPr>
            <w:r w:rsidRPr="00F070C4">
              <w:rPr>
                <w:rFonts w:eastAsia="Times New Roman" w:cstheme="minorHAnsi"/>
                <w:sz w:val="20"/>
                <w:szCs w:val="20"/>
                <w:lang w:eastAsia="cs-CZ"/>
              </w:rPr>
              <w:t>Občerstvení hosté (oslava Kouř)</w:t>
            </w:r>
          </w:p>
        </w:tc>
        <w:tc>
          <w:tcPr>
            <w:tcW w:w="2126"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730AD860" w14:textId="77777777" w:rsidR="00F070C4" w:rsidRPr="00F070C4" w:rsidRDefault="00F070C4" w:rsidP="00CC4EEA">
            <w:pPr>
              <w:spacing w:after="0" w:line="240" w:lineRule="auto"/>
              <w:jc w:val="both"/>
              <w:rPr>
                <w:rFonts w:eastAsia="Times New Roman" w:cstheme="minorHAnsi"/>
                <w:sz w:val="20"/>
                <w:szCs w:val="20"/>
                <w:lang w:eastAsia="cs-CZ"/>
              </w:rPr>
            </w:pPr>
            <w:r w:rsidRPr="00F070C4">
              <w:rPr>
                <w:rFonts w:eastAsia="Times New Roman" w:cstheme="minorHAnsi"/>
                <w:sz w:val="20"/>
                <w:szCs w:val="20"/>
                <w:lang w:eastAsia="cs-CZ"/>
              </w:rPr>
              <w:t xml:space="preserve">1 558,00 Kč </w:t>
            </w:r>
          </w:p>
        </w:tc>
      </w:tr>
      <w:tr w:rsidR="00F070C4" w:rsidRPr="00F070C4" w14:paraId="7413C7F7" w14:textId="77777777" w:rsidTr="00AC5EEA">
        <w:trPr>
          <w:trHeight w:val="165"/>
        </w:trPr>
        <w:tc>
          <w:tcPr>
            <w:tcW w:w="470" w:type="dxa"/>
            <w:tcBorders>
              <w:top w:val="single" w:sz="6" w:space="0" w:color="CCCCCC"/>
              <w:left w:val="single" w:sz="6" w:space="0" w:color="000000"/>
              <w:bottom w:val="single" w:sz="6" w:space="0" w:color="000000"/>
              <w:right w:val="single" w:sz="6" w:space="0" w:color="000000"/>
            </w:tcBorders>
            <w:shd w:val="clear" w:color="auto" w:fill="FFD966"/>
            <w:tcMar>
              <w:top w:w="30" w:type="dxa"/>
              <w:left w:w="45" w:type="dxa"/>
              <w:bottom w:w="30" w:type="dxa"/>
              <w:right w:w="45" w:type="dxa"/>
            </w:tcMar>
            <w:vAlign w:val="bottom"/>
            <w:hideMark/>
          </w:tcPr>
          <w:p w14:paraId="017F824A" w14:textId="77777777" w:rsidR="00F070C4" w:rsidRPr="00F070C4" w:rsidRDefault="00F070C4" w:rsidP="00CC4EEA">
            <w:pPr>
              <w:spacing w:after="0" w:line="240" w:lineRule="auto"/>
              <w:jc w:val="both"/>
              <w:rPr>
                <w:rFonts w:eastAsia="Times New Roman" w:cstheme="minorHAnsi"/>
                <w:b/>
                <w:bCs/>
                <w:sz w:val="20"/>
                <w:szCs w:val="20"/>
                <w:lang w:eastAsia="cs-CZ"/>
              </w:rPr>
            </w:pPr>
            <w:r w:rsidRPr="00F070C4">
              <w:rPr>
                <w:rFonts w:eastAsia="Times New Roman" w:cstheme="minorHAnsi"/>
                <w:b/>
                <w:bCs/>
                <w:sz w:val="20"/>
                <w:szCs w:val="20"/>
                <w:lang w:eastAsia="cs-CZ"/>
              </w:rPr>
              <w:t>12</w:t>
            </w:r>
          </w:p>
        </w:tc>
        <w:tc>
          <w:tcPr>
            <w:tcW w:w="335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13B60B2F" w14:textId="1EAA4091" w:rsidR="00F070C4" w:rsidRPr="00F070C4" w:rsidRDefault="00F070C4" w:rsidP="00CC4EEA">
            <w:pPr>
              <w:spacing w:after="0" w:line="240" w:lineRule="auto"/>
              <w:jc w:val="both"/>
              <w:rPr>
                <w:rFonts w:eastAsia="Times New Roman" w:cstheme="minorHAnsi"/>
                <w:sz w:val="20"/>
                <w:szCs w:val="20"/>
                <w:lang w:eastAsia="cs-CZ"/>
              </w:rPr>
            </w:pPr>
            <w:r w:rsidRPr="00F070C4">
              <w:rPr>
                <w:rFonts w:eastAsia="Times New Roman" w:cstheme="minorHAnsi"/>
                <w:sz w:val="20"/>
                <w:szCs w:val="20"/>
                <w:lang w:eastAsia="cs-CZ"/>
              </w:rPr>
              <w:t xml:space="preserve">Dárek </w:t>
            </w:r>
            <w:r w:rsidR="000D6929">
              <w:rPr>
                <w:rFonts w:eastAsia="Times New Roman" w:cstheme="minorHAnsi"/>
                <w:sz w:val="20"/>
                <w:szCs w:val="20"/>
                <w:lang w:eastAsia="cs-CZ"/>
              </w:rPr>
              <w:t>–</w:t>
            </w:r>
            <w:r w:rsidRPr="00F070C4">
              <w:rPr>
                <w:rFonts w:eastAsia="Times New Roman" w:cstheme="minorHAnsi"/>
                <w:sz w:val="20"/>
                <w:szCs w:val="20"/>
                <w:lang w:eastAsia="cs-CZ"/>
              </w:rPr>
              <w:t xml:space="preserve"> </w:t>
            </w:r>
            <w:r w:rsidR="000D6929">
              <w:rPr>
                <w:rFonts w:eastAsia="Times New Roman" w:cstheme="minorHAnsi"/>
                <w:sz w:val="20"/>
                <w:szCs w:val="20"/>
                <w:lang w:eastAsia="cs-CZ"/>
              </w:rPr>
              <w:t xml:space="preserve">Š. </w:t>
            </w:r>
            <w:proofErr w:type="spellStart"/>
            <w:r w:rsidRPr="00F070C4">
              <w:rPr>
                <w:rFonts w:eastAsia="Times New Roman" w:cstheme="minorHAnsi"/>
                <w:sz w:val="20"/>
                <w:szCs w:val="20"/>
                <w:lang w:eastAsia="cs-CZ"/>
              </w:rPr>
              <w:t>Caban</w:t>
            </w:r>
            <w:proofErr w:type="spellEnd"/>
          </w:p>
        </w:tc>
        <w:tc>
          <w:tcPr>
            <w:tcW w:w="2126"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49D7BA52" w14:textId="77777777" w:rsidR="00F070C4" w:rsidRPr="00F070C4" w:rsidRDefault="00F070C4" w:rsidP="00CC4EEA">
            <w:pPr>
              <w:spacing w:after="0" w:line="240" w:lineRule="auto"/>
              <w:jc w:val="both"/>
              <w:rPr>
                <w:rFonts w:eastAsia="Times New Roman" w:cstheme="minorHAnsi"/>
                <w:sz w:val="20"/>
                <w:szCs w:val="20"/>
                <w:lang w:eastAsia="cs-CZ"/>
              </w:rPr>
            </w:pPr>
            <w:r w:rsidRPr="00F070C4">
              <w:rPr>
                <w:rFonts w:eastAsia="Times New Roman" w:cstheme="minorHAnsi"/>
                <w:sz w:val="20"/>
                <w:szCs w:val="20"/>
                <w:lang w:eastAsia="cs-CZ"/>
              </w:rPr>
              <w:t xml:space="preserve">260,00 Kč </w:t>
            </w:r>
          </w:p>
        </w:tc>
      </w:tr>
      <w:tr w:rsidR="00F070C4" w:rsidRPr="00F070C4" w14:paraId="263859C1" w14:textId="77777777" w:rsidTr="00AC5EEA">
        <w:trPr>
          <w:trHeight w:val="127"/>
        </w:trPr>
        <w:tc>
          <w:tcPr>
            <w:tcW w:w="470" w:type="dxa"/>
            <w:tcBorders>
              <w:top w:val="single" w:sz="6" w:space="0" w:color="CCCCCC"/>
              <w:left w:val="single" w:sz="6" w:space="0" w:color="000000"/>
              <w:bottom w:val="single" w:sz="6" w:space="0" w:color="000000"/>
              <w:right w:val="single" w:sz="6" w:space="0" w:color="000000"/>
            </w:tcBorders>
            <w:shd w:val="clear" w:color="auto" w:fill="FFD966"/>
            <w:tcMar>
              <w:top w:w="30" w:type="dxa"/>
              <w:left w:w="45" w:type="dxa"/>
              <w:bottom w:w="30" w:type="dxa"/>
              <w:right w:w="45" w:type="dxa"/>
            </w:tcMar>
            <w:vAlign w:val="bottom"/>
            <w:hideMark/>
          </w:tcPr>
          <w:p w14:paraId="35EB3B87" w14:textId="77777777" w:rsidR="00F070C4" w:rsidRPr="00F070C4" w:rsidRDefault="00F070C4" w:rsidP="00CC4EEA">
            <w:pPr>
              <w:spacing w:after="0" w:line="240" w:lineRule="auto"/>
              <w:jc w:val="both"/>
              <w:rPr>
                <w:rFonts w:eastAsia="Times New Roman" w:cstheme="minorHAnsi"/>
                <w:b/>
                <w:bCs/>
                <w:sz w:val="20"/>
                <w:szCs w:val="20"/>
                <w:lang w:eastAsia="cs-CZ"/>
              </w:rPr>
            </w:pPr>
            <w:r w:rsidRPr="00F070C4">
              <w:rPr>
                <w:rFonts w:eastAsia="Times New Roman" w:cstheme="minorHAnsi"/>
                <w:b/>
                <w:bCs/>
                <w:sz w:val="20"/>
                <w:szCs w:val="20"/>
                <w:lang w:eastAsia="cs-CZ"/>
              </w:rPr>
              <w:t>13</w:t>
            </w:r>
          </w:p>
        </w:tc>
        <w:tc>
          <w:tcPr>
            <w:tcW w:w="3357" w:type="dxa"/>
            <w:tcBorders>
              <w:top w:val="single" w:sz="6" w:space="0" w:color="CCCCCC"/>
              <w:left w:val="single" w:sz="6" w:space="0" w:color="CCCCCC"/>
              <w:bottom w:val="single" w:sz="6" w:space="0" w:color="000000"/>
              <w:right w:val="single" w:sz="6" w:space="0" w:color="000000"/>
            </w:tcBorders>
            <w:shd w:val="clear" w:color="auto" w:fill="FFE599"/>
            <w:tcMar>
              <w:top w:w="30" w:type="dxa"/>
              <w:left w:w="45" w:type="dxa"/>
              <w:bottom w:w="30" w:type="dxa"/>
              <w:right w:w="45" w:type="dxa"/>
            </w:tcMar>
            <w:vAlign w:val="bottom"/>
            <w:hideMark/>
          </w:tcPr>
          <w:p w14:paraId="1C5779FE" w14:textId="77777777" w:rsidR="00F070C4" w:rsidRPr="00F070C4" w:rsidRDefault="00F070C4" w:rsidP="00CC4EEA">
            <w:pPr>
              <w:spacing w:after="0" w:line="240" w:lineRule="auto"/>
              <w:jc w:val="both"/>
              <w:rPr>
                <w:rFonts w:eastAsia="Times New Roman" w:cstheme="minorHAnsi"/>
                <w:sz w:val="20"/>
                <w:szCs w:val="20"/>
                <w:lang w:eastAsia="cs-CZ"/>
              </w:rPr>
            </w:pPr>
            <w:r w:rsidRPr="00F070C4">
              <w:rPr>
                <w:rFonts w:eastAsia="Times New Roman" w:cstheme="minorHAnsi"/>
                <w:sz w:val="20"/>
                <w:szCs w:val="20"/>
                <w:lang w:eastAsia="cs-CZ"/>
              </w:rPr>
              <w:t>Tisk plakát Kouř</w:t>
            </w:r>
          </w:p>
        </w:tc>
        <w:tc>
          <w:tcPr>
            <w:tcW w:w="2126"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62EFD7D8" w14:textId="77777777" w:rsidR="00F070C4" w:rsidRPr="00F070C4" w:rsidRDefault="00F070C4" w:rsidP="00CC4EEA">
            <w:pPr>
              <w:spacing w:after="0" w:line="240" w:lineRule="auto"/>
              <w:jc w:val="both"/>
              <w:rPr>
                <w:rFonts w:eastAsia="Times New Roman" w:cstheme="minorHAnsi"/>
                <w:sz w:val="20"/>
                <w:szCs w:val="20"/>
                <w:lang w:eastAsia="cs-CZ"/>
              </w:rPr>
            </w:pPr>
            <w:r w:rsidRPr="00F070C4">
              <w:rPr>
                <w:rFonts w:eastAsia="Times New Roman" w:cstheme="minorHAnsi"/>
                <w:sz w:val="20"/>
                <w:szCs w:val="20"/>
                <w:lang w:eastAsia="cs-CZ"/>
              </w:rPr>
              <w:t xml:space="preserve">400,00 Kč </w:t>
            </w:r>
          </w:p>
        </w:tc>
      </w:tr>
      <w:tr w:rsidR="00F070C4" w:rsidRPr="00F070C4" w14:paraId="313D74EE" w14:textId="77777777" w:rsidTr="00AC5EEA">
        <w:trPr>
          <w:trHeight w:val="203"/>
        </w:trPr>
        <w:tc>
          <w:tcPr>
            <w:tcW w:w="470" w:type="dxa"/>
            <w:tcBorders>
              <w:top w:val="single" w:sz="6" w:space="0" w:color="CCCCCC"/>
              <w:left w:val="single" w:sz="6" w:space="0" w:color="000000"/>
              <w:bottom w:val="single" w:sz="4" w:space="0" w:color="auto"/>
              <w:right w:val="single" w:sz="6" w:space="0" w:color="000000"/>
            </w:tcBorders>
            <w:shd w:val="clear" w:color="auto" w:fill="FFD966"/>
            <w:tcMar>
              <w:top w:w="30" w:type="dxa"/>
              <w:left w:w="45" w:type="dxa"/>
              <w:bottom w:w="30" w:type="dxa"/>
              <w:right w:w="45" w:type="dxa"/>
            </w:tcMar>
            <w:vAlign w:val="bottom"/>
            <w:hideMark/>
          </w:tcPr>
          <w:p w14:paraId="5AD8043F" w14:textId="77777777" w:rsidR="00F070C4" w:rsidRPr="00F070C4" w:rsidRDefault="00F070C4" w:rsidP="00CC4EEA">
            <w:pPr>
              <w:spacing w:after="0" w:line="240" w:lineRule="auto"/>
              <w:jc w:val="both"/>
              <w:rPr>
                <w:rFonts w:eastAsia="Times New Roman" w:cstheme="minorHAnsi"/>
                <w:b/>
                <w:bCs/>
                <w:sz w:val="20"/>
                <w:szCs w:val="20"/>
                <w:lang w:eastAsia="cs-CZ"/>
              </w:rPr>
            </w:pPr>
            <w:r w:rsidRPr="00F070C4">
              <w:rPr>
                <w:rFonts w:eastAsia="Times New Roman" w:cstheme="minorHAnsi"/>
                <w:b/>
                <w:bCs/>
                <w:sz w:val="20"/>
                <w:szCs w:val="20"/>
                <w:lang w:eastAsia="cs-CZ"/>
              </w:rPr>
              <w:t>14</w:t>
            </w:r>
          </w:p>
        </w:tc>
        <w:tc>
          <w:tcPr>
            <w:tcW w:w="3357" w:type="dxa"/>
            <w:tcBorders>
              <w:top w:val="single" w:sz="6" w:space="0" w:color="CCCCCC"/>
              <w:left w:val="single" w:sz="6" w:space="0" w:color="CCCCCC"/>
              <w:bottom w:val="single" w:sz="4" w:space="0" w:color="auto"/>
              <w:right w:val="single" w:sz="6" w:space="0" w:color="000000"/>
            </w:tcBorders>
            <w:shd w:val="clear" w:color="auto" w:fill="FFE599"/>
            <w:tcMar>
              <w:top w:w="30" w:type="dxa"/>
              <w:left w:w="45" w:type="dxa"/>
              <w:bottom w:w="30" w:type="dxa"/>
              <w:right w:w="45" w:type="dxa"/>
            </w:tcMar>
            <w:vAlign w:val="bottom"/>
            <w:hideMark/>
          </w:tcPr>
          <w:p w14:paraId="2C27DB80" w14:textId="77777777" w:rsidR="00F070C4" w:rsidRPr="00F070C4" w:rsidRDefault="00F070C4" w:rsidP="00CC4EEA">
            <w:pPr>
              <w:spacing w:after="0" w:line="240" w:lineRule="auto"/>
              <w:jc w:val="both"/>
              <w:rPr>
                <w:rFonts w:eastAsia="Times New Roman" w:cstheme="minorHAnsi"/>
                <w:sz w:val="20"/>
                <w:szCs w:val="20"/>
                <w:lang w:eastAsia="cs-CZ"/>
              </w:rPr>
            </w:pPr>
            <w:r w:rsidRPr="00F070C4">
              <w:rPr>
                <w:rFonts w:eastAsia="Times New Roman" w:cstheme="minorHAnsi"/>
                <w:sz w:val="20"/>
                <w:szCs w:val="20"/>
                <w:lang w:eastAsia="cs-CZ"/>
              </w:rPr>
              <w:t>DJ</w:t>
            </w:r>
          </w:p>
        </w:tc>
        <w:tc>
          <w:tcPr>
            <w:tcW w:w="2126" w:type="dxa"/>
            <w:tcBorders>
              <w:top w:val="single" w:sz="6" w:space="0" w:color="CCCCCC"/>
              <w:left w:val="single" w:sz="6" w:space="0" w:color="CCCCCC"/>
              <w:bottom w:val="single" w:sz="4" w:space="0" w:color="auto"/>
              <w:right w:val="single" w:sz="6" w:space="0" w:color="000000"/>
            </w:tcBorders>
            <w:shd w:val="clear" w:color="auto" w:fill="FFF2CC"/>
            <w:tcMar>
              <w:top w:w="30" w:type="dxa"/>
              <w:left w:w="45" w:type="dxa"/>
              <w:bottom w:w="30" w:type="dxa"/>
              <w:right w:w="45" w:type="dxa"/>
            </w:tcMar>
            <w:vAlign w:val="bottom"/>
            <w:hideMark/>
          </w:tcPr>
          <w:p w14:paraId="101C8596" w14:textId="77777777" w:rsidR="00F070C4" w:rsidRPr="00F070C4" w:rsidRDefault="00F070C4" w:rsidP="00CC4EEA">
            <w:pPr>
              <w:spacing w:after="0" w:line="240" w:lineRule="auto"/>
              <w:jc w:val="both"/>
              <w:rPr>
                <w:rFonts w:eastAsia="Times New Roman" w:cstheme="minorHAnsi"/>
                <w:sz w:val="20"/>
                <w:szCs w:val="20"/>
                <w:lang w:eastAsia="cs-CZ"/>
              </w:rPr>
            </w:pPr>
            <w:r w:rsidRPr="00F070C4">
              <w:rPr>
                <w:rFonts w:eastAsia="Times New Roman" w:cstheme="minorHAnsi"/>
                <w:sz w:val="20"/>
                <w:szCs w:val="20"/>
                <w:lang w:eastAsia="cs-CZ"/>
              </w:rPr>
              <w:t xml:space="preserve">1 000,00 Kč </w:t>
            </w:r>
          </w:p>
        </w:tc>
      </w:tr>
      <w:tr w:rsidR="000D6929" w:rsidRPr="00F070C4" w14:paraId="346E03B9" w14:textId="77777777" w:rsidTr="00AC5EEA">
        <w:trPr>
          <w:trHeight w:val="194"/>
        </w:trPr>
        <w:tc>
          <w:tcPr>
            <w:tcW w:w="470" w:type="dxa"/>
            <w:tcBorders>
              <w:top w:val="single" w:sz="4" w:space="0" w:color="auto"/>
              <w:left w:val="single" w:sz="4" w:space="0" w:color="auto"/>
              <w:bottom w:val="single" w:sz="4" w:space="0" w:color="auto"/>
              <w:right w:val="single" w:sz="4" w:space="0" w:color="auto"/>
            </w:tcBorders>
            <w:shd w:val="clear" w:color="auto" w:fill="FFD966" w:themeFill="accent4" w:themeFillTint="99"/>
            <w:tcMar>
              <w:top w:w="30" w:type="dxa"/>
              <w:left w:w="45" w:type="dxa"/>
              <w:bottom w:w="30" w:type="dxa"/>
              <w:right w:w="45" w:type="dxa"/>
            </w:tcMar>
            <w:vAlign w:val="bottom"/>
            <w:hideMark/>
          </w:tcPr>
          <w:p w14:paraId="1DBB9319" w14:textId="77777777" w:rsidR="00F070C4" w:rsidRPr="00F070C4" w:rsidRDefault="00F070C4" w:rsidP="00CC4EEA">
            <w:pPr>
              <w:spacing w:after="0" w:line="240" w:lineRule="auto"/>
              <w:jc w:val="both"/>
              <w:rPr>
                <w:rFonts w:ascii="Arial" w:eastAsia="Times New Roman" w:hAnsi="Arial" w:cs="Arial"/>
                <w:sz w:val="20"/>
                <w:szCs w:val="20"/>
                <w:lang w:eastAsia="cs-CZ"/>
              </w:rPr>
            </w:pPr>
          </w:p>
        </w:tc>
        <w:tc>
          <w:tcPr>
            <w:tcW w:w="3357" w:type="dxa"/>
            <w:tcBorders>
              <w:top w:val="single" w:sz="4" w:space="0" w:color="auto"/>
              <w:left w:val="single" w:sz="4" w:space="0" w:color="auto"/>
              <w:bottom w:val="single" w:sz="4" w:space="0" w:color="auto"/>
              <w:right w:val="single" w:sz="4" w:space="0" w:color="auto"/>
            </w:tcBorders>
            <w:shd w:val="clear" w:color="auto" w:fill="FFD966" w:themeFill="accent4" w:themeFillTint="99"/>
            <w:tcMar>
              <w:top w:w="30" w:type="dxa"/>
              <w:left w:w="45" w:type="dxa"/>
              <w:bottom w:w="30" w:type="dxa"/>
              <w:right w:w="45" w:type="dxa"/>
            </w:tcMar>
            <w:vAlign w:val="bottom"/>
            <w:hideMark/>
          </w:tcPr>
          <w:p w14:paraId="4006E83E" w14:textId="77777777" w:rsidR="00F070C4" w:rsidRPr="00F070C4" w:rsidRDefault="00F070C4" w:rsidP="00CC4EEA">
            <w:pPr>
              <w:spacing w:after="0" w:line="240" w:lineRule="auto"/>
              <w:jc w:val="both"/>
              <w:rPr>
                <w:rFonts w:eastAsia="Times New Roman" w:cstheme="minorHAnsi"/>
                <w:b/>
                <w:bCs/>
                <w:sz w:val="20"/>
                <w:szCs w:val="20"/>
                <w:lang w:eastAsia="cs-CZ"/>
              </w:rPr>
            </w:pPr>
            <w:r w:rsidRPr="00F070C4">
              <w:rPr>
                <w:rFonts w:eastAsia="Times New Roman" w:cstheme="minorHAnsi"/>
                <w:b/>
                <w:bCs/>
                <w:sz w:val="20"/>
                <w:szCs w:val="20"/>
                <w:lang w:eastAsia="cs-CZ"/>
              </w:rPr>
              <w:t>CELKEM</w:t>
            </w:r>
          </w:p>
        </w:tc>
        <w:tc>
          <w:tcPr>
            <w:tcW w:w="2126" w:type="dxa"/>
            <w:tcBorders>
              <w:top w:val="single" w:sz="4" w:space="0" w:color="auto"/>
              <w:left w:val="single" w:sz="4" w:space="0" w:color="auto"/>
              <w:bottom w:val="single" w:sz="4" w:space="0" w:color="auto"/>
              <w:right w:val="single" w:sz="4" w:space="0" w:color="auto"/>
            </w:tcBorders>
            <w:shd w:val="clear" w:color="auto" w:fill="FFD966" w:themeFill="accent4" w:themeFillTint="99"/>
            <w:tcMar>
              <w:top w:w="30" w:type="dxa"/>
              <w:left w:w="45" w:type="dxa"/>
              <w:bottom w:w="30" w:type="dxa"/>
              <w:right w:w="45" w:type="dxa"/>
            </w:tcMar>
            <w:vAlign w:val="bottom"/>
            <w:hideMark/>
          </w:tcPr>
          <w:p w14:paraId="64087B45" w14:textId="77777777" w:rsidR="00F070C4" w:rsidRPr="00F070C4" w:rsidRDefault="00F070C4" w:rsidP="00CC4EEA">
            <w:pPr>
              <w:spacing w:after="0" w:line="240" w:lineRule="auto"/>
              <w:jc w:val="both"/>
              <w:rPr>
                <w:rFonts w:eastAsia="Times New Roman" w:cstheme="minorHAnsi"/>
                <w:b/>
                <w:bCs/>
                <w:sz w:val="20"/>
                <w:szCs w:val="20"/>
                <w:lang w:eastAsia="cs-CZ"/>
              </w:rPr>
            </w:pPr>
            <w:r w:rsidRPr="00F070C4">
              <w:rPr>
                <w:rFonts w:eastAsia="Times New Roman" w:cstheme="minorHAnsi"/>
                <w:b/>
                <w:bCs/>
                <w:sz w:val="20"/>
                <w:szCs w:val="20"/>
                <w:lang w:eastAsia="cs-CZ"/>
              </w:rPr>
              <w:t xml:space="preserve">11 933,00 Kč </w:t>
            </w:r>
          </w:p>
        </w:tc>
      </w:tr>
    </w:tbl>
    <w:p w14:paraId="4B44D54C" w14:textId="05DDBE43" w:rsidR="00F070C4" w:rsidRPr="00F070C4" w:rsidRDefault="00F070C4" w:rsidP="00CC4EEA">
      <w:pPr>
        <w:spacing w:before="240"/>
        <w:ind w:left="708"/>
        <w:jc w:val="both"/>
        <w:rPr>
          <w:rFonts w:ascii="Times New Roman" w:hAnsi="Times New Roman" w:cs="Times New Roman"/>
          <w:sz w:val="20"/>
          <w:szCs w:val="20"/>
        </w:rPr>
      </w:pPr>
      <w:r w:rsidRPr="00F070C4">
        <w:rPr>
          <w:rFonts w:ascii="Times New Roman" w:hAnsi="Times New Roman" w:cs="Times New Roman"/>
          <w:sz w:val="20"/>
          <w:szCs w:val="20"/>
        </w:rPr>
        <w:lastRenderedPageBreak/>
        <w:tab/>
      </w:r>
      <w:r w:rsidR="00AC5EEA">
        <w:rPr>
          <w:rFonts w:ascii="Times New Roman" w:hAnsi="Times New Roman" w:cs="Times New Roman"/>
          <w:sz w:val="20"/>
          <w:szCs w:val="20"/>
        </w:rPr>
        <w:tab/>
      </w:r>
      <w:r w:rsidRPr="00F070C4">
        <w:rPr>
          <w:rFonts w:ascii="Times New Roman" w:hAnsi="Times New Roman" w:cs="Times New Roman"/>
          <w:sz w:val="20"/>
          <w:szCs w:val="20"/>
        </w:rPr>
        <w:t>Tabulka č. 2: Výdaje hrazené z osobních prostředků studentů</w:t>
      </w:r>
    </w:p>
    <w:p w14:paraId="31F085BE" w14:textId="600E905E" w:rsidR="00A93C5B" w:rsidRDefault="00A93C5B" w:rsidP="00CC4EEA">
      <w:pPr>
        <w:jc w:val="both"/>
        <w:rPr>
          <w:rFonts w:ascii="Times New Roman" w:hAnsi="Times New Roman" w:cs="Times New Roman"/>
          <w:sz w:val="24"/>
          <w:szCs w:val="24"/>
        </w:rPr>
      </w:pPr>
      <w:r>
        <w:rPr>
          <w:rFonts w:ascii="Times New Roman" w:hAnsi="Times New Roman" w:cs="Times New Roman"/>
          <w:sz w:val="24"/>
          <w:szCs w:val="24"/>
        </w:rPr>
        <w:t xml:space="preserve">Náklady projektu Divoké devadesátky včetně vedlejších výdajů hrazenými jiným zdrojem, než je Univerzitní kino </w:t>
      </w:r>
      <w:proofErr w:type="spellStart"/>
      <w:r>
        <w:rPr>
          <w:rFonts w:ascii="Times New Roman" w:hAnsi="Times New Roman" w:cs="Times New Roman"/>
          <w:sz w:val="24"/>
          <w:szCs w:val="24"/>
        </w:rPr>
        <w:t>Scala</w:t>
      </w:r>
      <w:proofErr w:type="spellEnd"/>
      <w:r>
        <w:rPr>
          <w:rFonts w:ascii="Times New Roman" w:hAnsi="Times New Roman" w:cs="Times New Roman"/>
          <w:sz w:val="24"/>
          <w:szCs w:val="24"/>
        </w:rPr>
        <w:t>, činil</w:t>
      </w:r>
      <w:r w:rsidR="00682942">
        <w:rPr>
          <w:rFonts w:ascii="Times New Roman" w:hAnsi="Times New Roman" w:cs="Times New Roman"/>
          <w:sz w:val="24"/>
          <w:szCs w:val="24"/>
        </w:rPr>
        <w:t>y</w:t>
      </w:r>
      <w:r>
        <w:rPr>
          <w:rFonts w:ascii="Times New Roman" w:hAnsi="Times New Roman" w:cs="Times New Roman"/>
          <w:sz w:val="24"/>
          <w:szCs w:val="24"/>
        </w:rPr>
        <w:t xml:space="preserve"> 58</w:t>
      </w:r>
      <w:r w:rsidR="0071070A">
        <w:rPr>
          <w:rFonts w:ascii="Times New Roman" w:hAnsi="Times New Roman" w:cs="Times New Roman"/>
          <w:sz w:val="24"/>
          <w:szCs w:val="24"/>
        </w:rPr>
        <w:t> </w:t>
      </w:r>
      <w:r>
        <w:rPr>
          <w:rFonts w:ascii="Times New Roman" w:hAnsi="Times New Roman" w:cs="Times New Roman"/>
          <w:sz w:val="24"/>
          <w:szCs w:val="24"/>
        </w:rPr>
        <w:t>161</w:t>
      </w:r>
      <w:r w:rsidR="0071070A">
        <w:rPr>
          <w:rFonts w:ascii="Times New Roman" w:hAnsi="Times New Roman" w:cs="Times New Roman"/>
          <w:sz w:val="24"/>
          <w:szCs w:val="24"/>
        </w:rPr>
        <w:t>,00</w:t>
      </w:r>
      <w:r>
        <w:rPr>
          <w:rFonts w:ascii="Times New Roman" w:hAnsi="Times New Roman" w:cs="Times New Roman"/>
          <w:sz w:val="24"/>
          <w:szCs w:val="24"/>
        </w:rPr>
        <w:t xml:space="preserve"> Kč. Zisk projektu Divoké devadesátky včetně vedlejších výdajů je tak </w:t>
      </w:r>
      <w:r w:rsidRPr="00A93C5B">
        <w:rPr>
          <w:rFonts w:ascii="Times New Roman" w:hAnsi="Times New Roman" w:cs="Times New Roman"/>
          <w:sz w:val="24"/>
          <w:szCs w:val="24"/>
        </w:rPr>
        <w:t>92 425,86</w:t>
      </w:r>
      <w:r>
        <w:rPr>
          <w:rFonts w:ascii="Times New Roman" w:hAnsi="Times New Roman" w:cs="Times New Roman"/>
          <w:sz w:val="24"/>
          <w:szCs w:val="24"/>
        </w:rPr>
        <w:t xml:space="preserve"> Kč.</w:t>
      </w:r>
    </w:p>
    <w:p w14:paraId="06F16B63" w14:textId="10806B72" w:rsidR="00B03C40" w:rsidRDefault="00316EF2" w:rsidP="00CC4EEA">
      <w:pPr>
        <w:pStyle w:val="Odstavecseseznamem"/>
        <w:numPr>
          <w:ilvl w:val="2"/>
          <w:numId w:val="3"/>
        </w:numPr>
        <w:jc w:val="both"/>
        <w:rPr>
          <w:rFonts w:ascii="Times New Roman" w:hAnsi="Times New Roman" w:cs="Times New Roman"/>
          <w:b/>
          <w:bCs/>
          <w:sz w:val="24"/>
          <w:szCs w:val="24"/>
        </w:rPr>
      </w:pPr>
      <w:r w:rsidRPr="00316EF2">
        <w:rPr>
          <w:rFonts w:ascii="Times New Roman" w:hAnsi="Times New Roman" w:cs="Times New Roman"/>
          <w:b/>
          <w:bCs/>
          <w:sz w:val="24"/>
          <w:szCs w:val="24"/>
        </w:rPr>
        <w:t>Projekce</w:t>
      </w:r>
      <w:r w:rsidR="004E192B">
        <w:rPr>
          <w:rFonts w:ascii="Times New Roman" w:hAnsi="Times New Roman" w:cs="Times New Roman"/>
          <w:b/>
          <w:bCs/>
          <w:sz w:val="24"/>
          <w:szCs w:val="24"/>
        </w:rPr>
        <w:t xml:space="preserve"> a návštěvnost</w:t>
      </w:r>
    </w:p>
    <w:p w14:paraId="04238971" w14:textId="40BFE98C" w:rsidR="003B34B4" w:rsidRDefault="00AE2CFD" w:rsidP="00CC4EEA">
      <w:pPr>
        <w:jc w:val="both"/>
        <w:rPr>
          <w:rFonts w:ascii="Times New Roman" w:hAnsi="Times New Roman" w:cs="Times New Roman"/>
          <w:sz w:val="24"/>
          <w:szCs w:val="24"/>
        </w:rPr>
      </w:pPr>
      <w:r>
        <w:rPr>
          <w:rFonts w:ascii="Times New Roman" w:hAnsi="Times New Roman" w:cs="Times New Roman"/>
          <w:sz w:val="24"/>
          <w:szCs w:val="24"/>
        </w:rPr>
        <w:t xml:space="preserve">Výtěžek ze vstupného je hlavním příjmem Univerzitního kina </w:t>
      </w:r>
      <w:proofErr w:type="spellStart"/>
      <w:r>
        <w:rPr>
          <w:rFonts w:ascii="Times New Roman" w:hAnsi="Times New Roman" w:cs="Times New Roman"/>
          <w:sz w:val="24"/>
          <w:szCs w:val="24"/>
        </w:rPr>
        <w:t>Scala</w:t>
      </w:r>
      <w:proofErr w:type="spellEnd"/>
      <w:r>
        <w:rPr>
          <w:rFonts w:ascii="Times New Roman" w:hAnsi="Times New Roman" w:cs="Times New Roman"/>
          <w:sz w:val="24"/>
          <w:szCs w:val="24"/>
        </w:rPr>
        <w:t xml:space="preserve"> a odráží se od něj také celkový výsledek, tedy úspěšnost studentského kina. Na Divoké devadesátky se přišlo celkem podívat 1</w:t>
      </w:r>
      <w:r w:rsidR="0071070A">
        <w:rPr>
          <w:rFonts w:ascii="Times New Roman" w:hAnsi="Times New Roman" w:cs="Times New Roman"/>
          <w:sz w:val="24"/>
          <w:szCs w:val="24"/>
        </w:rPr>
        <w:t xml:space="preserve"> </w:t>
      </w:r>
      <w:r>
        <w:rPr>
          <w:rFonts w:ascii="Times New Roman" w:hAnsi="Times New Roman" w:cs="Times New Roman"/>
          <w:sz w:val="24"/>
          <w:szCs w:val="24"/>
        </w:rPr>
        <w:t>528 diváků, z nichž bylo 1</w:t>
      </w:r>
      <w:r w:rsidR="0071070A">
        <w:rPr>
          <w:rFonts w:ascii="Times New Roman" w:hAnsi="Times New Roman" w:cs="Times New Roman"/>
          <w:sz w:val="24"/>
          <w:szCs w:val="24"/>
        </w:rPr>
        <w:t xml:space="preserve"> </w:t>
      </w:r>
      <w:r>
        <w:rPr>
          <w:rFonts w:ascii="Times New Roman" w:hAnsi="Times New Roman" w:cs="Times New Roman"/>
          <w:sz w:val="24"/>
          <w:szCs w:val="24"/>
        </w:rPr>
        <w:t xml:space="preserve">335 platících. </w:t>
      </w:r>
      <w:r w:rsidR="003B34B4" w:rsidRPr="00AC5EEA">
        <w:rPr>
          <w:rFonts w:ascii="Times New Roman" w:hAnsi="Times New Roman" w:cs="Times New Roman"/>
          <w:sz w:val="24"/>
          <w:szCs w:val="24"/>
        </w:rPr>
        <w:t>Majoritní skupinou diváků byli</w:t>
      </w:r>
      <w:r w:rsidR="00AC5EEA">
        <w:rPr>
          <w:rFonts w:ascii="Times New Roman" w:hAnsi="Times New Roman" w:cs="Times New Roman"/>
          <w:sz w:val="24"/>
          <w:szCs w:val="24"/>
        </w:rPr>
        <w:t xml:space="preserve"> studenti, čímž se jen potvrdil náš předpoklad, že náš cyklus se stane poutavým pro skupinu, </w:t>
      </w:r>
      <w:r w:rsidR="00BF6AA2">
        <w:rPr>
          <w:rFonts w:ascii="Times New Roman" w:hAnsi="Times New Roman" w:cs="Times New Roman"/>
          <w:sz w:val="24"/>
          <w:szCs w:val="24"/>
        </w:rPr>
        <w:t>pro kterou jsou devadesátky neprobádanými vodami.</w:t>
      </w:r>
    </w:p>
    <w:p w14:paraId="1C8E5C78" w14:textId="5E804E18" w:rsidR="00BF6AA2" w:rsidRPr="00BF6AA2" w:rsidRDefault="00BF6AA2" w:rsidP="00CC4EEA">
      <w:pPr>
        <w:jc w:val="both"/>
        <w:rPr>
          <w:rFonts w:ascii="Times New Roman" w:hAnsi="Times New Roman" w:cs="Times New Roman"/>
          <w:sz w:val="24"/>
          <w:szCs w:val="24"/>
        </w:rPr>
      </w:pPr>
      <w:r>
        <w:rPr>
          <w:rFonts w:ascii="Times New Roman" w:hAnsi="Times New Roman" w:cs="Times New Roman"/>
          <w:sz w:val="24"/>
          <w:szCs w:val="24"/>
        </w:rPr>
        <w:t xml:space="preserve">Vstupenek se sníženým vstupným bylo prodáno bezmála 710, zatímco vstupenek za plnou cenu bylo prodáno 639. Ačkoli byli majoritní skupinou studenti, rozdíl </w:t>
      </w:r>
      <w:r w:rsidR="006E08E2">
        <w:rPr>
          <w:rFonts w:ascii="Times New Roman" w:hAnsi="Times New Roman" w:cs="Times New Roman"/>
          <w:sz w:val="24"/>
          <w:szCs w:val="24"/>
        </w:rPr>
        <w:t xml:space="preserve">v prodeji vstupenek je </w:t>
      </w:r>
      <w:r>
        <w:rPr>
          <w:rFonts w:ascii="Times New Roman" w:hAnsi="Times New Roman" w:cs="Times New Roman"/>
          <w:sz w:val="24"/>
          <w:szCs w:val="24"/>
        </w:rPr>
        <w:t xml:space="preserve">velmi těsný. Soudě podle počtu prodaných vstupenek a zároveň podle osobní zkušenosti </w:t>
      </w:r>
      <w:r w:rsidR="006E08E2">
        <w:rPr>
          <w:rFonts w:ascii="Times New Roman" w:hAnsi="Times New Roman" w:cs="Times New Roman"/>
          <w:sz w:val="24"/>
          <w:szCs w:val="24"/>
        </w:rPr>
        <w:t>z</w:t>
      </w:r>
      <w:r>
        <w:rPr>
          <w:rFonts w:ascii="Times New Roman" w:hAnsi="Times New Roman" w:cs="Times New Roman"/>
          <w:sz w:val="24"/>
          <w:szCs w:val="24"/>
        </w:rPr>
        <w:t xml:space="preserve"> jednotlivých večerů, lze říci, že Divoké devadesátky zaujaly i starší generaci, což asi nejlépe dokládá projekce tří epizod </w:t>
      </w:r>
      <w:r>
        <w:rPr>
          <w:rFonts w:ascii="Times New Roman" w:hAnsi="Times New Roman" w:cs="Times New Roman"/>
          <w:i/>
          <w:iCs/>
          <w:sz w:val="24"/>
          <w:szCs w:val="24"/>
        </w:rPr>
        <w:t xml:space="preserve">České sody </w:t>
      </w:r>
      <w:r>
        <w:rPr>
          <w:rFonts w:ascii="Times New Roman" w:hAnsi="Times New Roman" w:cs="Times New Roman"/>
          <w:sz w:val="24"/>
          <w:szCs w:val="24"/>
        </w:rPr>
        <w:t xml:space="preserve">(1993–1996), na kterou se prodalo </w:t>
      </w:r>
      <w:r w:rsidR="006E08E2">
        <w:rPr>
          <w:rFonts w:ascii="Times New Roman" w:hAnsi="Times New Roman" w:cs="Times New Roman"/>
          <w:sz w:val="24"/>
          <w:szCs w:val="24"/>
        </w:rPr>
        <w:t>196</w:t>
      </w:r>
      <w:r>
        <w:rPr>
          <w:rFonts w:ascii="Times New Roman" w:hAnsi="Times New Roman" w:cs="Times New Roman"/>
          <w:sz w:val="24"/>
          <w:szCs w:val="24"/>
        </w:rPr>
        <w:t xml:space="preserve"> vstupenek za plnou cenu</w:t>
      </w:r>
      <w:r w:rsidR="006E08E2">
        <w:rPr>
          <w:rFonts w:ascii="Times New Roman" w:hAnsi="Times New Roman" w:cs="Times New Roman"/>
          <w:sz w:val="24"/>
          <w:szCs w:val="24"/>
        </w:rPr>
        <w:t xml:space="preserve">, tj. o 92 vstupenek více než vstupenek </w:t>
      </w:r>
      <w:r w:rsidR="00750CDE">
        <w:rPr>
          <w:rFonts w:ascii="Times New Roman" w:hAnsi="Times New Roman" w:cs="Times New Roman"/>
          <w:sz w:val="24"/>
          <w:szCs w:val="24"/>
        </w:rPr>
        <w:t>se sníženou cenou</w:t>
      </w:r>
      <w:r>
        <w:rPr>
          <w:rFonts w:ascii="Times New Roman" w:hAnsi="Times New Roman" w:cs="Times New Roman"/>
          <w:sz w:val="24"/>
          <w:szCs w:val="24"/>
        </w:rPr>
        <w:t xml:space="preserve">. Podobný případ, byť ne tak velký, se udál v případě </w:t>
      </w:r>
      <w:r w:rsidR="008D515A">
        <w:rPr>
          <w:rFonts w:ascii="Times New Roman" w:hAnsi="Times New Roman" w:cs="Times New Roman"/>
          <w:sz w:val="24"/>
          <w:szCs w:val="24"/>
        </w:rPr>
        <w:t xml:space="preserve">projekce </w:t>
      </w:r>
      <w:r w:rsidR="008D515A">
        <w:rPr>
          <w:rFonts w:ascii="Times New Roman" w:hAnsi="Times New Roman" w:cs="Times New Roman"/>
          <w:i/>
          <w:iCs/>
          <w:sz w:val="24"/>
          <w:szCs w:val="24"/>
        </w:rPr>
        <w:t xml:space="preserve">Lekce Faust </w:t>
      </w:r>
      <w:r w:rsidR="008D515A">
        <w:rPr>
          <w:rFonts w:ascii="Times New Roman" w:hAnsi="Times New Roman" w:cs="Times New Roman"/>
          <w:sz w:val="24"/>
          <w:szCs w:val="24"/>
        </w:rPr>
        <w:t>(1994).</w:t>
      </w:r>
      <w:r>
        <w:rPr>
          <w:rFonts w:ascii="Times New Roman" w:hAnsi="Times New Roman" w:cs="Times New Roman"/>
          <w:sz w:val="24"/>
          <w:szCs w:val="24"/>
        </w:rPr>
        <w:t xml:space="preserve"> </w:t>
      </w:r>
    </w:p>
    <w:tbl>
      <w:tblPr>
        <w:tblpPr w:leftFromText="141" w:rightFromText="141" w:vertAnchor="text" w:horzAnchor="margin" w:tblpY="-35"/>
        <w:tblW w:w="9356" w:type="dxa"/>
        <w:tblCellMar>
          <w:left w:w="0" w:type="dxa"/>
          <w:right w:w="0" w:type="dxa"/>
        </w:tblCellMar>
        <w:tblLook w:val="04A0" w:firstRow="1" w:lastRow="0" w:firstColumn="1" w:lastColumn="0" w:noHBand="0" w:noVBand="1"/>
      </w:tblPr>
      <w:tblGrid>
        <w:gridCol w:w="463"/>
        <w:gridCol w:w="631"/>
        <w:gridCol w:w="2494"/>
        <w:gridCol w:w="701"/>
        <w:gridCol w:w="821"/>
        <w:gridCol w:w="730"/>
        <w:gridCol w:w="769"/>
        <w:gridCol w:w="934"/>
        <w:gridCol w:w="724"/>
        <w:gridCol w:w="1089"/>
      </w:tblGrid>
      <w:tr w:rsidR="00AC5EEA" w:rsidRPr="004E192B" w14:paraId="598724E7" w14:textId="77777777" w:rsidTr="006E08E2">
        <w:trPr>
          <w:trHeight w:val="315"/>
        </w:trPr>
        <w:tc>
          <w:tcPr>
            <w:tcW w:w="463" w:type="dxa"/>
            <w:tcBorders>
              <w:top w:val="single" w:sz="6" w:space="0" w:color="000000"/>
              <w:left w:val="single" w:sz="6" w:space="0" w:color="000000"/>
              <w:bottom w:val="single" w:sz="6" w:space="0" w:color="000000"/>
              <w:right w:val="single" w:sz="6" w:space="0" w:color="000000"/>
            </w:tcBorders>
            <w:shd w:val="clear" w:color="auto" w:fill="666666"/>
            <w:tcMar>
              <w:top w:w="30" w:type="dxa"/>
              <w:left w:w="45" w:type="dxa"/>
              <w:bottom w:w="30" w:type="dxa"/>
              <w:right w:w="45" w:type="dxa"/>
            </w:tcMar>
            <w:vAlign w:val="bottom"/>
            <w:hideMark/>
          </w:tcPr>
          <w:p w14:paraId="75C09438" w14:textId="77777777" w:rsidR="00AC5EEA" w:rsidRPr="004E192B" w:rsidRDefault="00AC5EEA" w:rsidP="00CC4EEA">
            <w:pPr>
              <w:spacing w:after="0" w:line="240" w:lineRule="auto"/>
              <w:jc w:val="both"/>
              <w:rPr>
                <w:rFonts w:ascii="Times New Roman" w:eastAsia="Times New Roman" w:hAnsi="Times New Roman" w:cs="Times New Roman"/>
                <w:sz w:val="24"/>
                <w:szCs w:val="24"/>
                <w:lang w:eastAsia="cs-CZ"/>
              </w:rPr>
            </w:pPr>
          </w:p>
        </w:tc>
        <w:tc>
          <w:tcPr>
            <w:tcW w:w="631" w:type="dxa"/>
            <w:tcBorders>
              <w:top w:val="single" w:sz="6" w:space="0" w:color="000000"/>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14:paraId="780315D0" w14:textId="77777777" w:rsidR="00AC5EEA" w:rsidRPr="004E192B" w:rsidRDefault="00AC5EEA" w:rsidP="00CC4EEA">
            <w:pPr>
              <w:spacing w:after="0" w:line="240" w:lineRule="auto"/>
              <w:jc w:val="both"/>
              <w:rPr>
                <w:rFonts w:ascii="Arial" w:eastAsia="Times New Roman" w:hAnsi="Arial" w:cs="Arial"/>
                <w:b/>
                <w:bCs/>
                <w:color w:val="FFFFFF"/>
                <w:sz w:val="18"/>
                <w:szCs w:val="18"/>
                <w:lang w:eastAsia="cs-CZ"/>
              </w:rPr>
            </w:pPr>
            <w:r w:rsidRPr="004E192B">
              <w:rPr>
                <w:rFonts w:ascii="Arial" w:eastAsia="Times New Roman" w:hAnsi="Arial" w:cs="Arial"/>
                <w:b/>
                <w:bCs/>
                <w:color w:val="FFFFFF"/>
                <w:sz w:val="18"/>
                <w:szCs w:val="18"/>
                <w:lang w:eastAsia="cs-CZ"/>
              </w:rPr>
              <w:t>datum</w:t>
            </w:r>
          </w:p>
        </w:tc>
        <w:tc>
          <w:tcPr>
            <w:tcW w:w="2494" w:type="dxa"/>
            <w:tcBorders>
              <w:top w:val="single" w:sz="6" w:space="0" w:color="000000"/>
              <w:left w:val="single" w:sz="6" w:space="0" w:color="CCCCCC"/>
              <w:bottom w:val="single" w:sz="6" w:space="0" w:color="000000"/>
              <w:right w:val="single" w:sz="6" w:space="0" w:color="000000"/>
            </w:tcBorders>
            <w:shd w:val="clear" w:color="auto" w:fill="666666"/>
            <w:tcMar>
              <w:top w:w="30" w:type="dxa"/>
              <w:left w:w="45" w:type="dxa"/>
              <w:bottom w:w="30" w:type="dxa"/>
              <w:right w:w="45" w:type="dxa"/>
            </w:tcMar>
            <w:vAlign w:val="bottom"/>
            <w:hideMark/>
          </w:tcPr>
          <w:p w14:paraId="2968B4F0" w14:textId="77777777" w:rsidR="00AC5EEA" w:rsidRPr="004E192B" w:rsidRDefault="00AC5EEA" w:rsidP="00CC4EEA">
            <w:pPr>
              <w:spacing w:after="0" w:line="240" w:lineRule="auto"/>
              <w:jc w:val="both"/>
              <w:rPr>
                <w:rFonts w:ascii="Arial" w:eastAsia="Times New Roman" w:hAnsi="Arial" w:cs="Arial"/>
                <w:b/>
                <w:bCs/>
                <w:color w:val="FFFFFF"/>
                <w:sz w:val="18"/>
                <w:szCs w:val="18"/>
                <w:lang w:eastAsia="cs-CZ"/>
              </w:rPr>
            </w:pPr>
            <w:r w:rsidRPr="004E192B">
              <w:rPr>
                <w:rFonts w:ascii="Arial" w:eastAsia="Times New Roman" w:hAnsi="Arial" w:cs="Arial"/>
                <w:b/>
                <w:bCs/>
                <w:color w:val="FFFFFF"/>
                <w:sz w:val="18"/>
                <w:szCs w:val="18"/>
                <w:lang w:eastAsia="cs-CZ"/>
              </w:rPr>
              <w:t>představení / název</w:t>
            </w:r>
          </w:p>
        </w:tc>
        <w:tc>
          <w:tcPr>
            <w:tcW w:w="701" w:type="dxa"/>
            <w:tcBorders>
              <w:top w:val="single" w:sz="6" w:space="0" w:color="000000"/>
              <w:left w:val="single" w:sz="6" w:space="0" w:color="CCCCCC"/>
              <w:bottom w:val="single" w:sz="6" w:space="0" w:color="000000"/>
              <w:right w:val="single" w:sz="6" w:space="0" w:color="000000"/>
            </w:tcBorders>
            <w:shd w:val="clear" w:color="auto" w:fill="38761D"/>
            <w:tcMar>
              <w:top w:w="30" w:type="dxa"/>
              <w:left w:w="45" w:type="dxa"/>
              <w:bottom w:w="30" w:type="dxa"/>
              <w:right w:w="45" w:type="dxa"/>
            </w:tcMar>
            <w:vAlign w:val="bottom"/>
            <w:hideMark/>
          </w:tcPr>
          <w:p w14:paraId="30F23614" w14:textId="77777777" w:rsidR="00AC5EEA" w:rsidRPr="004E192B" w:rsidRDefault="00AC5EEA" w:rsidP="00CC4EEA">
            <w:pPr>
              <w:spacing w:after="0" w:line="240" w:lineRule="auto"/>
              <w:jc w:val="both"/>
              <w:rPr>
                <w:rFonts w:ascii="Arial" w:eastAsia="Times New Roman" w:hAnsi="Arial" w:cs="Arial"/>
                <w:b/>
                <w:bCs/>
                <w:color w:val="FFFFFF"/>
                <w:sz w:val="18"/>
                <w:szCs w:val="18"/>
                <w:lang w:eastAsia="cs-CZ"/>
              </w:rPr>
            </w:pPr>
            <w:r w:rsidRPr="004E192B">
              <w:rPr>
                <w:rFonts w:ascii="Arial" w:eastAsia="Times New Roman" w:hAnsi="Arial" w:cs="Arial"/>
                <w:b/>
                <w:bCs/>
                <w:color w:val="FFFFFF"/>
                <w:sz w:val="18"/>
                <w:szCs w:val="18"/>
                <w:lang w:eastAsia="cs-CZ"/>
              </w:rPr>
              <w:t>celkem diváků</w:t>
            </w:r>
          </w:p>
        </w:tc>
        <w:tc>
          <w:tcPr>
            <w:tcW w:w="821" w:type="dxa"/>
            <w:tcBorders>
              <w:top w:val="single" w:sz="6" w:space="0" w:color="000000"/>
              <w:left w:val="single" w:sz="6" w:space="0" w:color="CCCCCC"/>
              <w:bottom w:val="single" w:sz="6" w:space="0" w:color="000000"/>
              <w:right w:val="single" w:sz="6" w:space="0" w:color="000000"/>
            </w:tcBorders>
            <w:shd w:val="clear" w:color="auto" w:fill="38761D"/>
            <w:tcMar>
              <w:top w:w="30" w:type="dxa"/>
              <w:left w:w="45" w:type="dxa"/>
              <w:bottom w:w="30" w:type="dxa"/>
              <w:right w:w="45" w:type="dxa"/>
            </w:tcMar>
            <w:vAlign w:val="bottom"/>
            <w:hideMark/>
          </w:tcPr>
          <w:p w14:paraId="57115D67" w14:textId="77777777" w:rsidR="00AC5EEA" w:rsidRPr="004E192B" w:rsidRDefault="00AC5EEA" w:rsidP="00CC4EEA">
            <w:pPr>
              <w:spacing w:after="0" w:line="240" w:lineRule="auto"/>
              <w:jc w:val="both"/>
              <w:rPr>
                <w:rFonts w:ascii="Arial" w:eastAsia="Times New Roman" w:hAnsi="Arial" w:cs="Arial"/>
                <w:b/>
                <w:bCs/>
                <w:color w:val="FFFFFF"/>
                <w:sz w:val="18"/>
                <w:szCs w:val="18"/>
                <w:lang w:eastAsia="cs-CZ"/>
              </w:rPr>
            </w:pPr>
            <w:r w:rsidRPr="004E192B">
              <w:rPr>
                <w:rFonts w:ascii="Arial" w:eastAsia="Times New Roman" w:hAnsi="Arial" w:cs="Arial"/>
                <w:b/>
                <w:bCs/>
                <w:color w:val="FFFFFF"/>
                <w:sz w:val="18"/>
                <w:szCs w:val="18"/>
                <w:lang w:eastAsia="cs-CZ"/>
              </w:rPr>
              <w:t>platících</w:t>
            </w:r>
          </w:p>
        </w:tc>
        <w:tc>
          <w:tcPr>
            <w:tcW w:w="730" w:type="dxa"/>
            <w:tcBorders>
              <w:top w:val="single" w:sz="6" w:space="0" w:color="000000"/>
              <w:left w:val="single" w:sz="6" w:space="0" w:color="CCCCCC"/>
              <w:bottom w:val="single" w:sz="6" w:space="0" w:color="000000"/>
              <w:right w:val="single" w:sz="6" w:space="0" w:color="000000"/>
            </w:tcBorders>
            <w:shd w:val="clear" w:color="auto" w:fill="38761D"/>
            <w:tcMar>
              <w:top w:w="30" w:type="dxa"/>
              <w:left w:w="45" w:type="dxa"/>
              <w:bottom w:w="30" w:type="dxa"/>
              <w:right w:w="45" w:type="dxa"/>
            </w:tcMar>
            <w:vAlign w:val="bottom"/>
            <w:hideMark/>
          </w:tcPr>
          <w:p w14:paraId="503924D7" w14:textId="77777777" w:rsidR="00AC5EEA" w:rsidRPr="004E192B" w:rsidRDefault="00AC5EEA" w:rsidP="00CC4EEA">
            <w:pPr>
              <w:spacing w:after="0" w:line="240" w:lineRule="auto"/>
              <w:jc w:val="both"/>
              <w:rPr>
                <w:rFonts w:ascii="Arial" w:eastAsia="Times New Roman" w:hAnsi="Arial" w:cs="Arial"/>
                <w:b/>
                <w:bCs/>
                <w:color w:val="FFFFFF"/>
                <w:sz w:val="18"/>
                <w:szCs w:val="18"/>
                <w:lang w:eastAsia="cs-CZ"/>
              </w:rPr>
            </w:pPr>
            <w:r w:rsidRPr="004E192B">
              <w:rPr>
                <w:rFonts w:ascii="Arial" w:eastAsia="Times New Roman" w:hAnsi="Arial" w:cs="Arial"/>
                <w:b/>
                <w:bCs/>
                <w:color w:val="FFFFFF"/>
                <w:sz w:val="18"/>
                <w:szCs w:val="18"/>
                <w:lang w:eastAsia="cs-CZ"/>
              </w:rPr>
              <w:t>diváci / 130 Kč</w:t>
            </w:r>
          </w:p>
        </w:tc>
        <w:tc>
          <w:tcPr>
            <w:tcW w:w="769" w:type="dxa"/>
            <w:tcBorders>
              <w:top w:val="single" w:sz="6" w:space="0" w:color="000000"/>
              <w:left w:val="single" w:sz="6" w:space="0" w:color="CCCCCC"/>
              <w:bottom w:val="single" w:sz="6" w:space="0" w:color="000000"/>
              <w:right w:val="single" w:sz="6" w:space="0" w:color="000000"/>
            </w:tcBorders>
            <w:shd w:val="clear" w:color="auto" w:fill="38761D"/>
            <w:tcMar>
              <w:top w:w="30" w:type="dxa"/>
              <w:left w:w="45" w:type="dxa"/>
              <w:bottom w:w="30" w:type="dxa"/>
              <w:right w:w="45" w:type="dxa"/>
            </w:tcMar>
            <w:vAlign w:val="bottom"/>
            <w:hideMark/>
          </w:tcPr>
          <w:p w14:paraId="3B471F94" w14:textId="77777777" w:rsidR="00AC5EEA" w:rsidRPr="004E192B" w:rsidRDefault="00AC5EEA" w:rsidP="00CC4EEA">
            <w:pPr>
              <w:spacing w:after="0" w:line="240" w:lineRule="auto"/>
              <w:jc w:val="both"/>
              <w:rPr>
                <w:rFonts w:ascii="Arial" w:eastAsia="Times New Roman" w:hAnsi="Arial" w:cs="Arial"/>
                <w:b/>
                <w:bCs/>
                <w:color w:val="FFFFFF"/>
                <w:sz w:val="18"/>
                <w:szCs w:val="18"/>
                <w:lang w:eastAsia="cs-CZ"/>
              </w:rPr>
            </w:pPr>
            <w:r w:rsidRPr="004E192B">
              <w:rPr>
                <w:rFonts w:ascii="Arial" w:eastAsia="Times New Roman" w:hAnsi="Arial" w:cs="Arial"/>
                <w:b/>
                <w:bCs/>
                <w:color w:val="FFFFFF"/>
                <w:sz w:val="18"/>
                <w:szCs w:val="18"/>
                <w:lang w:eastAsia="cs-CZ"/>
              </w:rPr>
              <w:t>diváci / 150 Kč</w:t>
            </w:r>
          </w:p>
        </w:tc>
        <w:tc>
          <w:tcPr>
            <w:tcW w:w="934" w:type="dxa"/>
            <w:tcBorders>
              <w:top w:val="single" w:sz="6" w:space="0" w:color="000000"/>
              <w:left w:val="single" w:sz="6" w:space="0" w:color="CCCCCC"/>
              <w:bottom w:val="single" w:sz="6" w:space="0" w:color="000000"/>
              <w:right w:val="single" w:sz="6" w:space="0" w:color="000000"/>
            </w:tcBorders>
            <w:shd w:val="clear" w:color="auto" w:fill="38761D"/>
            <w:tcMar>
              <w:top w:w="30" w:type="dxa"/>
              <w:left w:w="45" w:type="dxa"/>
              <w:bottom w:w="30" w:type="dxa"/>
              <w:right w:w="45" w:type="dxa"/>
            </w:tcMar>
            <w:vAlign w:val="bottom"/>
            <w:hideMark/>
          </w:tcPr>
          <w:p w14:paraId="32933194" w14:textId="77777777" w:rsidR="00AC5EEA" w:rsidRPr="004E192B" w:rsidRDefault="00AC5EEA" w:rsidP="00CC4EEA">
            <w:pPr>
              <w:spacing w:after="0" w:line="240" w:lineRule="auto"/>
              <w:jc w:val="both"/>
              <w:rPr>
                <w:rFonts w:ascii="Arial" w:eastAsia="Times New Roman" w:hAnsi="Arial" w:cs="Arial"/>
                <w:b/>
                <w:bCs/>
                <w:color w:val="FFFFFF"/>
                <w:sz w:val="18"/>
                <w:szCs w:val="18"/>
                <w:lang w:eastAsia="cs-CZ"/>
              </w:rPr>
            </w:pPr>
            <w:r w:rsidRPr="004E192B">
              <w:rPr>
                <w:rFonts w:ascii="Arial" w:eastAsia="Times New Roman" w:hAnsi="Arial" w:cs="Arial"/>
                <w:b/>
                <w:bCs/>
                <w:color w:val="FFFFFF"/>
                <w:sz w:val="18"/>
                <w:szCs w:val="18"/>
                <w:lang w:eastAsia="cs-CZ"/>
              </w:rPr>
              <w:t>pokladna</w:t>
            </w:r>
          </w:p>
        </w:tc>
        <w:tc>
          <w:tcPr>
            <w:tcW w:w="724" w:type="dxa"/>
            <w:tcBorders>
              <w:top w:val="single" w:sz="6" w:space="0" w:color="000000"/>
              <w:left w:val="single" w:sz="6" w:space="0" w:color="CCCCCC"/>
              <w:bottom w:val="single" w:sz="6" w:space="0" w:color="000000"/>
              <w:right w:val="single" w:sz="6" w:space="0" w:color="000000"/>
            </w:tcBorders>
            <w:shd w:val="clear" w:color="auto" w:fill="38761D"/>
            <w:tcMar>
              <w:top w:w="30" w:type="dxa"/>
              <w:left w:w="45" w:type="dxa"/>
              <w:bottom w:w="30" w:type="dxa"/>
              <w:right w:w="45" w:type="dxa"/>
            </w:tcMar>
            <w:vAlign w:val="bottom"/>
            <w:hideMark/>
          </w:tcPr>
          <w:p w14:paraId="53E1D92D" w14:textId="77777777" w:rsidR="00AC5EEA" w:rsidRPr="004E192B" w:rsidRDefault="00AC5EEA" w:rsidP="00CC4EEA">
            <w:pPr>
              <w:spacing w:after="0" w:line="240" w:lineRule="auto"/>
              <w:jc w:val="both"/>
              <w:rPr>
                <w:rFonts w:ascii="Arial" w:eastAsia="Times New Roman" w:hAnsi="Arial" w:cs="Arial"/>
                <w:b/>
                <w:bCs/>
                <w:color w:val="FFFFFF"/>
                <w:sz w:val="18"/>
                <w:szCs w:val="18"/>
                <w:lang w:eastAsia="cs-CZ"/>
              </w:rPr>
            </w:pPr>
            <w:r w:rsidRPr="004E192B">
              <w:rPr>
                <w:rFonts w:ascii="Arial" w:eastAsia="Times New Roman" w:hAnsi="Arial" w:cs="Arial"/>
                <w:b/>
                <w:bCs/>
                <w:color w:val="FFFFFF"/>
                <w:sz w:val="18"/>
                <w:szCs w:val="18"/>
                <w:lang w:eastAsia="cs-CZ"/>
              </w:rPr>
              <w:t>online</w:t>
            </w:r>
          </w:p>
        </w:tc>
        <w:tc>
          <w:tcPr>
            <w:tcW w:w="1089" w:type="dxa"/>
            <w:tcBorders>
              <w:top w:val="single" w:sz="6" w:space="0" w:color="000000"/>
              <w:left w:val="single" w:sz="6" w:space="0" w:color="CCCCCC"/>
              <w:bottom w:val="single" w:sz="6" w:space="0" w:color="000000"/>
              <w:right w:val="single" w:sz="6" w:space="0" w:color="000000"/>
            </w:tcBorders>
            <w:shd w:val="clear" w:color="auto" w:fill="38761D"/>
            <w:tcMar>
              <w:top w:w="30" w:type="dxa"/>
              <w:left w:w="45" w:type="dxa"/>
              <w:bottom w:w="30" w:type="dxa"/>
              <w:right w:w="45" w:type="dxa"/>
            </w:tcMar>
            <w:vAlign w:val="bottom"/>
            <w:hideMark/>
          </w:tcPr>
          <w:p w14:paraId="1A556818" w14:textId="77777777" w:rsidR="00AC5EEA" w:rsidRPr="004E192B" w:rsidRDefault="00AC5EEA" w:rsidP="00CC4EEA">
            <w:pPr>
              <w:spacing w:after="0" w:line="240" w:lineRule="auto"/>
              <w:jc w:val="both"/>
              <w:rPr>
                <w:rFonts w:ascii="Arial" w:eastAsia="Times New Roman" w:hAnsi="Arial" w:cs="Arial"/>
                <w:b/>
                <w:bCs/>
                <w:color w:val="FFFFFF"/>
                <w:sz w:val="18"/>
                <w:szCs w:val="18"/>
                <w:lang w:eastAsia="cs-CZ"/>
              </w:rPr>
            </w:pPr>
            <w:r w:rsidRPr="004E192B">
              <w:rPr>
                <w:rFonts w:ascii="Arial" w:eastAsia="Times New Roman" w:hAnsi="Arial" w:cs="Arial"/>
                <w:b/>
                <w:bCs/>
                <w:color w:val="FFFFFF"/>
                <w:sz w:val="18"/>
                <w:szCs w:val="18"/>
                <w:lang w:eastAsia="cs-CZ"/>
              </w:rPr>
              <w:t>tržba</w:t>
            </w:r>
          </w:p>
        </w:tc>
      </w:tr>
      <w:tr w:rsidR="00AC5EEA" w:rsidRPr="004E192B" w14:paraId="34690625" w14:textId="77777777" w:rsidTr="006E08E2">
        <w:trPr>
          <w:trHeight w:val="315"/>
        </w:trPr>
        <w:tc>
          <w:tcPr>
            <w:tcW w:w="46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09F96FF" w14:textId="77777777" w:rsidR="00AC5EEA" w:rsidRPr="004E192B" w:rsidRDefault="00AC5EEA" w:rsidP="00CC4EEA">
            <w:pPr>
              <w:spacing w:after="0" w:line="240" w:lineRule="auto"/>
              <w:jc w:val="both"/>
              <w:rPr>
                <w:rFonts w:eastAsia="Times New Roman" w:cstheme="minorHAnsi"/>
                <w:b/>
                <w:bCs/>
                <w:color w:val="000000"/>
                <w:lang w:eastAsia="cs-CZ"/>
              </w:rPr>
            </w:pPr>
            <w:r w:rsidRPr="004E192B">
              <w:rPr>
                <w:rFonts w:eastAsia="Times New Roman" w:cstheme="minorHAnsi"/>
                <w:b/>
                <w:bCs/>
                <w:color w:val="000000"/>
                <w:lang w:eastAsia="cs-CZ"/>
              </w:rPr>
              <w:t>1</w:t>
            </w:r>
          </w:p>
        </w:tc>
        <w:tc>
          <w:tcPr>
            <w:tcW w:w="63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5708FBF"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22.2.</w:t>
            </w:r>
          </w:p>
        </w:tc>
        <w:tc>
          <w:tcPr>
            <w:tcW w:w="249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A478DCA"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Kouř (1991)</w:t>
            </w:r>
          </w:p>
        </w:tc>
        <w:tc>
          <w:tcPr>
            <w:tcW w:w="701"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261784E2" w14:textId="77777777" w:rsidR="00AC5EEA" w:rsidRPr="004E192B" w:rsidRDefault="00AC5EEA" w:rsidP="00CC4EEA">
            <w:pPr>
              <w:spacing w:after="0" w:line="240" w:lineRule="auto"/>
              <w:jc w:val="both"/>
              <w:rPr>
                <w:rFonts w:eastAsia="Times New Roman" w:cstheme="minorHAnsi"/>
                <w:color w:val="000000"/>
                <w:sz w:val="20"/>
                <w:szCs w:val="20"/>
                <w:lang w:eastAsia="cs-CZ"/>
              </w:rPr>
            </w:pPr>
            <w:r w:rsidRPr="004E192B">
              <w:rPr>
                <w:rFonts w:eastAsia="Times New Roman" w:cstheme="minorHAnsi"/>
                <w:color w:val="000000"/>
                <w:sz w:val="20"/>
                <w:szCs w:val="20"/>
                <w:lang w:eastAsia="cs-CZ"/>
              </w:rPr>
              <w:t>475</w:t>
            </w:r>
          </w:p>
        </w:tc>
        <w:tc>
          <w:tcPr>
            <w:tcW w:w="821"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6F51875F" w14:textId="77777777" w:rsidR="00AC5EEA" w:rsidRPr="004E192B" w:rsidRDefault="00AC5EEA" w:rsidP="00CC4EEA">
            <w:pPr>
              <w:spacing w:after="0" w:line="240" w:lineRule="auto"/>
              <w:jc w:val="both"/>
              <w:rPr>
                <w:rFonts w:eastAsia="Times New Roman" w:cstheme="minorHAnsi"/>
                <w:color w:val="000000"/>
                <w:sz w:val="20"/>
                <w:szCs w:val="20"/>
                <w:lang w:eastAsia="cs-CZ"/>
              </w:rPr>
            </w:pPr>
            <w:r w:rsidRPr="004E192B">
              <w:rPr>
                <w:rFonts w:eastAsia="Times New Roman" w:cstheme="minorHAnsi"/>
                <w:color w:val="000000"/>
                <w:sz w:val="20"/>
                <w:szCs w:val="20"/>
                <w:lang w:eastAsia="cs-CZ"/>
              </w:rPr>
              <w:t>472</w:t>
            </w:r>
          </w:p>
        </w:tc>
        <w:tc>
          <w:tcPr>
            <w:tcW w:w="730"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25C34D56" w14:textId="77777777" w:rsidR="00AC5EEA" w:rsidRPr="004E192B" w:rsidRDefault="00AC5EEA" w:rsidP="00CC4EEA">
            <w:pPr>
              <w:spacing w:after="0" w:line="240" w:lineRule="auto"/>
              <w:jc w:val="both"/>
              <w:rPr>
                <w:rFonts w:eastAsia="Times New Roman" w:cstheme="minorHAnsi"/>
                <w:color w:val="000000"/>
                <w:sz w:val="20"/>
                <w:szCs w:val="20"/>
                <w:lang w:eastAsia="cs-CZ"/>
              </w:rPr>
            </w:pPr>
            <w:r w:rsidRPr="004E192B">
              <w:rPr>
                <w:rFonts w:eastAsia="Times New Roman" w:cstheme="minorHAnsi"/>
                <w:color w:val="000000"/>
                <w:sz w:val="20"/>
                <w:szCs w:val="20"/>
                <w:lang w:eastAsia="cs-CZ"/>
              </w:rPr>
              <w:t>277</w:t>
            </w:r>
          </w:p>
        </w:tc>
        <w:tc>
          <w:tcPr>
            <w:tcW w:w="769"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507A9F9A" w14:textId="77777777" w:rsidR="00AC5EEA" w:rsidRPr="004E192B" w:rsidRDefault="00AC5EEA" w:rsidP="00CC4EEA">
            <w:pPr>
              <w:spacing w:after="0" w:line="240" w:lineRule="auto"/>
              <w:jc w:val="both"/>
              <w:rPr>
                <w:rFonts w:eastAsia="Times New Roman" w:cstheme="minorHAnsi"/>
                <w:color w:val="000000"/>
                <w:sz w:val="20"/>
                <w:szCs w:val="20"/>
                <w:lang w:eastAsia="cs-CZ"/>
              </w:rPr>
            </w:pPr>
            <w:r w:rsidRPr="004E192B">
              <w:rPr>
                <w:rFonts w:eastAsia="Times New Roman" w:cstheme="minorHAnsi"/>
                <w:color w:val="000000"/>
                <w:sz w:val="20"/>
                <w:szCs w:val="20"/>
                <w:lang w:eastAsia="cs-CZ"/>
              </w:rPr>
              <w:t>198</w:t>
            </w:r>
          </w:p>
        </w:tc>
        <w:tc>
          <w:tcPr>
            <w:tcW w:w="934"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0B49BC1A" w14:textId="77777777" w:rsidR="00AC5EEA" w:rsidRPr="004E192B" w:rsidRDefault="00AC5EEA" w:rsidP="00CC4EEA">
            <w:pPr>
              <w:spacing w:after="0" w:line="240" w:lineRule="auto"/>
              <w:jc w:val="both"/>
              <w:rPr>
                <w:rFonts w:eastAsia="Times New Roman" w:cstheme="minorHAnsi"/>
                <w:color w:val="000000"/>
                <w:sz w:val="20"/>
                <w:szCs w:val="20"/>
                <w:lang w:eastAsia="cs-CZ"/>
              </w:rPr>
            </w:pPr>
            <w:r w:rsidRPr="004E192B">
              <w:rPr>
                <w:rFonts w:eastAsia="Times New Roman" w:cstheme="minorHAnsi"/>
                <w:color w:val="000000"/>
                <w:sz w:val="20"/>
                <w:szCs w:val="20"/>
                <w:lang w:eastAsia="cs-CZ"/>
              </w:rPr>
              <w:t>21</w:t>
            </w:r>
          </w:p>
        </w:tc>
        <w:tc>
          <w:tcPr>
            <w:tcW w:w="724"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26C1ED2A" w14:textId="77777777" w:rsidR="00AC5EEA" w:rsidRPr="004E192B" w:rsidRDefault="00AC5EEA" w:rsidP="00CC4EEA">
            <w:pPr>
              <w:spacing w:after="0" w:line="240" w:lineRule="auto"/>
              <w:jc w:val="both"/>
              <w:rPr>
                <w:rFonts w:eastAsia="Times New Roman" w:cstheme="minorHAnsi"/>
                <w:color w:val="000000"/>
                <w:sz w:val="20"/>
                <w:szCs w:val="20"/>
                <w:lang w:eastAsia="cs-CZ"/>
              </w:rPr>
            </w:pPr>
            <w:r w:rsidRPr="004E192B">
              <w:rPr>
                <w:rFonts w:eastAsia="Times New Roman" w:cstheme="minorHAnsi"/>
                <w:color w:val="000000"/>
                <w:sz w:val="20"/>
                <w:szCs w:val="20"/>
                <w:lang w:eastAsia="cs-CZ"/>
              </w:rPr>
              <w:t>454</w:t>
            </w:r>
          </w:p>
        </w:tc>
        <w:tc>
          <w:tcPr>
            <w:tcW w:w="1089"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78B4352D" w14:textId="77777777" w:rsidR="00AC5EEA" w:rsidRPr="004E192B" w:rsidRDefault="00AC5EEA" w:rsidP="00CC4EEA">
            <w:pPr>
              <w:spacing w:after="0" w:line="240" w:lineRule="auto"/>
              <w:jc w:val="both"/>
              <w:rPr>
                <w:rFonts w:eastAsia="Times New Roman" w:cstheme="minorHAnsi"/>
                <w:color w:val="000000"/>
                <w:sz w:val="20"/>
                <w:szCs w:val="20"/>
                <w:lang w:eastAsia="cs-CZ"/>
              </w:rPr>
            </w:pPr>
            <w:r w:rsidRPr="004E192B">
              <w:rPr>
                <w:rFonts w:eastAsia="Times New Roman" w:cstheme="minorHAnsi"/>
                <w:color w:val="000000"/>
                <w:sz w:val="20"/>
                <w:szCs w:val="20"/>
                <w:lang w:eastAsia="cs-CZ"/>
              </w:rPr>
              <w:t>60 228 Kč</w:t>
            </w:r>
          </w:p>
        </w:tc>
      </w:tr>
      <w:tr w:rsidR="00AC5EEA" w:rsidRPr="004E192B" w14:paraId="3F0DB6A8" w14:textId="77777777" w:rsidTr="006E08E2">
        <w:trPr>
          <w:trHeight w:val="315"/>
        </w:trPr>
        <w:tc>
          <w:tcPr>
            <w:tcW w:w="46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C1D8A97" w14:textId="77777777" w:rsidR="00AC5EEA" w:rsidRPr="004E192B" w:rsidRDefault="00AC5EEA" w:rsidP="00CC4EEA">
            <w:pPr>
              <w:spacing w:after="0" w:line="240" w:lineRule="auto"/>
              <w:jc w:val="both"/>
              <w:rPr>
                <w:rFonts w:eastAsia="Times New Roman" w:cstheme="minorHAnsi"/>
                <w:b/>
                <w:bCs/>
                <w:color w:val="000000"/>
                <w:lang w:eastAsia="cs-CZ"/>
              </w:rPr>
            </w:pPr>
            <w:r w:rsidRPr="004E192B">
              <w:rPr>
                <w:rFonts w:eastAsia="Times New Roman" w:cstheme="minorHAnsi"/>
                <w:b/>
                <w:bCs/>
                <w:color w:val="000000"/>
                <w:lang w:eastAsia="cs-CZ"/>
              </w:rPr>
              <w:t>2</w:t>
            </w:r>
          </w:p>
        </w:tc>
        <w:tc>
          <w:tcPr>
            <w:tcW w:w="63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45A91D4"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1.3.</w:t>
            </w:r>
          </w:p>
        </w:tc>
        <w:tc>
          <w:tcPr>
            <w:tcW w:w="249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1995D17"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Tankový prapor (1991)</w:t>
            </w:r>
          </w:p>
        </w:tc>
        <w:tc>
          <w:tcPr>
            <w:tcW w:w="701"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6395047C" w14:textId="77777777" w:rsidR="00AC5EEA" w:rsidRPr="004E192B" w:rsidRDefault="00AC5EEA" w:rsidP="00CC4EEA">
            <w:pPr>
              <w:spacing w:after="0" w:line="240" w:lineRule="auto"/>
              <w:jc w:val="both"/>
              <w:rPr>
                <w:rFonts w:eastAsia="Times New Roman" w:cstheme="minorHAnsi"/>
                <w:color w:val="000000"/>
                <w:sz w:val="20"/>
                <w:szCs w:val="20"/>
                <w:lang w:eastAsia="cs-CZ"/>
              </w:rPr>
            </w:pPr>
            <w:r w:rsidRPr="004E192B">
              <w:rPr>
                <w:rFonts w:eastAsia="Times New Roman" w:cstheme="minorHAnsi"/>
                <w:color w:val="000000"/>
                <w:sz w:val="20"/>
                <w:szCs w:val="20"/>
                <w:lang w:eastAsia="cs-CZ"/>
              </w:rPr>
              <w:t>53</w:t>
            </w:r>
          </w:p>
        </w:tc>
        <w:tc>
          <w:tcPr>
            <w:tcW w:w="821"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66D9EDAC" w14:textId="77777777" w:rsidR="00AC5EEA" w:rsidRPr="004E192B" w:rsidRDefault="00AC5EEA" w:rsidP="00CC4EEA">
            <w:pPr>
              <w:spacing w:after="0" w:line="240" w:lineRule="auto"/>
              <w:jc w:val="both"/>
              <w:rPr>
                <w:rFonts w:eastAsia="Times New Roman" w:cstheme="minorHAnsi"/>
                <w:color w:val="000000"/>
                <w:sz w:val="20"/>
                <w:szCs w:val="20"/>
                <w:lang w:eastAsia="cs-CZ"/>
              </w:rPr>
            </w:pPr>
            <w:r w:rsidRPr="004E192B">
              <w:rPr>
                <w:rFonts w:eastAsia="Times New Roman" w:cstheme="minorHAnsi"/>
                <w:color w:val="000000"/>
                <w:sz w:val="20"/>
                <w:szCs w:val="20"/>
                <w:lang w:eastAsia="cs-CZ"/>
              </w:rPr>
              <w:t>53</w:t>
            </w:r>
          </w:p>
        </w:tc>
        <w:tc>
          <w:tcPr>
            <w:tcW w:w="730"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517FDD83" w14:textId="418F5C94" w:rsidR="00AC5EEA" w:rsidRPr="004E192B" w:rsidRDefault="00AC5EEA" w:rsidP="00CC4EEA">
            <w:pPr>
              <w:spacing w:after="0" w:line="240" w:lineRule="auto"/>
              <w:jc w:val="both"/>
              <w:rPr>
                <w:rFonts w:eastAsia="Times New Roman" w:cstheme="minorHAnsi"/>
                <w:color w:val="000000"/>
                <w:sz w:val="20"/>
                <w:szCs w:val="20"/>
                <w:lang w:eastAsia="cs-CZ"/>
              </w:rPr>
            </w:pPr>
            <w:r w:rsidRPr="004E192B">
              <w:rPr>
                <w:rFonts w:eastAsia="Times New Roman" w:cstheme="minorHAnsi"/>
                <w:color w:val="000000"/>
                <w:sz w:val="20"/>
                <w:szCs w:val="20"/>
                <w:lang w:eastAsia="cs-CZ"/>
              </w:rPr>
              <w:t>38</w:t>
            </w:r>
          </w:p>
        </w:tc>
        <w:tc>
          <w:tcPr>
            <w:tcW w:w="769"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3161D85C" w14:textId="77777777" w:rsidR="00AC5EEA" w:rsidRPr="004E192B" w:rsidRDefault="00AC5EEA" w:rsidP="00CC4EEA">
            <w:pPr>
              <w:spacing w:after="0" w:line="240" w:lineRule="auto"/>
              <w:jc w:val="both"/>
              <w:rPr>
                <w:rFonts w:eastAsia="Times New Roman" w:cstheme="minorHAnsi"/>
                <w:color w:val="000000"/>
                <w:sz w:val="20"/>
                <w:szCs w:val="20"/>
                <w:lang w:eastAsia="cs-CZ"/>
              </w:rPr>
            </w:pPr>
            <w:r w:rsidRPr="004E192B">
              <w:rPr>
                <w:rFonts w:eastAsia="Times New Roman" w:cstheme="minorHAnsi"/>
                <w:color w:val="000000"/>
                <w:sz w:val="20"/>
                <w:szCs w:val="20"/>
                <w:lang w:eastAsia="cs-CZ"/>
              </w:rPr>
              <w:t>15</w:t>
            </w:r>
          </w:p>
        </w:tc>
        <w:tc>
          <w:tcPr>
            <w:tcW w:w="934"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11B61F3C" w14:textId="77777777" w:rsidR="00AC5EEA" w:rsidRPr="004E192B" w:rsidRDefault="00AC5EEA" w:rsidP="00CC4EEA">
            <w:pPr>
              <w:spacing w:after="0" w:line="240" w:lineRule="auto"/>
              <w:jc w:val="both"/>
              <w:rPr>
                <w:rFonts w:eastAsia="Times New Roman" w:cstheme="minorHAnsi"/>
                <w:color w:val="000000"/>
                <w:sz w:val="20"/>
                <w:szCs w:val="20"/>
                <w:lang w:eastAsia="cs-CZ"/>
              </w:rPr>
            </w:pPr>
            <w:r w:rsidRPr="004E192B">
              <w:rPr>
                <w:rFonts w:eastAsia="Times New Roman" w:cstheme="minorHAnsi"/>
                <w:color w:val="000000"/>
                <w:sz w:val="20"/>
                <w:szCs w:val="20"/>
                <w:lang w:eastAsia="cs-CZ"/>
              </w:rPr>
              <w:t>19</w:t>
            </w:r>
          </w:p>
        </w:tc>
        <w:tc>
          <w:tcPr>
            <w:tcW w:w="724"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12D90429" w14:textId="77777777" w:rsidR="00AC5EEA" w:rsidRPr="004E192B" w:rsidRDefault="00AC5EEA" w:rsidP="00CC4EEA">
            <w:pPr>
              <w:spacing w:after="0" w:line="240" w:lineRule="auto"/>
              <w:jc w:val="both"/>
              <w:rPr>
                <w:rFonts w:eastAsia="Times New Roman" w:cstheme="minorHAnsi"/>
                <w:color w:val="000000"/>
                <w:sz w:val="20"/>
                <w:szCs w:val="20"/>
                <w:lang w:eastAsia="cs-CZ"/>
              </w:rPr>
            </w:pPr>
            <w:r w:rsidRPr="004E192B">
              <w:rPr>
                <w:rFonts w:eastAsia="Times New Roman" w:cstheme="minorHAnsi"/>
                <w:color w:val="000000"/>
                <w:sz w:val="20"/>
                <w:szCs w:val="20"/>
                <w:lang w:eastAsia="cs-CZ"/>
              </w:rPr>
              <w:t>34</w:t>
            </w:r>
          </w:p>
        </w:tc>
        <w:tc>
          <w:tcPr>
            <w:tcW w:w="1089"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2A8157B0" w14:textId="77777777" w:rsidR="00AC5EEA" w:rsidRPr="004E192B" w:rsidRDefault="00AC5EEA" w:rsidP="00CC4EEA">
            <w:pPr>
              <w:spacing w:after="0" w:line="240" w:lineRule="auto"/>
              <w:jc w:val="both"/>
              <w:rPr>
                <w:rFonts w:eastAsia="Times New Roman" w:cstheme="minorHAnsi"/>
                <w:color w:val="000000"/>
                <w:sz w:val="20"/>
                <w:szCs w:val="20"/>
                <w:lang w:eastAsia="cs-CZ"/>
              </w:rPr>
            </w:pPr>
            <w:r w:rsidRPr="004E192B">
              <w:rPr>
                <w:rFonts w:eastAsia="Times New Roman" w:cstheme="minorHAnsi"/>
                <w:color w:val="000000"/>
                <w:sz w:val="20"/>
                <w:szCs w:val="20"/>
                <w:lang w:eastAsia="cs-CZ"/>
              </w:rPr>
              <w:t>7 190 Kč</w:t>
            </w:r>
          </w:p>
        </w:tc>
      </w:tr>
      <w:tr w:rsidR="00AC5EEA" w:rsidRPr="004E192B" w14:paraId="2E68B792" w14:textId="77777777" w:rsidTr="006E08E2">
        <w:trPr>
          <w:trHeight w:val="315"/>
        </w:trPr>
        <w:tc>
          <w:tcPr>
            <w:tcW w:w="46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C251BF5" w14:textId="77777777" w:rsidR="00AC5EEA" w:rsidRPr="004E192B" w:rsidRDefault="00AC5EEA" w:rsidP="00CC4EEA">
            <w:pPr>
              <w:spacing w:after="0" w:line="240" w:lineRule="auto"/>
              <w:jc w:val="both"/>
              <w:rPr>
                <w:rFonts w:eastAsia="Times New Roman" w:cstheme="minorHAnsi"/>
                <w:b/>
                <w:bCs/>
                <w:color w:val="000000"/>
                <w:lang w:eastAsia="cs-CZ"/>
              </w:rPr>
            </w:pPr>
            <w:r w:rsidRPr="004E192B">
              <w:rPr>
                <w:rFonts w:eastAsia="Times New Roman" w:cstheme="minorHAnsi"/>
                <w:b/>
                <w:bCs/>
                <w:color w:val="000000"/>
                <w:lang w:eastAsia="cs-CZ"/>
              </w:rPr>
              <w:t>3</w:t>
            </w:r>
          </w:p>
        </w:tc>
        <w:tc>
          <w:tcPr>
            <w:tcW w:w="63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6AE4014"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8.3.</w:t>
            </w:r>
          </w:p>
        </w:tc>
        <w:tc>
          <w:tcPr>
            <w:tcW w:w="249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5DCE9F9"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Knoflíkáři (1997)</w:t>
            </w:r>
          </w:p>
        </w:tc>
        <w:tc>
          <w:tcPr>
            <w:tcW w:w="701"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6708E3D3"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58</w:t>
            </w:r>
          </w:p>
        </w:tc>
        <w:tc>
          <w:tcPr>
            <w:tcW w:w="821"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5B1904D8"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56</w:t>
            </w:r>
          </w:p>
        </w:tc>
        <w:tc>
          <w:tcPr>
            <w:tcW w:w="730"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69DBC196" w14:textId="674A19F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36</w:t>
            </w:r>
          </w:p>
        </w:tc>
        <w:tc>
          <w:tcPr>
            <w:tcW w:w="769"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2E9E7FA5"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26</w:t>
            </w:r>
          </w:p>
        </w:tc>
        <w:tc>
          <w:tcPr>
            <w:tcW w:w="934"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1193A2DA"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38</w:t>
            </w:r>
          </w:p>
        </w:tc>
        <w:tc>
          <w:tcPr>
            <w:tcW w:w="724"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67DB4ABA"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24</w:t>
            </w:r>
          </w:p>
        </w:tc>
        <w:tc>
          <w:tcPr>
            <w:tcW w:w="1089"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62CEB0FD"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7 687 Kč</w:t>
            </w:r>
          </w:p>
        </w:tc>
      </w:tr>
      <w:tr w:rsidR="00AC5EEA" w:rsidRPr="004E192B" w14:paraId="767A2642" w14:textId="77777777" w:rsidTr="006E08E2">
        <w:trPr>
          <w:trHeight w:val="315"/>
        </w:trPr>
        <w:tc>
          <w:tcPr>
            <w:tcW w:w="46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25737D5" w14:textId="77777777" w:rsidR="00AC5EEA" w:rsidRPr="004E192B" w:rsidRDefault="00AC5EEA" w:rsidP="00CC4EEA">
            <w:pPr>
              <w:spacing w:after="0" w:line="240" w:lineRule="auto"/>
              <w:jc w:val="both"/>
              <w:rPr>
                <w:rFonts w:eastAsia="Times New Roman" w:cstheme="minorHAnsi"/>
                <w:b/>
                <w:bCs/>
                <w:color w:val="000000"/>
                <w:lang w:eastAsia="cs-CZ"/>
              </w:rPr>
            </w:pPr>
            <w:r w:rsidRPr="004E192B">
              <w:rPr>
                <w:rFonts w:eastAsia="Times New Roman" w:cstheme="minorHAnsi"/>
                <w:b/>
                <w:bCs/>
                <w:color w:val="000000"/>
                <w:lang w:eastAsia="cs-CZ"/>
              </w:rPr>
              <w:t>4</w:t>
            </w:r>
          </w:p>
        </w:tc>
        <w:tc>
          <w:tcPr>
            <w:tcW w:w="63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705870C"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15.3.</w:t>
            </w:r>
          </w:p>
        </w:tc>
        <w:tc>
          <w:tcPr>
            <w:tcW w:w="249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A1AB8B1"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Lekce Faust (1994)</w:t>
            </w:r>
          </w:p>
        </w:tc>
        <w:tc>
          <w:tcPr>
            <w:tcW w:w="701"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4E2C4D45"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62</w:t>
            </w:r>
          </w:p>
        </w:tc>
        <w:tc>
          <w:tcPr>
            <w:tcW w:w="821"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149D2A48"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61</w:t>
            </w:r>
          </w:p>
        </w:tc>
        <w:tc>
          <w:tcPr>
            <w:tcW w:w="730"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6C6BDA4E"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26</w:t>
            </w:r>
          </w:p>
        </w:tc>
        <w:tc>
          <w:tcPr>
            <w:tcW w:w="769"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00A2CD7D" w14:textId="286CDA80"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36</w:t>
            </w:r>
          </w:p>
        </w:tc>
        <w:tc>
          <w:tcPr>
            <w:tcW w:w="934"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00B1DE4D"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30</w:t>
            </w:r>
          </w:p>
        </w:tc>
        <w:tc>
          <w:tcPr>
            <w:tcW w:w="724"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42A9D1B1"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32</w:t>
            </w:r>
          </w:p>
        </w:tc>
        <w:tc>
          <w:tcPr>
            <w:tcW w:w="1089"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07DE4E9A"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8 619 Kč</w:t>
            </w:r>
          </w:p>
        </w:tc>
      </w:tr>
      <w:tr w:rsidR="00AC5EEA" w:rsidRPr="004E192B" w14:paraId="58B26A66" w14:textId="77777777" w:rsidTr="006E08E2">
        <w:trPr>
          <w:trHeight w:val="315"/>
        </w:trPr>
        <w:tc>
          <w:tcPr>
            <w:tcW w:w="46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71ABAA5" w14:textId="77777777" w:rsidR="00AC5EEA" w:rsidRPr="004E192B" w:rsidRDefault="00AC5EEA" w:rsidP="00CC4EEA">
            <w:pPr>
              <w:spacing w:after="0" w:line="240" w:lineRule="auto"/>
              <w:jc w:val="both"/>
              <w:rPr>
                <w:rFonts w:eastAsia="Times New Roman" w:cstheme="minorHAnsi"/>
                <w:b/>
                <w:bCs/>
                <w:color w:val="000000"/>
                <w:lang w:eastAsia="cs-CZ"/>
              </w:rPr>
            </w:pPr>
            <w:r w:rsidRPr="004E192B">
              <w:rPr>
                <w:rFonts w:eastAsia="Times New Roman" w:cstheme="minorHAnsi"/>
                <w:b/>
                <w:bCs/>
                <w:color w:val="000000"/>
                <w:lang w:eastAsia="cs-CZ"/>
              </w:rPr>
              <w:t>5</w:t>
            </w:r>
          </w:p>
        </w:tc>
        <w:tc>
          <w:tcPr>
            <w:tcW w:w="63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77731C4"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22.3.</w:t>
            </w:r>
          </w:p>
        </w:tc>
        <w:tc>
          <w:tcPr>
            <w:tcW w:w="249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2BD26A2"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 xml:space="preserve">Naslepo </w:t>
            </w:r>
          </w:p>
        </w:tc>
        <w:tc>
          <w:tcPr>
            <w:tcW w:w="701"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0D800D6A"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185</w:t>
            </w:r>
          </w:p>
        </w:tc>
        <w:tc>
          <w:tcPr>
            <w:tcW w:w="821"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048F58F4"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0</w:t>
            </w:r>
          </w:p>
        </w:tc>
        <w:tc>
          <w:tcPr>
            <w:tcW w:w="730"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0A543A06"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0</w:t>
            </w:r>
          </w:p>
        </w:tc>
        <w:tc>
          <w:tcPr>
            <w:tcW w:w="769"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5C42A031" w14:textId="6F79FF80"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0</w:t>
            </w:r>
          </w:p>
        </w:tc>
        <w:tc>
          <w:tcPr>
            <w:tcW w:w="934"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0308517E" w14:textId="29ADE77F"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0</w:t>
            </w:r>
          </w:p>
        </w:tc>
        <w:tc>
          <w:tcPr>
            <w:tcW w:w="724"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712B1282"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0</w:t>
            </w:r>
          </w:p>
        </w:tc>
        <w:tc>
          <w:tcPr>
            <w:tcW w:w="1089"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1C71E6DD"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3 988 Kč</w:t>
            </w:r>
          </w:p>
        </w:tc>
      </w:tr>
      <w:tr w:rsidR="00AC5EEA" w:rsidRPr="004E192B" w14:paraId="2124F87B" w14:textId="77777777" w:rsidTr="006E08E2">
        <w:trPr>
          <w:trHeight w:val="315"/>
        </w:trPr>
        <w:tc>
          <w:tcPr>
            <w:tcW w:w="46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FA8BB26" w14:textId="77777777" w:rsidR="00AC5EEA" w:rsidRPr="004E192B" w:rsidRDefault="00AC5EEA" w:rsidP="00CC4EEA">
            <w:pPr>
              <w:spacing w:after="0" w:line="240" w:lineRule="auto"/>
              <w:jc w:val="both"/>
              <w:rPr>
                <w:rFonts w:eastAsia="Times New Roman" w:cstheme="minorHAnsi"/>
                <w:b/>
                <w:bCs/>
                <w:color w:val="000000"/>
                <w:lang w:eastAsia="cs-CZ"/>
              </w:rPr>
            </w:pPr>
            <w:r w:rsidRPr="004E192B">
              <w:rPr>
                <w:rFonts w:eastAsia="Times New Roman" w:cstheme="minorHAnsi"/>
                <w:b/>
                <w:bCs/>
                <w:color w:val="000000"/>
                <w:lang w:eastAsia="cs-CZ"/>
              </w:rPr>
              <w:t>6</w:t>
            </w:r>
          </w:p>
        </w:tc>
        <w:tc>
          <w:tcPr>
            <w:tcW w:w="63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7207075"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5.4.</w:t>
            </w:r>
          </w:p>
        </w:tc>
        <w:tc>
          <w:tcPr>
            <w:tcW w:w="249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286EF33"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Česká soda (1993–1996)</w:t>
            </w:r>
          </w:p>
        </w:tc>
        <w:tc>
          <w:tcPr>
            <w:tcW w:w="701"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1D93684C"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300</w:t>
            </w:r>
          </w:p>
        </w:tc>
        <w:tc>
          <w:tcPr>
            <w:tcW w:w="821"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3B14ED3F"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299</w:t>
            </w:r>
          </w:p>
        </w:tc>
        <w:tc>
          <w:tcPr>
            <w:tcW w:w="730"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2CDE6839"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104</w:t>
            </w:r>
          </w:p>
        </w:tc>
        <w:tc>
          <w:tcPr>
            <w:tcW w:w="769"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6B51207B"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196</w:t>
            </w:r>
          </w:p>
        </w:tc>
        <w:tc>
          <w:tcPr>
            <w:tcW w:w="934"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2257FD5B" w14:textId="2F8D99F2"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49</w:t>
            </w:r>
          </w:p>
        </w:tc>
        <w:tc>
          <w:tcPr>
            <w:tcW w:w="724"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249F4A7A"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251</w:t>
            </w:r>
          </w:p>
        </w:tc>
        <w:tc>
          <w:tcPr>
            <w:tcW w:w="1089"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0DF8E990"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42 429 Kč</w:t>
            </w:r>
          </w:p>
        </w:tc>
      </w:tr>
      <w:tr w:rsidR="00AC5EEA" w:rsidRPr="004E192B" w14:paraId="0BF6457B" w14:textId="77777777" w:rsidTr="006E08E2">
        <w:trPr>
          <w:trHeight w:val="315"/>
        </w:trPr>
        <w:tc>
          <w:tcPr>
            <w:tcW w:w="46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25D3EE2" w14:textId="77777777" w:rsidR="00AC5EEA" w:rsidRPr="004E192B" w:rsidRDefault="00AC5EEA" w:rsidP="00CC4EEA">
            <w:pPr>
              <w:spacing w:after="0" w:line="240" w:lineRule="auto"/>
              <w:jc w:val="both"/>
              <w:rPr>
                <w:rFonts w:eastAsia="Times New Roman" w:cstheme="minorHAnsi"/>
                <w:b/>
                <w:bCs/>
                <w:color w:val="000000"/>
                <w:lang w:eastAsia="cs-CZ"/>
              </w:rPr>
            </w:pPr>
            <w:r w:rsidRPr="004E192B">
              <w:rPr>
                <w:rFonts w:eastAsia="Times New Roman" w:cstheme="minorHAnsi"/>
                <w:b/>
                <w:bCs/>
                <w:color w:val="000000"/>
                <w:lang w:eastAsia="cs-CZ"/>
              </w:rPr>
              <w:t>7</w:t>
            </w:r>
          </w:p>
        </w:tc>
        <w:tc>
          <w:tcPr>
            <w:tcW w:w="63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E42206B"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12.4.</w:t>
            </w:r>
          </w:p>
        </w:tc>
        <w:tc>
          <w:tcPr>
            <w:tcW w:w="24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E28B2C" w14:textId="77777777" w:rsidR="00AC5EEA" w:rsidRPr="004E192B" w:rsidRDefault="00AC5EEA" w:rsidP="00CC4EEA">
            <w:pPr>
              <w:spacing w:after="0" w:line="240" w:lineRule="auto"/>
              <w:jc w:val="both"/>
              <w:rPr>
                <w:rFonts w:eastAsia="Times New Roman" w:cstheme="minorHAnsi"/>
                <w:color w:val="000000"/>
                <w:sz w:val="20"/>
                <w:szCs w:val="20"/>
                <w:lang w:eastAsia="cs-CZ"/>
              </w:rPr>
            </w:pPr>
            <w:r w:rsidRPr="004E192B">
              <w:rPr>
                <w:rFonts w:eastAsia="Times New Roman" w:cstheme="minorHAnsi"/>
                <w:color w:val="000000"/>
                <w:sz w:val="20"/>
                <w:szCs w:val="20"/>
                <w:lang w:eastAsia="cs-CZ"/>
              </w:rPr>
              <w:t>Devadesátky (2018)</w:t>
            </w:r>
          </w:p>
        </w:tc>
        <w:tc>
          <w:tcPr>
            <w:tcW w:w="701"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0302232E"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121</w:t>
            </w:r>
          </w:p>
        </w:tc>
        <w:tc>
          <w:tcPr>
            <w:tcW w:w="821"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040C497F"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121</w:t>
            </w:r>
          </w:p>
        </w:tc>
        <w:tc>
          <w:tcPr>
            <w:tcW w:w="730"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666C3FF0"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74</w:t>
            </w:r>
          </w:p>
        </w:tc>
        <w:tc>
          <w:tcPr>
            <w:tcW w:w="769"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61DDD0DD"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47</w:t>
            </w:r>
          </w:p>
        </w:tc>
        <w:tc>
          <w:tcPr>
            <w:tcW w:w="934"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15A2946A" w14:textId="3C486AE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80</w:t>
            </w:r>
          </w:p>
        </w:tc>
        <w:tc>
          <w:tcPr>
            <w:tcW w:w="724"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19247017"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41</w:t>
            </w:r>
          </w:p>
        </w:tc>
        <w:tc>
          <w:tcPr>
            <w:tcW w:w="1089"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25ECE412"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16 646 Kč</w:t>
            </w:r>
          </w:p>
        </w:tc>
      </w:tr>
      <w:tr w:rsidR="00AC5EEA" w:rsidRPr="004E192B" w14:paraId="1660523C" w14:textId="77777777" w:rsidTr="006E08E2">
        <w:trPr>
          <w:trHeight w:val="315"/>
        </w:trPr>
        <w:tc>
          <w:tcPr>
            <w:tcW w:w="46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1D44958" w14:textId="77777777" w:rsidR="00AC5EEA" w:rsidRPr="004E192B" w:rsidRDefault="00AC5EEA" w:rsidP="00CC4EEA">
            <w:pPr>
              <w:spacing w:after="0" w:line="240" w:lineRule="auto"/>
              <w:jc w:val="both"/>
              <w:rPr>
                <w:rFonts w:eastAsia="Times New Roman" w:cstheme="minorHAnsi"/>
                <w:b/>
                <w:bCs/>
                <w:color w:val="000000"/>
                <w:lang w:eastAsia="cs-CZ"/>
              </w:rPr>
            </w:pPr>
            <w:r w:rsidRPr="004E192B">
              <w:rPr>
                <w:rFonts w:eastAsia="Times New Roman" w:cstheme="minorHAnsi"/>
                <w:b/>
                <w:bCs/>
                <w:color w:val="000000"/>
                <w:lang w:eastAsia="cs-CZ"/>
              </w:rPr>
              <w:t>8</w:t>
            </w:r>
          </w:p>
        </w:tc>
        <w:tc>
          <w:tcPr>
            <w:tcW w:w="63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80E5749"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19.4.</w:t>
            </w:r>
          </w:p>
        </w:tc>
        <w:tc>
          <w:tcPr>
            <w:tcW w:w="249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9376CB4"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Občan Havel</w:t>
            </w:r>
          </w:p>
        </w:tc>
        <w:tc>
          <w:tcPr>
            <w:tcW w:w="701"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0E52166D"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32</w:t>
            </w:r>
          </w:p>
        </w:tc>
        <w:tc>
          <w:tcPr>
            <w:tcW w:w="821"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7E330FB0"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32</w:t>
            </w:r>
          </w:p>
        </w:tc>
        <w:tc>
          <w:tcPr>
            <w:tcW w:w="730"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07EDC6B5"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11</w:t>
            </w:r>
          </w:p>
        </w:tc>
        <w:tc>
          <w:tcPr>
            <w:tcW w:w="769"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47ECB34B"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21</w:t>
            </w:r>
          </w:p>
        </w:tc>
        <w:tc>
          <w:tcPr>
            <w:tcW w:w="934"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5EA71E29"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17</w:t>
            </w:r>
          </w:p>
        </w:tc>
        <w:tc>
          <w:tcPr>
            <w:tcW w:w="724"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4C3CE389"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15</w:t>
            </w:r>
          </w:p>
        </w:tc>
        <w:tc>
          <w:tcPr>
            <w:tcW w:w="1089"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56F1D409"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4 569 Kč</w:t>
            </w:r>
          </w:p>
        </w:tc>
      </w:tr>
      <w:tr w:rsidR="00AC5EEA" w:rsidRPr="004E192B" w14:paraId="26CF9B40" w14:textId="77777777" w:rsidTr="006E08E2">
        <w:trPr>
          <w:trHeight w:val="315"/>
        </w:trPr>
        <w:tc>
          <w:tcPr>
            <w:tcW w:w="46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83F9008" w14:textId="77777777" w:rsidR="00AC5EEA" w:rsidRPr="004E192B" w:rsidRDefault="00AC5EEA" w:rsidP="00CC4EEA">
            <w:pPr>
              <w:spacing w:after="0" w:line="240" w:lineRule="auto"/>
              <w:jc w:val="both"/>
              <w:rPr>
                <w:rFonts w:eastAsia="Times New Roman" w:cstheme="minorHAnsi"/>
                <w:b/>
                <w:bCs/>
                <w:color w:val="000000"/>
                <w:lang w:eastAsia="cs-CZ"/>
              </w:rPr>
            </w:pPr>
            <w:r w:rsidRPr="004E192B">
              <w:rPr>
                <w:rFonts w:eastAsia="Times New Roman" w:cstheme="minorHAnsi"/>
                <w:b/>
                <w:bCs/>
                <w:color w:val="000000"/>
                <w:lang w:eastAsia="cs-CZ"/>
              </w:rPr>
              <w:t>9</w:t>
            </w:r>
          </w:p>
        </w:tc>
        <w:tc>
          <w:tcPr>
            <w:tcW w:w="63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9853A48"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26.4.</w:t>
            </w:r>
          </w:p>
        </w:tc>
        <w:tc>
          <w:tcPr>
            <w:tcW w:w="249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719988C"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 xml:space="preserve">Dědictví aneb </w:t>
            </w:r>
            <w:proofErr w:type="spellStart"/>
            <w:r w:rsidRPr="004E192B">
              <w:rPr>
                <w:rFonts w:eastAsia="Times New Roman" w:cstheme="minorHAnsi"/>
                <w:sz w:val="20"/>
                <w:szCs w:val="20"/>
                <w:lang w:eastAsia="cs-CZ"/>
              </w:rPr>
              <w:t>Kurvahošigutentag</w:t>
            </w:r>
            <w:proofErr w:type="spellEnd"/>
            <w:r w:rsidRPr="004E192B">
              <w:rPr>
                <w:rFonts w:eastAsia="Times New Roman" w:cstheme="minorHAnsi"/>
                <w:sz w:val="20"/>
                <w:szCs w:val="20"/>
                <w:lang w:eastAsia="cs-CZ"/>
              </w:rPr>
              <w:t xml:space="preserve"> (1992)</w:t>
            </w:r>
          </w:p>
        </w:tc>
        <w:tc>
          <w:tcPr>
            <w:tcW w:w="701"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0BFE1C23"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242</w:t>
            </w:r>
          </w:p>
        </w:tc>
        <w:tc>
          <w:tcPr>
            <w:tcW w:w="821"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2E8A260F"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241</w:t>
            </w:r>
          </w:p>
        </w:tc>
        <w:tc>
          <w:tcPr>
            <w:tcW w:w="730"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04E2E1E6"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144</w:t>
            </w:r>
          </w:p>
        </w:tc>
        <w:tc>
          <w:tcPr>
            <w:tcW w:w="769"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0F00DCDF" w14:textId="69FC9002"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100</w:t>
            </w:r>
          </w:p>
        </w:tc>
        <w:tc>
          <w:tcPr>
            <w:tcW w:w="934"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2F25FFD9" w14:textId="32361022"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73</w:t>
            </w:r>
          </w:p>
        </w:tc>
        <w:tc>
          <w:tcPr>
            <w:tcW w:w="724"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5FD50172"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171</w:t>
            </w:r>
          </w:p>
        </w:tc>
        <w:tc>
          <w:tcPr>
            <w:tcW w:w="1089" w:type="dxa"/>
            <w:tcBorders>
              <w:top w:val="single" w:sz="6" w:space="0" w:color="CCCCCC"/>
              <w:left w:val="single" w:sz="6" w:space="0" w:color="CCCCCC"/>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09A5558C" w14:textId="77777777" w:rsidR="00AC5EEA" w:rsidRPr="004E192B" w:rsidRDefault="00AC5EEA" w:rsidP="00CC4EEA">
            <w:pPr>
              <w:spacing w:after="0" w:line="240" w:lineRule="auto"/>
              <w:jc w:val="both"/>
              <w:rPr>
                <w:rFonts w:eastAsia="Times New Roman" w:cstheme="minorHAnsi"/>
                <w:sz w:val="20"/>
                <w:szCs w:val="20"/>
                <w:lang w:eastAsia="cs-CZ"/>
              </w:rPr>
            </w:pPr>
            <w:r w:rsidRPr="004E192B">
              <w:rPr>
                <w:rFonts w:eastAsia="Times New Roman" w:cstheme="minorHAnsi"/>
                <w:sz w:val="20"/>
                <w:szCs w:val="20"/>
                <w:lang w:eastAsia="cs-CZ"/>
              </w:rPr>
              <w:t>33 084 Kč</w:t>
            </w:r>
          </w:p>
        </w:tc>
      </w:tr>
      <w:tr w:rsidR="00AC5EEA" w:rsidRPr="004E192B" w14:paraId="5D16E3C7" w14:textId="77777777" w:rsidTr="006E08E2">
        <w:trPr>
          <w:trHeight w:val="315"/>
        </w:trPr>
        <w:tc>
          <w:tcPr>
            <w:tcW w:w="3588" w:type="dxa"/>
            <w:gridSpan w:val="3"/>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583B35B" w14:textId="77777777" w:rsidR="00AC5EEA" w:rsidRPr="00962B8B" w:rsidRDefault="00AC5EEA" w:rsidP="00CC4EEA">
            <w:pPr>
              <w:spacing w:after="0" w:line="240" w:lineRule="auto"/>
              <w:jc w:val="both"/>
              <w:rPr>
                <w:rFonts w:eastAsia="Times New Roman" w:cstheme="minorHAnsi"/>
                <w:b/>
                <w:bCs/>
                <w:color w:val="000000"/>
                <w:sz w:val="20"/>
                <w:szCs w:val="20"/>
                <w:lang w:eastAsia="cs-CZ"/>
              </w:rPr>
            </w:pPr>
            <w:r w:rsidRPr="00962B8B">
              <w:rPr>
                <w:rFonts w:eastAsia="Times New Roman" w:cstheme="minorHAnsi"/>
                <w:b/>
                <w:bCs/>
                <w:color w:val="000000"/>
                <w:sz w:val="20"/>
                <w:szCs w:val="20"/>
                <w:lang w:eastAsia="cs-CZ"/>
              </w:rPr>
              <w:t>CELKEM</w:t>
            </w:r>
          </w:p>
        </w:tc>
        <w:tc>
          <w:tcPr>
            <w:tcW w:w="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845A04" w14:textId="77777777" w:rsidR="00AC5EEA" w:rsidRPr="004E192B" w:rsidRDefault="00AC5EEA" w:rsidP="00CC4EEA">
            <w:pPr>
              <w:spacing w:after="0" w:line="240" w:lineRule="auto"/>
              <w:jc w:val="both"/>
              <w:rPr>
                <w:rFonts w:eastAsia="Times New Roman" w:cstheme="minorHAnsi"/>
                <w:b/>
                <w:bCs/>
                <w:color w:val="000000"/>
                <w:sz w:val="20"/>
                <w:szCs w:val="20"/>
                <w:lang w:eastAsia="cs-CZ"/>
              </w:rPr>
            </w:pPr>
            <w:r w:rsidRPr="004E192B">
              <w:rPr>
                <w:rFonts w:eastAsia="Times New Roman" w:cstheme="minorHAnsi"/>
                <w:b/>
                <w:bCs/>
                <w:color w:val="000000"/>
                <w:sz w:val="20"/>
                <w:szCs w:val="20"/>
                <w:lang w:eastAsia="cs-CZ"/>
              </w:rPr>
              <w:t>1528</w:t>
            </w:r>
          </w:p>
        </w:tc>
        <w:tc>
          <w:tcPr>
            <w:tcW w:w="82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7E0884" w14:textId="77777777" w:rsidR="00AC5EEA" w:rsidRPr="004E192B" w:rsidRDefault="00AC5EEA" w:rsidP="00CC4EEA">
            <w:pPr>
              <w:spacing w:after="0" w:line="240" w:lineRule="auto"/>
              <w:jc w:val="both"/>
              <w:rPr>
                <w:rFonts w:eastAsia="Times New Roman" w:cstheme="minorHAnsi"/>
                <w:b/>
                <w:bCs/>
                <w:color w:val="000000"/>
                <w:sz w:val="20"/>
                <w:szCs w:val="20"/>
                <w:lang w:eastAsia="cs-CZ"/>
              </w:rPr>
            </w:pPr>
            <w:r w:rsidRPr="004E192B">
              <w:rPr>
                <w:rFonts w:eastAsia="Times New Roman" w:cstheme="minorHAnsi"/>
                <w:b/>
                <w:bCs/>
                <w:color w:val="000000"/>
                <w:sz w:val="20"/>
                <w:szCs w:val="20"/>
                <w:lang w:eastAsia="cs-CZ"/>
              </w:rPr>
              <w:t>1335</w:t>
            </w:r>
          </w:p>
        </w:tc>
        <w:tc>
          <w:tcPr>
            <w:tcW w:w="7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19B195" w14:textId="77777777" w:rsidR="00AC5EEA" w:rsidRPr="004E192B" w:rsidRDefault="00AC5EEA" w:rsidP="00CC4EEA">
            <w:pPr>
              <w:spacing w:after="0" w:line="240" w:lineRule="auto"/>
              <w:jc w:val="both"/>
              <w:rPr>
                <w:rFonts w:eastAsia="Times New Roman" w:cstheme="minorHAnsi"/>
                <w:b/>
                <w:bCs/>
                <w:color w:val="000000"/>
                <w:sz w:val="20"/>
                <w:szCs w:val="20"/>
                <w:lang w:eastAsia="cs-CZ"/>
              </w:rPr>
            </w:pPr>
            <w:r w:rsidRPr="004E192B">
              <w:rPr>
                <w:rFonts w:eastAsia="Times New Roman" w:cstheme="minorHAnsi"/>
                <w:b/>
                <w:bCs/>
                <w:color w:val="000000"/>
                <w:sz w:val="20"/>
                <w:szCs w:val="20"/>
                <w:lang w:eastAsia="cs-CZ"/>
              </w:rPr>
              <w:t>710</w:t>
            </w:r>
          </w:p>
        </w:tc>
        <w:tc>
          <w:tcPr>
            <w:tcW w:w="76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BE5DE5" w14:textId="77777777" w:rsidR="00AC5EEA" w:rsidRPr="004E192B" w:rsidRDefault="00AC5EEA" w:rsidP="00CC4EEA">
            <w:pPr>
              <w:spacing w:after="0" w:line="240" w:lineRule="auto"/>
              <w:jc w:val="both"/>
              <w:rPr>
                <w:rFonts w:eastAsia="Times New Roman" w:cstheme="minorHAnsi"/>
                <w:b/>
                <w:bCs/>
                <w:color w:val="000000"/>
                <w:sz w:val="20"/>
                <w:szCs w:val="20"/>
                <w:lang w:eastAsia="cs-CZ"/>
              </w:rPr>
            </w:pPr>
            <w:r w:rsidRPr="004E192B">
              <w:rPr>
                <w:rFonts w:eastAsia="Times New Roman" w:cstheme="minorHAnsi"/>
                <w:b/>
                <w:bCs/>
                <w:color w:val="000000"/>
                <w:sz w:val="20"/>
                <w:szCs w:val="20"/>
                <w:lang w:eastAsia="cs-CZ"/>
              </w:rPr>
              <w:t>639</w:t>
            </w:r>
          </w:p>
        </w:tc>
        <w:tc>
          <w:tcPr>
            <w:tcW w:w="93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24FFF3" w14:textId="77777777" w:rsidR="00AC5EEA" w:rsidRPr="004E192B" w:rsidRDefault="00AC5EEA" w:rsidP="00CC4EEA">
            <w:pPr>
              <w:spacing w:after="0" w:line="240" w:lineRule="auto"/>
              <w:jc w:val="both"/>
              <w:rPr>
                <w:rFonts w:eastAsia="Times New Roman" w:cstheme="minorHAnsi"/>
                <w:b/>
                <w:bCs/>
                <w:color w:val="000000"/>
                <w:sz w:val="20"/>
                <w:szCs w:val="20"/>
                <w:lang w:eastAsia="cs-CZ"/>
              </w:rPr>
            </w:pPr>
            <w:r w:rsidRPr="004E192B">
              <w:rPr>
                <w:rFonts w:eastAsia="Times New Roman" w:cstheme="minorHAnsi"/>
                <w:b/>
                <w:bCs/>
                <w:color w:val="000000"/>
                <w:sz w:val="20"/>
                <w:szCs w:val="20"/>
                <w:lang w:eastAsia="cs-CZ"/>
              </w:rPr>
              <w:t>327</w:t>
            </w:r>
          </w:p>
        </w:tc>
        <w:tc>
          <w:tcPr>
            <w:tcW w:w="72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7BB42B" w14:textId="77777777" w:rsidR="00AC5EEA" w:rsidRPr="004E192B" w:rsidRDefault="00AC5EEA" w:rsidP="00CC4EEA">
            <w:pPr>
              <w:spacing w:after="0" w:line="240" w:lineRule="auto"/>
              <w:jc w:val="both"/>
              <w:rPr>
                <w:rFonts w:eastAsia="Times New Roman" w:cstheme="minorHAnsi"/>
                <w:b/>
                <w:bCs/>
                <w:color w:val="000000"/>
                <w:sz w:val="20"/>
                <w:szCs w:val="20"/>
                <w:lang w:eastAsia="cs-CZ"/>
              </w:rPr>
            </w:pPr>
            <w:r w:rsidRPr="004E192B">
              <w:rPr>
                <w:rFonts w:eastAsia="Times New Roman" w:cstheme="minorHAnsi"/>
                <w:b/>
                <w:bCs/>
                <w:color w:val="000000"/>
                <w:sz w:val="20"/>
                <w:szCs w:val="20"/>
                <w:lang w:eastAsia="cs-CZ"/>
              </w:rPr>
              <w:t>1022</w:t>
            </w:r>
          </w:p>
        </w:tc>
        <w:tc>
          <w:tcPr>
            <w:tcW w:w="108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BB9383" w14:textId="77777777" w:rsidR="00AC5EEA" w:rsidRPr="00962B8B" w:rsidRDefault="00AC5EEA" w:rsidP="00CC4EEA">
            <w:pPr>
              <w:spacing w:after="0" w:line="240" w:lineRule="auto"/>
              <w:jc w:val="both"/>
              <w:rPr>
                <w:rFonts w:eastAsia="Times New Roman" w:cstheme="minorHAnsi"/>
                <w:b/>
                <w:bCs/>
                <w:color w:val="000000"/>
                <w:sz w:val="20"/>
                <w:szCs w:val="20"/>
                <w:lang w:eastAsia="cs-CZ"/>
              </w:rPr>
            </w:pPr>
            <w:r w:rsidRPr="00962B8B">
              <w:rPr>
                <w:rFonts w:eastAsia="Times New Roman" w:cstheme="minorHAnsi"/>
                <w:b/>
                <w:bCs/>
                <w:color w:val="000000"/>
                <w:sz w:val="20"/>
                <w:szCs w:val="20"/>
                <w:lang w:eastAsia="cs-CZ"/>
              </w:rPr>
              <w:t>184 440 Kč</w:t>
            </w:r>
          </w:p>
        </w:tc>
      </w:tr>
    </w:tbl>
    <w:p w14:paraId="2531C43B" w14:textId="700EE86E" w:rsidR="006E08E2" w:rsidRPr="006E08E2" w:rsidRDefault="006E08E2" w:rsidP="00CC4EEA">
      <w:pPr>
        <w:spacing w:before="240"/>
        <w:jc w:val="both"/>
        <w:rPr>
          <w:rFonts w:ascii="Times New Roman" w:hAnsi="Times New Roman" w:cs="Times New Roman"/>
          <w:sz w:val="20"/>
          <w:szCs w:val="20"/>
        </w:rPr>
      </w:pPr>
      <w:r w:rsidRPr="00F070C4">
        <w:rPr>
          <w:rFonts w:ascii="Times New Roman" w:hAnsi="Times New Roman" w:cs="Times New Roman"/>
          <w:sz w:val="20"/>
          <w:szCs w:val="20"/>
        </w:rPr>
        <w:t xml:space="preserve">Tabulka č. </w:t>
      </w:r>
      <w:r>
        <w:rPr>
          <w:rFonts w:ascii="Times New Roman" w:hAnsi="Times New Roman" w:cs="Times New Roman"/>
          <w:sz w:val="20"/>
          <w:szCs w:val="20"/>
        </w:rPr>
        <w:t>3</w:t>
      </w:r>
      <w:r w:rsidRPr="00F070C4">
        <w:rPr>
          <w:rFonts w:ascii="Times New Roman" w:hAnsi="Times New Roman" w:cs="Times New Roman"/>
          <w:sz w:val="20"/>
          <w:szCs w:val="20"/>
        </w:rPr>
        <w:t xml:space="preserve">: </w:t>
      </w:r>
      <w:r>
        <w:rPr>
          <w:rFonts w:ascii="Times New Roman" w:hAnsi="Times New Roman" w:cs="Times New Roman"/>
          <w:sz w:val="20"/>
          <w:szCs w:val="20"/>
        </w:rPr>
        <w:t>Celková bilance vstupného</w:t>
      </w:r>
    </w:p>
    <w:p w14:paraId="04E46C94" w14:textId="6DCC077B" w:rsidR="00171C66" w:rsidRDefault="00AA67B3" w:rsidP="00CC4EEA">
      <w:pPr>
        <w:spacing w:before="240"/>
        <w:jc w:val="both"/>
        <w:rPr>
          <w:rFonts w:ascii="Times New Roman" w:hAnsi="Times New Roman" w:cs="Times New Roman"/>
          <w:sz w:val="24"/>
          <w:szCs w:val="24"/>
        </w:rPr>
      </w:pPr>
      <w:r>
        <w:rPr>
          <w:rFonts w:ascii="Times New Roman" w:hAnsi="Times New Roman" w:cs="Times New Roman"/>
          <w:sz w:val="24"/>
          <w:szCs w:val="24"/>
        </w:rPr>
        <w:t>Návštěvnost jednotlivých projekcí se lišila v závislosti na promítaném filmu. Přibližnou návštěvnost jsme vždy odhadovali podle facebookových událostí a jejich dosahu. Na přiloženém obrázku</w:t>
      </w:r>
      <w:r w:rsidR="008D515A">
        <w:rPr>
          <w:rFonts w:ascii="Times New Roman" w:hAnsi="Times New Roman" w:cs="Times New Roman"/>
          <w:sz w:val="24"/>
          <w:szCs w:val="24"/>
        </w:rPr>
        <w:t xml:space="preserve"> níže</w:t>
      </w:r>
      <w:r>
        <w:rPr>
          <w:rFonts w:ascii="Times New Roman" w:hAnsi="Times New Roman" w:cs="Times New Roman"/>
          <w:sz w:val="24"/>
          <w:szCs w:val="24"/>
        </w:rPr>
        <w:t xml:space="preserve"> lze vidět, že události s největším dosahem jsou zároveň také nejnavštěvovanějšími a komerčně nejúspěšnějšími večery</w:t>
      </w:r>
      <w:r w:rsidR="008D515A">
        <w:rPr>
          <w:rFonts w:ascii="Times New Roman" w:hAnsi="Times New Roman" w:cs="Times New Roman"/>
          <w:sz w:val="24"/>
          <w:szCs w:val="24"/>
        </w:rPr>
        <w:t xml:space="preserve"> (viz tabulka výše)</w:t>
      </w:r>
      <w:r>
        <w:rPr>
          <w:rFonts w:ascii="Times New Roman" w:hAnsi="Times New Roman" w:cs="Times New Roman"/>
          <w:sz w:val="24"/>
          <w:szCs w:val="24"/>
        </w:rPr>
        <w:t xml:space="preserve">. </w:t>
      </w:r>
    </w:p>
    <w:p w14:paraId="0271640F" w14:textId="4747EDBF" w:rsidR="00750CDE" w:rsidRDefault="006C3D23" w:rsidP="00CC4EEA">
      <w:pPr>
        <w:spacing w:before="240"/>
        <w:jc w:val="both"/>
        <w:rPr>
          <w:rFonts w:ascii="Times New Roman" w:hAnsi="Times New Roman" w:cs="Times New Roman"/>
          <w:sz w:val="24"/>
          <w:szCs w:val="24"/>
        </w:rPr>
      </w:pPr>
      <w:r w:rsidRPr="00750CDE">
        <w:rPr>
          <w:rFonts w:ascii="Times New Roman" w:hAnsi="Times New Roman" w:cs="Times New Roman"/>
          <w:b/>
          <w:bCs/>
          <w:noProof/>
          <w:sz w:val="20"/>
          <w:szCs w:val="20"/>
        </w:rPr>
        <w:lastRenderedPageBreak/>
        <w:drawing>
          <wp:inline distT="0" distB="0" distL="0" distR="0" wp14:anchorId="3AB2CFAD" wp14:editId="3791351A">
            <wp:extent cx="5661329" cy="3705549"/>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69844" cy="3711122"/>
                    </a:xfrm>
                    <a:prstGeom prst="rect">
                      <a:avLst/>
                    </a:prstGeom>
                    <a:noFill/>
                    <a:ln>
                      <a:noFill/>
                    </a:ln>
                  </pic:spPr>
                </pic:pic>
              </a:graphicData>
            </a:graphic>
          </wp:inline>
        </w:drawing>
      </w:r>
    </w:p>
    <w:p w14:paraId="1C7E5976" w14:textId="4A96FA1E" w:rsidR="00750CDE" w:rsidRPr="00750CDE" w:rsidRDefault="00750CDE" w:rsidP="00962B8B">
      <w:pPr>
        <w:spacing w:before="240"/>
        <w:jc w:val="both"/>
        <w:rPr>
          <w:rFonts w:ascii="Times New Roman" w:hAnsi="Times New Roman" w:cs="Times New Roman"/>
          <w:sz w:val="24"/>
          <w:szCs w:val="24"/>
        </w:rPr>
      </w:pPr>
      <w:r w:rsidRPr="00750CDE">
        <w:rPr>
          <w:rFonts w:ascii="Times New Roman" w:hAnsi="Times New Roman" w:cs="Times New Roman"/>
          <w:sz w:val="20"/>
          <w:szCs w:val="20"/>
        </w:rPr>
        <w:t xml:space="preserve">Obrázek č. </w:t>
      </w:r>
      <w:r w:rsidR="006C3D23">
        <w:rPr>
          <w:rFonts w:ascii="Times New Roman" w:hAnsi="Times New Roman" w:cs="Times New Roman"/>
          <w:sz w:val="20"/>
          <w:szCs w:val="20"/>
        </w:rPr>
        <w:t>8</w:t>
      </w:r>
      <w:r w:rsidRPr="00750CDE">
        <w:rPr>
          <w:rFonts w:ascii="Times New Roman" w:hAnsi="Times New Roman" w:cs="Times New Roman"/>
          <w:sz w:val="20"/>
          <w:szCs w:val="20"/>
        </w:rPr>
        <w:t xml:space="preserve">: Snímek obrazovky přehledu </w:t>
      </w:r>
      <w:proofErr w:type="spellStart"/>
      <w:r w:rsidRPr="00750CDE">
        <w:rPr>
          <w:rFonts w:ascii="Times New Roman" w:hAnsi="Times New Roman" w:cs="Times New Roman"/>
          <w:sz w:val="20"/>
          <w:szCs w:val="20"/>
        </w:rPr>
        <w:t>faceboových</w:t>
      </w:r>
      <w:proofErr w:type="spellEnd"/>
      <w:r w:rsidRPr="00750CDE">
        <w:rPr>
          <w:rFonts w:ascii="Times New Roman" w:hAnsi="Times New Roman" w:cs="Times New Roman"/>
          <w:sz w:val="20"/>
          <w:szCs w:val="20"/>
        </w:rPr>
        <w:t xml:space="preserve"> událostí</w:t>
      </w:r>
    </w:p>
    <w:p w14:paraId="2BF6540D" w14:textId="3573B75A" w:rsidR="00B03C40" w:rsidRPr="00962B8B" w:rsidRDefault="008D515A" w:rsidP="00962B8B">
      <w:pPr>
        <w:spacing w:before="240"/>
        <w:jc w:val="both"/>
        <w:rPr>
          <w:rFonts w:ascii="Times New Roman" w:hAnsi="Times New Roman" w:cs="Times New Roman"/>
          <w:sz w:val="24"/>
          <w:szCs w:val="24"/>
        </w:rPr>
      </w:pPr>
      <w:r>
        <w:rPr>
          <w:rFonts w:ascii="Times New Roman" w:hAnsi="Times New Roman" w:cs="Times New Roman"/>
          <w:sz w:val="24"/>
          <w:szCs w:val="24"/>
        </w:rPr>
        <w:t>Zde je také nutné zmínit, že valná většina vstupenek na náš cyklus,</w:t>
      </w:r>
      <w:r w:rsidR="00572BB2">
        <w:rPr>
          <w:rFonts w:ascii="Times New Roman" w:hAnsi="Times New Roman" w:cs="Times New Roman"/>
          <w:sz w:val="24"/>
          <w:szCs w:val="24"/>
        </w:rPr>
        <w:t xml:space="preserve"> přesněji 1</w:t>
      </w:r>
      <w:r w:rsidR="006E08E2">
        <w:rPr>
          <w:rFonts w:ascii="Times New Roman" w:hAnsi="Times New Roman" w:cs="Times New Roman"/>
          <w:sz w:val="24"/>
          <w:szCs w:val="24"/>
        </w:rPr>
        <w:t xml:space="preserve"> </w:t>
      </w:r>
      <w:r w:rsidR="00572BB2">
        <w:rPr>
          <w:rFonts w:ascii="Times New Roman" w:hAnsi="Times New Roman" w:cs="Times New Roman"/>
          <w:sz w:val="24"/>
          <w:szCs w:val="24"/>
        </w:rPr>
        <w:t>022,</w:t>
      </w:r>
      <w:r>
        <w:rPr>
          <w:rFonts w:ascii="Times New Roman" w:hAnsi="Times New Roman" w:cs="Times New Roman"/>
          <w:sz w:val="24"/>
          <w:szCs w:val="24"/>
        </w:rPr>
        <w:t xml:space="preserve"> byla zakoupena online. Výraznou výjimkou se stala pouze projekce</w:t>
      </w:r>
      <w:r w:rsidR="006E08E2">
        <w:rPr>
          <w:rFonts w:ascii="Times New Roman" w:hAnsi="Times New Roman" w:cs="Times New Roman"/>
          <w:sz w:val="24"/>
          <w:szCs w:val="24"/>
        </w:rPr>
        <w:t xml:space="preserve"> amerického</w:t>
      </w:r>
      <w:r>
        <w:rPr>
          <w:rFonts w:ascii="Times New Roman" w:hAnsi="Times New Roman" w:cs="Times New Roman"/>
          <w:sz w:val="24"/>
          <w:szCs w:val="24"/>
        </w:rPr>
        <w:t xml:space="preserve"> filmu </w:t>
      </w:r>
      <w:r>
        <w:rPr>
          <w:rFonts w:ascii="Times New Roman" w:hAnsi="Times New Roman" w:cs="Times New Roman"/>
          <w:i/>
          <w:iCs/>
          <w:sz w:val="24"/>
          <w:szCs w:val="24"/>
        </w:rPr>
        <w:t xml:space="preserve">Devadesátky </w:t>
      </w:r>
      <w:r>
        <w:rPr>
          <w:rFonts w:ascii="Times New Roman" w:hAnsi="Times New Roman" w:cs="Times New Roman"/>
          <w:sz w:val="24"/>
          <w:szCs w:val="24"/>
        </w:rPr>
        <w:t>(2018)</w:t>
      </w:r>
      <w:r w:rsidR="00572BB2">
        <w:rPr>
          <w:rFonts w:ascii="Times New Roman" w:hAnsi="Times New Roman" w:cs="Times New Roman"/>
          <w:sz w:val="24"/>
          <w:szCs w:val="24"/>
        </w:rPr>
        <w:t xml:space="preserve">, kde se na pokladně prodalo 80 lístků, zatímco online pouze 41. </w:t>
      </w:r>
      <w:r w:rsidR="00F75587">
        <w:rPr>
          <w:rFonts w:ascii="Times New Roman" w:hAnsi="Times New Roman" w:cs="Times New Roman"/>
          <w:sz w:val="24"/>
          <w:szCs w:val="24"/>
        </w:rPr>
        <w:t xml:space="preserve">Za velké procento prodaných vstupenek online však nelze děkovat facebookovým událostem. Při pohledu na přiložený obrázek totiž můžete vidět přesný </w:t>
      </w:r>
      <w:r w:rsidR="00572BB2">
        <w:rPr>
          <w:rFonts w:ascii="Times New Roman" w:hAnsi="Times New Roman" w:cs="Times New Roman"/>
          <w:sz w:val="24"/>
          <w:szCs w:val="24"/>
        </w:rPr>
        <w:t>počet kliknutí na „nákup vstupenek</w:t>
      </w:r>
      <w:r w:rsidR="00F75587">
        <w:rPr>
          <w:rFonts w:ascii="Times New Roman" w:hAnsi="Times New Roman" w:cs="Times New Roman"/>
          <w:sz w:val="24"/>
          <w:szCs w:val="24"/>
        </w:rPr>
        <w:t>,</w:t>
      </w:r>
      <w:r w:rsidR="00572BB2">
        <w:rPr>
          <w:rFonts w:ascii="Times New Roman" w:hAnsi="Times New Roman" w:cs="Times New Roman"/>
          <w:sz w:val="24"/>
          <w:szCs w:val="24"/>
        </w:rPr>
        <w:t xml:space="preserve">“ </w:t>
      </w:r>
      <w:r w:rsidR="00F75587">
        <w:rPr>
          <w:rFonts w:ascii="Times New Roman" w:hAnsi="Times New Roman" w:cs="Times New Roman"/>
          <w:sz w:val="24"/>
          <w:szCs w:val="24"/>
        </w:rPr>
        <w:t xml:space="preserve">který </w:t>
      </w:r>
      <w:r w:rsidR="00572BB2">
        <w:rPr>
          <w:rFonts w:ascii="Times New Roman" w:hAnsi="Times New Roman" w:cs="Times New Roman"/>
          <w:sz w:val="24"/>
          <w:szCs w:val="24"/>
        </w:rPr>
        <w:t xml:space="preserve">nebyl příliš velký, a to ani v případě vyprodané projekce </w:t>
      </w:r>
      <w:r w:rsidR="00572BB2">
        <w:rPr>
          <w:rFonts w:ascii="Times New Roman" w:hAnsi="Times New Roman" w:cs="Times New Roman"/>
          <w:i/>
          <w:iCs/>
          <w:sz w:val="24"/>
          <w:szCs w:val="24"/>
        </w:rPr>
        <w:t xml:space="preserve">Kouř </w:t>
      </w:r>
      <w:r w:rsidR="00572BB2">
        <w:rPr>
          <w:rFonts w:ascii="Times New Roman" w:hAnsi="Times New Roman" w:cs="Times New Roman"/>
          <w:sz w:val="24"/>
          <w:szCs w:val="24"/>
        </w:rPr>
        <w:t>(1990).</w:t>
      </w:r>
    </w:p>
    <w:p w14:paraId="5431D2CE" w14:textId="48CE5970" w:rsidR="00CB00BC" w:rsidRPr="004E192B" w:rsidRDefault="00CB00BC" w:rsidP="00CC4EEA">
      <w:pPr>
        <w:pStyle w:val="Odstavecseseznamem"/>
        <w:numPr>
          <w:ilvl w:val="0"/>
          <w:numId w:val="3"/>
        </w:numPr>
        <w:jc w:val="both"/>
        <w:rPr>
          <w:rFonts w:ascii="Times New Roman" w:hAnsi="Times New Roman" w:cs="Times New Roman"/>
          <w:sz w:val="32"/>
          <w:szCs w:val="32"/>
        </w:rPr>
      </w:pPr>
      <w:r w:rsidRPr="004E192B">
        <w:rPr>
          <w:rFonts w:ascii="Times New Roman" w:hAnsi="Times New Roman" w:cs="Times New Roman"/>
          <w:sz w:val="32"/>
          <w:szCs w:val="32"/>
        </w:rPr>
        <w:t>Závěr</w:t>
      </w:r>
    </w:p>
    <w:p w14:paraId="70FCEFED" w14:textId="6C203F1B" w:rsidR="009F447D" w:rsidRDefault="00962B8B" w:rsidP="00962B8B">
      <w:pPr>
        <w:pStyle w:val="Odstavecseseznamem"/>
        <w:numPr>
          <w:ilvl w:val="2"/>
          <w:numId w:val="3"/>
        </w:numPr>
        <w:jc w:val="both"/>
        <w:rPr>
          <w:rFonts w:ascii="Times New Roman" w:hAnsi="Times New Roman" w:cs="Times New Roman"/>
          <w:b/>
          <w:bCs/>
          <w:sz w:val="24"/>
          <w:szCs w:val="24"/>
        </w:rPr>
      </w:pPr>
      <w:r w:rsidRPr="00962B8B">
        <w:rPr>
          <w:rFonts w:ascii="Times New Roman" w:hAnsi="Times New Roman" w:cs="Times New Roman"/>
          <w:b/>
          <w:bCs/>
          <w:sz w:val="24"/>
          <w:szCs w:val="24"/>
        </w:rPr>
        <w:t>Shrnutí projektu</w:t>
      </w:r>
    </w:p>
    <w:p w14:paraId="2C21E665" w14:textId="7943E6C2" w:rsidR="00962B8B" w:rsidRDefault="004823BD" w:rsidP="00962B8B">
      <w:pPr>
        <w:jc w:val="both"/>
        <w:rPr>
          <w:rFonts w:ascii="Times New Roman" w:hAnsi="Times New Roman" w:cs="Times New Roman"/>
          <w:sz w:val="24"/>
          <w:szCs w:val="24"/>
        </w:rPr>
      </w:pPr>
      <w:r>
        <w:rPr>
          <w:rFonts w:ascii="Times New Roman" w:hAnsi="Times New Roman" w:cs="Times New Roman"/>
          <w:sz w:val="24"/>
          <w:szCs w:val="24"/>
        </w:rPr>
        <w:t>Za projektem studentského kina Divoké devadesátky stály měsíce náročných příprav a následné realizac</w:t>
      </w:r>
      <w:r w:rsidR="00A23E0B">
        <w:rPr>
          <w:rFonts w:ascii="Times New Roman" w:hAnsi="Times New Roman" w:cs="Times New Roman"/>
          <w:sz w:val="24"/>
          <w:szCs w:val="24"/>
        </w:rPr>
        <w:t>e</w:t>
      </w:r>
      <w:r>
        <w:rPr>
          <w:rFonts w:ascii="Times New Roman" w:hAnsi="Times New Roman" w:cs="Times New Roman"/>
          <w:sz w:val="24"/>
          <w:szCs w:val="24"/>
        </w:rPr>
        <w:t>. Ne vždy nám šla práce hladce a mnohokrát se stal projekt zkouškou</w:t>
      </w:r>
      <w:r w:rsidR="00A23E0B">
        <w:rPr>
          <w:rFonts w:ascii="Times New Roman" w:hAnsi="Times New Roman" w:cs="Times New Roman"/>
          <w:sz w:val="24"/>
          <w:szCs w:val="24"/>
        </w:rPr>
        <w:t xml:space="preserve"> naší</w:t>
      </w:r>
      <w:r>
        <w:rPr>
          <w:rFonts w:ascii="Times New Roman" w:hAnsi="Times New Roman" w:cs="Times New Roman"/>
          <w:sz w:val="24"/>
          <w:szCs w:val="24"/>
        </w:rPr>
        <w:t xml:space="preserve"> trpělivosti. Lehká nebyla ani týmová práce. Teoretickou část realizovalo osm studentů, ale praktickou už jen sedm. Navzdory </w:t>
      </w:r>
      <w:r w:rsidR="00A23E0B">
        <w:rPr>
          <w:rFonts w:ascii="Times New Roman" w:hAnsi="Times New Roman" w:cs="Times New Roman"/>
          <w:sz w:val="24"/>
          <w:szCs w:val="24"/>
        </w:rPr>
        <w:t xml:space="preserve">mnoha </w:t>
      </w:r>
      <w:r>
        <w:rPr>
          <w:rFonts w:ascii="Times New Roman" w:hAnsi="Times New Roman" w:cs="Times New Roman"/>
          <w:sz w:val="24"/>
          <w:szCs w:val="24"/>
        </w:rPr>
        <w:t xml:space="preserve">škobrtnutím </w:t>
      </w:r>
      <w:r w:rsidR="00A23E0B">
        <w:rPr>
          <w:rFonts w:ascii="Times New Roman" w:hAnsi="Times New Roman" w:cs="Times New Roman"/>
          <w:sz w:val="24"/>
          <w:szCs w:val="24"/>
        </w:rPr>
        <w:t>náš tým vydržel</w:t>
      </w:r>
      <w:r>
        <w:rPr>
          <w:rFonts w:ascii="Times New Roman" w:hAnsi="Times New Roman" w:cs="Times New Roman"/>
          <w:sz w:val="24"/>
          <w:szCs w:val="24"/>
        </w:rPr>
        <w:t xml:space="preserve"> a dotáhl projekt do </w:t>
      </w:r>
      <w:r w:rsidR="00A23E0B">
        <w:rPr>
          <w:rFonts w:ascii="Times New Roman" w:hAnsi="Times New Roman" w:cs="Times New Roman"/>
          <w:sz w:val="24"/>
          <w:szCs w:val="24"/>
        </w:rPr>
        <w:t xml:space="preserve">zdárného </w:t>
      </w:r>
      <w:r>
        <w:rPr>
          <w:rFonts w:ascii="Times New Roman" w:hAnsi="Times New Roman" w:cs="Times New Roman"/>
          <w:sz w:val="24"/>
          <w:szCs w:val="24"/>
        </w:rPr>
        <w:t xml:space="preserve">konce. </w:t>
      </w:r>
    </w:p>
    <w:p w14:paraId="5A37F1C1" w14:textId="68895392" w:rsidR="003A3C3F" w:rsidRDefault="004823BD" w:rsidP="00962B8B">
      <w:pPr>
        <w:jc w:val="both"/>
        <w:rPr>
          <w:rFonts w:ascii="Times New Roman" w:hAnsi="Times New Roman" w:cs="Times New Roman"/>
          <w:sz w:val="24"/>
          <w:szCs w:val="24"/>
        </w:rPr>
      </w:pPr>
      <w:r>
        <w:rPr>
          <w:rFonts w:ascii="Times New Roman" w:hAnsi="Times New Roman" w:cs="Times New Roman"/>
          <w:sz w:val="24"/>
          <w:szCs w:val="24"/>
        </w:rPr>
        <w:t xml:space="preserve">Ačkoli byly naše odhady </w:t>
      </w:r>
      <w:r w:rsidR="003A3C3F">
        <w:rPr>
          <w:rFonts w:ascii="Times New Roman" w:hAnsi="Times New Roman" w:cs="Times New Roman"/>
          <w:sz w:val="24"/>
          <w:szCs w:val="24"/>
        </w:rPr>
        <w:t xml:space="preserve">zprvu </w:t>
      </w:r>
      <w:r>
        <w:rPr>
          <w:rFonts w:ascii="Times New Roman" w:hAnsi="Times New Roman" w:cs="Times New Roman"/>
          <w:sz w:val="24"/>
          <w:szCs w:val="24"/>
        </w:rPr>
        <w:t xml:space="preserve">skeptické a šance na úspěch mizivé, </w:t>
      </w:r>
      <w:r w:rsidR="003A3C3F">
        <w:rPr>
          <w:rFonts w:ascii="Times New Roman" w:hAnsi="Times New Roman" w:cs="Times New Roman"/>
          <w:sz w:val="24"/>
          <w:szCs w:val="24"/>
        </w:rPr>
        <w:t>nepřestávali jsme věřit, že Divoké devadesátky si své diváky najdou a zařadí se mezi úspěšnější projekty. Nakonec se tak skutečně stalo a zpětně celý tým hodnotí naše měsíční počínání jako zdařilé. O tom koneckonců svědčí i čísla výdělku, kter</w:t>
      </w:r>
      <w:r w:rsidR="00A23E0B">
        <w:rPr>
          <w:rFonts w:ascii="Times New Roman" w:hAnsi="Times New Roman" w:cs="Times New Roman"/>
          <w:sz w:val="24"/>
          <w:szCs w:val="24"/>
        </w:rPr>
        <w:t>á</w:t>
      </w:r>
      <w:r w:rsidR="003A3C3F">
        <w:rPr>
          <w:rFonts w:ascii="Times New Roman" w:hAnsi="Times New Roman" w:cs="Times New Roman"/>
          <w:sz w:val="24"/>
          <w:szCs w:val="24"/>
        </w:rPr>
        <w:t xml:space="preserve"> projekt přinesl. </w:t>
      </w:r>
    </w:p>
    <w:p w14:paraId="61756C10" w14:textId="6E0AE286" w:rsidR="004823BD" w:rsidRDefault="00D47310" w:rsidP="00962B8B">
      <w:pPr>
        <w:jc w:val="both"/>
        <w:rPr>
          <w:rFonts w:ascii="Times New Roman" w:hAnsi="Times New Roman" w:cs="Times New Roman"/>
          <w:sz w:val="24"/>
          <w:szCs w:val="24"/>
        </w:rPr>
      </w:pPr>
      <w:r>
        <w:rPr>
          <w:rFonts w:ascii="Times New Roman" w:hAnsi="Times New Roman" w:cs="Times New Roman"/>
          <w:sz w:val="24"/>
          <w:szCs w:val="24"/>
        </w:rPr>
        <w:t xml:space="preserve">Pro celý tým se stal několikaměsíční cyklus v Univerzitním kině </w:t>
      </w:r>
      <w:proofErr w:type="spellStart"/>
      <w:r>
        <w:rPr>
          <w:rFonts w:ascii="Times New Roman" w:hAnsi="Times New Roman" w:cs="Times New Roman"/>
          <w:sz w:val="24"/>
          <w:szCs w:val="24"/>
        </w:rPr>
        <w:t>Scala</w:t>
      </w:r>
      <w:proofErr w:type="spellEnd"/>
      <w:r>
        <w:rPr>
          <w:rFonts w:ascii="Times New Roman" w:hAnsi="Times New Roman" w:cs="Times New Roman"/>
          <w:sz w:val="24"/>
          <w:szCs w:val="24"/>
        </w:rPr>
        <w:t xml:space="preserve"> nezapomenutelným a nenahraditelným zážitkem. Naše práce však nebyla vždy jednoduchá a mnohdy jsme se potýkali s řadou problémů, díky kterým bychom příště některé věci nedělali, případně je udělali jinak. </w:t>
      </w:r>
      <w:r w:rsidR="00A02D3A">
        <w:rPr>
          <w:rFonts w:ascii="Times New Roman" w:hAnsi="Times New Roman" w:cs="Times New Roman"/>
          <w:sz w:val="24"/>
          <w:szCs w:val="24"/>
        </w:rPr>
        <w:t xml:space="preserve">Jsme rádi, že jsme měli možnost lidem připomenou jednu z nejdivočejších dekád naší novodobé historie a že si náš cyklus navzdory nepříznivé době, našel své diváky. </w:t>
      </w:r>
    </w:p>
    <w:p w14:paraId="35297314" w14:textId="09A14CE4" w:rsidR="00C0628E" w:rsidRPr="004823BD" w:rsidRDefault="00C0628E" w:rsidP="00962B8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Z projektu si celý tým odnáší cenné zkušenosti na poli dramaturgie, </w:t>
      </w:r>
      <w:r w:rsidR="00A23E0B">
        <w:rPr>
          <w:rFonts w:ascii="Times New Roman" w:hAnsi="Times New Roman" w:cs="Times New Roman"/>
          <w:sz w:val="24"/>
          <w:szCs w:val="24"/>
        </w:rPr>
        <w:t xml:space="preserve">komunikace, </w:t>
      </w:r>
      <w:r>
        <w:rPr>
          <w:rFonts w:ascii="Times New Roman" w:hAnsi="Times New Roman" w:cs="Times New Roman"/>
          <w:sz w:val="24"/>
          <w:szCs w:val="24"/>
        </w:rPr>
        <w:t xml:space="preserve">organizace práce, propagace a reklamy na sociálních sítích, grafické tvorby a mnoho dalšího. </w:t>
      </w:r>
      <w:r w:rsidR="00A23E0B">
        <w:rPr>
          <w:rFonts w:ascii="Times New Roman" w:hAnsi="Times New Roman" w:cs="Times New Roman"/>
          <w:sz w:val="24"/>
          <w:szCs w:val="24"/>
        </w:rPr>
        <w:t xml:space="preserve">To hlavní však je, že se Divoké devadesátky staly, jak finančně, tak i divácky úspěšným cyklem, což pro nás znamená jediné: naše práce nebyla marná. </w:t>
      </w:r>
    </w:p>
    <w:p w14:paraId="55895B78" w14:textId="53C479B9" w:rsidR="00962B8B" w:rsidRPr="00962B8B" w:rsidRDefault="00962B8B" w:rsidP="00962B8B">
      <w:pPr>
        <w:pStyle w:val="Odstavecseseznamem"/>
        <w:numPr>
          <w:ilvl w:val="2"/>
          <w:numId w:val="3"/>
        </w:numPr>
        <w:jc w:val="both"/>
        <w:rPr>
          <w:rFonts w:ascii="Times New Roman" w:hAnsi="Times New Roman" w:cs="Times New Roman"/>
          <w:b/>
          <w:bCs/>
          <w:sz w:val="24"/>
          <w:szCs w:val="24"/>
        </w:rPr>
      </w:pPr>
      <w:r w:rsidRPr="00962B8B">
        <w:rPr>
          <w:rFonts w:ascii="Times New Roman" w:hAnsi="Times New Roman" w:cs="Times New Roman"/>
          <w:b/>
          <w:bCs/>
          <w:sz w:val="24"/>
          <w:szCs w:val="24"/>
        </w:rPr>
        <w:t>Poděkování</w:t>
      </w:r>
    </w:p>
    <w:p w14:paraId="5F039597" w14:textId="39ED6397" w:rsidR="00026483" w:rsidRPr="00026483" w:rsidRDefault="00A02D3A" w:rsidP="00CC4EEA">
      <w:pPr>
        <w:jc w:val="both"/>
        <w:rPr>
          <w:rFonts w:ascii="Times New Roman" w:hAnsi="Times New Roman" w:cs="Times New Roman"/>
          <w:sz w:val="24"/>
          <w:szCs w:val="24"/>
        </w:rPr>
      </w:pPr>
      <w:r>
        <w:rPr>
          <w:rFonts w:ascii="Times New Roman" w:hAnsi="Times New Roman" w:cs="Times New Roman"/>
          <w:sz w:val="24"/>
          <w:szCs w:val="24"/>
        </w:rPr>
        <w:t xml:space="preserve">Závěrem bychom rádi poděkovali především </w:t>
      </w:r>
      <w:proofErr w:type="spellStart"/>
      <w:r w:rsidRPr="00A02D3A">
        <w:rPr>
          <w:rFonts w:ascii="Times New Roman" w:hAnsi="Times New Roman" w:cs="Times New Roman"/>
          <w:sz w:val="24"/>
          <w:szCs w:val="24"/>
        </w:rPr>
        <w:t>Patrycj</w:t>
      </w:r>
      <w:r>
        <w:rPr>
          <w:rFonts w:ascii="Times New Roman" w:hAnsi="Times New Roman" w:cs="Times New Roman"/>
          <w:sz w:val="24"/>
          <w:szCs w:val="24"/>
        </w:rPr>
        <w:t>i</w:t>
      </w:r>
      <w:proofErr w:type="spellEnd"/>
      <w:r w:rsidRPr="00A02D3A">
        <w:rPr>
          <w:rFonts w:ascii="Times New Roman" w:hAnsi="Times New Roman" w:cs="Times New Roman"/>
          <w:sz w:val="24"/>
          <w:szCs w:val="24"/>
        </w:rPr>
        <w:t xml:space="preserve"> </w:t>
      </w:r>
      <w:r>
        <w:rPr>
          <w:rFonts w:ascii="Times New Roman" w:hAnsi="Times New Roman" w:cs="Times New Roman"/>
          <w:sz w:val="24"/>
          <w:szCs w:val="24"/>
        </w:rPr>
        <w:t>A.</w:t>
      </w:r>
      <w:r w:rsidRPr="00A02D3A">
        <w:rPr>
          <w:rFonts w:ascii="Times New Roman" w:hAnsi="Times New Roman" w:cs="Times New Roman"/>
          <w:sz w:val="24"/>
          <w:szCs w:val="24"/>
        </w:rPr>
        <w:t xml:space="preserve"> </w:t>
      </w:r>
      <w:proofErr w:type="spellStart"/>
      <w:r w:rsidRPr="00A02D3A">
        <w:rPr>
          <w:rFonts w:ascii="Times New Roman" w:hAnsi="Times New Roman" w:cs="Times New Roman"/>
          <w:sz w:val="24"/>
          <w:szCs w:val="24"/>
        </w:rPr>
        <w:t>Twardowsk</w:t>
      </w:r>
      <w:r>
        <w:rPr>
          <w:rFonts w:ascii="Times New Roman" w:hAnsi="Times New Roman" w:cs="Times New Roman"/>
          <w:sz w:val="24"/>
          <w:szCs w:val="24"/>
        </w:rPr>
        <w:t>é</w:t>
      </w:r>
      <w:proofErr w:type="spellEnd"/>
      <w:r w:rsidR="00B40929">
        <w:rPr>
          <w:rFonts w:ascii="Times New Roman" w:hAnsi="Times New Roman" w:cs="Times New Roman"/>
          <w:sz w:val="24"/>
          <w:szCs w:val="24"/>
        </w:rPr>
        <w:t xml:space="preserve"> za organizační pomoc a</w:t>
      </w:r>
      <w:r w:rsidR="00980D0A">
        <w:rPr>
          <w:rFonts w:ascii="Times New Roman" w:hAnsi="Times New Roman" w:cs="Times New Roman"/>
          <w:sz w:val="24"/>
          <w:szCs w:val="24"/>
        </w:rPr>
        <w:t> </w:t>
      </w:r>
      <w:r w:rsidR="00B40929">
        <w:rPr>
          <w:rFonts w:ascii="Times New Roman" w:hAnsi="Times New Roman" w:cs="Times New Roman"/>
          <w:sz w:val="24"/>
          <w:szCs w:val="24"/>
        </w:rPr>
        <w:t>pomoc při dobrovolné sbírce potřebných věcí pro ukrajinské uprchlíky.</w:t>
      </w:r>
      <w:r>
        <w:rPr>
          <w:rFonts w:ascii="Times New Roman" w:hAnsi="Times New Roman" w:cs="Times New Roman"/>
          <w:sz w:val="24"/>
          <w:szCs w:val="24"/>
        </w:rPr>
        <w:t xml:space="preserve"> </w:t>
      </w:r>
      <w:r w:rsidR="00C91352">
        <w:rPr>
          <w:rFonts w:ascii="Times New Roman" w:hAnsi="Times New Roman" w:cs="Times New Roman"/>
          <w:sz w:val="24"/>
          <w:szCs w:val="24"/>
        </w:rPr>
        <w:t>Radku</w:t>
      </w:r>
      <w:r w:rsidR="00B40929">
        <w:rPr>
          <w:rFonts w:ascii="Times New Roman" w:hAnsi="Times New Roman" w:cs="Times New Roman"/>
          <w:sz w:val="24"/>
          <w:szCs w:val="24"/>
        </w:rPr>
        <w:t xml:space="preserve"> </w:t>
      </w:r>
      <w:r>
        <w:rPr>
          <w:rFonts w:ascii="Times New Roman" w:hAnsi="Times New Roman" w:cs="Times New Roman"/>
          <w:sz w:val="24"/>
          <w:szCs w:val="24"/>
        </w:rPr>
        <w:t xml:space="preserve">Pernicovi za </w:t>
      </w:r>
      <w:r w:rsidR="00B40929">
        <w:rPr>
          <w:rFonts w:ascii="Times New Roman" w:hAnsi="Times New Roman" w:cs="Times New Roman"/>
          <w:sz w:val="24"/>
          <w:szCs w:val="24"/>
        </w:rPr>
        <w:t>cenné rady, zkušenosti</w:t>
      </w:r>
      <w:r w:rsidR="00C0628E">
        <w:rPr>
          <w:rFonts w:ascii="Times New Roman" w:hAnsi="Times New Roman" w:cs="Times New Roman"/>
          <w:sz w:val="24"/>
          <w:szCs w:val="24"/>
        </w:rPr>
        <w:t xml:space="preserve"> a především trpělivost, kterou s námi měl,</w:t>
      </w:r>
      <w:r>
        <w:rPr>
          <w:rFonts w:ascii="Times New Roman" w:hAnsi="Times New Roman" w:cs="Times New Roman"/>
          <w:sz w:val="24"/>
          <w:szCs w:val="24"/>
        </w:rPr>
        <w:t xml:space="preserve"> při realizaci </w:t>
      </w:r>
      <w:r w:rsidR="00C0628E">
        <w:rPr>
          <w:rFonts w:ascii="Times New Roman" w:hAnsi="Times New Roman" w:cs="Times New Roman"/>
          <w:sz w:val="24"/>
          <w:szCs w:val="24"/>
        </w:rPr>
        <w:t xml:space="preserve">našeho </w:t>
      </w:r>
      <w:r>
        <w:rPr>
          <w:rFonts w:ascii="Times New Roman" w:hAnsi="Times New Roman" w:cs="Times New Roman"/>
          <w:sz w:val="24"/>
          <w:szCs w:val="24"/>
        </w:rPr>
        <w:t>projektu. Naše dík patří rovněž vše</w:t>
      </w:r>
      <w:r w:rsidR="00C0628E">
        <w:rPr>
          <w:rFonts w:ascii="Times New Roman" w:hAnsi="Times New Roman" w:cs="Times New Roman"/>
          <w:sz w:val="24"/>
          <w:szCs w:val="24"/>
        </w:rPr>
        <w:t>m</w:t>
      </w:r>
      <w:r>
        <w:rPr>
          <w:rFonts w:ascii="Times New Roman" w:hAnsi="Times New Roman" w:cs="Times New Roman"/>
          <w:sz w:val="24"/>
          <w:szCs w:val="24"/>
        </w:rPr>
        <w:t xml:space="preserve"> zaměstnancům Ústavu filmu a audiovizuální kultury Masarykovy univerzity, kteří se spolupodíleli na projektu coby hosté našich </w:t>
      </w:r>
      <w:r w:rsidR="00C0628E">
        <w:rPr>
          <w:rFonts w:ascii="Times New Roman" w:hAnsi="Times New Roman" w:cs="Times New Roman"/>
          <w:sz w:val="24"/>
          <w:szCs w:val="24"/>
        </w:rPr>
        <w:t>projekcí. Jmenovitě jde o</w:t>
      </w:r>
      <w:r w:rsidR="00980D0A">
        <w:rPr>
          <w:rFonts w:ascii="Times New Roman" w:hAnsi="Times New Roman" w:cs="Times New Roman"/>
          <w:sz w:val="24"/>
          <w:szCs w:val="24"/>
        </w:rPr>
        <w:t> </w:t>
      </w:r>
      <w:r w:rsidR="00C0628E">
        <w:rPr>
          <w:rFonts w:ascii="Times New Roman" w:hAnsi="Times New Roman" w:cs="Times New Roman"/>
          <w:sz w:val="24"/>
          <w:szCs w:val="24"/>
        </w:rPr>
        <w:t xml:space="preserve">doktorku Šárku </w:t>
      </w:r>
      <w:proofErr w:type="spellStart"/>
      <w:r w:rsidR="00C0628E">
        <w:rPr>
          <w:rFonts w:ascii="Times New Roman" w:hAnsi="Times New Roman" w:cs="Times New Roman"/>
          <w:sz w:val="24"/>
          <w:szCs w:val="24"/>
        </w:rPr>
        <w:t>Gmiterkovou</w:t>
      </w:r>
      <w:proofErr w:type="spellEnd"/>
      <w:r w:rsidR="00C0628E">
        <w:rPr>
          <w:rFonts w:ascii="Times New Roman" w:hAnsi="Times New Roman" w:cs="Times New Roman"/>
          <w:sz w:val="24"/>
          <w:szCs w:val="24"/>
        </w:rPr>
        <w:t>, doktora Michala Večeřu a doktora Radomíra D. Kokeše.</w:t>
      </w:r>
    </w:p>
    <w:sectPr w:rsidR="00026483" w:rsidRPr="00026483" w:rsidSect="000000E6">
      <w:footerReference w:type="defaul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A6B44" w14:textId="77777777" w:rsidR="00F809C8" w:rsidRDefault="00F809C8" w:rsidP="009753DE">
      <w:pPr>
        <w:spacing w:after="0" w:line="240" w:lineRule="auto"/>
      </w:pPr>
      <w:r>
        <w:separator/>
      </w:r>
    </w:p>
  </w:endnote>
  <w:endnote w:type="continuationSeparator" w:id="0">
    <w:p w14:paraId="6D0E07BF" w14:textId="77777777" w:rsidR="00F809C8" w:rsidRDefault="00F809C8" w:rsidP="00975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460524"/>
      <w:docPartObj>
        <w:docPartGallery w:val="Page Numbers (Bottom of Page)"/>
        <w:docPartUnique/>
      </w:docPartObj>
    </w:sdtPr>
    <w:sdtContent>
      <w:p w14:paraId="588636EB" w14:textId="18BA0FD8" w:rsidR="000000E6" w:rsidRDefault="000000E6">
        <w:pPr>
          <w:pStyle w:val="Zpat"/>
          <w:jc w:val="center"/>
        </w:pPr>
        <w:r>
          <w:fldChar w:fldCharType="begin"/>
        </w:r>
        <w:r>
          <w:instrText>PAGE   \* MERGEFORMAT</w:instrText>
        </w:r>
        <w:r>
          <w:fldChar w:fldCharType="separate"/>
        </w:r>
        <w:r>
          <w:t>2</w:t>
        </w:r>
        <w:r>
          <w:fldChar w:fldCharType="end"/>
        </w:r>
      </w:p>
    </w:sdtContent>
  </w:sdt>
  <w:p w14:paraId="56E514F2" w14:textId="77777777" w:rsidR="000000E6" w:rsidRDefault="000000E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C2C1C" w14:textId="77777777" w:rsidR="00F809C8" w:rsidRDefault="00F809C8" w:rsidP="009753DE">
      <w:pPr>
        <w:spacing w:after="0" w:line="240" w:lineRule="auto"/>
      </w:pPr>
      <w:r>
        <w:separator/>
      </w:r>
    </w:p>
  </w:footnote>
  <w:footnote w:type="continuationSeparator" w:id="0">
    <w:p w14:paraId="2A57D4C9" w14:textId="77777777" w:rsidR="00F809C8" w:rsidRDefault="00F809C8" w:rsidP="009753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E343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2A4BA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F86AB2"/>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B541D8C"/>
    <w:multiLevelType w:val="hybridMultilevel"/>
    <w:tmpl w:val="C70EE56C"/>
    <w:lvl w:ilvl="0" w:tplc="04050013">
      <w:start w:val="1"/>
      <w:numFmt w:val="upperRoman"/>
      <w:lvlText w:val="%1."/>
      <w:lvlJc w:val="righ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1BE13480"/>
    <w:multiLevelType w:val="hybridMultilevel"/>
    <w:tmpl w:val="B88AF540"/>
    <w:lvl w:ilvl="0" w:tplc="90F0F100">
      <w:start w:val="1"/>
      <w:numFmt w:val="lowerLetter"/>
      <w:lvlText w:val="%1."/>
      <w:lvlJc w:val="left"/>
      <w:pPr>
        <w:ind w:left="19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4337612"/>
    <w:multiLevelType w:val="multilevel"/>
    <w:tmpl w:val="0405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6" w15:restartNumberingAfterBreak="0">
    <w:nsid w:val="2D4B5109"/>
    <w:multiLevelType w:val="hybridMultilevel"/>
    <w:tmpl w:val="05C2379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15:restartNumberingAfterBreak="0">
    <w:nsid w:val="40AB2113"/>
    <w:multiLevelType w:val="hybridMultilevel"/>
    <w:tmpl w:val="D430BD6E"/>
    <w:lvl w:ilvl="0" w:tplc="A19C4502">
      <w:start w:val="1"/>
      <w:numFmt w:val="bullet"/>
      <w:lvlText w:val=""/>
      <w:lvlJc w:val="left"/>
      <w:pPr>
        <w:ind w:left="720" w:hanging="360"/>
      </w:pPr>
      <w:rPr>
        <w:rFonts w:ascii="Symbol" w:eastAsiaTheme="majorEastAsia"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8A17F99"/>
    <w:multiLevelType w:val="hybridMultilevel"/>
    <w:tmpl w:val="C9C63A76"/>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15:restartNumberingAfterBreak="0">
    <w:nsid w:val="4A67049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A6D712C"/>
    <w:multiLevelType w:val="hybridMultilevel"/>
    <w:tmpl w:val="4A34042C"/>
    <w:lvl w:ilvl="0" w:tplc="CED8C5FE">
      <w:start w:val="1"/>
      <w:numFmt w:val="bullet"/>
      <w:lvlText w:val=""/>
      <w:lvlJc w:val="left"/>
      <w:pPr>
        <w:ind w:left="720" w:hanging="360"/>
      </w:pPr>
      <w:rPr>
        <w:rFonts w:ascii="Symbol" w:eastAsiaTheme="minorHAns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BF94A12"/>
    <w:multiLevelType w:val="multilevel"/>
    <w:tmpl w:val="04050027"/>
    <w:lvl w:ilvl="0">
      <w:start w:val="1"/>
      <w:numFmt w:val="upperRoman"/>
      <w:pStyle w:val="Nadpis1"/>
      <w:lvlText w:val="%1."/>
      <w:lvlJc w:val="left"/>
      <w:pPr>
        <w:ind w:left="0" w:firstLine="0"/>
      </w:pPr>
    </w:lvl>
    <w:lvl w:ilvl="1">
      <w:start w:val="1"/>
      <w:numFmt w:val="upperLetter"/>
      <w:pStyle w:val="Nadpis2"/>
      <w:lvlText w:val="%2."/>
      <w:lvlJc w:val="left"/>
      <w:pPr>
        <w:ind w:left="720" w:firstLine="0"/>
      </w:pPr>
    </w:lvl>
    <w:lvl w:ilvl="2">
      <w:start w:val="1"/>
      <w:numFmt w:val="decimal"/>
      <w:pStyle w:val="Nadpis3"/>
      <w:lvlText w:val="%3."/>
      <w:lvlJc w:val="left"/>
      <w:pPr>
        <w:ind w:left="1440" w:firstLine="0"/>
      </w:pPr>
    </w:lvl>
    <w:lvl w:ilvl="3">
      <w:start w:val="1"/>
      <w:numFmt w:val="lowerLetter"/>
      <w:pStyle w:val="Nadpis4"/>
      <w:lvlText w:val="%4)"/>
      <w:lvlJc w:val="left"/>
      <w:pPr>
        <w:ind w:left="2160" w:firstLine="0"/>
      </w:pPr>
    </w:lvl>
    <w:lvl w:ilvl="4">
      <w:start w:val="1"/>
      <w:numFmt w:val="decimal"/>
      <w:pStyle w:val="Nadpis5"/>
      <w:lvlText w:val="(%5)"/>
      <w:lvlJc w:val="left"/>
      <w:pPr>
        <w:ind w:left="2880" w:firstLine="0"/>
      </w:pPr>
    </w:lvl>
    <w:lvl w:ilvl="5">
      <w:start w:val="1"/>
      <w:numFmt w:val="lowerLetter"/>
      <w:pStyle w:val="Nadpis6"/>
      <w:lvlText w:val="(%6)"/>
      <w:lvlJc w:val="left"/>
      <w:pPr>
        <w:ind w:left="3600" w:firstLine="0"/>
      </w:pPr>
    </w:lvl>
    <w:lvl w:ilvl="6">
      <w:start w:val="1"/>
      <w:numFmt w:val="lowerRoman"/>
      <w:pStyle w:val="Nadpis7"/>
      <w:lvlText w:val="(%7)"/>
      <w:lvlJc w:val="left"/>
      <w:pPr>
        <w:ind w:left="4320" w:firstLine="0"/>
      </w:pPr>
    </w:lvl>
    <w:lvl w:ilvl="7">
      <w:start w:val="1"/>
      <w:numFmt w:val="lowerLetter"/>
      <w:pStyle w:val="Nadpis8"/>
      <w:lvlText w:val="(%8)"/>
      <w:lvlJc w:val="left"/>
      <w:pPr>
        <w:ind w:left="5040" w:firstLine="0"/>
      </w:pPr>
    </w:lvl>
    <w:lvl w:ilvl="8">
      <w:start w:val="1"/>
      <w:numFmt w:val="lowerRoman"/>
      <w:pStyle w:val="Nadpis9"/>
      <w:lvlText w:val="(%9)"/>
      <w:lvlJc w:val="left"/>
      <w:pPr>
        <w:ind w:left="5760" w:firstLine="0"/>
      </w:pPr>
    </w:lvl>
  </w:abstractNum>
  <w:abstractNum w:abstractNumId="12" w15:restartNumberingAfterBreak="0">
    <w:nsid w:val="4EDD38E8"/>
    <w:multiLevelType w:val="multilevel"/>
    <w:tmpl w:val="AB7A16F4"/>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3" w15:restartNumberingAfterBreak="0">
    <w:nsid w:val="62105AF6"/>
    <w:multiLevelType w:val="hybridMultilevel"/>
    <w:tmpl w:val="F676C4EE"/>
    <w:lvl w:ilvl="0" w:tplc="846A5700">
      <w:start w:val="1"/>
      <w:numFmt w:val="upperRoman"/>
      <w:lvlText w:val="%1."/>
      <w:lvlJc w:val="left"/>
      <w:pPr>
        <w:ind w:left="720" w:hanging="720"/>
      </w:pPr>
      <w:rPr>
        <w:rFonts w:hint="default"/>
      </w:rPr>
    </w:lvl>
    <w:lvl w:ilvl="1" w:tplc="0405000F">
      <w:start w:val="1"/>
      <w:numFmt w:val="decimal"/>
      <w:lvlText w:val="%2."/>
      <w:lvlJc w:val="left"/>
      <w:pPr>
        <w:ind w:left="1080" w:hanging="360"/>
      </w:pPr>
    </w:lvl>
    <w:lvl w:ilvl="2" w:tplc="90F0F100">
      <w:start w:val="1"/>
      <w:numFmt w:val="lowerLetter"/>
      <w:lvlText w:val="%3."/>
      <w:lvlJc w:val="left"/>
      <w:pPr>
        <w:ind w:left="1980" w:hanging="360"/>
      </w:pPr>
      <w:rPr>
        <w:rFonts w:hint="default"/>
      </w:r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69CF7C97"/>
    <w:multiLevelType w:val="hybridMultilevel"/>
    <w:tmpl w:val="1576A478"/>
    <w:lvl w:ilvl="0" w:tplc="846A5700">
      <w:start w:val="1"/>
      <w:numFmt w:val="upperRoman"/>
      <w:lvlText w:val="%1."/>
      <w:lvlJc w:val="left"/>
      <w:pPr>
        <w:ind w:left="720" w:hanging="72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6D1472A6"/>
    <w:multiLevelType w:val="hybridMultilevel"/>
    <w:tmpl w:val="3C16873E"/>
    <w:lvl w:ilvl="0" w:tplc="D288562C">
      <w:start w:val="1"/>
      <w:numFmt w:val="decimal"/>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6" w15:restartNumberingAfterBreak="0">
    <w:nsid w:val="73CD6231"/>
    <w:multiLevelType w:val="hybridMultilevel"/>
    <w:tmpl w:val="D8C239F2"/>
    <w:lvl w:ilvl="0" w:tplc="A27E5A8A">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7" w15:restartNumberingAfterBreak="0">
    <w:nsid w:val="7E8D2E98"/>
    <w:multiLevelType w:val="hybridMultilevel"/>
    <w:tmpl w:val="B5D07438"/>
    <w:lvl w:ilvl="0" w:tplc="5EC8819C">
      <w:start w:val="1"/>
      <w:numFmt w:val="bullet"/>
      <w:lvlText w:val=""/>
      <w:lvlJc w:val="left"/>
      <w:pPr>
        <w:ind w:left="720" w:hanging="360"/>
      </w:pPr>
      <w:rPr>
        <w:rFonts w:ascii="Symbol" w:eastAsiaTheme="minorHAns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430591389">
    <w:abstractNumId w:val="3"/>
  </w:num>
  <w:num w:numId="2" w16cid:durableId="213926140">
    <w:abstractNumId w:val="14"/>
  </w:num>
  <w:num w:numId="3" w16cid:durableId="948664888">
    <w:abstractNumId w:val="13"/>
  </w:num>
  <w:num w:numId="4" w16cid:durableId="1409619187">
    <w:abstractNumId w:val="15"/>
  </w:num>
  <w:num w:numId="5" w16cid:durableId="841353865">
    <w:abstractNumId w:val="16"/>
  </w:num>
  <w:num w:numId="6" w16cid:durableId="1995405557">
    <w:abstractNumId w:val="2"/>
  </w:num>
  <w:num w:numId="7" w16cid:durableId="299967283">
    <w:abstractNumId w:val="1"/>
  </w:num>
  <w:num w:numId="8" w16cid:durableId="846679567">
    <w:abstractNumId w:val="9"/>
  </w:num>
  <w:num w:numId="9" w16cid:durableId="1541161673">
    <w:abstractNumId w:val="10"/>
  </w:num>
  <w:num w:numId="10" w16cid:durableId="1526165296">
    <w:abstractNumId w:val="12"/>
  </w:num>
  <w:num w:numId="11" w16cid:durableId="1271818795">
    <w:abstractNumId w:val="11"/>
  </w:num>
  <w:num w:numId="12" w16cid:durableId="1049651538">
    <w:abstractNumId w:val="17"/>
  </w:num>
  <w:num w:numId="13" w16cid:durableId="280848531">
    <w:abstractNumId w:val="0"/>
  </w:num>
  <w:num w:numId="14" w16cid:durableId="178739087">
    <w:abstractNumId w:val="7"/>
  </w:num>
  <w:num w:numId="15" w16cid:durableId="84807184">
    <w:abstractNumId w:val="4"/>
  </w:num>
  <w:num w:numId="16" w16cid:durableId="808547880">
    <w:abstractNumId w:val="6"/>
  </w:num>
  <w:num w:numId="17" w16cid:durableId="987904227">
    <w:abstractNumId w:val="5"/>
  </w:num>
  <w:num w:numId="18" w16cid:durableId="6727320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483"/>
    <w:rsid w:val="000000E6"/>
    <w:rsid w:val="00005BF7"/>
    <w:rsid w:val="0001537E"/>
    <w:rsid w:val="00022D14"/>
    <w:rsid w:val="00023593"/>
    <w:rsid w:val="00025FDC"/>
    <w:rsid w:val="00026483"/>
    <w:rsid w:val="00027BAC"/>
    <w:rsid w:val="000404DA"/>
    <w:rsid w:val="000503F3"/>
    <w:rsid w:val="00054910"/>
    <w:rsid w:val="00075E9F"/>
    <w:rsid w:val="00093585"/>
    <w:rsid w:val="00097CBC"/>
    <w:rsid w:val="000D0D58"/>
    <w:rsid w:val="000D45E6"/>
    <w:rsid w:val="000D6929"/>
    <w:rsid w:val="000E174C"/>
    <w:rsid w:val="000F5598"/>
    <w:rsid w:val="001244CC"/>
    <w:rsid w:val="0014230C"/>
    <w:rsid w:val="0015577A"/>
    <w:rsid w:val="00157C08"/>
    <w:rsid w:val="00164453"/>
    <w:rsid w:val="00166038"/>
    <w:rsid w:val="00171C66"/>
    <w:rsid w:val="00174568"/>
    <w:rsid w:val="001A47D2"/>
    <w:rsid w:val="001D035A"/>
    <w:rsid w:val="001E3311"/>
    <w:rsid w:val="001E65E1"/>
    <w:rsid w:val="001F6FA5"/>
    <w:rsid w:val="00215FD7"/>
    <w:rsid w:val="0021675A"/>
    <w:rsid w:val="00226ADC"/>
    <w:rsid w:val="002555CF"/>
    <w:rsid w:val="002603AE"/>
    <w:rsid w:val="002763F4"/>
    <w:rsid w:val="00285719"/>
    <w:rsid w:val="002A56A8"/>
    <w:rsid w:val="002A7FFE"/>
    <w:rsid w:val="002C34D5"/>
    <w:rsid w:val="002D25C0"/>
    <w:rsid w:val="002D7BD7"/>
    <w:rsid w:val="002E5D6C"/>
    <w:rsid w:val="00316EF2"/>
    <w:rsid w:val="00327AE8"/>
    <w:rsid w:val="00342C7F"/>
    <w:rsid w:val="00371B46"/>
    <w:rsid w:val="00372D7B"/>
    <w:rsid w:val="00375F20"/>
    <w:rsid w:val="003773FD"/>
    <w:rsid w:val="003836E8"/>
    <w:rsid w:val="003A3C3F"/>
    <w:rsid w:val="003A42D0"/>
    <w:rsid w:val="003A4733"/>
    <w:rsid w:val="003B34B4"/>
    <w:rsid w:val="003C27C7"/>
    <w:rsid w:val="003D026A"/>
    <w:rsid w:val="003E1363"/>
    <w:rsid w:val="003E43CF"/>
    <w:rsid w:val="003E652D"/>
    <w:rsid w:val="003E77FE"/>
    <w:rsid w:val="003F6D92"/>
    <w:rsid w:val="00410DF8"/>
    <w:rsid w:val="0042346D"/>
    <w:rsid w:val="00465205"/>
    <w:rsid w:val="00467A63"/>
    <w:rsid w:val="00474B68"/>
    <w:rsid w:val="004823BD"/>
    <w:rsid w:val="0048784F"/>
    <w:rsid w:val="004B7B0C"/>
    <w:rsid w:val="004C6C55"/>
    <w:rsid w:val="004E192B"/>
    <w:rsid w:val="004F5873"/>
    <w:rsid w:val="00510AF5"/>
    <w:rsid w:val="00530DF8"/>
    <w:rsid w:val="005341B4"/>
    <w:rsid w:val="00540308"/>
    <w:rsid w:val="0056497C"/>
    <w:rsid w:val="00572BB2"/>
    <w:rsid w:val="00584B76"/>
    <w:rsid w:val="00591E73"/>
    <w:rsid w:val="005B5815"/>
    <w:rsid w:val="005C3B08"/>
    <w:rsid w:val="005F77D2"/>
    <w:rsid w:val="00603A4F"/>
    <w:rsid w:val="00614326"/>
    <w:rsid w:val="00630486"/>
    <w:rsid w:val="00632181"/>
    <w:rsid w:val="00632AF9"/>
    <w:rsid w:val="00635271"/>
    <w:rsid w:val="00635F53"/>
    <w:rsid w:val="0064355A"/>
    <w:rsid w:val="0067077C"/>
    <w:rsid w:val="00674301"/>
    <w:rsid w:val="00682942"/>
    <w:rsid w:val="00690A48"/>
    <w:rsid w:val="006B15AB"/>
    <w:rsid w:val="006C12AB"/>
    <w:rsid w:val="006C3D23"/>
    <w:rsid w:val="006C78D6"/>
    <w:rsid w:val="006D17CD"/>
    <w:rsid w:val="006D2862"/>
    <w:rsid w:val="006D47F8"/>
    <w:rsid w:val="006E08E2"/>
    <w:rsid w:val="006E297C"/>
    <w:rsid w:val="006E69E8"/>
    <w:rsid w:val="006F18E9"/>
    <w:rsid w:val="006F20C8"/>
    <w:rsid w:val="0071070A"/>
    <w:rsid w:val="0072276C"/>
    <w:rsid w:val="00740BAC"/>
    <w:rsid w:val="007425C8"/>
    <w:rsid w:val="00743558"/>
    <w:rsid w:val="00750CDE"/>
    <w:rsid w:val="00772536"/>
    <w:rsid w:val="0078204C"/>
    <w:rsid w:val="007A23C0"/>
    <w:rsid w:val="007B3059"/>
    <w:rsid w:val="007B7EE1"/>
    <w:rsid w:val="007D76F7"/>
    <w:rsid w:val="007F30A4"/>
    <w:rsid w:val="007F5AFC"/>
    <w:rsid w:val="008042AE"/>
    <w:rsid w:val="00811AEA"/>
    <w:rsid w:val="00816F56"/>
    <w:rsid w:val="0082591F"/>
    <w:rsid w:val="008370CC"/>
    <w:rsid w:val="0086329B"/>
    <w:rsid w:val="00873318"/>
    <w:rsid w:val="008936C2"/>
    <w:rsid w:val="008A78CD"/>
    <w:rsid w:val="008B50F9"/>
    <w:rsid w:val="008C31CD"/>
    <w:rsid w:val="008D0B95"/>
    <w:rsid w:val="008D515A"/>
    <w:rsid w:val="008E141B"/>
    <w:rsid w:val="008F089B"/>
    <w:rsid w:val="008F246C"/>
    <w:rsid w:val="00911547"/>
    <w:rsid w:val="00920F23"/>
    <w:rsid w:val="009436D4"/>
    <w:rsid w:val="00950E16"/>
    <w:rsid w:val="00962B8B"/>
    <w:rsid w:val="00963FD7"/>
    <w:rsid w:val="009753DE"/>
    <w:rsid w:val="00980D0A"/>
    <w:rsid w:val="00981D92"/>
    <w:rsid w:val="009873E7"/>
    <w:rsid w:val="00994CD5"/>
    <w:rsid w:val="009A6197"/>
    <w:rsid w:val="009A7E95"/>
    <w:rsid w:val="009B1335"/>
    <w:rsid w:val="009B3821"/>
    <w:rsid w:val="009D3266"/>
    <w:rsid w:val="009E55F2"/>
    <w:rsid w:val="009F447D"/>
    <w:rsid w:val="00A02D3A"/>
    <w:rsid w:val="00A07804"/>
    <w:rsid w:val="00A120B6"/>
    <w:rsid w:val="00A23E0B"/>
    <w:rsid w:val="00A548A6"/>
    <w:rsid w:val="00A80B93"/>
    <w:rsid w:val="00A812B0"/>
    <w:rsid w:val="00A917ED"/>
    <w:rsid w:val="00A93C5B"/>
    <w:rsid w:val="00A9682B"/>
    <w:rsid w:val="00AA22FB"/>
    <w:rsid w:val="00AA67B3"/>
    <w:rsid w:val="00AB36AD"/>
    <w:rsid w:val="00AC5098"/>
    <w:rsid w:val="00AC5EEA"/>
    <w:rsid w:val="00AD527C"/>
    <w:rsid w:val="00AD58D6"/>
    <w:rsid w:val="00AE2CFD"/>
    <w:rsid w:val="00AE60BA"/>
    <w:rsid w:val="00AF4DF2"/>
    <w:rsid w:val="00B03C40"/>
    <w:rsid w:val="00B271F3"/>
    <w:rsid w:val="00B34664"/>
    <w:rsid w:val="00B40929"/>
    <w:rsid w:val="00B46D34"/>
    <w:rsid w:val="00B477DF"/>
    <w:rsid w:val="00B6062D"/>
    <w:rsid w:val="00B63E98"/>
    <w:rsid w:val="00B75938"/>
    <w:rsid w:val="00B81EF7"/>
    <w:rsid w:val="00B87C84"/>
    <w:rsid w:val="00BA183C"/>
    <w:rsid w:val="00BA28A8"/>
    <w:rsid w:val="00BB0BF6"/>
    <w:rsid w:val="00BB2C57"/>
    <w:rsid w:val="00BB7030"/>
    <w:rsid w:val="00BC27F5"/>
    <w:rsid w:val="00BD2A78"/>
    <w:rsid w:val="00BE4C28"/>
    <w:rsid w:val="00BF1D02"/>
    <w:rsid w:val="00BF4AF6"/>
    <w:rsid w:val="00BF6AA2"/>
    <w:rsid w:val="00C0628E"/>
    <w:rsid w:val="00C13298"/>
    <w:rsid w:val="00C13988"/>
    <w:rsid w:val="00C26579"/>
    <w:rsid w:val="00C60F6D"/>
    <w:rsid w:val="00C66DB5"/>
    <w:rsid w:val="00C7065C"/>
    <w:rsid w:val="00C73D0E"/>
    <w:rsid w:val="00C91352"/>
    <w:rsid w:val="00C915BC"/>
    <w:rsid w:val="00CA1CC5"/>
    <w:rsid w:val="00CB00BC"/>
    <w:rsid w:val="00CB1308"/>
    <w:rsid w:val="00CC3BDD"/>
    <w:rsid w:val="00CC4EEA"/>
    <w:rsid w:val="00CE52D9"/>
    <w:rsid w:val="00D16A29"/>
    <w:rsid w:val="00D17E68"/>
    <w:rsid w:val="00D214BC"/>
    <w:rsid w:val="00D242FE"/>
    <w:rsid w:val="00D35D11"/>
    <w:rsid w:val="00D46CA4"/>
    <w:rsid w:val="00D47310"/>
    <w:rsid w:val="00D71636"/>
    <w:rsid w:val="00D72CC5"/>
    <w:rsid w:val="00D86D3A"/>
    <w:rsid w:val="00D9099A"/>
    <w:rsid w:val="00D957C3"/>
    <w:rsid w:val="00DA6275"/>
    <w:rsid w:val="00DB08BC"/>
    <w:rsid w:val="00DC2B27"/>
    <w:rsid w:val="00DE3FF6"/>
    <w:rsid w:val="00E25793"/>
    <w:rsid w:val="00E270F3"/>
    <w:rsid w:val="00E43EE5"/>
    <w:rsid w:val="00E52854"/>
    <w:rsid w:val="00E57D8D"/>
    <w:rsid w:val="00E95859"/>
    <w:rsid w:val="00EA0B7F"/>
    <w:rsid w:val="00F05552"/>
    <w:rsid w:val="00F070C4"/>
    <w:rsid w:val="00F34042"/>
    <w:rsid w:val="00F57A46"/>
    <w:rsid w:val="00F677B7"/>
    <w:rsid w:val="00F72CE0"/>
    <w:rsid w:val="00F72D4C"/>
    <w:rsid w:val="00F75587"/>
    <w:rsid w:val="00F809C8"/>
    <w:rsid w:val="00F80BFD"/>
    <w:rsid w:val="00F8375F"/>
    <w:rsid w:val="00FB15F1"/>
    <w:rsid w:val="00FC05E8"/>
    <w:rsid w:val="00FE04CA"/>
    <w:rsid w:val="00FE164E"/>
    <w:rsid w:val="00FF1116"/>
    <w:rsid w:val="00FF63E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500B0"/>
  <w15:chartTrackingRefBased/>
  <w15:docId w15:val="{0EB9334C-2AD6-4437-8CE7-E0739F852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410DF8"/>
    <w:pPr>
      <w:keepNext/>
      <w:keepLines/>
      <w:numPr>
        <w:numId w:val="1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410DF8"/>
    <w:pPr>
      <w:keepNext/>
      <w:keepLines/>
      <w:numPr>
        <w:ilvl w:val="1"/>
        <w:numId w:val="11"/>
      </w:numPr>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410DF8"/>
    <w:pPr>
      <w:keepNext/>
      <w:keepLines/>
      <w:numPr>
        <w:ilvl w:val="2"/>
        <w:numId w:val="11"/>
      </w:numPr>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semiHidden/>
    <w:unhideWhenUsed/>
    <w:qFormat/>
    <w:rsid w:val="00410DF8"/>
    <w:pPr>
      <w:keepNext/>
      <w:keepLines/>
      <w:numPr>
        <w:ilvl w:val="3"/>
        <w:numId w:val="11"/>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unhideWhenUsed/>
    <w:qFormat/>
    <w:rsid w:val="00410DF8"/>
    <w:pPr>
      <w:keepNext/>
      <w:keepLines/>
      <w:numPr>
        <w:ilvl w:val="4"/>
        <w:numId w:val="11"/>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410DF8"/>
    <w:pPr>
      <w:keepNext/>
      <w:keepLines/>
      <w:numPr>
        <w:ilvl w:val="5"/>
        <w:numId w:val="11"/>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410DF8"/>
    <w:pPr>
      <w:keepNext/>
      <w:keepLines/>
      <w:numPr>
        <w:ilvl w:val="6"/>
        <w:numId w:val="11"/>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410DF8"/>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410DF8"/>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26483"/>
    <w:pPr>
      <w:ind w:left="720"/>
      <w:contextualSpacing/>
    </w:pPr>
  </w:style>
  <w:style w:type="character" w:customStyle="1" w:styleId="markedcontent">
    <w:name w:val="markedcontent"/>
    <w:basedOn w:val="Standardnpsmoodstavce"/>
    <w:rsid w:val="002A56A8"/>
  </w:style>
  <w:style w:type="table" w:styleId="Barevntabulkasmkou6">
    <w:name w:val="Grid Table 6 Colorful"/>
    <w:basedOn w:val="Normlntabulka"/>
    <w:uiPriority w:val="51"/>
    <w:rsid w:val="00B6062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adpis1Char">
    <w:name w:val="Nadpis 1 Char"/>
    <w:basedOn w:val="Standardnpsmoodstavce"/>
    <w:link w:val="Nadpis1"/>
    <w:uiPriority w:val="9"/>
    <w:rsid w:val="00410DF8"/>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410DF8"/>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semiHidden/>
    <w:rsid w:val="00410DF8"/>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Standardnpsmoodstavce"/>
    <w:link w:val="Nadpis4"/>
    <w:uiPriority w:val="9"/>
    <w:semiHidden/>
    <w:rsid w:val="00410DF8"/>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rsid w:val="00410DF8"/>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410DF8"/>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410DF8"/>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410DF8"/>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410DF8"/>
    <w:rPr>
      <w:rFonts w:asciiTheme="majorHAnsi" w:eastAsiaTheme="majorEastAsia" w:hAnsiTheme="majorHAnsi" w:cstheme="majorBidi"/>
      <w:i/>
      <w:iCs/>
      <w:color w:val="272727" w:themeColor="text1" w:themeTint="D8"/>
      <w:sz w:val="21"/>
      <w:szCs w:val="21"/>
    </w:rPr>
  </w:style>
  <w:style w:type="character" w:styleId="Hypertextovodkaz">
    <w:name w:val="Hyperlink"/>
    <w:basedOn w:val="Standardnpsmoodstavce"/>
    <w:uiPriority w:val="99"/>
    <w:unhideWhenUsed/>
    <w:rsid w:val="006B15AB"/>
    <w:rPr>
      <w:color w:val="0563C1" w:themeColor="hyperlink"/>
      <w:u w:val="single"/>
    </w:rPr>
  </w:style>
  <w:style w:type="character" w:styleId="Nevyeenzmnka">
    <w:name w:val="Unresolved Mention"/>
    <w:basedOn w:val="Standardnpsmoodstavce"/>
    <w:uiPriority w:val="99"/>
    <w:semiHidden/>
    <w:unhideWhenUsed/>
    <w:rsid w:val="006B15AB"/>
    <w:rPr>
      <w:color w:val="605E5C"/>
      <w:shd w:val="clear" w:color="auto" w:fill="E1DFDD"/>
    </w:rPr>
  </w:style>
  <w:style w:type="paragraph" w:styleId="Zhlav">
    <w:name w:val="header"/>
    <w:basedOn w:val="Normln"/>
    <w:link w:val="ZhlavChar"/>
    <w:uiPriority w:val="99"/>
    <w:unhideWhenUsed/>
    <w:rsid w:val="009753DE"/>
    <w:pPr>
      <w:tabs>
        <w:tab w:val="center" w:pos="4513"/>
        <w:tab w:val="right" w:pos="9026"/>
      </w:tabs>
      <w:spacing w:after="0" w:line="240" w:lineRule="auto"/>
    </w:pPr>
  </w:style>
  <w:style w:type="character" w:customStyle="1" w:styleId="ZhlavChar">
    <w:name w:val="Záhlaví Char"/>
    <w:basedOn w:val="Standardnpsmoodstavce"/>
    <w:link w:val="Zhlav"/>
    <w:uiPriority w:val="99"/>
    <w:rsid w:val="009753DE"/>
  </w:style>
  <w:style w:type="paragraph" w:styleId="Zpat">
    <w:name w:val="footer"/>
    <w:basedOn w:val="Normln"/>
    <w:link w:val="ZpatChar"/>
    <w:uiPriority w:val="99"/>
    <w:unhideWhenUsed/>
    <w:rsid w:val="009753DE"/>
    <w:pPr>
      <w:tabs>
        <w:tab w:val="center" w:pos="4513"/>
        <w:tab w:val="right" w:pos="9026"/>
      </w:tabs>
      <w:spacing w:after="0" w:line="240" w:lineRule="auto"/>
    </w:pPr>
  </w:style>
  <w:style w:type="character" w:customStyle="1" w:styleId="ZpatChar">
    <w:name w:val="Zápatí Char"/>
    <w:basedOn w:val="Standardnpsmoodstavce"/>
    <w:link w:val="Zpat"/>
    <w:uiPriority w:val="99"/>
    <w:rsid w:val="009753DE"/>
  </w:style>
  <w:style w:type="character" w:styleId="Sledovanodkaz">
    <w:name w:val="FollowedHyperlink"/>
    <w:basedOn w:val="Standardnpsmoodstavce"/>
    <w:uiPriority w:val="99"/>
    <w:semiHidden/>
    <w:unhideWhenUsed/>
    <w:rsid w:val="001E65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3093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483">
          <w:marLeft w:val="0"/>
          <w:marRight w:val="0"/>
          <w:marTop w:val="0"/>
          <w:marBottom w:val="0"/>
          <w:divBdr>
            <w:top w:val="none" w:sz="0" w:space="0" w:color="auto"/>
            <w:left w:val="none" w:sz="0" w:space="0" w:color="auto"/>
            <w:bottom w:val="none" w:sz="0" w:space="0" w:color="auto"/>
            <w:right w:val="none" w:sz="0" w:space="0" w:color="auto"/>
          </w:divBdr>
          <w:divsChild>
            <w:div w:id="1564439478">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693581487">
      <w:bodyDiv w:val="1"/>
      <w:marLeft w:val="0"/>
      <w:marRight w:val="0"/>
      <w:marTop w:val="0"/>
      <w:marBottom w:val="0"/>
      <w:divBdr>
        <w:top w:val="none" w:sz="0" w:space="0" w:color="auto"/>
        <w:left w:val="none" w:sz="0" w:space="0" w:color="auto"/>
        <w:bottom w:val="none" w:sz="0" w:space="0" w:color="auto"/>
        <w:right w:val="none" w:sz="0" w:space="0" w:color="auto"/>
      </w:divBdr>
    </w:div>
    <w:div w:id="759375259">
      <w:bodyDiv w:val="1"/>
      <w:marLeft w:val="0"/>
      <w:marRight w:val="0"/>
      <w:marTop w:val="0"/>
      <w:marBottom w:val="0"/>
      <w:divBdr>
        <w:top w:val="none" w:sz="0" w:space="0" w:color="auto"/>
        <w:left w:val="none" w:sz="0" w:space="0" w:color="auto"/>
        <w:bottom w:val="none" w:sz="0" w:space="0" w:color="auto"/>
        <w:right w:val="none" w:sz="0" w:space="0" w:color="auto"/>
      </w:divBdr>
      <w:divsChild>
        <w:div w:id="233854397">
          <w:marLeft w:val="0"/>
          <w:marRight w:val="0"/>
          <w:marTop w:val="0"/>
          <w:marBottom w:val="0"/>
          <w:divBdr>
            <w:top w:val="none" w:sz="0" w:space="0" w:color="auto"/>
            <w:left w:val="none" w:sz="0" w:space="0" w:color="auto"/>
            <w:bottom w:val="none" w:sz="0" w:space="0" w:color="auto"/>
            <w:right w:val="none" w:sz="0" w:space="0" w:color="auto"/>
          </w:divBdr>
        </w:div>
        <w:div w:id="1706446756">
          <w:marLeft w:val="0"/>
          <w:marRight w:val="0"/>
          <w:marTop w:val="0"/>
          <w:marBottom w:val="0"/>
          <w:divBdr>
            <w:top w:val="none" w:sz="0" w:space="0" w:color="auto"/>
            <w:left w:val="none" w:sz="0" w:space="0" w:color="auto"/>
            <w:bottom w:val="none" w:sz="0" w:space="0" w:color="auto"/>
            <w:right w:val="none" w:sz="0" w:space="0" w:color="auto"/>
          </w:divBdr>
        </w:div>
        <w:div w:id="1838496629">
          <w:marLeft w:val="0"/>
          <w:marRight w:val="0"/>
          <w:marTop w:val="0"/>
          <w:marBottom w:val="0"/>
          <w:divBdr>
            <w:top w:val="none" w:sz="0" w:space="0" w:color="auto"/>
            <w:left w:val="none" w:sz="0" w:space="0" w:color="auto"/>
            <w:bottom w:val="none" w:sz="0" w:space="0" w:color="auto"/>
            <w:right w:val="none" w:sz="0" w:space="0" w:color="auto"/>
          </w:divBdr>
        </w:div>
        <w:div w:id="76556105">
          <w:marLeft w:val="0"/>
          <w:marRight w:val="0"/>
          <w:marTop w:val="0"/>
          <w:marBottom w:val="0"/>
          <w:divBdr>
            <w:top w:val="none" w:sz="0" w:space="0" w:color="auto"/>
            <w:left w:val="none" w:sz="0" w:space="0" w:color="auto"/>
            <w:bottom w:val="none" w:sz="0" w:space="0" w:color="auto"/>
            <w:right w:val="none" w:sz="0" w:space="0" w:color="auto"/>
          </w:divBdr>
        </w:div>
      </w:divsChild>
    </w:div>
    <w:div w:id="841043979">
      <w:bodyDiv w:val="1"/>
      <w:marLeft w:val="0"/>
      <w:marRight w:val="0"/>
      <w:marTop w:val="0"/>
      <w:marBottom w:val="0"/>
      <w:divBdr>
        <w:top w:val="none" w:sz="0" w:space="0" w:color="auto"/>
        <w:left w:val="none" w:sz="0" w:space="0" w:color="auto"/>
        <w:bottom w:val="none" w:sz="0" w:space="0" w:color="auto"/>
        <w:right w:val="none" w:sz="0" w:space="0" w:color="auto"/>
      </w:divBdr>
    </w:div>
    <w:div w:id="1017464157">
      <w:bodyDiv w:val="1"/>
      <w:marLeft w:val="0"/>
      <w:marRight w:val="0"/>
      <w:marTop w:val="0"/>
      <w:marBottom w:val="0"/>
      <w:divBdr>
        <w:top w:val="none" w:sz="0" w:space="0" w:color="auto"/>
        <w:left w:val="none" w:sz="0" w:space="0" w:color="auto"/>
        <w:bottom w:val="none" w:sz="0" w:space="0" w:color="auto"/>
        <w:right w:val="none" w:sz="0" w:space="0" w:color="auto"/>
      </w:divBdr>
    </w:div>
    <w:div w:id="1191840786">
      <w:bodyDiv w:val="1"/>
      <w:marLeft w:val="0"/>
      <w:marRight w:val="0"/>
      <w:marTop w:val="0"/>
      <w:marBottom w:val="0"/>
      <w:divBdr>
        <w:top w:val="none" w:sz="0" w:space="0" w:color="auto"/>
        <w:left w:val="none" w:sz="0" w:space="0" w:color="auto"/>
        <w:bottom w:val="none" w:sz="0" w:space="0" w:color="auto"/>
        <w:right w:val="none" w:sz="0" w:space="0" w:color="auto"/>
      </w:divBdr>
      <w:divsChild>
        <w:div w:id="647974308">
          <w:marLeft w:val="0"/>
          <w:marRight w:val="0"/>
          <w:marTop w:val="0"/>
          <w:marBottom w:val="0"/>
          <w:divBdr>
            <w:top w:val="none" w:sz="0" w:space="0" w:color="auto"/>
            <w:left w:val="none" w:sz="0" w:space="0" w:color="auto"/>
            <w:bottom w:val="none" w:sz="0" w:space="0" w:color="auto"/>
            <w:right w:val="none" w:sz="0" w:space="0" w:color="auto"/>
          </w:divBdr>
          <w:divsChild>
            <w:div w:id="164394297">
              <w:marLeft w:val="-100"/>
              <w:marRight w:val="-100"/>
              <w:marTop w:val="0"/>
              <w:marBottom w:val="0"/>
              <w:divBdr>
                <w:top w:val="none" w:sz="0" w:space="0" w:color="auto"/>
                <w:left w:val="none" w:sz="0" w:space="0" w:color="auto"/>
                <w:bottom w:val="none" w:sz="0" w:space="0" w:color="auto"/>
                <w:right w:val="none" w:sz="0" w:space="0" w:color="auto"/>
              </w:divBdr>
            </w:div>
          </w:divsChild>
        </w:div>
        <w:div w:id="1823764906">
          <w:marLeft w:val="0"/>
          <w:marRight w:val="0"/>
          <w:marTop w:val="0"/>
          <w:marBottom w:val="0"/>
          <w:divBdr>
            <w:top w:val="none" w:sz="0" w:space="0" w:color="auto"/>
            <w:left w:val="none" w:sz="0" w:space="0" w:color="auto"/>
            <w:bottom w:val="none" w:sz="0" w:space="0" w:color="auto"/>
            <w:right w:val="none" w:sz="0" w:space="0" w:color="auto"/>
          </w:divBdr>
          <w:divsChild>
            <w:div w:id="594825097">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1529488497">
      <w:bodyDiv w:val="1"/>
      <w:marLeft w:val="0"/>
      <w:marRight w:val="0"/>
      <w:marTop w:val="0"/>
      <w:marBottom w:val="0"/>
      <w:divBdr>
        <w:top w:val="none" w:sz="0" w:space="0" w:color="auto"/>
        <w:left w:val="none" w:sz="0" w:space="0" w:color="auto"/>
        <w:bottom w:val="none" w:sz="0" w:space="0" w:color="auto"/>
        <w:right w:val="none" w:sz="0" w:space="0" w:color="auto"/>
      </w:divBdr>
    </w:div>
    <w:div w:id="1660570624">
      <w:bodyDiv w:val="1"/>
      <w:marLeft w:val="0"/>
      <w:marRight w:val="0"/>
      <w:marTop w:val="0"/>
      <w:marBottom w:val="0"/>
      <w:divBdr>
        <w:top w:val="none" w:sz="0" w:space="0" w:color="auto"/>
        <w:left w:val="none" w:sz="0" w:space="0" w:color="auto"/>
        <w:bottom w:val="none" w:sz="0" w:space="0" w:color="auto"/>
        <w:right w:val="none" w:sz="0" w:space="0" w:color="auto"/>
      </w:divBdr>
    </w:div>
    <w:div w:id="2137404811">
      <w:bodyDiv w:val="1"/>
      <w:marLeft w:val="0"/>
      <w:marRight w:val="0"/>
      <w:marTop w:val="0"/>
      <w:marBottom w:val="0"/>
      <w:divBdr>
        <w:top w:val="none" w:sz="0" w:space="0" w:color="auto"/>
        <w:left w:val="none" w:sz="0" w:space="0" w:color="auto"/>
        <w:bottom w:val="none" w:sz="0" w:space="0" w:color="auto"/>
        <w:right w:val="none" w:sz="0" w:space="0" w:color="auto"/>
      </w:divBdr>
      <w:divsChild>
        <w:div w:id="446241629">
          <w:marLeft w:val="0"/>
          <w:marRight w:val="0"/>
          <w:marTop w:val="0"/>
          <w:marBottom w:val="0"/>
          <w:divBdr>
            <w:top w:val="none" w:sz="0" w:space="0" w:color="auto"/>
            <w:left w:val="none" w:sz="0" w:space="0" w:color="auto"/>
            <w:bottom w:val="none" w:sz="0" w:space="0" w:color="auto"/>
            <w:right w:val="none" w:sz="0" w:space="0" w:color="auto"/>
          </w:divBdr>
          <w:divsChild>
            <w:div w:id="74254174">
              <w:marLeft w:val="-100"/>
              <w:marRight w:val="-100"/>
              <w:marTop w:val="0"/>
              <w:marBottom w:val="0"/>
              <w:divBdr>
                <w:top w:val="none" w:sz="0" w:space="0" w:color="auto"/>
                <w:left w:val="none" w:sz="0" w:space="0" w:color="auto"/>
                <w:bottom w:val="none" w:sz="0" w:space="0" w:color="auto"/>
                <w:right w:val="none" w:sz="0" w:space="0" w:color="auto"/>
              </w:divBdr>
            </w:div>
          </w:divsChild>
        </w:div>
        <w:div w:id="1366785526">
          <w:marLeft w:val="0"/>
          <w:marRight w:val="0"/>
          <w:marTop w:val="0"/>
          <w:marBottom w:val="0"/>
          <w:divBdr>
            <w:top w:val="none" w:sz="0" w:space="0" w:color="auto"/>
            <w:left w:val="none" w:sz="0" w:space="0" w:color="auto"/>
            <w:bottom w:val="none" w:sz="0" w:space="0" w:color="auto"/>
            <w:right w:val="none" w:sz="0" w:space="0" w:color="auto"/>
          </w:divBdr>
          <w:divsChild>
            <w:div w:id="1283226378">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2141877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yaQfMDwjII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filmtoro.cz/blog/studentske-kino-divoke-devadesatky"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instagram.com/p/CaDPQ4FMBJz/"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instagram.com/p/Cb2E4xErfPb/" TargetMode="External"/><Relationship Id="rId20" Type="http://schemas.openxmlformats.org/officeDocument/2006/relationships/hyperlink" Target="https://www.em.muni.cz/student/15122-divoke-devadesatky-ukoncilo-dedictv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instagram.com/p/CbfOkcrgYSm/" TargetMode="External"/><Relationship Id="rId10" Type="http://schemas.openxmlformats.org/officeDocument/2006/relationships/image" Target="media/image3.png"/><Relationship Id="rId19" Type="http://schemas.openxmlformats.org/officeDocument/2006/relationships/hyperlink" Target="https://stisk.online/a/i8Fy9/reportaz-cyklus-divoke-devadesatky-uzavrel-studentsky-tym-dedictvi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C6FED-FD2E-48BE-8AA9-D589F6CDA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5170</Words>
  <Characters>30505</Characters>
  <Application>Microsoft Office Word</Application>
  <DocSecurity>0</DocSecurity>
  <Lines>254</Lines>
  <Paragraphs>71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Osif</dc:creator>
  <cp:keywords/>
  <dc:description/>
  <cp:lastModifiedBy>Radek Pernica</cp:lastModifiedBy>
  <cp:revision>2</cp:revision>
  <dcterms:created xsi:type="dcterms:W3CDTF">2023-05-02T11:29:00Z</dcterms:created>
  <dcterms:modified xsi:type="dcterms:W3CDTF">2023-05-02T11:29:00Z</dcterms:modified>
</cp:coreProperties>
</file>