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0C" w:rsidRPr="00942AA3" w:rsidRDefault="00A17F0C" w:rsidP="00A50998">
      <w:pPr>
        <w:ind w:left="-567" w:firstLine="567"/>
        <w:rPr>
          <w:b/>
          <w:sz w:val="24"/>
          <w:szCs w:val="24"/>
          <w:u w:val="single"/>
        </w:rPr>
      </w:pPr>
      <w:bookmarkStart w:id="0" w:name="_GoBack"/>
      <w:bookmarkEnd w:id="0"/>
      <w:r w:rsidRPr="00942AA3">
        <w:rPr>
          <w:b/>
          <w:sz w:val="24"/>
          <w:szCs w:val="24"/>
          <w:u w:val="single"/>
        </w:rPr>
        <w:t>Časování zvratných sloves</w:t>
      </w:r>
    </w:p>
    <w:p w:rsidR="006E009C" w:rsidRPr="00706F0F" w:rsidRDefault="006E009C" w:rsidP="00A50998">
      <w:pPr>
        <w:pStyle w:val="Odstavecseseznamem"/>
        <w:numPr>
          <w:ilvl w:val="0"/>
          <w:numId w:val="1"/>
        </w:numPr>
        <w:ind w:left="-567" w:firstLine="567"/>
        <w:rPr>
          <w:b/>
          <w:sz w:val="24"/>
          <w:szCs w:val="24"/>
        </w:rPr>
      </w:pPr>
      <w:r w:rsidRPr="00706F0F">
        <w:rPr>
          <w:sz w:val="24"/>
          <w:szCs w:val="24"/>
        </w:rPr>
        <w:t>zvratná slovesa jsou slovesa ve s</w:t>
      </w:r>
      <w:r w:rsidR="00144D07">
        <w:rPr>
          <w:sz w:val="24"/>
          <w:szCs w:val="24"/>
        </w:rPr>
        <w:t xml:space="preserve">pojení se zvratným zájmenem      </w:t>
      </w:r>
    </w:p>
    <w:p w:rsidR="006E009C" w:rsidRPr="00706F0F" w:rsidRDefault="006E009C" w:rsidP="00A50998">
      <w:pPr>
        <w:pStyle w:val="Odstavecseseznamem"/>
        <w:numPr>
          <w:ilvl w:val="0"/>
          <w:numId w:val="1"/>
        </w:numPr>
        <w:ind w:left="-567" w:firstLine="567"/>
        <w:rPr>
          <w:b/>
          <w:sz w:val="24"/>
          <w:szCs w:val="24"/>
        </w:rPr>
      </w:pPr>
      <w:r w:rsidRPr="00A50998">
        <w:rPr>
          <w:sz w:val="24"/>
          <w:szCs w:val="24"/>
          <w:u w:val="single"/>
        </w:rPr>
        <w:t>ne</w:t>
      </w:r>
      <w:r w:rsidRPr="00706F0F">
        <w:rPr>
          <w:sz w:val="24"/>
          <w:szCs w:val="24"/>
        </w:rPr>
        <w:t xml:space="preserve"> každému zvratnému slovesu odp</w:t>
      </w:r>
      <w:r w:rsidR="00144D07">
        <w:rPr>
          <w:sz w:val="24"/>
          <w:szCs w:val="24"/>
        </w:rPr>
        <w:t>ovídá zvratné sloveso v </w:t>
      </w:r>
      <w:proofErr w:type="spellStart"/>
      <w:r w:rsidR="00144D07">
        <w:rPr>
          <w:sz w:val="24"/>
          <w:szCs w:val="24"/>
        </w:rPr>
        <w:t>n</w:t>
      </w:r>
      <w:r w:rsidR="00942AA3">
        <w:rPr>
          <w:sz w:val="24"/>
          <w:szCs w:val="24"/>
        </w:rPr>
        <w:t>j</w:t>
      </w:r>
      <w:proofErr w:type="spellEnd"/>
    </w:p>
    <w:p w:rsidR="0039318E" w:rsidRPr="00A50998" w:rsidRDefault="006E009C" w:rsidP="00A50998">
      <w:pPr>
        <w:pStyle w:val="Odstavecseseznamem"/>
        <w:ind w:left="-567" w:firstLine="567"/>
        <w:rPr>
          <w:sz w:val="24"/>
          <w:szCs w:val="24"/>
        </w:rPr>
      </w:pPr>
      <w:proofErr w:type="spellStart"/>
      <w:r w:rsidRPr="00706F0F">
        <w:rPr>
          <w:sz w:val="24"/>
          <w:szCs w:val="24"/>
        </w:rPr>
        <w:t>lernen</w:t>
      </w:r>
      <w:proofErr w:type="spellEnd"/>
      <w:r w:rsidRPr="00706F0F">
        <w:rPr>
          <w:sz w:val="24"/>
          <w:szCs w:val="24"/>
        </w:rPr>
        <w:t xml:space="preserve">/učit se/, </w:t>
      </w:r>
      <w:proofErr w:type="spellStart"/>
      <w:r w:rsidRPr="00706F0F">
        <w:rPr>
          <w:sz w:val="24"/>
          <w:szCs w:val="24"/>
        </w:rPr>
        <w:t>fragen</w:t>
      </w:r>
      <w:proofErr w:type="spellEnd"/>
      <w:r w:rsidRPr="00706F0F">
        <w:rPr>
          <w:sz w:val="24"/>
          <w:szCs w:val="24"/>
        </w:rPr>
        <w:t xml:space="preserve"> /ptát se/, </w:t>
      </w:r>
      <w:proofErr w:type="spellStart"/>
      <w:r w:rsidRPr="00706F0F">
        <w:rPr>
          <w:sz w:val="24"/>
          <w:szCs w:val="24"/>
        </w:rPr>
        <w:t>spielen</w:t>
      </w:r>
      <w:proofErr w:type="spellEnd"/>
      <w:r w:rsidRPr="00706F0F">
        <w:rPr>
          <w:sz w:val="24"/>
          <w:szCs w:val="24"/>
        </w:rPr>
        <w:t xml:space="preserve"> /hrát/</w:t>
      </w:r>
    </w:p>
    <w:p w:rsidR="0039318E" w:rsidRPr="00A50998" w:rsidRDefault="0039318E" w:rsidP="00A50998">
      <w:pPr>
        <w:rPr>
          <w:sz w:val="24"/>
          <w:szCs w:val="24"/>
        </w:rPr>
      </w:pPr>
      <w:proofErr w:type="spellStart"/>
      <w:r w:rsidRPr="00A50998">
        <w:rPr>
          <w:b/>
          <w:sz w:val="24"/>
          <w:szCs w:val="24"/>
        </w:rPr>
        <w:t>sich</w:t>
      </w:r>
      <w:proofErr w:type="spellEnd"/>
      <w:r w:rsidRPr="00A50998">
        <w:rPr>
          <w:b/>
          <w:sz w:val="24"/>
          <w:szCs w:val="24"/>
        </w:rPr>
        <w:t xml:space="preserve"> </w:t>
      </w:r>
      <w:proofErr w:type="spellStart"/>
      <w:r w:rsidRPr="00A50998">
        <w:rPr>
          <w:b/>
          <w:sz w:val="24"/>
          <w:szCs w:val="24"/>
        </w:rPr>
        <w:t>legen</w:t>
      </w:r>
      <w:proofErr w:type="spellEnd"/>
      <w:r w:rsidRPr="00A50998">
        <w:rPr>
          <w:b/>
          <w:sz w:val="24"/>
          <w:szCs w:val="24"/>
        </w:rPr>
        <w:t xml:space="preserve"> – </w:t>
      </w:r>
      <w:r w:rsidRPr="00A50998">
        <w:rPr>
          <w:sz w:val="24"/>
          <w:szCs w:val="24"/>
        </w:rPr>
        <w:t>položit se</w:t>
      </w:r>
      <w:r w:rsidR="00A50998">
        <w:rPr>
          <w:sz w:val="24"/>
          <w:szCs w:val="24"/>
        </w:rPr>
        <w:t xml:space="preserve"> /</w:t>
      </w:r>
      <w:r w:rsidR="00542C1B">
        <w:rPr>
          <w:sz w:val="24"/>
          <w:szCs w:val="24"/>
        </w:rPr>
        <w:t xml:space="preserve"> </w:t>
      </w:r>
      <w:r w:rsidR="00054B5C">
        <w:rPr>
          <w:sz w:val="24"/>
          <w:szCs w:val="24"/>
        </w:rPr>
        <w:t>+ osobní zájmeno ve 4</w:t>
      </w:r>
      <w:r w:rsidR="00A50998">
        <w:rPr>
          <w:sz w:val="24"/>
          <w:szCs w:val="24"/>
        </w:rPr>
        <w:t>. pádě/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2211"/>
        <w:gridCol w:w="2211"/>
      </w:tblGrid>
      <w:tr w:rsidR="0039318E" w:rsidRPr="00706F0F" w:rsidTr="00144D07"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1. </w:t>
            </w:r>
            <w:proofErr w:type="spellStart"/>
            <w:r w:rsidRPr="00706F0F">
              <w:rPr>
                <w:sz w:val="24"/>
                <w:szCs w:val="24"/>
              </w:rPr>
              <w:t>ich</w:t>
            </w:r>
            <w:proofErr w:type="spellEnd"/>
            <w:r w:rsidRPr="00706F0F">
              <w:rPr>
                <w:sz w:val="24"/>
                <w:szCs w:val="24"/>
              </w:rPr>
              <w:t xml:space="preserve"> lege </w:t>
            </w:r>
            <w:proofErr w:type="spellStart"/>
            <w:r w:rsidRPr="00706F0F">
              <w:rPr>
                <w:sz w:val="24"/>
                <w:szCs w:val="24"/>
              </w:rPr>
              <w:t>mich</w:t>
            </w:r>
            <w:proofErr w:type="spellEnd"/>
          </w:p>
        </w:tc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1. </w:t>
            </w:r>
            <w:proofErr w:type="spellStart"/>
            <w:r w:rsidRPr="00706F0F">
              <w:rPr>
                <w:sz w:val="24"/>
                <w:szCs w:val="24"/>
              </w:rPr>
              <w:t>wir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uns</w:t>
            </w:r>
            <w:proofErr w:type="spellEnd"/>
          </w:p>
        </w:tc>
      </w:tr>
      <w:tr w:rsidR="0039318E" w:rsidRPr="00706F0F" w:rsidTr="00144D07"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2. </w:t>
            </w:r>
            <w:proofErr w:type="spellStart"/>
            <w:r w:rsidRPr="00706F0F">
              <w:rPr>
                <w:sz w:val="24"/>
                <w:szCs w:val="24"/>
              </w:rPr>
              <w:t>du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legst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dich</w:t>
            </w:r>
            <w:proofErr w:type="spellEnd"/>
          </w:p>
        </w:tc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2. </w:t>
            </w:r>
            <w:proofErr w:type="spellStart"/>
            <w:r w:rsidRPr="00706F0F">
              <w:rPr>
                <w:sz w:val="24"/>
                <w:szCs w:val="24"/>
              </w:rPr>
              <w:t>ihr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euch</w:t>
            </w:r>
            <w:proofErr w:type="spellEnd"/>
          </w:p>
        </w:tc>
      </w:tr>
      <w:tr w:rsidR="0039318E" w:rsidRPr="00706F0F" w:rsidTr="00144D07"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3. </w:t>
            </w:r>
            <w:proofErr w:type="spellStart"/>
            <w:r w:rsidRPr="00706F0F">
              <w:rPr>
                <w:sz w:val="24"/>
                <w:szCs w:val="24"/>
              </w:rPr>
              <w:t>er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3.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</w:tr>
      <w:tr w:rsidR="0039318E" w:rsidRPr="00706F0F" w:rsidTr="00144D07"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</w:tr>
      <w:tr w:rsidR="0039318E" w:rsidRPr="00706F0F" w:rsidTr="00144D07"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 es </w:t>
            </w:r>
            <w:proofErr w:type="spellStart"/>
            <w:r w:rsidRPr="00706F0F">
              <w:rPr>
                <w:sz w:val="24"/>
                <w:szCs w:val="24"/>
              </w:rPr>
              <w:t>legt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</w:p>
        </w:tc>
      </w:tr>
    </w:tbl>
    <w:p w:rsidR="006E009C" w:rsidRPr="00A50998" w:rsidRDefault="006E009C" w:rsidP="00A50998">
      <w:pPr>
        <w:rPr>
          <w:sz w:val="24"/>
          <w:szCs w:val="24"/>
        </w:rPr>
      </w:pPr>
    </w:p>
    <w:p w:rsidR="0039318E" w:rsidRPr="00706F0F" w:rsidRDefault="0039318E" w:rsidP="00A50998">
      <w:pPr>
        <w:pStyle w:val="Odstavecseseznamem"/>
        <w:ind w:left="-567" w:firstLine="567"/>
        <w:rPr>
          <w:sz w:val="24"/>
          <w:szCs w:val="24"/>
        </w:rPr>
      </w:pPr>
      <w:proofErr w:type="spellStart"/>
      <w:r w:rsidRPr="00706F0F">
        <w:rPr>
          <w:b/>
          <w:sz w:val="24"/>
          <w:szCs w:val="24"/>
        </w:rPr>
        <w:t>sich</w:t>
      </w:r>
      <w:proofErr w:type="spellEnd"/>
      <w:r w:rsidRPr="00706F0F">
        <w:rPr>
          <w:b/>
          <w:sz w:val="24"/>
          <w:szCs w:val="24"/>
        </w:rPr>
        <w:t xml:space="preserve"> </w:t>
      </w:r>
      <w:proofErr w:type="spellStart"/>
      <w:r w:rsidRPr="00706F0F">
        <w:rPr>
          <w:b/>
          <w:sz w:val="24"/>
          <w:szCs w:val="24"/>
        </w:rPr>
        <w:t>kaufen</w:t>
      </w:r>
      <w:proofErr w:type="spellEnd"/>
      <w:r w:rsidRPr="00706F0F">
        <w:rPr>
          <w:sz w:val="24"/>
          <w:szCs w:val="24"/>
        </w:rPr>
        <w:t xml:space="preserve"> – koupit si</w:t>
      </w:r>
      <w:r w:rsidR="00A50998">
        <w:rPr>
          <w:sz w:val="24"/>
          <w:szCs w:val="24"/>
        </w:rPr>
        <w:t xml:space="preserve"> /</w:t>
      </w:r>
      <w:r w:rsidR="00542C1B">
        <w:rPr>
          <w:sz w:val="24"/>
          <w:szCs w:val="24"/>
        </w:rPr>
        <w:t xml:space="preserve"> </w:t>
      </w:r>
      <w:r w:rsidR="00054B5C">
        <w:rPr>
          <w:sz w:val="24"/>
          <w:szCs w:val="24"/>
        </w:rPr>
        <w:t>+osobní zájmena ve 3</w:t>
      </w:r>
      <w:r w:rsidR="00A50998">
        <w:rPr>
          <w:sz w:val="24"/>
          <w:szCs w:val="24"/>
        </w:rPr>
        <w:t>. pádě/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39318E" w:rsidRPr="00706F0F" w:rsidTr="00144D07"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1. </w:t>
            </w:r>
            <w:proofErr w:type="spellStart"/>
            <w:r w:rsidRPr="00706F0F">
              <w:rPr>
                <w:sz w:val="24"/>
                <w:szCs w:val="24"/>
              </w:rPr>
              <w:t>ich</w:t>
            </w:r>
            <w:proofErr w:type="spellEnd"/>
            <w:r w:rsidRPr="00706F0F">
              <w:rPr>
                <w:sz w:val="24"/>
                <w:szCs w:val="24"/>
              </w:rPr>
              <w:t xml:space="preserve"> kaufe </w:t>
            </w:r>
            <w:proofErr w:type="spellStart"/>
            <w:r w:rsidRPr="00706F0F">
              <w:rPr>
                <w:sz w:val="24"/>
                <w:szCs w:val="24"/>
              </w:rPr>
              <w:t>mir</w:t>
            </w:r>
            <w:proofErr w:type="spellEnd"/>
          </w:p>
        </w:tc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1. </w:t>
            </w:r>
            <w:proofErr w:type="spellStart"/>
            <w:r w:rsidRPr="00706F0F">
              <w:rPr>
                <w:sz w:val="24"/>
                <w:szCs w:val="24"/>
              </w:rPr>
              <w:t>wir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uns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</w:p>
        </w:tc>
      </w:tr>
      <w:tr w:rsidR="0039318E" w:rsidRPr="00706F0F" w:rsidTr="00144D07"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2. </w:t>
            </w:r>
            <w:proofErr w:type="spellStart"/>
            <w:r w:rsidRPr="00706F0F">
              <w:rPr>
                <w:sz w:val="24"/>
                <w:szCs w:val="24"/>
              </w:rPr>
              <w:t>du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kaufst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dir</w:t>
            </w:r>
            <w:proofErr w:type="spellEnd"/>
          </w:p>
        </w:tc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2. </w:t>
            </w:r>
            <w:proofErr w:type="spellStart"/>
            <w:r w:rsidRPr="00706F0F">
              <w:rPr>
                <w:sz w:val="24"/>
                <w:szCs w:val="24"/>
              </w:rPr>
              <w:t>ihr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euch</w:t>
            </w:r>
            <w:proofErr w:type="spellEnd"/>
          </w:p>
        </w:tc>
      </w:tr>
      <w:tr w:rsidR="0039318E" w:rsidRPr="00706F0F" w:rsidTr="00144D07"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3. </w:t>
            </w:r>
            <w:proofErr w:type="spellStart"/>
            <w:r w:rsidRPr="00706F0F">
              <w:rPr>
                <w:sz w:val="24"/>
                <w:szCs w:val="24"/>
              </w:rPr>
              <w:t>er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3.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</w:tr>
      <w:tr w:rsidR="0039318E" w:rsidRPr="00706F0F" w:rsidTr="00144D07"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  <w:tc>
          <w:tcPr>
            <w:tcW w:w="2268" w:type="dxa"/>
          </w:tcPr>
          <w:p w:rsidR="0039318E" w:rsidRPr="00706F0F" w:rsidRDefault="003852BF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</w:tr>
      <w:tr w:rsidR="0039318E" w:rsidRPr="00706F0F" w:rsidTr="00144D07"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es </w:t>
            </w:r>
            <w:proofErr w:type="spellStart"/>
            <w:r w:rsidRPr="00706F0F">
              <w:rPr>
                <w:sz w:val="24"/>
                <w:szCs w:val="24"/>
              </w:rPr>
              <w:t>kauft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</w:p>
        </w:tc>
      </w:tr>
    </w:tbl>
    <w:p w:rsidR="00EA2761" w:rsidRPr="00706F0F" w:rsidRDefault="00EA2761" w:rsidP="00A50998">
      <w:pPr>
        <w:rPr>
          <w:b/>
          <w:sz w:val="24"/>
          <w:szCs w:val="24"/>
          <w:u w:val="single"/>
        </w:rPr>
      </w:pPr>
    </w:p>
    <w:p w:rsidR="00EA2761" w:rsidRPr="00706F0F" w:rsidRDefault="00EA2761" w:rsidP="00A50998">
      <w:pPr>
        <w:ind w:left="-567" w:firstLine="567"/>
        <w:rPr>
          <w:sz w:val="24"/>
          <w:szCs w:val="24"/>
        </w:rPr>
      </w:pPr>
      <w:proofErr w:type="spellStart"/>
      <w:r w:rsidRPr="00706F0F">
        <w:rPr>
          <w:b/>
          <w:sz w:val="24"/>
          <w:szCs w:val="24"/>
        </w:rPr>
        <w:t>sich</w:t>
      </w:r>
      <w:proofErr w:type="spellEnd"/>
      <w:r w:rsidRPr="00706F0F">
        <w:rPr>
          <w:b/>
          <w:sz w:val="24"/>
          <w:szCs w:val="24"/>
        </w:rPr>
        <w:t xml:space="preserve"> </w:t>
      </w:r>
      <w:proofErr w:type="spellStart"/>
      <w:r w:rsidRPr="00706F0F">
        <w:rPr>
          <w:b/>
          <w:sz w:val="24"/>
          <w:szCs w:val="24"/>
        </w:rPr>
        <w:t>umziehen</w:t>
      </w:r>
      <w:proofErr w:type="spellEnd"/>
      <w:r w:rsidRPr="00706F0F">
        <w:rPr>
          <w:sz w:val="24"/>
          <w:szCs w:val="24"/>
        </w:rPr>
        <w:t xml:space="preserve"> – převléci se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EA2761" w:rsidRPr="00706F0F" w:rsidTr="00144D07"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1. </w:t>
            </w:r>
            <w:proofErr w:type="spellStart"/>
            <w:r w:rsidRPr="00706F0F">
              <w:rPr>
                <w:sz w:val="24"/>
                <w:szCs w:val="24"/>
              </w:rPr>
              <w:t>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mich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1. </w:t>
            </w:r>
            <w:proofErr w:type="spellStart"/>
            <w:r w:rsidRPr="00706F0F">
              <w:rPr>
                <w:sz w:val="24"/>
                <w:szCs w:val="24"/>
              </w:rPr>
              <w:t>wir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uns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</w:tr>
      <w:tr w:rsidR="00EA2761" w:rsidRPr="00706F0F" w:rsidTr="00144D07"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2. </w:t>
            </w:r>
            <w:proofErr w:type="spellStart"/>
            <w:r w:rsidRPr="00706F0F">
              <w:rPr>
                <w:sz w:val="24"/>
                <w:szCs w:val="24"/>
              </w:rPr>
              <w:t>du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ziehst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dich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2. </w:t>
            </w:r>
            <w:proofErr w:type="spellStart"/>
            <w:r w:rsidRPr="00706F0F">
              <w:rPr>
                <w:sz w:val="24"/>
                <w:szCs w:val="24"/>
              </w:rPr>
              <w:t>ihr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euch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</w:tr>
      <w:tr w:rsidR="00EA2761" w:rsidRPr="00706F0F" w:rsidTr="00144D07"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3. </w:t>
            </w:r>
            <w:proofErr w:type="spellStart"/>
            <w:r w:rsidRPr="00706F0F">
              <w:rPr>
                <w:sz w:val="24"/>
                <w:szCs w:val="24"/>
              </w:rPr>
              <w:t>er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zieht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3.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</w:tr>
      <w:tr w:rsidR="00EA2761" w:rsidRPr="00706F0F" w:rsidTr="00144D07"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</w:tr>
      <w:tr w:rsidR="00EA2761" w:rsidRPr="00706F0F" w:rsidTr="00144D07"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es </w:t>
            </w:r>
            <w:proofErr w:type="spellStart"/>
            <w:r w:rsidRPr="00706F0F">
              <w:rPr>
                <w:b/>
                <w:sz w:val="24"/>
                <w:szCs w:val="24"/>
              </w:rPr>
              <w:t>zieht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</w:p>
        </w:tc>
      </w:tr>
    </w:tbl>
    <w:p w:rsidR="00942AA3" w:rsidRDefault="00942AA3" w:rsidP="00A50998">
      <w:pPr>
        <w:rPr>
          <w:b/>
          <w:sz w:val="24"/>
          <w:szCs w:val="24"/>
          <w:u w:val="single"/>
        </w:rPr>
      </w:pPr>
    </w:p>
    <w:p w:rsidR="00942AA3" w:rsidRDefault="00942AA3" w:rsidP="00A509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Často </w:t>
      </w:r>
      <w:proofErr w:type="spellStart"/>
      <w:r>
        <w:rPr>
          <w:b/>
          <w:sz w:val="24"/>
          <w:szCs w:val="24"/>
          <w:u w:val="single"/>
        </w:rPr>
        <w:t>vyskatovaná</w:t>
      </w:r>
      <w:proofErr w:type="spellEnd"/>
      <w:r>
        <w:rPr>
          <w:b/>
          <w:sz w:val="24"/>
          <w:szCs w:val="24"/>
          <w:u w:val="single"/>
        </w:rPr>
        <w:t xml:space="preserve"> zvratná slovesa:</w:t>
      </w:r>
    </w:p>
    <w:tbl>
      <w:tblPr>
        <w:tblStyle w:val="Mkatabulky"/>
        <w:tblW w:w="5499" w:type="dxa"/>
        <w:tblInd w:w="108" w:type="dxa"/>
        <w:tblLook w:val="04A0" w:firstRow="1" w:lastRow="0" w:firstColumn="1" w:lastColumn="0" w:noHBand="0" w:noVBand="1"/>
      </w:tblPr>
      <w:tblGrid>
        <w:gridCol w:w="2948"/>
        <w:gridCol w:w="2551"/>
      </w:tblGrid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waschen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umývat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setzen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posadit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legen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položit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umziehen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převléknout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anziehen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obléknout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umsehen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ohlédnout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  <w:lang w:val="de-DE"/>
              </w:rPr>
              <w:t>wünschen</w:t>
            </w:r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přát si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vorstellen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představit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auskennen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vyznat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befinden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nacházet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ausleihen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vypůjčit si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  <w:lang w:val="de-DE"/>
              </w:rPr>
              <w:t>ärgern</w:t>
            </w:r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zlobit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putzen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čistit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ansehen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prohlédnout si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erinnern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vzpomenout si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unterhalten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bavit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informieren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informovat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freuen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těšit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ausruhen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odpočinout si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erholen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zotavit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treffen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potkat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kennenlernen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seznámit se</w:t>
            </w:r>
          </w:p>
        </w:tc>
      </w:tr>
    </w:tbl>
    <w:p w:rsidR="00942AA3" w:rsidRDefault="00942AA3" w:rsidP="00A50998">
      <w:pPr>
        <w:rPr>
          <w:b/>
          <w:sz w:val="24"/>
          <w:szCs w:val="24"/>
          <w:u w:val="single"/>
        </w:rPr>
        <w:sectPr w:rsidR="00942AA3" w:rsidSect="00942A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7" w:right="1417" w:bottom="1417" w:left="709" w:header="708" w:footer="708" w:gutter="0"/>
          <w:cols w:num="2" w:space="708"/>
          <w:docGrid w:linePitch="360"/>
        </w:sectPr>
      </w:pPr>
    </w:p>
    <w:p w:rsidR="00542C1B" w:rsidRPr="00706F0F" w:rsidRDefault="00542C1B" w:rsidP="00942AA3">
      <w:pPr>
        <w:rPr>
          <w:sz w:val="24"/>
          <w:szCs w:val="24"/>
        </w:rPr>
      </w:pPr>
    </w:p>
    <w:sectPr w:rsidR="00542C1B" w:rsidRPr="00706F0F" w:rsidSect="00144D0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F6" w:rsidRDefault="002B33F6" w:rsidP="00144D07">
      <w:pPr>
        <w:spacing w:after="0" w:line="240" w:lineRule="auto"/>
      </w:pPr>
      <w:r>
        <w:separator/>
      </w:r>
    </w:p>
  </w:endnote>
  <w:endnote w:type="continuationSeparator" w:id="0">
    <w:p w:rsidR="002B33F6" w:rsidRDefault="002B33F6" w:rsidP="0014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7" w:rsidRDefault="00144D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7" w:rsidRDefault="00144D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7" w:rsidRDefault="00144D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F6" w:rsidRDefault="002B33F6" w:rsidP="00144D07">
      <w:pPr>
        <w:spacing w:after="0" w:line="240" w:lineRule="auto"/>
      </w:pPr>
      <w:r>
        <w:separator/>
      </w:r>
    </w:p>
  </w:footnote>
  <w:footnote w:type="continuationSeparator" w:id="0">
    <w:p w:rsidR="002B33F6" w:rsidRDefault="002B33F6" w:rsidP="0014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7" w:rsidRDefault="00144D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7" w:rsidRDefault="00144D0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7" w:rsidRDefault="00144D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7B2"/>
    <w:multiLevelType w:val="hybridMultilevel"/>
    <w:tmpl w:val="BDE828EC"/>
    <w:lvl w:ilvl="0" w:tplc="CCF2F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1223"/>
    <w:multiLevelType w:val="hybridMultilevel"/>
    <w:tmpl w:val="00BA298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380130D"/>
    <w:multiLevelType w:val="hybridMultilevel"/>
    <w:tmpl w:val="038417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30"/>
    <w:rsid w:val="00054B5C"/>
    <w:rsid w:val="0007345D"/>
    <w:rsid w:val="00144D07"/>
    <w:rsid w:val="001575AB"/>
    <w:rsid w:val="001D5913"/>
    <w:rsid w:val="002B33F6"/>
    <w:rsid w:val="0030588F"/>
    <w:rsid w:val="003275A9"/>
    <w:rsid w:val="0037527E"/>
    <w:rsid w:val="003852BF"/>
    <w:rsid w:val="0039318E"/>
    <w:rsid w:val="004E7C1B"/>
    <w:rsid w:val="004F3CAF"/>
    <w:rsid w:val="00512D5B"/>
    <w:rsid w:val="005130AD"/>
    <w:rsid w:val="00542C1B"/>
    <w:rsid w:val="005B525E"/>
    <w:rsid w:val="006E009C"/>
    <w:rsid w:val="00706F0F"/>
    <w:rsid w:val="00763FA6"/>
    <w:rsid w:val="00784D98"/>
    <w:rsid w:val="007F6C21"/>
    <w:rsid w:val="00876730"/>
    <w:rsid w:val="00942AA3"/>
    <w:rsid w:val="00A17F0C"/>
    <w:rsid w:val="00A50998"/>
    <w:rsid w:val="00AD3E72"/>
    <w:rsid w:val="00B472A9"/>
    <w:rsid w:val="00B82909"/>
    <w:rsid w:val="00BB5296"/>
    <w:rsid w:val="00BD1236"/>
    <w:rsid w:val="00C2383C"/>
    <w:rsid w:val="00C823DE"/>
    <w:rsid w:val="00DF31F1"/>
    <w:rsid w:val="00E16F4A"/>
    <w:rsid w:val="00E839D4"/>
    <w:rsid w:val="00EA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09C"/>
    <w:pPr>
      <w:ind w:left="720"/>
      <w:contextualSpacing/>
    </w:pPr>
  </w:style>
  <w:style w:type="table" w:styleId="Mkatabulky">
    <w:name w:val="Table Grid"/>
    <w:basedOn w:val="Normlntabulk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C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07"/>
  </w:style>
  <w:style w:type="paragraph" w:styleId="Zpat">
    <w:name w:val="footer"/>
    <w:basedOn w:val="Normln"/>
    <w:link w:val="ZpatChar"/>
    <w:uiPriority w:val="99"/>
    <w:unhideWhenUsed/>
    <w:rsid w:val="0014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09C"/>
    <w:pPr>
      <w:ind w:left="720"/>
      <w:contextualSpacing/>
    </w:pPr>
  </w:style>
  <w:style w:type="table" w:styleId="Mkatabulky">
    <w:name w:val="Table Grid"/>
    <w:basedOn w:val="Normlntabulk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C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07"/>
  </w:style>
  <w:style w:type="paragraph" w:styleId="Zpat">
    <w:name w:val="footer"/>
    <w:basedOn w:val="Normln"/>
    <w:link w:val="ZpatChar"/>
    <w:uiPriority w:val="99"/>
    <w:unhideWhenUsed/>
    <w:rsid w:val="0014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7B57-5A10-4DAD-8174-EF9FCA6B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33</cp:revision>
  <cp:lastPrinted>2017-02-18T18:02:00Z</cp:lastPrinted>
  <dcterms:created xsi:type="dcterms:W3CDTF">2011-08-25T19:01:00Z</dcterms:created>
  <dcterms:modified xsi:type="dcterms:W3CDTF">2023-02-19T20:29:00Z</dcterms:modified>
</cp:coreProperties>
</file>