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772CFD" w:rsidR="00C07697" w:rsidRDefault="00A32474">
      <w:pPr>
        <w:spacing w:after="0" w:line="240" w:lineRule="auto"/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TIM_MGR_</w:t>
      </w:r>
      <w:r w:rsidR="00B04D5A">
        <w:rPr>
          <w:b/>
          <w:sz w:val="40"/>
          <w:szCs w:val="40"/>
          <w:highlight w:val="yellow"/>
        </w:rPr>
        <w:t>SEMINÁŘ</w:t>
      </w:r>
    </w:p>
    <w:p w14:paraId="00000002" w14:textId="1DCF0577" w:rsidR="00C07697" w:rsidRDefault="00A3247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SEMESTR_JARO_ 20</w:t>
      </w:r>
      <w:r w:rsidRPr="00B04D5A">
        <w:rPr>
          <w:b/>
          <w:sz w:val="40"/>
          <w:szCs w:val="40"/>
          <w:highlight w:val="yellow"/>
        </w:rPr>
        <w:t>2</w:t>
      </w:r>
      <w:r w:rsidR="00F75AEE" w:rsidRPr="00B04D5A">
        <w:rPr>
          <w:b/>
          <w:sz w:val="40"/>
          <w:szCs w:val="40"/>
          <w:highlight w:val="yellow"/>
        </w:rPr>
        <w:t>3</w:t>
      </w:r>
    </w:p>
    <w:p w14:paraId="00000003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08" w14:textId="1454C1B3" w:rsidR="00C07697" w:rsidRDefault="00ED3FEA">
      <w:pPr>
        <w:spacing w:after="0" w:line="240" w:lineRule="auto"/>
        <w:rPr>
          <w:b/>
          <w:sz w:val="24"/>
          <w:szCs w:val="24"/>
        </w:rPr>
      </w:pPr>
      <w:r w:rsidRPr="00ED3FEA">
        <w:rPr>
          <w:b/>
          <w:sz w:val="24"/>
          <w:szCs w:val="24"/>
        </w:rPr>
        <w:br/>
      </w:r>
      <w:r w:rsidR="00F75AEE" w:rsidRPr="00F75AEE">
        <w:rPr>
          <w:b/>
          <w:sz w:val="24"/>
          <w:szCs w:val="24"/>
        </w:rPr>
        <w:t>TIM_MK_008: </w:t>
      </w:r>
      <w:r w:rsidR="00F75AEE" w:rsidRPr="00F75AEE">
        <w:rPr>
          <w:b/>
          <w:bCs/>
          <w:sz w:val="24"/>
          <w:szCs w:val="24"/>
        </w:rPr>
        <w:t>11</w:t>
      </w:r>
      <w:r w:rsidR="00F75AEE" w:rsidRPr="00F75AEE">
        <w:rPr>
          <w:b/>
          <w:sz w:val="24"/>
          <w:szCs w:val="24"/>
        </w:rPr>
        <w:t> osob / </w:t>
      </w:r>
      <w:r w:rsidR="00F75AEE" w:rsidRPr="00F75AEE">
        <w:rPr>
          <w:b/>
          <w:bCs/>
          <w:sz w:val="24"/>
          <w:szCs w:val="24"/>
        </w:rPr>
        <w:t>11</w:t>
      </w:r>
      <w:r w:rsidR="00F75AEE" w:rsidRPr="00F75AEE">
        <w:rPr>
          <w:b/>
          <w:sz w:val="24"/>
          <w:szCs w:val="24"/>
        </w:rPr>
        <w:t> studií</w:t>
      </w:r>
      <w:r w:rsidR="00F75AEE" w:rsidRPr="00F75AEE">
        <w:rPr>
          <w:b/>
          <w:sz w:val="24"/>
          <w:szCs w:val="24"/>
        </w:rPr>
        <w:br/>
        <w:t>TIM_M_008: </w:t>
      </w:r>
      <w:r w:rsidR="00F75AEE" w:rsidRPr="00F75AEE">
        <w:rPr>
          <w:b/>
          <w:bCs/>
          <w:sz w:val="24"/>
          <w:szCs w:val="24"/>
        </w:rPr>
        <w:t>18</w:t>
      </w:r>
      <w:r w:rsidR="00F75AEE" w:rsidRPr="00F75AEE">
        <w:rPr>
          <w:b/>
          <w:sz w:val="24"/>
          <w:szCs w:val="24"/>
        </w:rPr>
        <w:t> osob / </w:t>
      </w:r>
      <w:r w:rsidR="00F75AEE" w:rsidRPr="00F75AEE">
        <w:rPr>
          <w:b/>
          <w:bCs/>
          <w:sz w:val="24"/>
          <w:szCs w:val="24"/>
        </w:rPr>
        <w:t>18</w:t>
      </w:r>
      <w:r w:rsidR="00F75AEE" w:rsidRPr="00F75AEE">
        <w:rPr>
          <w:b/>
          <w:sz w:val="24"/>
          <w:szCs w:val="24"/>
        </w:rPr>
        <w:t> studií</w:t>
      </w:r>
    </w:p>
    <w:p w14:paraId="24ED9F41" w14:textId="77777777" w:rsidR="00ED3FEA" w:rsidRDefault="00ED3FEA">
      <w:pPr>
        <w:spacing w:after="0" w:line="240" w:lineRule="auto"/>
        <w:rPr>
          <w:b/>
          <w:sz w:val="24"/>
          <w:szCs w:val="24"/>
        </w:rPr>
      </w:pPr>
    </w:p>
    <w:p w14:paraId="00000009" w14:textId="6E82AEEB" w:rsidR="00C07697" w:rsidRPr="00F0110B" w:rsidRDefault="00A32474">
      <w:pPr>
        <w:spacing w:after="0" w:line="240" w:lineRule="auto"/>
        <w:rPr>
          <w:rFonts w:ascii="Arial" w:eastAsia="Arial" w:hAnsi="Arial" w:cs="Arial"/>
          <w:color w:val="808080"/>
          <w:sz w:val="18"/>
          <w:szCs w:val="18"/>
          <w:u w:val="single"/>
          <w:shd w:val="clear" w:color="auto" w:fill="F6F6F6"/>
        </w:rPr>
      </w:pPr>
      <w:r w:rsidRPr="00F0110B">
        <w:rPr>
          <w:b/>
          <w:sz w:val="24"/>
          <w:szCs w:val="24"/>
          <w:u w:val="single"/>
        </w:rPr>
        <w:t xml:space="preserve">Celkem: </w:t>
      </w:r>
      <w:r w:rsidR="00F75AEE">
        <w:rPr>
          <w:b/>
          <w:sz w:val="24"/>
          <w:szCs w:val="24"/>
          <w:u w:val="single"/>
        </w:rPr>
        <w:t>29</w:t>
      </w:r>
      <w:r w:rsidRPr="00F0110B">
        <w:rPr>
          <w:b/>
          <w:sz w:val="24"/>
          <w:szCs w:val="24"/>
          <w:u w:val="single"/>
        </w:rPr>
        <w:t xml:space="preserve"> osob</w:t>
      </w:r>
    </w:p>
    <w:p w14:paraId="0000000A" w14:textId="267D6855" w:rsidR="00C07697" w:rsidRDefault="00C07697">
      <w:pPr>
        <w:spacing w:after="0" w:line="240" w:lineRule="auto"/>
        <w:rPr>
          <w:rFonts w:ascii="Arial" w:eastAsia="Arial" w:hAnsi="Arial" w:cs="Arial"/>
          <w:color w:val="808080"/>
          <w:sz w:val="18"/>
          <w:szCs w:val="18"/>
          <w:shd w:val="clear" w:color="auto" w:fill="F6F6F6"/>
        </w:rPr>
      </w:pPr>
    </w:p>
    <w:p w14:paraId="34183B34" w14:textId="20A407D1" w:rsidR="00F75AEE" w:rsidRDefault="00F75AEE">
      <w:pPr>
        <w:spacing w:after="0" w:line="240" w:lineRule="auto"/>
        <w:rPr>
          <w:rFonts w:ascii="Arial" w:eastAsia="Arial" w:hAnsi="Arial" w:cs="Arial"/>
          <w:color w:val="808080"/>
          <w:sz w:val="18"/>
          <w:szCs w:val="18"/>
          <w:shd w:val="clear" w:color="auto" w:fill="F6F6F6"/>
        </w:rPr>
      </w:pPr>
    </w:p>
    <w:p w14:paraId="4FCCB32B" w14:textId="64F37B4B" w:rsidR="00F75AEE" w:rsidRDefault="00F75AEE">
      <w:pPr>
        <w:spacing w:after="0" w:line="240" w:lineRule="auto"/>
        <w:rPr>
          <w:rFonts w:ascii="Arial" w:eastAsia="Arial" w:hAnsi="Arial" w:cs="Arial"/>
          <w:color w:val="808080"/>
          <w:sz w:val="18"/>
          <w:szCs w:val="18"/>
          <w:shd w:val="clear" w:color="auto" w:fill="F6F6F6"/>
        </w:rPr>
      </w:pPr>
      <w:r w:rsidRPr="00F75AEE">
        <w:rPr>
          <w:b/>
          <w:sz w:val="24"/>
          <w:szCs w:val="24"/>
          <w:highlight w:val="cyan"/>
        </w:rPr>
        <w:t>Náplň semestru</w:t>
      </w:r>
    </w:p>
    <w:p w14:paraId="2386E604" w14:textId="711C2258" w:rsidR="00F75AEE" w:rsidRDefault="00F75AEE">
      <w:pPr>
        <w:spacing w:after="0" w:line="240" w:lineRule="auto"/>
        <w:rPr>
          <w:sz w:val="24"/>
          <w:szCs w:val="24"/>
        </w:rPr>
      </w:pPr>
      <w:r w:rsidRPr="00F75AEE">
        <w:rPr>
          <w:sz w:val="24"/>
          <w:szCs w:val="24"/>
        </w:rPr>
        <w:t>V</w:t>
      </w:r>
      <w:r>
        <w:rPr>
          <w:sz w:val="24"/>
          <w:szCs w:val="24"/>
        </w:rPr>
        <w:t> rámci semináře budeme pracovat na přípravě a realizaci tzv. Trenažéru konference, v </w:t>
      </w:r>
      <w:proofErr w:type="gramStart"/>
      <w:r>
        <w:rPr>
          <w:sz w:val="24"/>
          <w:szCs w:val="24"/>
        </w:rPr>
        <w:t>rámci</w:t>
      </w:r>
      <w:proofErr w:type="gramEnd"/>
      <w:r>
        <w:rPr>
          <w:sz w:val="24"/>
          <w:szCs w:val="24"/>
        </w:rPr>
        <w:t xml:space="preserve"> kterého jednak představíte výsledky svého výzkumu formou konferenčního příspěvku a jednak se procvičíte v prezentačních dovednostech. </w:t>
      </w:r>
    </w:p>
    <w:p w14:paraId="5F5E7ABC" w14:textId="4697665F" w:rsidR="00F75AEE" w:rsidRDefault="00F75AEE">
      <w:pPr>
        <w:spacing w:after="0" w:line="240" w:lineRule="auto"/>
        <w:rPr>
          <w:sz w:val="24"/>
          <w:szCs w:val="24"/>
        </w:rPr>
      </w:pPr>
    </w:p>
    <w:p w14:paraId="393F2FD1" w14:textId="00343E7F" w:rsidR="00F75AEE" w:rsidRPr="00F75AEE" w:rsidRDefault="00F75AEE">
      <w:pPr>
        <w:spacing w:after="0" w:line="240" w:lineRule="auto"/>
        <w:rPr>
          <w:b/>
          <w:sz w:val="24"/>
          <w:szCs w:val="24"/>
          <w:highlight w:val="cyan"/>
        </w:rPr>
      </w:pPr>
      <w:r w:rsidRPr="00F75AEE">
        <w:rPr>
          <w:b/>
          <w:sz w:val="24"/>
          <w:szCs w:val="24"/>
          <w:highlight w:val="cyan"/>
        </w:rPr>
        <w:t>Podmínky úspěšného ukončení seminář</w:t>
      </w:r>
      <w:r w:rsidR="0074321C">
        <w:rPr>
          <w:b/>
          <w:sz w:val="24"/>
          <w:szCs w:val="24"/>
          <w:highlight w:val="cyan"/>
        </w:rPr>
        <w:t>e</w:t>
      </w:r>
    </w:p>
    <w:p w14:paraId="5DDF9F91" w14:textId="14DFF012" w:rsidR="00F75AEE" w:rsidRDefault="00F75AEE" w:rsidP="00F75AEE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17F57">
        <w:rPr>
          <w:b/>
          <w:bCs/>
          <w:sz w:val="24"/>
          <w:szCs w:val="24"/>
          <w:highlight w:val="yellow"/>
        </w:rPr>
        <w:t>Docházka 100 %</w:t>
      </w:r>
      <w:r>
        <w:rPr>
          <w:sz w:val="24"/>
          <w:szCs w:val="24"/>
        </w:rPr>
        <w:t xml:space="preserve"> (dle harmonogramu, viz níže).</w:t>
      </w:r>
    </w:p>
    <w:p w14:paraId="7716DDB6" w14:textId="19FFD6E5" w:rsidR="0074321C" w:rsidRPr="00E17F57" w:rsidRDefault="0074321C" w:rsidP="00F75AEE">
      <w:pPr>
        <w:pStyle w:val="Odstavecseseznamem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  <w:highlight w:val="yellow"/>
        </w:rPr>
      </w:pPr>
      <w:r>
        <w:rPr>
          <w:sz w:val="24"/>
          <w:szCs w:val="24"/>
        </w:rPr>
        <w:t xml:space="preserve">Odevzdání </w:t>
      </w:r>
      <w:r w:rsidR="00F75AEE">
        <w:rPr>
          <w:sz w:val="24"/>
          <w:szCs w:val="24"/>
        </w:rPr>
        <w:t xml:space="preserve">abstraktu konferenčního příspěvku </w:t>
      </w:r>
      <w:r>
        <w:rPr>
          <w:sz w:val="24"/>
          <w:szCs w:val="24"/>
        </w:rPr>
        <w:t xml:space="preserve">ve stanoveném termínu: </w:t>
      </w:r>
      <w:r w:rsidR="00E17F57" w:rsidRPr="00E17F57">
        <w:rPr>
          <w:b/>
          <w:bCs/>
          <w:sz w:val="24"/>
          <w:szCs w:val="24"/>
          <w:highlight w:val="yellow"/>
        </w:rPr>
        <w:t xml:space="preserve">01. 03. 2023 </w:t>
      </w:r>
      <w:r w:rsidR="008B3744">
        <w:rPr>
          <w:b/>
          <w:bCs/>
          <w:sz w:val="24"/>
          <w:szCs w:val="24"/>
          <w:highlight w:val="yellow"/>
        </w:rPr>
        <w:t xml:space="preserve">(řádný termín) </w:t>
      </w:r>
      <w:r w:rsidR="00E17F57" w:rsidRPr="00E17F57">
        <w:rPr>
          <w:b/>
          <w:bCs/>
          <w:sz w:val="24"/>
          <w:szCs w:val="24"/>
          <w:highlight w:val="yellow"/>
        </w:rPr>
        <w:t>a 15. 03. 2023</w:t>
      </w:r>
      <w:r w:rsidR="008B3744">
        <w:rPr>
          <w:b/>
          <w:bCs/>
          <w:sz w:val="24"/>
          <w:szCs w:val="24"/>
          <w:highlight w:val="yellow"/>
        </w:rPr>
        <w:t xml:space="preserve"> </w:t>
      </w:r>
      <w:r w:rsidR="00E17F57" w:rsidRPr="00E17F57">
        <w:rPr>
          <w:b/>
          <w:bCs/>
          <w:sz w:val="24"/>
          <w:szCs w:val="24"/>
          <w:highlight w:val="yellow"/>
        </w:rPr>
        <w:t>(</w:t>
      </w:r>
      <w:hyperlink r:id="rId6" w:history="1">
        <w:r w:rsidR="00E17F57" w:rsidRPr="00B04D5A">
          <w:rPr>
            <w:rStyle w:val="Hypertextovodkaz"/>
            <w:b/>
            <w:bCs/>
            <w:sz w:val="24"/>
            <w:szCs w:val="24"/>
            <w:highlight w:val="yellow"/>
          </w:rPr>
          <w:t>do sdíleného g-dokumentu</w:t>
        </w:r>
      </w:hyperlink>
      <w:r w:rsidR="00E17F57" w:rsidRPr="00E17F57">
        <w:rPr>
          <w:b/>
          <w:bCs/>
          <w:sz w:val="24"/>
          <w:szCs w:val="24"/>
          <w:highlight w:val="yellow"/>
        </w:rPr>
        <w:t>)</w:t>
      </w:r>
    </w:p>
    <w:p w14:paraId="6E09B0FD" w14:textId="00DAD936" w:rsidR="00F75AEE" w:rsidRDefault="0074321C" w:rsidP="00F75AEE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F75AEE">
        <w:rPr>
          <w:sz w:val="24"/>
          <w:szCs w:val="24"/>
        </w:rPr>
        <w:t>rezentaci příspěvku v</w:t>
      </w:r>
      <w:r>
        <w:rPr>
          <w:sz w:val="24"/>
          <w:szCs w:val="24"/>
        </w:rPr>
        <w:t> </w:t>
      </w:r>
      <w:r w:rsidR="00F75AEE">
        <w:rPr>
          <w:sz w:val="24"/>
          <w:szCs w:val="24"/>
        </w:rPr>
        <w:t>hodině</w:t>
      </w:r>
      <w:r>
        <w:rPr>
          <w:sz w:val="24"/>
          <w:szCs w:val="24"/>
        </w:rPr>
        <w:t xml:space="preserve"> dle určeného harmonogramu (</w:t>
      </w:r>
      <w:r w:rsidRPr="0074321C">
        <w:rPr>
          <w:b/>
          <w:bCs/>
          <w:sz w:val="24"/>
          <w:szCs w:val="24"/>
        </w:rPr>
        <w:t>viz níže</w:t>
      </w:r>
      <w:r>
        <w:rPr>
          <w:sz w:val="24"/>
          <w:szCs w:val="24"/>
        </w:rPr>
        <w:t>)</w:t>
      </w:r>
      <w:r w:rsidR="00F75AEE">
        <w:rPr>
          <w:sz w:val="24"/>
          <w:szCs w:val="24"/>
        </w:rPr>
        <w:t>.</w:t>
      </w:r>
    </w:p>
    <w:p w14:paraId="4F797DC0" w14:textId="5B3412C9" w:rsidR="00F75AEE" w:rsidRDefault="00F75AEE" w:rsidP="00F75AEE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Aktivní zapojení do diskusí v rámci konference (minimálně v</w:t>
      </w:r>
      <w:r w:rsidR="0074321C">
        <w:rPr>
          <w:sz w:val="24"/>
          <w:szCs w:val="24"/>
        </w:rPr>
        <w:t>e svém tematickém bloku).</w:t>
      </w:r>
    </w:p>
    <w:p w14:paraId="2767B91A" w14:textId="77777777" w:rsidR="008B3744" w:rsidRPr="008B3744" w:rsidRDefault="0074321C" w:rsidP="00F75AEE">
      <w:pPr>
        <w:pStyle w:val="Odstavecseseznamem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  <w:highlight w:val="yellow"/>
        </w:rPr>
      </w:pPr>
      <w:r>
        <w:rPr>
          <w:sz w:val="24"/>
          <w:szCs w:val="24"/>
        </w:rPr>
        <w:t xml:space="preserve">Odevzdání PPT z prezentace do odevzdávárny předmětu ve stanoveném termínu: </w:t>
      </w:r>
      <w:r w:rsidR="00E17F57">
        <w:rPr>
          <w:sz w:val="24"/>
          <w:szCs w:val="24"/>
        </w:rPr>
        <w:t xml:space="preserve"> </w:t>
      </w:r>
    </w:p>
    <w:p w14:paraId="77C19164" w14:textId="69C43665" w:rsidR="0074321C" w:rsidRPr="0074321C" w:rsidRDefault="00E17F57" w:rsidP="008B3744">
      <w:pPr>
        <w:pStyle w:val="Odstavecseseznamem"/>
        <w:spacing w:after="0" w:line="240" w:lineRule="auto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18. 05. 2023</w:t>
      </w:r>
    </w:p>
    <w:p w14:paraId="0000000D" w14:textId="2C83134C" w:rsidR="00C07697" w:rsidRPr="0074321C" w:rsidRDefault="00C07697">
      <w:pPr>
        <w:spacing w:after="0" w:line="240" w:lineRule="auto"/>
        <w:rPr>
          <w:sz w:val="24"/>
          <w:szCs w:val="24"/>
        </w:rPr>
      </w:pPr>
    </w:p>
    <w:p w14:paraId="3B880893" w14:textId="274FE202" w:rsidR="0074321C" w:rsidRPr="0074321C" w:rsidRDefault="0074321C">
      <w:pPr>
        <w:spacing w:after="0" w:line="240" w:lineRule="auto"/>
        <w:rPr>
          <w:sz w:val="24"/>
          <w:szCs w:val="24"/>
        </w:rPr>
      </w:pPr>
      <w:r w:rsidRPr="0074321C">
        <w:rPr>
          <w:sz w:val="24"/>
          <w:szCs w:val="24"/>
        </w:rPr>
        <w:t>+ Průběžné konzultování diplomové práce s vedoucími.</w:t>
      </w:r>
    </w:p>
    <w:p w14:paraId="491D32D7" w14:textId="77777777" w:rsidR="0074321C" w:rsidRDefault="0074321C">
      <w:pPr>
        <w:spacing w:after="0" w:line="240" w:lineRule="auto"/>
        <w:rPr>
          <w:rFonts w:ascii="Arial" w:eastAsia="Arial" w:hAnsi="Arial" w:cs="Arial"/>
          <w:color w:val="808080"/>
          <w:sz w:val="18"/>
          <w:szCs w:val="18"/>
          <w:shd w:val="clear" w:color="auto" w:fill="F6F6F6"/>
        </w:rPr>
      </w:pPr>
    </w:p>
    <w:p w14:paraId="00000011" w14:textId="77777777" w:rsidR="00C07697" w:rsidRDefault="00C07697">
      <w:pPr>
        <w:spacing w:after="0" w:line="240" w:lineRule="auto"/>
        <w:rPr>
          <w:sz w:val="24"/>
          <w:szCs w:val="24"/>
        </w:rPr>
      </w:pPr>
    </w:p>
    <w:p w14:paraId="00000012" w14:textId="7A293CF9" w:rsidR="00C07697" w:rsidRDefault="00A32474">
      <w:pPr>
        <w:spacing w:after="0" w:line="240" w:lineRule="auto"/>
      </w:pPr>
      <w:r w:rsidRPr="00986F1D">
        <w:rPr>
          <w:b/>
          <w:bCs/>
          <w:sz w:val="24"/>
          <w:szCs w:val="24"/>
          <w:highlight w:val="yellow"/>
        </w:rPr>
        <w:t xml:space="preserve">Sdílený </w:t>
      </w:r>
      <w:r w:rsidRPr="00E17F57">
        <w:rPr>
          <w:b/>
          <w:bCs/>
          <w:sz w:val="24"/>
          <w:szCs w:val="24"/>
          <w:highlight w:val="yellow"/>
        </w:rPr>
        <w:t>dokument</w:t>
      </w:r>
      <w:r w:rsidR="00986F1D" w:rsidRPr="00E17F57">
        <w:rPr>
          <w:b/>
          <w:bCs/>
          <w:sz w:val="24"/>
          <w:szCs w:val="24"/>
          <w:highlight w:val="yellow"/>
        </w:rPr>
        <w:t xml:space="preserve"> </w:t>
      </w:r>
      <w:r w:rsidR="00E17F57" w:rsidRPr="00E17F57">
        <w:rPr>
          <w:b/>
          <w:bCs/>
          <w:sz w:val="24"/>
          <w:szCs w:val="24"/>
          <w:highlight w:val="yellow"/>
        </w:rPr>
        <w:t xml:space="preserve">pro vkládání anotací pro </w:t>
      </w:r>
      <w:r w:rsidR="00F0110B" w:rsidRPr="00E17F57">
        <w:rPr>
          <w:b/>
          <w:bCs/>
          <w:sz w:val="24"/>
          <w:szCs w:val="24"/>
          <w:highlight w:val="yellow"/>
        </w:rPr>
        <w:t>Trenažér</w:t>
      </w:r>
      <w:r w:rsidR="00986F1D" w:rsidRPr="00F0110B">
        <w:rPr>
          <w:b/>
          <w:bCs/>
          <w:sz w:val="24"/>
          <w:szCs w:val="24"/>
          <w:highlight w:val="yellow"/>
        </w:rPr>
        <w:t xml:space="preserve"> </w:t>
      </w:r>
      <w:r w:rsidR="00986F1D" w:rsidRPr="00986F1D">
        <w:rPr>
          <w:b/>
          <w:bCs/>
          <w:sz w:val="24"/>
          <w:szCs w:val="24"/>
          <w:highlight w:val="yellow"/>
        </w:rPr>
        <w:t>konference</w:t>
      </w:r>
      <w:r w:rsidR="00E17F57">
        <w:rPr>
          <w:b/>
          <w:bCs/>
          <w:sz w:val="24"/>
          <w:szCs w:val="24"/>
          <w:highlight w:val="yellow"/>
        </w:rPr>
        <w:t xml:space="preserve"> a následně pro program konference</w:t>
      </w:r>
      <w:r w:rsidR="00986F1D">
        <w:rPr>
          <w:sz w:val="24"/>
          <w:szCs w:val="24"/>
          <w:highlight w:val="yellow"/>
        </w:rPr>
        <w:t>)</w:t>
      </w:r>
      <w:r>
        <w:rPr>
          <w:sz w:val="24"/>
          <w:szCs w:val="24"/>
          <w:highlight w:val="yellow"/>
        </w:rPr>
        <w:t xml:space="preserve">: </w:t>
      </w:r>
      <w:hyperlink r:id="rId7" w:history="1">
        <w:r w:rsidR="00B04D5A" w:rsidRPr="00DA6A00">
          <w:rPr>
            <w:rStyle w:val="Hypertextovodkaz"/>
          </w:rPr>
          <w:t>https://docs.google.com/document/d/19XyUhwf1FAp1GKJk7H4tkn9QCuC_yuJy/edit?usp=sharing&amp;ouid=115080079238819932895&amp;rtpof=true&amp;sd=true</w:t>
        </w:r>
      </w:hyperlink>
    </w:p>
    <w:p w14:paraId="16B7C4A9" w14:textId="77777777" w:rsidR="00B04D5A" w:rsidRDefault="00B04D5A">
      <w:pPr>
        <w:spacing w:after="0" w:line="240" w:lineRule="auto"/>
      </w:pPr>
    </w:p>
    <w:p w14:paraId="23337CDD" w14:textId="77777777" w:rsidR="00A32474" w:rsidRDefault="00A32474">
      <w:pPr>
        <w:spacing w:after="0" w:line="240" w:lineRule="auto"/>
        <w:rPr>
          <w:sz w:val="24"/>
          <w:szCs w:val="24"/>
        </w:rPr>
      </w:pPr>
    </w:p>
    <w:p w14:paraId="00000018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3E" w14:textId="0FBC16B3" w:rsidR="00C07697" w:rsidRDefault="000F38CE">
      <w:pPr>
        <w:spacing w:after="0" w:line="240" w:lineRule="auto"/>
        <w:rPr>
          <w:b/>
          <w:sz w:val="24"/>
          <w:szCs w:val="24"/>
        </w:rPr>
      </w:pPr>
      <w:r w:rsidRPr="000F38CE">
        <w:rPr>
          <w:b/>
          <w:sz w:val="24"/>
          <w:szCs w:val="24"/>
          <w:highlight w:val="cyan"/>
        </w:rPr>
        <w:t>Harmonogram semestru:</w:t>
      </w:r>
    </w:p>
    <w:p w14:paraId="4C91B298" w14:textId="77166CA1" w:rsidR="000F38CE" w:rsidRPr="00F75AEE" w:rsidRDefault="000F38CE">
      <w:pPr>
        <w:spacing w:after="0" w:line="240" w:lineRule="auto"/>
        <w:rPr>
          <w:bCs/>
          <w:i/>
          <w:iCs/>
          <w:sz w:val="24"/>
          <w:szCs w:val="24"/>
        </w:rPr>
      </w:pPr>
      <w:r w:rsidRPr="00F75AEE">
        <w:rPr>
          <w:bCs/>
          <w:sz w:val="24"/>
          <w:szCs w:val="24"/>
        </w:rPr>
        <w:t>1</w:t>
      </w:r>
      <w:r w:rsidR="00F75AEE" w:rsidRPr="00F75AEE">
        <w:rPr>
          <w:bCs/>
          <w:sz w:val="24"/>
          <w:szCs w:val="24"/>
        </w:rPr>
        <w:t>6</w:t>
      </w:r>
      <w:r w:rsidRPr="00F75AEE">
        <w:rPr>
          <w:bCs/>
          <w:sz w:val="24"/>
          <w:szCs w:val="24"/>
        </w:rPr>
        <w:t>. 02.</w:t>
      </w:r>
      <w:r w:rsidRPr="00F75AEE">
        <w:rPr>
          <w:bCs/>
          <w:sz w:val="24"/>
          <w:szCs w:val="24"/>
        </w:rPr>
        <w:tab/>
      </w:r>
      <w:r w:rsidRPr="00F75AEE">
        <w:rPr>
          <w:bCs/>
          <w:i/>
          <w:iCs/>
          <w:sz w:val="24"/>
          <w:szCs w:val="24"/>
        </w:rPr>
        <w:t xml:space="preserve">Úvodní </w:t>
      </w:r>
      <w:r w:rsidR="0074321C">
        <w:rPr>
          <w:bCs/>
          <w:i/>
          <w:iCs/>
          <w:sz w:val="24"/>
          <w:szCs w:val="24"/>
        </w:rPr>
        <w:t xml:space="preserve">hodina: </w:t>
      </w:r>
      <w:r w:rsidRPr="00F75AEE">
        <w:rPr>
          <w:bCs/>
          <w:i/>
          <w:iCs/>
          <w:sz w:val="24"/>
          <w:szCs w:val="24"/>
        </w:rPr>
        <w:t>informace k průběhu seminář</w:t>
      </w:r>
      <w:r w:rsidR="0074321C">
        <w:rPr>
          <w:bCs/>
          <w:i/>
          <w:iCs/>
          <w:sz w:val="24"/>
          <w:szCs w:val="24"/>
        </w:rPr>
        <w:t xml:space="preserve">e: </w:t>
      </w:r>
      <w:r w:rsidR="00E94BE6" w:rsidRPr="00E17F57">
        <w:rPr>
          <w:bCs/>
          <w:i/>
          <w:iCs/>
          <w:color w:val="FF0000"/>
          <w:sz w:val="24"/>
          <w:szCs w:val="24"/>
        </w:rPr>
        <w:t>informace zaslané mailem.</w:t>
      </w:r>
    </w:p>
    <w:p w14:paraId="43E5632C" w14:textId="77777777" w:rsidR="000F38CE" w:rsidRPr="000F38CE" w:rsidRDefault="000F38CE">
      <w:pPr>
        <w:spacing w:after="0" w:line="240" w:lineRule="auto"/>
        <w:rPr>
          <w:bCs/>
          <w:sz w:val="24"/>
          <w:szCs w:val="24"/>
        </w:rPr>
      </w:pPr>
    </w:p>
    <w:p w14:paraId="3FF78BA5" w14:textId="1979B771" w:rsidR="000F38CE" w:rsidRDefault="000F38CE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E94BE6">
        <w:rPr>
          <w:b/>
          <w:sz w:val="24"/>
          <w:szCs w:val="24"/>
        </w:rPr>
        <w:t>2</w:t>
      </w:r>
      <w:r w:rsidR="00F75AEE" w:rsidRPr="00E94BE6">
        <w:rPr>
          <w:b/>
          <w:sz w:val="24"/>
          <w:szCs w:val="24"/>
        </w:rPr>
        <w:t>3</w:t>
      </w:r>
      <w:r w:rsidRPr="00E94BE6">
        <w:rPr>
          <w:b/>
          <w:sz w:val="24"/>
          <w:szCs w:val="24"/>
        </w:rPr>
        <w:t>. 02.</w:t>
      </w:r>
      <w:r w:rsidR="0074321C" w:rsidRPr="00E94BE6">
        <w:rPr>
          <w:b/>
          <w:sz w:val="24"/>
          <w:szCs w:val="24"/>
        </w:rPr>
        <w:t>(KS)</w:t>
      </w:r>
      <w:r w:rsidR="0074321C">
        <w:rPr>
          <w:b/>
          <w:sz w:val="24"/>
          <w:szCs w:val="24"/>
        </w:rPr>
        <w:t xml:space="preserve"> </w:t>
      </w:r>
      <w:r w:rsidR="00E94BE6">
        <w:rPr>
          <w:b/>
          <w:sz w:val="24"/>
          <w:szCs w:val="24"/>
        </w:rPr>
        <w:t xml:space="preserve">Úvodní hodina pro studující v kombinované formě. </w:t>
      </w:r>
    </w:p>
    <w:p w14:paraId="082B0C1D" w14:textId="1209D6FD" w:rsidR="0074321C" w:rsidRDefault="0074321C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p w14:paraId="375FFE68" w14:textId="4913FB42" w:rsidR="00E94BE6" w:rsidRPr="00E94BE6" w:rsidRDefault="00E94BE6" w:rsidP="00E94BE6">
      <w:pPr>
        <w:pStyle w:val="Odstavecseseznamem"/>
        <w:numPr>
          <w:ilvl w:val="0"/>
          <w:numId w:val="6"/>
        </w:numPr>
        <w:spacing w:after="0" w:line="240" w:lineRule="auto"/>
        <w:rPr>
          <w:b/>
          <w:color w:val="000000" w:themeColor="text1"/>
          <w:sz w:val="24"/>
          <w:szCs w:val="24"/>
          <w:highlight w:val="yellow"/>
        </w:rPr>
      </w:pPr>
      <w:r w:rsidRPr="00E94BE6">
        <w:rPr>
          <w:b/>
          <w:color w:val="000000" w:themeColor="text1"/>
          <w:sz w:val="24"/>
          <w:szCs w:val="24"/>
          <w:highlight w:val="yellow"/>
        </w:rPr>
        <w:t xml:space="preserve">03. DEADLINE PRO </w:t>
      </w:r>
      <w:r w:rsidRPr="00E94BE6">
        <w:rPr>
          <w:b/>
          <w:color w:val="000000" w:themeColor="text1"/>
          <w:sz w:val="24"/>
          <w:szCs w:val="24"/>
          <w:highlight w:val="yellow"/>
          <w:u w:val="single"/>
        </w:rPr>
        <w:t xml:space="preserve">ODEVZDÁNÍ ANOTACÍ REFERÁTŮ DO </w:t>
      </w:r>
      <w:hyperlink r:id="rId8" w:history="1">
        <w:r w:rsidRPr="00B04D5A">
          <w:rPr>
            <w:rStyle w:val="Hypertextovodkaz"/>
            <w:b/>
            <w:sz w:val="24"/>
            <w:szCs w:val="24"/>
            <w:highlight w:val="yellow"/>
          </w:rPr>
          <w:t>SDÍLENÉHO DOKUMENTU</w:t>
        </w:r>
      </w:hyperlink>
    </w:p>
    <w:p w14:paraId="0AF271F1" w14:textId="77777777" w:rsidR="00E94BE6" w:rsidRPr="00747F06" w:rsidRDefault="00E94BE6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p w14:paraId="1198C68F" w14:textId="4CBF1F10" w:rsidR="000F38CE" w:rsidRPr="00E94BE6" w:rsidRDefault="000F38CE">
      <w:pPr>
        <w:spacing w:after="0" w:line="240" w:lineRule="auto"/>
        <w:rPr>
          <w:b/>
          <w:i/>
          <w:iCs/>
          <w:color w:val="FF0000"/>
          <w:sz w:val="24"/>
          <w:szCs w:val="24"/>
        </w:rPr>
      </w:pPr>
      <w:r w:rsidRPr="00E94BE6">
        <w:rPr>
          <w:b/>
          <w:color w:val="000000" w:themeColor="text1"/>
          <w:sz w:val="24"/>
          <w:szCs w:val="24"/>
        </w:rPr>
        <w:t>0</w:t>
      </w:r>
      <w:r w:rsidR="0074321C" w:rsidRPr="00E94BE6">
        <w:rPr>
          <w:b/>
          <w:color w:val="000000" w:themeColor="text1"/>
          <w:sz w:val="24"/>
          <w:szCs w:val="24"/>
        </w:rPr>
        <w:t>2</w:t>
      </w:r>
      <w:r w:rsidRPr="00E94BE6">
        <w:rPr>
          <w:b/>
          <w:color w:val="000000" w:themeColor="text1"/>
          <w:sz w:val="24"/>
          <w:szCs w:val="24"/>
        </w:rPr>
        <w:t>. 03</w:t>
      </w:r>
      <w:r w:rsidR="00E94BE6" w:rsidRPr="00E94BE6">
        <w:rPr>
          <w:b/>
          <w:color w:val="000000" w:themeColor="text1"/>
          <w:sz w:val="24"/>
          <w:szCs w:val="24"/>
        </w:rPr>
        <w:t>. Anotace</w:t>
      </w:r>
      <w:r w:rsidR="00E94BE6">
        <w:rPr>
          <w:b/>
          <w:color w:val="000000" w:themeColor="text1"/>
          <w:sz w:val="24"/>
          <w:szCs w:val="24"/>
        </w:rPr>
        <w:t xml:space="preserve"> (studující v prezenční formě)</w:t>
      </w:r>
      <w:r w:rsidR="00E94BE6" w:rsidRPr="00E94BE6">
        <w:rPr>
          <w:b/>
          <w:color w:val="000000" w:themeColor="text1"/>
          <w:sz w:val="24"/>
          <w:szCs w:val="24"/>
        </w:rPr>
        <w:t xml:space="preserve">: </w:t>
      </w:r>
      <w:r w:rsidR="00E94BE6" w:rsidRPr="00E94BE6">
        <w:rPr>
          <w:bCs/>
          <w:color w:val="000000" w:themeColor="text1"/>
          <w:sz w:val="24"/>
          <w:szCs w:val="24"/>
        </w:rPr>
        <w:t>Konzultace a společná úprava anotací</w:t>
      </w:r>
      <w:r w:rsidR="00E94BE6">
        <w:rPr>
          <w:bCs/>
          <w:color w:val="000000" w:themeColor="text1"/>
          <w:sz w:val="24"/>
          <w:szCs w:val="24"/>
        </w:rPr>
        <w:t xml:space="preserve"> v hodině.</w:t>
      </w:r>
    </w:p>
    <w:p w14:paraId="484BB3AC" w14:textId="77777777" w:rsidR="00B66D2D" w:rsidRPr="000F38CE" w:rsidRDefault="00B66D2D">
      <w:pPr>
        <w:spacing w:after="0" w:line="240" w:lineRule="auto"/>
        <w:rPr>
          <w:bCs/>
          <w:sz w:val="24"/>
          <w:szCs w:val="24"/>
        </w:rPr>
      </w:pPr>
    </w:p>
    <w:p w14:paraId="5E22C5E6" w14:textId="383BC3F5" w:rsidR="00B66D2D" w:rsidRDefault="0074321C">
      <w:pPr>
        <w:spacing w:after="0" w:line="240" w:lineRule="auto"/>
        <w:rPr>
          <w:bCs/>
          <w:i/>
          <w:iCs/>
          <w:color w:val="000000" w:themeColor="text1"/>
          <w:sz w:val="24"/>
          <w:szCs w:val="24"/>
        </w:rPr>
      </w:pPr>
      <w:r w:rsidRPr="008D63D8">
        <w:rPr>
          <w:bCs/>
          <w:i/>
          <w:iCs/>
          <w:color w:val="000000" w:themeColor="text1"/>
          <w:sz w:val="24"/>
          <w:szCs w:val="24"/>
          <w:highlight w:val="lightGray"/>
        </w:rPr>
        <w:t>09</w:t>
      </w:r>
      <w:r w:rsidR="000F38CE" w:rsidRPr="008D63D8">
        <w:rPr>
          <w:bCs/>
          <w:i/>
          <w:iCs/>
          <w:color w:val="000000" w:themeColor="text1"/>
          <w:sz w:val="24"/>
          <w:szCs w:val="24"/>
          <w:highlight w:val="lightGray"/>
        </w:rPr>
        <w:t>. 03.</w:t>
      </w:r>
      <w:r w:rsidR="00747F06" w:rsidRPr="008D63D8">
        <w:rPr>
          <w:bCs/>
          <w:i/>
          <w:iCs/>
          <w:color w:val="000000" w:themeColor="text1"/>
          <w:sz w:val="24"/>
          <w:szCs w:val="24"/>
          <w:highlight w:val="lightGray"/>
        </w:rPr>
        <w:t xml:space="preserve"> </w:t>
      </w:r>
      <w:r w:rsidR="008D63D8" w:rsidRPr="008D63D8">
        <w:rPr>
          <w:bCs/>
          <w:i/>
          <w:iCs/>
          <w:color w:val="000000" w:themeColor="text1"/>
          <w:sz w:val="24"/>
          <w:szCs w:val="24"/>
        </w:rPr>
        <w:t>Výuka odpadá</w:t>
      </w:r>
    </w:p>
    <w:p w14:paraId="67D95928" w14:textId="32525FFD" w:rsidR="008D63D8" w:rsidRDefault="008D63D8">
      <w:pPr>
        <w:spacing w:after="0" w:line="240" w:lineRule="auto"/>
        <w:rPr>
          <w:bCs/>
          <w:i/>
          <w:iCs/>
          <w:color w:val="000000" w:themeColor="text1"/>
          <w:sz w:val="24"/>
          <w:szCs w:val="24"/>
          <w:highlight w:val="lightGray"/>
        </w:rPr>
      </w:pPr>
    </w:p>
    <w:p w14:paraId="1D393E5C" w14:textId="37D70D3F" w:rsidR="00E94BE6" w:rsidRDefault="00E94BE6" w:rsidP="00E94BE6">
      <w:pPr>
        <w:spacing w:after="0" w:line="240" w:lineRule="auto"/>
        <w:ind w:firstLine="720"/>
        <w:rPr>
          <w:b/>
          <w:color w:val="000000" w:themeColor="text1"/>
          <w:sz w:val="24"/>
          <w:szCs w:val="24"/>
          <w:highlight w:val="yellow"/>
        </w:rPr>
      </w:pPr>
      <w:r w:rsidRPr="00E94BE6">
        <w:rPr>
          <w:b/>
          <w:color w:val="000000" w:themeColor="text1"/>
          <w:sz w:val="24"/>
          <w:szCs w:val="24"/>
          <w:highlight w:val="yellow"/>
        </w:rPr>
        <w:lastRenderedPageBreak/>
        <w:t xml:space="preserve">15. 03. DEADLINE PRO ODEVZDÁNÍ </w:t>
      </w:r>
      <w:r w:rsidRPr="00E94BE6">
        <w:rPr>
          <w:b/>
          <w:color w:val="000000" w:themeColor="text1"/>
          <w:sz w:val="24"/>
          <w:szCs w:val="24"/>
          <w:highlight w:val="yellow"/>
          <w:u w:val="single"/>
        </w:rPr>
        <w:t>OPRAVENÝCH ANOTACÍ</w:t>
      </w:r>
      <w:r w:rsidRPr="00E94BE6">
        <w:rPr>
          <w:b/>
          <w:color w:val="000000" w:themeColor="text1"/>
          <w:sz w:val="24"/>
          <w:szCs w:val="24"/>
          <w:highlight w:val="yellow"/>
        </w:rPr>
        <w:t xml:space="preserve"> DO </w:t>
      </w:r>
      <w:hyperlink r:id="rId9" w:history="1">
        <w:r w:rsidRPr="00B04D5A">
          <w:rPr>
            <w:rStyle w:val="Hypertextovodkaz"/>
            <w:b/>
            <w:sz w:val="24"/>
            <w:szCs w:val="24"/>
            <w:highlight w:val="yellow"/>
          </w:rPr>
          <w:t>SDÍLENÉHO DOKUMENTU</w:t>
        </w:r>
      </w:hyperlink>
    </w:p>
    <w:p w14:paraId="552C3386" w14:textId="77777777" w:rsidR="00E94BE6" w:rsidRPr="00E94BE6" w:rsidRDefault="00E94BE6" w:rsidP="00E94BE6">
      <w:pPr>
        <w:spacing w:after="0" w:line="240" w:lineRule="auto"/>
        <w:ind w:firstLine="720"/>
        <w:rPr>
          <w:b/>
          <w:color w:val="000000" w:themeColor="text1"/>
          <w:sz w:val="24"/>
          <w:szCs w:val="24"/>
          <w:highlight w:val="yellow"/>
        </w:rPr>
      </w:pPr>
    </w:p>
    <w:p w14:paraId="2FDD4B47" w14:textId="7D895221" w:rsidR="00747F06" w:rsidRDefault="000F38CE" w:rsidP="00747F06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8D63D8">
        <w:rPr>
          <w:b/>
          <w:sz w:val="24"/>
          <w:szCs w:val="24"/>
        </w:rPr>
        <w:t>1</w:t>
      </w:r>
      <w:r w:rsidR="0074321C" w:rsidRPr="008D63D8">
        <w:rPr>
          <w:b/>
          <w:sz w:val="24"/>
          <w:szCs w:val="24"/>
        </w:rPr>
        <w:t>6</w:t>
      </w:r>
      <w:r w:rsidRPr="008D63D8">
        <w:rPr>
          <w:b/>
          <w:sz w:val="24"/>
          <w:szCs w:val="24"/>
        </w:rPr>
        <w:t>. 03</w:t>
      </w:r>
      <w:r w:rsidRPr="00E94BE6">
        <w:rPr>
          <w:b/>
          <w:color w:val="000000" w:themeColor="text1"/>
          <w:sz w:val="24"/>
          <w:szCs w:val="24"/>
        </w:rPr>
        <w:t>.</w:t>
      </w:r>
      <w:r w:rsidR="00747F06" w:rsidRPr="00E94BE6">
        <w:rPr>
          <w:b/>
          <w:color w:val="000000" w:themeColor="text1"/>
          <w:sz w:val="24"/>
          <w:szCs w:val="24"/>
        </w:rPr>
        <w:t xml:space="preserve"> </w:t>
      </w:r>
      <w:r w:rsidR="00E94BE6" w:rsidRPr="00E94BE6">
        <w:rPr>
          <w:b/>
          <w:color w:val="000000" w:themeColor="text1"/>
          <w:sz w:val="24"/>
          <w:szCs w:val="24"/>
        </w:rPr>
        <w:t>Společná finalizace anotací a programu Trenažéru konference</w:t>
      </w:r>
    </w:p>
    <w:p w14:paraId="1820A7F6" w14:textId="37D85877" w:rsidR="00E17F57" w:rsidRDefault="00E17F57" w:rsidP="00747F06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01C6ADBE" w14:textId="6D4B5955" w:rsidR="00E17F57" w:rsidRPr="00E94BE6" w:rsidRDefault="00E17F57" w:rsidP="00E17F57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:highlight w:val="green"/>
        </w:rPr>
        <w:t xml:space="preserve">TADY ZAČÍNÁ </w:t>
      </w:r>
      <w:r w:rsidRPr="00E17F57">
        <w:rPr>
          <w:b/>
          <w:color w:val="000000" w:themeColor="text1"/>
          <w:sz w:val="24"/>
          <w:szCs w:val="24"/>
          <w:highlight w:val="green"/>
        </w:rPr>
        <w:t>TRENAŽÉR KONFERENCE</w:t>
      </w:r>
    </w:p>
    <w:p w14:paraId="56AA4AFF" w14:textId="61D48B7A" w:rsidR="000F38CE" w:rsidRDefault="000F38CE">
      <w:pPr>
        <w:spacing w:after="0" w:line="240" w:lineRule="auto"/>
        <w:rPr>
          <w:bCs/>
          <w:sz w:val="24"/>
          <w:szCs w:val="24"/>
        </w:rPr>
      </w:pPr>
    </w:p>
    <w:p w14:paraId="31F7AA01" w14:textId="39ED0F63" w:rsidR="00E17F57" w:rsidRPr="00E17F57" w:rsidRDefault="00E17F57" w:rsidP="00E17F57">
      <w:pPr>
        <w:spacing w:after="0" w:line="240" w:lineRule="auto"/>
        <w:jc w:val="center"/>
        <w:rPr>
          <w:bCs/>
          <w:color w:val="00B050"/>
          <w:sz w:val="24"/>
          <w:szCs w:val="24"/>
        </w:rPr>
      </w:pPr>
      <w:r w:rsidRPr="00E17F57">
        <w:rPr>
          <w:bCs/>
          <w:color w:val="00B050"/>
          <w:sz w:val="24"/>
          <w:szCs w:val="24"/>
        </w:rPr>
        <w:t xml:space="preserve">Vždy cca 6 příspěvků v hodině, každý 15 minut max. (z toho 8 minut prezentace a 5 minut diskuse </w:t>
      </w:r>
      <w:r w:rsidRPr="00E17F57">
        <w:rPr>
          <w:bCs/>
          <w:color w:val="00B050"/>
          <w:sz w:val="24"/>
          <w:szCs w:val="24"/>
          <w:lang w:val="en-GB"/>
        </w:rPr>
        <w:t>[</w:t>
      </w:r>
      <w:proofErr w:type="spellStart"/>
      <w:r w:rsidRPr="00E17F57">
        <w:rPr>
          <w:bCs/>
          <w:color w:val="00B050"/>
          <w:sz w:val="24"/>
          <w:szCs w:val="24"/>
          <w:lang w:val="en-GB"/>
        </w:rPr>
        <w:t>nebo</w:t>
      </w:r>
      <w:proofErr w:type="spellEnd"/>
      <w:r w:rsidRPr="00E17F57">
        <w:rPr>
          <w:bCs/>
          <w:color w:val="00B050"/>
          <w:sz w:val="24"/>
          <w:szCs w:val="24"/>
          <w:lang w:val="en-GB"/>
        </w:rPr>
        <w:t xml:space="preserve"> </w:t>
      </w:r>
      <w:proofErr w:type="spellStart"/>
      <w:r w:rsidRPr="00E17F57">
        <w:rPr>
          <w:bCs/>
          <w:color w:val="00B050"/>
          <w:sz w:val="24"/>
          <w:szCs w:val="24"/>
          <w:lang w:val="en-GB"/>
        </w:rPr>
        <w:t>naopak</w:t>
      </w:r>
      <w:proofErr w:type="spellEnd"/>
      <w:r w:rsidRPr="00E17F57">
        <w:rPr>
          <w:bCs/>
          <w:color w:val="00B050"/>
          <w:sz w:val="24"/>
          <w:szCs w:val="24"/>
          <w:lang w:val="en-GB"/>
        </w:rPr>
        <w:t>]).</w:t>
      </w:r>
    </w:p>
    <w:p w14:paraId="42492A2A" w14:textId="77777777" w:rsidR="00E17F57" w:rsidRPr="000F38CE" w:rsidRDefault="00E17F57">
      <w:pPr>
        <w:spacing w:after="0" w:line="240" w:lineRule="auto"/>
        <w:rPr>
          <w:bCs/>
          <w:sz w:val="24"/>
          <w:szCs w:val="24"/>
        </w:rPr>
      </w:pPr>
    </w:p>
    <w:p w14:paraId="62377924" w14:textId="25B5DFC4" w:rsidR="00747F06" w:rsidRPr="00E94BE6" w:rsidRDefault="000F38CE">
      <w:pPr>
        <w:spacing w:after="0" w:line="240" w:lineRule="auto"/>
        <w:rPr>
          <w:bCs/>
          <w:i/>
          <w:iCs/>
          <w:color w:val="7F7F7F" w:themeColor="text1" w:themeTint="80"/>
          <w:sz w:val="16"/>
          <w:szCs w:val="16"/>
        </w:rPr>
      </w:pPr>
      <w:r w:rsidRPr="008D63D8">
        <w:rPr>
          <w:b/>
          <w:sz w:val="24"/>
          <w:szCs w:val="24"/>
        </w:rPr>
        <w:t>2</w:t>
      </w:r>
      <w:r w:rsidR="0074321C" w:rsidRPr="008D63D8">
        <w:rPr>
          <w:b/>
          <w:sz w:val="24"/>
          <w:szCs w:val="24"/>
        </w:rPr>
        <w:t>3</w:t>
      </w:r>
      <w:r w:rsidRPr="008D63D8">
        <w:rPr>
          <w:b/>
          <w:sz w:val="24"/>
          <w:szCs w:val="24"/>
        </w:rPr>
        <w:t>. 03. (KS)</w:t>
      </w:r>
      <w:r w:rsidR="00747F06">
        <w:rPr>
          <w:b/>
          <w:sz w:val="24"/>
          <w:szCs w:val="24"/>
        </w:rPr>
        <w:t xml:space="preserve"> </w:t>
      </w:r>
      <w:r w:rsidR="00E17F57" w:rsidRPr="00E17F57">
        <w:rPr>
          <w:b/>
          <w:color w:val="000000" w:themeColor="text1"/>
          <w:sz w:val="24"/>
          <w:szCs w:val="24"/>
          <w:highlight w:val="green"/>
        </w:rPr>
        <w:t>TRENAŽÉR KONFERENCE</w:t>
      </w:r>
    </w:p>
    <w:p w14:paraId="75B88321" w14:textId="77777777" w:rsidR="00B66D2D" w:rsidRPr="00747F06" w:rsidRDefault="00B66D2D">
      <w:pPr>
        <w:spacing w:after="0" w:line="240" w:lineRule="auto"/>
        <w:rPr>
          <w:bCs/>
          <w:i/>
          <w:iCs/>
          <w:color w:val="000000" w:themeColor="text1"/>
          <w:sz w:val="24"/>
          <w:szCs w:val="24"/>
        </w:rPr>
      </w:pPr>
    </w:p>
    <w:p w14:paraId="028B23A0" w14:textId="702B6FA8" w:rsidR="000F38CE" w:rsidRPr="008D63D8" w:rsidRDefault="000F38CE">
      <w:pPr>
        <w:spacing w:after="0" w:line="240" w:lineRule="auto"/>
        <w:rPr>
          <w:bCs/>
          <w:i/>
          <w:iCs/>
          <w:color w:val="000000" w:themeColor="text1"/>
          <w:sz w:val="24"/>
          <w:szCs w:val="24"/>
        </w:rPr>
      </w:pPr>
      <w:r w:rsidRPr="008D63D8">
        <w:rPr>
          <w:bCs/>
          <w:i/>
          <w:iCs/>
          <w:color w:val="000000" w:themeColor="text1"/>
          <w:sz w:val="24"/>
          <w:szCs w:val="24"/>
          <w:highlight w:val="lightGray"/>
        </w:rPr>
        <w:t>3</w:t>
      </w:r>
      <w:r w:rsidR="0074321C" w:rsidRPr="008D63D8">
        <w:rPr>
          <w:bCs/>
          <w:i/>
          <w:iCs/>
          <w:color w:val="000000" w:themeColor="text1"/>
          <w:sz w:val="24"/>
          <w:szCs w:val="24"/>
          <w:highlight w:val="lightGray"/>
        </w:rPr>
        <w:t>0</w:t>
      </w:r>
      <w:r w:rsidRPr="008D63D8">
        <w:rPr>
          <w:bCs/>
          <w:i/>
          <w:iCs/>
          <w:color w:val="000000" w:themeColor="text1"/>
          <w:sz w:val="24"/>
          <w:szCs w:val="24"/>
          <w:highlight w:val="lightGray"/>
        </w:rPr>
        <w:t>. 03.</w:t>
      </w:r>
      <w:r w:rsidR="00B66D2D" w:rsidRPr="008D63D8">
        <w:rPr>
          <w:bCs/>
          <w:color w:val="000000" w:themeColor="text1"/>
          <w:sz w:val="24"/>
          <w:szCs w:val="24"/>
          <w:highlight w:val="lightGray"/>
        </w:rPr>
        <w:t xml:space="preserve"> </w:t>
      </w:r>
      <w:r w:rsidR="00B66D2D" w:rsidRPr="008D63D8">
        <w:rPr>
          <w:bCs/>
          <w:i/>
          <w:iCs/>
          <w:color w:val="000000" w:themeColor="text1"/>
          <w:sz w:val="24"/>
          <w:szCs w:val="24"/>
        </w:rPr>
        <w:t>Výuka odpadá</w:t>
      </w:r>
      <w:r w:rsidR="008D63D8" w:rsidRPr="008D63D8">
        <w:rPr>
          <w:bCs/>
          <w:i/>
          <w:iCs/>
          <w:color w:val="000000" w:themeColor="text1"/>
          <w:sz w:val="24"/>
          <w:szCs w:val="24"/>
        </w:rPr>
        <w:t xml:space="preserve">. </w:t>
      </w:r>
    </w:p>
    <w:p w14:paraId="66780672" w14:textId="7E6FEEC1" w:rsidR="00B66D2D" w:rsidRDefault="00B66D2D">
      <w:pPr>
        <w:spacing w:after="0" w:line="240" w:lineRule="auto"/>
        <w:rPr>
          <w:bCs/>
          <w:sz w:val="24"/>
          <w:szCs w:val="24"/>
        </w:rPr>
      </w:pPr>
    </w:p>
    <w:p w14:paraId="48A2716F" w14:textId="26A2FFD1" w:rsidR="000F38CE" w:rsidRPr="008D63D8" w:rsidRDefault="000F38CE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8D63D8">
        <w:rPr>
          <w:b/>
          <w:color w:val="000000" w:themeColor="text1"/>
          <w:sz w:val="24"/>
          <w:szCs w:val="24"/>
        </w:rPr>
        <w:t>0</w:t>
      </w:r>
      <w:r w:rsidR="0074321C" w:rsidRPr="008D63D8">
        <w:rPr>
          <w:b/>
          <w:color w:val="000000" w:themeColor="text1"/>
          <w:sz w:val="24"/>
          <w:szCs w:val="24"/>
        </w:rPr>
        <w:t>6</w:t>
      </w:r>
      <w:r w:rsidRPr="008D63D8">
        <w:rPr>
          <w:b/>
          <w:color w:val="000000" w:themeColor="text1"/>
          <w:sz w:val="24"/>
          <w:szCs w:val="24"/>
        </w:rPr>
        <w:t>. 04.</w:t>
      </w:r>
      <w:r w:rsidR="00E17F57">
        <w:rPr>
          <w:b/>
          <w:color w:val="000000" w:themeColor="text1"/>
          <w:sz w:val="24"/>
          <w:szCs w:val="24"/>
        </w:rPr>
        <w:t xml:space="preserve"> </w:t>
      </w:r>
      <w:r w:rsidR="00E17F57" w:rsidRPr="00E17F57">
        <w:rPr>
          <w:b/>
          <w:color w:val="000000" w:themeColor="text1"/>
          <w:sz w:val="24"/>
          <w:szCs w:val="24"/>
          <w:highlight w:val="green"/>
        </w:rPr>
        <w:t>TRENAŽÉR KONFERENCE</w:t>
      </w:r>
    </w:p>
    <w:p w14:paraId="01F9E2B3" w14:textId="77777777" w:rsidR="008D63D8" w:rsidRPr="008D63D8" w:rsidRDefault="008D63D8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626F1D1D" w14:textId="7651E320" w:rsidR="000F38CE" w:rsidRPr="008D63D8" w:rsidRDefault="000F38CE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8D63D8">
        <w:rPr>
          <w:b/>
          <w:color w:val="000000" w:themeColor="text1"/>
          <w:sz w:val="24"/>
          <w:szCs w:val="24"/>
        </w:rPr>
        <w:t>1</w:t>
      </w:r>
      <w:r w:rsidR="0074321C" w:rsidRPr="008D63D8">
        <w:rPr>
          <w:b/>
          <w:color w:val="000000" w:themeColor="text1"/>
          <w:sz w:val="24"/>
          <w:szCs w:val="24"/>
        </w:rPr>
        <w:t>3</w:t>
      </w:r>
      <w:r w:rsidRPr="008D63D8">
        <w:rPr>
          <w:b/>
          <w:color w:val="000000" w:themeColor="text1"/>
          <w:sz w:val="24"/>
          <w:szCs w:val="24"/>
        </w:rPr>
        <w:t>. 04.</w:t>
      </w:r>
      <w:r w:rsidR="00E17F57">
        <w:rPr>
          <w:b/>
          <w:color w:val="000000" w:themeColor="text1"/>
          <w:sz w:val="24"/>
          <w:szCs w:val="24"/>
        </w:rPr>
        <w:t xml:space="preserve"> </w:t>
      </w:r>
      <w:r w:rsidR="00E17F57" w:rsidRPr="00E17F57">
        <w:rPr>
          <w:b/>
          <w:color w:val="000000" w:themeColor="text1"/>
          <w:sz w:val="24"/>
          <w:szCs w:val="24"/>
          <w:highlight w:val="green"/>
        </w:rPr>
        <w:t>TRENAŽÉR KONFERENCE</w:t>
      </w:r>
    </w:p>
    <w:p w14:paraId="62972F19" w14:textId="77777777" w:rsidR="008D63D8" w:rsidRPr="008D63D8" w:rsidRDefault="008D63D8">
      <w:pPr>
        <w:spacing w:after="0" w:line="240" w:lineRule="auto"/>
        <w:rPr>
          <w:bCs/>
          <w:color w:val="7F7F7F" w:themeColor="text1" w:themeTint="80"/>
          <w:sz w:val="24"/>
          <w:szCs w:val="24"/>
        </w:rPr>
      </w:pPr>
    </w:p>
    <w:p w14:paraId="00676354" w14:textId="1DA9182E" w:rsidR="000F38CE" w:rsidRPr="008D63D8" w:rsidRDefault="000F38CE">
      <w:pPr>
        <w:spacing w:after="0" w:line="240" w:lineRule="auto"/>
        <w:rPr>
          <w:bCs/>
          <w:i/>
          <w:iCs/>
          <w:color w:val="000000" w:themeColor="text1"/>
          <w:sz w:val="24"/>
          <w:szCs w:val="24"/>
        </w:rPr>
      </w:pPr>
      <w:r w:rsidRPr="008D63D8">
        <w:rPr>
          <w:bCs/>
          <w:i/>
          <w:iCs/>
          <w:color w:val="000000" w:themeColor="text1"/>
          <w:sz w:val="24"/>
          <w:szCs w:val="24"/>
          <w:highlight w:val="lightGray"/>
        </w:rPr>
        <w:t>2</w:t>
      </w:r>
      <w:r w:rsidR="0074321C" w:rsidRPr="008D63D8">
        <w:rPr>
          <w:bCs/>
          <w:i/>
          <w:iCs/>
          <w:color w:val="000000" w:themeColor="text1"/>
          <w:sz w:val="24"/>
          <w:szCs w:val="24"/>
          <w:highlight w:val="lightGray"/>
        </w:rPr>
        <w:t>0</w:t>
      </w:r>
      <w:r w:rsidRPr="008D63D8">
        <w:rPr>
          <w:bCs/>
          <w:i/>
          <w:iCs/>
          <w:color w:val="000000" w:themeColor="text1"/>
          <w:sz w:val="24"/>
          <w:szCs w:val="24"/>
          <w:highlight w:val="lightGray"/>
        </w:rPr>
        <w:t>. 04.</w:t>
      </w:r>
      <w:r w:rsidRPr="008D63D8">
        <w:rPr>
          <w:bCs/>
          <w:i/>
          <w:iCs/>
          <w:color w:val="000000" w:themeColor="text1"/>
          <w:sz w:val="24"/>
          <w:szCs w:val="24"/>
        </w:rPr>
        <w:t xml:space="preserve"> (KS)</w:t>
      </w:r>
      <w:r w:rsidR="0074321C" w:rsidRPr="008D63D8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8D63D8" w:rsidRPr="008D63D8">
        <w:rPr>
          <w:bCs/>
          <w:i/>
          <w:iCs/>
          <w:color w:val="000000" w:themeColor="text1"/>
          <w:sz w:val="24"/>
          <w:szCs w:val="24"/>
        </w:rPr>
        <w:t>R</w:t>
      </w:r>
      <w:r w:rsidR="0074321C" w:rsidRPr="008D63D8">
        <w:rPr>
          <w:bCs/>
          <w:i/>
          <w:iCs/>
          <w:color w:val="000000" w:themeColor="text1"/>
          <w:sz w:val="24"/>
          <w:szCs w:val="24"/>
        </w:rPr>
        <w:t>eading</w:t>
      </w:r>
      <w:proofErr w:type="spellEnd"/>
      <w:r w:rsidR="0074321C" w:rsidRPr="008D63D8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74321C" w:rsidRPr="008D63D8">
        <w:rPr>
          <w:bCs/>
          <w:i/>
          <w:iCs/>
          <w:color w:val="000000" w:themeColor="text1"/>
          <w:sz w:val="24"/>
          <w:szCs w:val="24"/>
        </w:rPr>
        <w:t>week</w:t>
      </w:r>
      <w:proofErr w:type="spellEnd"/>
      <w:r w:rsidR="008D63D8" w:rsidRPr="008D63D8">
        <w:rPr>
          <w:bCs/>
          <w:i/>
          <w:iCs/>
          <w:color w:val="000000" w:themeColor="text1"/>
          <w:sz w:val="24"/>
          <w:szCs w:val="24"/>
        </w:rPr>
        <w:t xml:space="preserve"> – výuka odpadá</w:t>
      </w:r>
    </w:p>
    <w:p w14:paraId="63A4A9F8" w14:textId="77777777" w:rsidR="008D63D8" w:rsidRDefault="008D63D8">
      <w:pPr>
        <w:spacing w:after="0" w:line="240" w:lineRule="auto"/>
        <w:rPr>
          <w:bCs/>
          <w:i/>
          <w:iCs/>
          <w:color w:val="000000" w:themeColor="text1"/>
          <w:sz w:val="24"/>
          <w:szCs w:val="24"/>
        </w:rPr>
      </w:pPr>
    </w:p>
    <w:p w14:paraId="09494940" w14:textId="359534EA" w:rsidR="000F38CE" w:rsidRPr="008D63D8" w:rsidRDefault="000F38CE">
      <w:pPr>
        <w:spacing w:after="0" w:line="240" w:lineRule="auto"/>
        <w:rPr>
          <w:bCs/>
          <w:i/>
          <w:iCs/>
          <w:color w:val="000000" w:themeColor="text1"/>
          <w:sz w:val="24"/>
          <w:szCs w:val="24"/>
        </w:rPr>
      </w:pPr>
      <w:r w:rsidRPr="008D63D8">
        <w:rPr>
          <w:bCs/>
          <w:i/>
          <w:iCs/>
          <w:color w:val="000000" w:themeColor="text1"/>
          <w:sz w:val="24"/>
          <w:szCs w:val="24"/>
          <w:highlight w:val="lightGray"/>
        </w:rPr>
        <w:t>2</w:t>
      </w:r>
      <w:r w:rsidR="0074321C" w:rsidRPr="008D63D8">
        <w:rPr>
          <w:bCs/>
          <w:i/>
          <w:iCs/>
          <w:color w:val="000000" w:themeColor="text1"/>
          <w:sz w:val="24"/>
          <w:szCs w:val="24"/>
          <w:highlight w:val="lightGray"/>
        </w:rPr>
        <w:t>7</w:t>
      </w:r>
      <w:r w:rsidRPr="008D63D8">
        <w:rPr>
          <w:bCs/>
          <w:i/>
          <w:iCs/>
          <w:color w:val="000000" w:themeColor="text1"/>
          <w:sz w:val="24"/>
          <w:szCs w:val="24"/>
          <w:highlight w:val="lightGray"/>
        </w:rPr>
        <w:t>. 04.</w:t>
      </w:r>
      <w:r w:rsidR="00B66D2D" w:rsidRPr="008D63D8">
        <w:rPr>
          <w:bCs/>
          <w:i/>
          <w:iCs/>
          <w:color w:val="000000" w:themeColor="text1"/>
          <w:sz w:val="24"/>
          <w:szCs w:val="24"/>
        </w:rPr>
        <w:t xml:space="preserve"> Výuka odpadá</w:t>
      </w:r>
      <w:r w:rsidR="008D63D8">
        <w:rPr>
          <w:bCs/>
          <w:i/>
          <w:iCs/>
          <w:color w:val="000000" w:themeColor="text1"/>
          <w:sz w:val="24"/>
          <w:szCs w:val="24"/>
        </w:rPr>
        <w:t>.</w:t>
      </w:r>
    </w:p>
    <w:p w14:paraId="4EFC4EC9" w14:textId="77777777" w:rsidR="008D63D8" w:rsidRDefault="008D63D8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p w14:paraId="3EC61847" w14:textId="3E8329E0" w:rsidR="000F38CE" w:rsidRPr="008D63D8" w:rsidRDefault="000F38CE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8D63D8">
        <w:rPr>
          <w:b/>
          <w:color w:val="000000" w:themeColor="text1"/>
          <w:sz w:val="24"/>
          <w:szCs w:val="24"/>
        </w:rPr>
        <w:t>0</w:t>
      </w:r>
      <w:r w:rsidR="0074321C" w:rsidRPr="008D63D8">
        <w:rPr>
          <w:b/>
          <w:color w:val="000000" w:themeColor="text1"/>
          <w:sz w:val="24"/>
          <w:szCs w:val="24"/>
        </w:rPr>
        <w:t>4</w:t>
      </w:r>
      <w:r w:rsidRPr="008D63D8">
        <w:rPr>
          <w:b/>
          <w:color w:val="000000" w:themeColor="text1"/>
          <w:sz w:val="24"/>
          <w:szCs w:val="24"/>
        </w:rPr>
        <w:t>. 05.</w:t>
      </w:r>
      <w:r w:rsidR="008D63D8" w:rsidRPr="008D63D8">
        <w:rPr>
          <w:b/>
          <w:color w:val="000000" w:themeColor="text1"/>
          <w:sz w:val="24"/>
          <w:szCs w:val="24"/>
        </w:rPr>
        <w:t xml:space="preserve"> </w:t>
      </w:r>
      <w:r w:rsidR="00E17F57" w:rsidRPr="00E17F57">
        <w:rPr>
          <w:b/>
          <w:color w:val="000000" w:themeColor="text1"/>
          <w:sz w:val="24"/>
          <w:szCs w:val="24"/>
          <w:highlight w:val="green"/>
        </w:rPr>
        <w:t>TRENAŽÉR KONFERENCE</w:t>
      </w:r>
    </w:p>
    <w:p w14:paraId="6DFDCE70" w14:textId="77777777" w:rsidR="008D63D8" w:rsidRPr="00677E50" w:rsidRDefault="008D63D8">
      <w:pPr>
        <w:spacing w:after="0" w:line="240" w:lineRule="auto"/>
        <w:rPr>
          <w:bCs/>
          <w:color w:val="7F7F7F" w:themeColor="text1" w:themeTint="80"/>
          <w:sz w:val="24"/>
          <w:szCs w:val="24"/>
        </w:rPr>
      </w:pPr>
    </w:p>
    <w:p w14:paraId="6A9B8EF0" w14:textId="223CCC12" w:rsidR="000F38CE" w:rsidRPr="008D63D8" w:rsidRDefault="000F38CE">
      <w:pPr>
        <w:spacing w:after="0" w:line="240" w:lineRule="auto"/>
        <w:rPr>
          <w:bCs/>
          <w:i/>
          <w:iCs/>
          <w:color w:val="000000" w:themeColor="text1"/>
          <w:sz w:val="24"/>
          <w:szCs w:val="24"/>
        </w:rPr>
      </w:pPr>
      <w:r w:rsidRPr="008D63D8">
        <w:rPr>
          <w:bCs/>
          <w:i/>
          <w:iCs/>
          <w:color w:val="000000" w:themeColor="text1"/>
          <w:sz w:val="24"/>
          <w:szCs w:val="24"/>
          <w:highlight w:val="lightGray"/>
        </w:rPr>
        <w:t>1</w:t>
      </w:r>
      <w:r w:rsidR="0074321C" w:rsidRPr="008D63D8">
        <w:rPr>
          <w:bCs/>
          <w:i/>
          <w:iCs/>
          <w:color w:val="000000" w:themeColor="text1"/>
          <w:sz w:val="24"/>
          <w:szCs w:val="24"/>
          <w:highlight w:val="lightGray"/>
        </w:rPr>
        <w:t>1</w:t>
      </w:r>
      <w:r w:rsidRPr="008D63D8">
        <w:rPr>
          <w:bCs/>
          <w:i/>
          <w:iCs/>
          <w:color w:val="000000" w:themeColor="text1"/>
          <w:sz w:val="24"/>
          <w:szCs w:val="24"/>
          <w:highlight w:val="lightGray"/>
        </w:rPr>
        <w:t>. 05.</w:t>
      </w:r>
      <w:r w:rsidR="00B66D2D" w:rsidRPr="008D63D8">
        <w:rPr>
          <w:bCs/>
          <w:i/>
          <w:iCs/>
          <w:color w:val="000000" w:themeColor="text1"/>
          <w:sz w:val="24"/>
          <w:szCs w:val="24"/>
        </w:rPr>
        <w:t xml:space="preserve"> Výuka odpadá</w:t>
      </w:r>
      <w:r w:rsidR="008D63D8">
        <w:rPr>
          <w:bCs/>
          <w:i/>
          <w:iCs/>
          <w:color w:val="000000" w:themeColor="text1"/>
          <w:sz w:val="24"/>
          <w:szCs w:val="24"/>
        </w:rPr>
        <w:t>.</w:t>
      </w:r>
    </w:p>
    <w:p w14:paraId="462BDD76" w14:textId="1BDBCD5D" w:rsidR="00471E83" w:rsidRPr="00677E50" w:rsidRDefault="00471E83">
      <w:pPr>
        <w:spacing w:after="0" w:line="240" w:lineRule="auto"/>
        <w:rPr>
          <w:b/>
          <w:color w:val="7F7F7F" w:themeColor="text1" w:themeTint="80"/>
          <w:sz w:val="24"/>
          <w:szCs w:val="24"/>
        </w:rPr>
      </w:pPr>
    </w:p>
    <w:p w14:paraId="0B0735A7" w14:textId="48EA5BE7" w:rsidR="000F38CE" w:rsidRPr="00677E50" w:rsidRDefault="000F38CE">
      <w:pPr>
        <w:spacing w:after="0" w:line="240" w:lineRule="auto"/>
        <w:rPr>
          <w:b/>
          <w:color w:val="7F7F7F" w:themeColor="text1" w:themeTint="80"/>
          <w:sz w:val="24"/>
          <w:szCs w:val="24"/>
        </w:rPr>
      </w:pPr>
      <w:r w:rsidRPr="008D63D8">
        <w:rPr>
          <w:b/>
          <w:color w:val="000000" w:themeColor="text1"/>
          <w:sz w:val="24"/>
          <w:szCs w:val="24"/>
        </w:rPr>
        <w:t>1</w:t>
      </w:r>
      <w:r w:rsidR="008D63D8" w:rsidRPr="008D63D8">
        <w:rPr>
          <w:b/>
          <w:color w:val="000000" w:themeColor="text1"/>
          <w:sz w:val="24"/>
          <w:szCs w:val="24"/>
        </w:rPr>
        <w:t>8</w:t>
      </w:r>
      <w:r w:rsidRPr="008D63D8">
        <w:rPr>
          <w:b/>
          <w:color w:val="000000" w:themeColor="text1"/>
          <w:sz w:val="24"/>
          <w:szCs w:val="24"/>
        </w:rPr>
        <w:t>. 05. (KS)</w:t>
      </w:r>
      <w:r w:rsidR="00B66D2D" w:rsidRPr="008D63D8">
        <w:rPr>
          <w:b/>
          <w:color w:val="000000" w:themeColor="text1"/>
          <w:sz w:val="24"/>
          <w:szCs w:val="24"/>
        </w:rPr>
        <w:t xml:space="preserve"> </w:t>
      </w:r>
      <w:r w:rsidR="00E17F57" w:rsidRPr="00E17F57">
        <w:rPr>
          <w:b/>
          <w:color w:val="000000" w:themeColor="text1"/>
          <w:sz w:val="24"/>
          <w:szCs w:val="24"/>
          <w:highlight w:val="green"/>
        </w:rPr>
        <w:t>TRENAŽÉR KONFERENCE</w:t>
      </w:r>
    </w:p>
    <w:p w14:paraId="29AC9CB2" w14:textId="5E042829" w:rsidR="000F38CE" w:rsidRDefault="000F38CE">
      <w:pPr>
        <w:spacing w:after="0" w:line="240" w:lineRule="auto"/>
        <w:rPr>
          <w:b/>
          <w:sz w:val="24"/>
          <w:szCs w:val="24"/>
        </w:rPr>
      </w:pPr>
    </w:p>
    <w:p w14:paraId="081F11EC" w14:textId="2C570CF6" w:rsidR="00471E83" w:rsidRDefault="00471E83">
      <w:pPr>
        <w:spacing w:after="0" w:line="240" w:lineRule="auto"/>
        <w:rPr>
          <w:b/>
          <w:sz w:val="24"/>
          <w:szCs w:val="24"/>
        </w:rPr>
      </w:pPr>
    </w:p>
    <w:p w14:paraId="23B44909" w14:textId="77777777" w:rsidR="00E17F57" w:rsidRDefault="00E17F57" w:rsidP="00E17F57">
      <w:pPr>
        <w:spacing w:after="0" w:line="240" w:lineRule="auto"/>
        <w:rPr>
          <w:b/>
          <w:sz w:val="26"/>
          <w:szCs w:val="26"/>
          <w:highlight w:val="cyan"/>
        </w:rPr>
      </w:pPr>
      <w:r>
        <w:rPr>
          <w:b/>
          <w:sz w:val="26"/>
          <w:szCs w:val="26"/>
          <w:highlight w:val="cyan"/>
        </w:rPr>
        <w:t>Důležité odkazy</w:t>
      </w:r>
    </w:p>
    <w:p w14:paraId="56629AF6" w14:textId="77777777" w:rsidR="00E17F57" w:rsidRDefault="00E17F57" w:rsidP="00E17F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Závazné termíny: </w:t>
      </w:r>
      <w:hyperlink r:id="rId10">
        <w:r>
          <w:rPr>
            <w:color w:val="1155CC"/>
            <w:sz w:val="24"/>
            <w:szCs w:val="24"/>
            <w:u w:val="single"/>
          </w:rPr>
          <w:t>https://music.phil.muni.cz/studium/zavazne-terminy</w:t>
        </w:r>
      </w:hyperlink>
    </w:p>
    <w:p w14:paraId="1FDFAE27" w14:textId="77777777" w:rsidR="00E17F57" w:rsidRDefault="00E17F57" w:rsidP="00E17F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Šablona diplomové práce: </w:t>
      </w:r>
      <w:hyperlink r:id="rId11">
        <w:r>
          <w:rPr>
            <w:color w:val="1155CC"/>
            <w:sz w:val="24"/>
            <w:szCs w:val="24"/>
            <w:u w:val="single"/>
          </w:rPr>
          <w:t>https://www.phil.muni.cz/o-nas/organizacni-struktura/219913-studijni-oddeleni/sablona-zaverecne-prace</w:t>
        </w:r>
      </w:hyperlink>
    </w:p>
    <w:p w14:paraId="2F0DEE18" w14:textId="77777777" w:rsidR="00471E83" w:rsidRPr="00471E83" w:rsidRDefault="00471E83">
      <w:pPr>
        <w:spacing w:after="0" w:line="240" w:lineRule="auto"/>
        <w:rPr>
          <w:b/>
          <w:sz w:val="24"/>
          <w:szCs w:val="24"/>
        </w:rPr>
      </w:pPr>
    </w:p>
    <w:sectPr w:rsidR="00471E83" w:rsidRPr="00471E8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56D1"/>
    <w:multiLevelType w:val="multilevel"/>
    <w:tmpl w:val="C9B26566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09242E"/>
    <w:multiLevelType w:val="multilevel"/>
    <w:tmpl w:val="7E1A40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A6620F"/>
    <w:multiLevelType w:val="hybridMultilevel"/>
    <w:tmpl w:val="17D8235A"/>
    <w:lvl w:ilvl="0" w:tplc="7F4AB0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E2D04"/>
    <w:multiLevelType w:val="multilevel"/>
    <w:tmpl w:val="36ACB9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0022E9"/>
    <w:multiLevelType w:val="hybridMultilevel"/>
    <w:tmpl w:val="E132E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97B94"/>
    <w:multiLevelType w:val="hybridMultilevel"/>
    <w:tmpl w:val="973421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190712">
    <w:abstractNumId w:val="3"/>
  </w:num>
  <w:num w:numId="2" w16cid:durableId="797260931">
    <w:abstractNumId w:val="0"/>
  </w:num>
  <w:num w:numId="3" w16cid:durableId="1841266207">
    <w:abstractNumId w:val="1"/>
  </w:num>
  <w:num w:numId="4" w16cid:durableId="310335301">
    <w:abstractNumId w:val="5"/>
  </w:num>
  <w:num w:numId="5" w16cid:durableId="1860317433">
    <w:abstractNumId w:val="4"/>
  </w:num>
  <w:num w:numId="6" w16cid:durableId="182304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97"/>
    <w:rsid w:val="00091BD3"/>
    <w:rsid w:val="000F38CE"/>
    <w:rsid w:val="003D23E7"/>
    <w:rsid w:val="00417444"/>
    <w:rsid w:val="00471E83"/>
    <w:rsid w:val="00677E50"/>
    <w:rsid w:val="006B42CB"/>
    <w:rsid w:val="0074321C"/>
    <w:rsid w:val="00747F06"/>
    <w:rsid w:val="008B3744"/>
    <w:rsid w:val="008D63D8"/>
    <w:rsid w:val="00986F1D"/>
    <w:rsid w:val="00A32474"/>
    <w:rsid w:val="00AA03E4"/>
    <w:rsid w:val="00B04D5A"/>
    <w:rsid w:val="00B66D2D"/>
    <w:rsid w:val="00C07697"/>
    <w:rsid w:val="00DE2EFC"/>
    <w:rsid w:val="00E17F57"/>
    <w:rsid w:val="00E94BE6"/>
    <w:rsid w:val="00ED3FEA"/>
    <w:rsid w:val="00F0110B"/>
    <w:rsid w:val="00F71823"/>
    <w:rsid w:val="00F7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823F"/>
  <w15:docId w15:val="{8EC51E1D-7D5D-4A60-85C3-D02ABE61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24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2474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F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FE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75AE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04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9XyUhwf1FAp1GKJk7H4tkn9QCuC_yuJy/edit?usp=sharing&amp;ouid=115080079238819932895&amp;rtpof=true&amp;sd=tr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9XyUhwf1FAp1GKJk7H4tkn9QCuC_yuJy/edit?usp=sharing&amp;ouid=115080079238819932895&amp;rtpof=true&amp;sd=tru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9XyUhwf1FAp1GKJk7H4tkn9QCuC_yuJy/edit?usp=sharing&amp;ouid=115080079238819932895&amp;rtpof=true&amp;sd=true" TargetMode="External"/><Relationship Id="rId11" Type="http://schemas.openxmlformats.org/officeDocument/2006/relationships/hyperlink" Target="https://www.phil.muni.cz/o-nas/organizacni-struktura/219913-studijni-oddeleni/sablona-zaverecne-pra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usic.phil.muni.cz/studium/zavazne-termi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9XyUhwf1FAp1GKJk7H4tkn9QCuC_yuJy/edit?usp=sharing&amp;ouid=115080079238819932895&amp;rtpof=true&amp;sd=tru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KvzvGmRdbRWh8G6wYTxmV1glpQ==">AMUW2mUQn25CSN4ZydfGtU6pWI0jG/idsMhnfdGP4sSH6aDL0UCul1un0ozoAv9ScoKdhS++I4K+Iih+VI1o1dyoNNF1B/9hhvkhFA7UEoNQLQ2vjgK3ZSZYqeoWMZDyG34gTMvBCTm4uwQ4s88Sq07+M32BAKXWUGL3pDLytoFIvhdaRiWMjVh+O0TwR3Vfdc/ILov2HEpaS7wsKofvWaZUANxGojE8Y+J60WM8EJTs5vPgo3xRAxJ8d2v/6JnvPgH9slLpZtL9KLchGZmP7z8Azw4/dN8BArv5SM5k/7jJWKxtk+ShnAvDC59cJN/7E1CdSBMlrHSQyjK2Qq4FzFo5dxGC6FCcSn1Crte58f9svFoDF8Jf7Yjyed9ogLNTytUtB3KgplEt2G2PtN+G4x3+CGq1+Gmq+fRM8FLhqevvfnNMjuQr68+14d3vSIgax0RpsXn+n2GAw3jyBNxDEElm1SsPl1M0X3K5LRyGoygGUXlUACrelhHiTWOs0raTKl3bJVB/uqWccREtF0qruneeBa4378+kLrIs7zhyc4xoxr4ILmloPt+3VQVsQYR0IgSWe5u/T71e7RHmt3OWDTqZ+LkTymTUacOFXc+qvebucZgdpgHSjer9xkHXJHD+wM6AX3PrP3lmW2mrCkTfZD7ZQhIU+HMDWKeQ3aOIldSpUNLlnovctamxRGdHL+CgRfAE0oNeG7Y9gy8skLhRaDfe0obL0SDp04KhSaU8W57yCtGIk62TWgl469M0pktHAnRE7Am75jN+Ue8LAEFAm4mtQGVTpMtDmK6NyudbwnLwmuBwIuMCxcNrhj8u7HB4KhYewzHtFKr/0vRTFWPn+znN30qd55CGYLWxFeMAEIk1rPKHlcKX9VqhXxIbCF9QrhA0EWOumamrBW/McKdZnKeWuRjYwN8Pk3JFMsY2WY+SRSapW0diclOocc1HzlnA21IseKkUMDtXGxIRhZof1WmvJreinV7uPcfgbK9csqQVQIyhQAnZ7O3OLOSITbnQ02a3p+7C9isIQcZOblcEG+QTDv7npHde9031GaTaLvCQfUOXbblf7HQo7fRsCfFEn9HZiqZULKgkHu9ZZFOyr7YY0mP9HkCiWFDcupX1hkgnfe0eLU4UDczYD7gClp1CIwmtfEmNDNLZDT0Njnl9feeD6ZCU0K8KyR+/poob/6N7LYVCynywtogxWm9HwCejZj/tGa1KgKZZxcoafPhax7DLtPxREKkOaI1I0fN1HDkKgjt4/Njp4nNcI7lUAjT9hoSt+59y8x+KMOtPf5hv/pxZYcVaDS/WUowKPl2a8yBE+1PwYrVIcjXMxKI4YErJoemkQ0dRBAmB8DemlFSBBgX7AMQTd/oP2TSFKPgOnxBbUFpJMf0N5OzDhuqIUHKgG8H8RrInB6c6jolbgqPf7nihZig7ver0TZyV6TVYgahkTMX5R6/0uw41S9PtWF6ZbSg6Co8hHzUO1ziUOn02jqj8BDzWc00oEbd1dPpURBcNrR7a5oVuiH1buQfU3yJF+4Nj+kz4HMvVpDwrhBKaun8cqa9p5LQqhnppxUm1LGUFywFyE4U9ThfA1wo+w1Rn6V0DUwIXjes8vqwRqOVOb6DIUkM+w16mNd9i11ywHKAvdCaozVSAX1v+aXkv5ahgxHoUXeTNApjWHa65uZsmL5IN3z4uHqcl5AFbDwfcZb+Ka56S/Etdq4UQNkJrz0+iBr8/qTbj2IIAmsffpLd4rCEN/ijciMjGVVqkD51R692dK93BMRd0lmRzWF1QXmJjCN2HCBd7GnafSTDk5ValzhC9HBhG02JIseSd8bSLIIH75PHgWG3kvcJHr2gVWt9MgEpRXzJWUKGFY+s6MlU/oV6K/5hVX9QMHsxHF3wGpmjCPegpVn+mgu1pk4wj2NmAOvbROl+pdErBi0aEGo+/60lVOp6s1GZe4viFr95droclhwUuDf+4gRMXrWdv0/ukpM+I4D7mDVuW7foozYyRkgh+fX2KXn7mSoXdIzrluCQxZZIBHrNw1CvzgHITNx3SEr3OD5bCFuMnT9DHJCQJyvnjcf/KbRujswEj3CCb9Z0iOdTJkd4UgGGaV+PdcV9n/L7XRoRoVnLEWrjpYlpxZ7NBh6167fw6deQ0vkM915Njgui/tx+jRjgKZ22IfFmjC2iFPvgdmCacr+4g99AoTOn//nW4d+3sEr3dcMd38RtWsQx+m8+r5/4/Oq7Uqqt1wWyagzHkx2C6iwjds1g0Z+YzypQhnSeh+Ei/XWg6wExc/GOHUGJSBUCkino5f8dnU5bS08xRj6kzKtArp/5UAzzP2hgSIG4V7iqXIzHdhJNwu8CAE7lR7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Jana Horáková</cp:lastModifiedBy>
  <cp:revision>3</cp:revision>
  <dcterms:created xsi:type="dcterms:W3CDTF">2023-02-15T21:07:00Z</dcterms:created>
  <dcterms:modified xsi:type="dcterms:W3CDTF">2023-02-23T10:02:00Z</dcterms:modified>
</cp:coreProperties>
</file>