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1C74C" w14:textId="77777777" w:rsidR="003D6834" w:rsidRPr="001A539F" w:rsidRDefault="001A539F">
      <w:pPr>
        <w:rPr>
          <w:b/>
        </w:rPr>
      </w:pPr>
      <w:r w:rsidRPr="001A539F">
        <w:rPr>
          <w:b/>
        </w:rPr>
        <w:t>Od moderny k okupaci (1895</w:t>
      </w:r>
      <w:r w:rsidR="0018080E" w:rsidRPr="0018080E">
        <w:rPr>
          <w:b/>
        </w:rPr>
        <w:t>–</w:t>
      </w:r>
      <w:r w:rsidRPr="001A539F">
        <w:rPr>
          <w:b/>
        </w:rPr>
        <w:t>1945)</w:t>
      </w:r>
    </w:p>
    <w:p w14:paraId="4A01C74D" w14:textId="341F5CA5" w:rsidR="001A539F" w:rsidRPr="001A539F" w:rsidRDefault="001A539F">
      <w:pPr>
        <w:rPr>
          <w:u w:val="single"/>
        </w:rPr>
      </w:pPr>
      <w:r w:rsidRPr="001A539F">
        <w:rPr>
          <w:u w:val="single"/>
        </w:rPr>
        <w:t>Dramata z povinné četby</w:t>
      </w:r>
      <w:r w:rsidR="00367768">
        <w:rPr>
          <w:u w:val="single"/>
        </w:rPr>
        <w:t xml:space="preserve"> (povinná)</w:t>
      </w:r>
    </w:p>
    <w:p w14:paraId="4A01C74E" w14:textId="77777777" w:rsidR="001A539F" w:rsidRPr="00D77E8A" w:rsidRDefault="001A539F">
      <w:pPr>
        <w:rPr>
          <w:i/>
        </w:rPr>
      </w:pPr>
      <w:r>
        <w:t xml:space="preserve">1897: Jaroslav Kvapil: </w:t>
      </w:r>
      <w:r w:rsidRPr="00D77E8A">
        <w:rPr>
          <w:i/>
        </w:rPr>
        <w:t>Princezna Pampeliška</w:t>
      </w:r>
    </w:p>
    <w:p w14:paraId="4A01C74F" w14:textId="77777777" w:rsidR="001A539F" w:rsidRDefault="001A539F">
      <w:r>
        <w:t xml:space="preserve">1913: Viktor Dyk: </w:t>
      </w:r>
      <w:r w:rsidRPr="00D77E8A">
        <w:rPr>
          <w:i/>
        </w:rPr>
        <w:t xml:space="preserve">Zmoudření Dona </w:t>
      </w:r>
      <w:proofErr w:type="spellStart"/>
      <w:r w:rsidRPr="00D77E8A">
        <w:rPr>
          <w:i/>
        </w:rPr>
        <w:t>Quijota</w:t>
      </w:r>
      <w:proofErr w:type="spellEnd"/>
      <w:r>
        <w:t xml:space="preserve"> </w:t>
      </w:r>
    </w:p>
    <w:p w14:paraId="4A01C750" w14:textId="77777777" w:rsidR="001A539F" w:rsidRDefault="001A539F">
      <w:r>
        <w:t xml:space="preserve">1920: Karel Čapek: </w:t>
      </w:r>
      <w:r w:rsidRPr="00D77E8A">
        <w:rPr>
          <w:i/>
        </w:rPr>
        <w:t>Loupežník, RUR</w:t>
      </w:r>
    </w:p>
    <w:p w14:paraId="4A01C751" w14:textId="77777777" w:rsidR="001A539F" w:rsidRDefault="001A539F">
      <w:r>
        <w:t xml:space="preserve">1921: bratři Čapkové: </w:t>
      </w:r>
      <w:r w:rsidRPr="00D77E8A">
        <w:rPr>
          <w:i/>
        </w:rPr>
        <w:t>Ze života hmyzu</w:t>
      </w:r>
    </w:p>
    <w:p w14:paraId="4A01C752" w14:textId="77777777" w:rsidR="001A539F" w:rsidRDefault="001A539F">
      <w:r>
        <w:t xml:space="preserve">1922: Fráňa Šrámek: </w:t>
      </w:r>
      <w:r w:rsidRPr="00D77E8A">
        <w:rPr>
          <w:i/>
        </w:rPr>
        <w:t>Měsíc nad řekou</w:t>
      </w:r>
    </w:p>
    <w:p w14:paraId="4A01C753" w14:textId="77777777" w:rsidR="001A539F" w:rsidRDefault="001A539F">
      <w:r>
        <w:t xml:space="preserve">1925: František Langer: </w:t>
      </w:r>
      <w:r w:rsidRPr="00D77E8A">
        <w:rPr>
          <w:i/>
        </w:rPr>
        <w:t>Periferie</w:t>
      </w:r>
    </w:p>
    <w:p w14:paraId="4A01C754" w14:textId="77777777" w:rsidR="00D77E8A" w:rsidRDefault="00D77E8A">
      <w:r>
        <w:t xml:space="preserve">1927: Voskovec a Werich: </w:t>
      </w:r>
      <w:r w:rsidRPr="00D77E8A">
        <w:rPr>
          <w:i/>
        </w:rPr>
        <w:t xml:space="preserve">Vest </w:t>
      </w:r>
      <w:proofErr w:type="spellStart"/>
      <w:r w:rsidRPr="00D77E8A">
        <w:rPr>
          <w:i/>
        </w:rPr>
        <w:t>pocket</w:t>
      </w:r>
      <w:proofErr w:type="spellEnd"/>
      <w:r w:rsidRPr="00D77E8A">
        <w:rPr>
          <w:i/>
        </w:rPr>
        <w:t xml:space="preserve"> revue</w:t>
      </w:r>
    </w:p>
    <w:p w14:paraId="4A01C755" w14:textId="77777777" w:rsidR="00D77E8A" w:rsidRDefault="00D77E8A">
      <w:r>
        <w:t xml:space="preserve">1932: Voskovec a Werich: </w:t>
      </w:r>
      <w:r w:rsidRPr="00D77E8A">
        <w:rPr>
          <w:i/>
        </w:rPr>
        <w:t>Caesar</w:t>
      </w:r>
    </w:p>
    <w:p w14:paraId="4A01C756" w14:textId="77777777" w:rsidR="001A539F" w:rsidRDefault="001A539F">
      <w:r>
        <w:t xml:space="preserve">1938: Karel Čapek: </w:t>
      </w:r>
      <w:r w:rsidRPr="00D77E8A">
        <w:rPr>
          <w:i/>
        </w:rPr>
        <w:t>Matka</w:t>
      </w:r>
    </w:p>
    <w:p w14:paraId="4A01C757" w14:textId="77777777" w:rsidR="00D77E8A" w:rsidRDefault="00D77E8A">
      <w:pPr>
        <w:rPr>
          <w:i/>
        </w:rPr>
      </w:pPr>
      <w:r>
        <w:t xml:space="preserve">1940: Vítězslav Nezval: </w:t>
      </w:r>
      <w:r w:rsidRPr="00D77E8A">
        <w:rPr>
          <w:i/>
        </w:rPr>
        <w:t>Manon Lescaut</w:t>
      </w:r>
    </w:p>
    <w:p w14:paraId="4A01C758" w14:textId="77777777" w:rsidR="00D77E8A" w:rsidRDefault="00D77E8A">
      <w:pPr>
        <w:rPr>
          <w:i/>
        </w:rPr>
      </w:pPr>
    </w:p>
    <w:p w14:paraId="4A01C759" w14:textId="77777777" w:rsidR="00D77E8A" w:rsidRPr="00D73AA8" w:rsidRDefault="00D77E8A">
      <w:pPr>
        <w:rPr>
          <w:u w:val="single"/>
        </w:rPr>
      </w:pPr>
      <w:r w:rsidRPr="00D73AA8">
        <w:rPr>
          <w:u w:val="single"/>
        </w:rPr>
        <w:t>Dramata k předmětu (povinná):</w:t>
      </w:r>
    </w:p>
    <w:p w14:paraId="4A01C75A" w14:textId="77777777" w:rsidR="00D77E8A" w:rsidRDefault="00D77E8A">
      <w:r>
        <w:t xml:space="preserve">1895: Jaroslav </w:t>
      </w:r>
      <w:proofErr w:type="spellStart"/>
      <w:r>
        <w:t>Hilbert</w:t>
      </w:r>
      <w:proofErr w:type="spellEnd"/>
      <w:r>
        <w:t xml:space="preserve">: </w:t>
      </w:r>
      <w:r w:rsidRPr="00D73AA8">
        <w:rPr>
          <w:i/>
        </w:rPr>
        <w:t>Vina</w:t>
      </w:r>
    </w:p>
    <w:p w14:paraId="4A01C75B" w14:textId="77777777" w:rsidR="00D77E8A" w:rsidRDefault="00D77E8A">
      <w:r>
        <w:t xml:space="preserve">1905: Alois Jirásek: </w:t>
      </w:r>
      <w:r w:rsidRPr="00D73AA8">
        <w:rPr>
          <w:i/>
        </w:rPr>
        <w:t>Lucerna</w:t>
      </w:r>
    </w:p>
    <w:p w14:paraId="4A01C75C" w14:textId="77777777" w:rsidR="00D77E8A" w:rsidRDefault="00D77E8A">
      <w:r>
        <w:t xml:space="preserve">1907: Jiří Karásek ze Lvovic: </w:t>
      </w:r>
      <w:r w:rsidRPr="00D73AA8">
        <w:rPr>
          <w:i/>
        </w:rPr>
        <w:t>Sen o říši krásy</w:t>
      </w:r>
    </w:p>
    <w:p w14:paraId="4A01C75D" w14:textId="77777777" w:rsidR="00D77E8A" w:rsidRDefault="00D77E8A">
      <w:r>
        <w:t xml:space="preserve">1910: Jiří Mahen: </w:t>
      </w:r>
      <w:r w:rsidRPr="00D73AA8">
        <w:rPr>
          <w:i/>
        </w:rPr>
        <w:t>Janošík</w:t>
      </w:r>
    </w:p>
    <w:p w14:paraId="4A01C75E" w14:textId="77777777" w:rsidR="00D77E8A" w:rsidRDefault="00D77E8A">
      <w:pPr>
        <w:rPr>
          <w:i/>
        </w:rPr>
      </w:pPr>
      <w:r>
        <w:t xml:space="preserve">1915: Fráňa Šrámek: </w:t>
      </w:r>
      <w:r w:rsidRPr="00D73AA8">
        <w:rPr>
          <w:i/>
        </w:rPr>
        <w:t>Léto</w:t>
      </w:r>
    </w:p>
    <w:p w14:paraId="4A01C75F" w14:textId="77777777" w:rsidR="00654C36" w:rsidRPr="00654C36" w:rsidRDefault="00654C36">
      <w:pPr>
        <w:rPr>
          <w:i/>
        </w:rPr>
      </w:pPr>
      <w:r>
        <w:t xml:space="preserve">1919: František Zavřel: </w:t>
      </w:r>
      <w:r w:rsidRPr="00654C36">
        <w:rPr>
          <w:i/>
        </w:rPr>
        <w:t>Boleslav Ukrutný</w:t>
      </w:r>
    </w:p>
    <w:p w14:paraId="4A01C760" w14:textId="77777777" w:rsidR="00D77E8A" w:rsidRDefault="00D77E8A">
      <w:r>
        <w:t xml:space="preserve">1921: F. X. Šalda: </w:t>
      </w:r>
      <w:r w:rsidRPr="00D73AA8">
        <w:rPr>
          <w:i/>
        </w:rPr>
        <w:t>Zástupové</w:t>
      </w:r>
    </w:p>
    <w:p w14:paraId="4A01C761" w14:textId="77777777" w:rsidR="00D77E8A" w:rsidRPr="00D73AA8" w:rsidRDefault="00D77E8A">
      <w:pPr>
        <w:rPr>
          <w:i/>
        </w:rPr>
      </w:pPr>
      <w:r>
        <w:t xml:space="preserve">1922: Lev Blatný: </w:t>
      </w:r>
      <w:proofErr w:type="spellStart"/>
      <w:r w:rsidRPr="00D73AA8">
        <w:rPr>
          <w:i/>
        </w:rPr>
        <w:t>Kokoko-dák</w:t>
      </w:r>
      <w:proofErr w:type="spellEnd"/>
      <w:r w:rsidRPr="00D73AA8">
        <w:rPr>
          <w:i/>
        </w:rPr>
        <w:t>!</w:t>
      </w:r>
    </w:p>
    <w:p w14:paraId="4A01C762" w14:textId="77777777" w:rsidR="00D77E8A" w:rsidRDefault="00D77E8A">
      <w:r>
        <w:t xml:space="preserve">1924: Vítězslav Nezval: </w:t>
      </w:r>
      <w:r w:rsidRPr="00D73AA8">
        <w:rPr>
          <w:i/>
        </w:rPr>
        <w:t>Depeše na kolečkách</w:t>
      </w:r>
    </w:p>
    <w:p w14:paraId="4A01C763" w14:textId="77777777" w:rsidR="00D73AA8" w:rsidRDefault="00D73AA8">
      <w:r>
        <w:t xml:space="preserve">1927: Adolf </w:t>
      </w:r>
      <w:proofErr w:type="spellStart"/>
      <w:r>
        <w:t>Hoffmeister</w:t>
      </w:r>
      <w:proofErr w:type="spellEnd"/>
      <w:r>
        <w:t xml:space="preserve">: </w:t>
      </w:r>
      <w:r w:rsidRPr="00D73AA8">
        <w:rPr>
          <w:i/>
        </w:rPr>
        <w:t>Nevěsta</w:t>
      </w:r>
    </w:p>
    <w:p w14:paraId="4A01C764" w14:textId="77777777" w:rsidR="00D73AA8" w:rsidRDefault="00D73AA8">
      <w:r>
        <w:t xml:space="preserve">1937: František Langer: </w:t>
      </w:r>
      <w:r w:rsidRPr="00D73AA8">
        <w:rPr>
          <w:i/>
        </w:rPr>
        <w:t>Dvaasedmdesátka</w:t>
      </w:r>
    </w:p>
    <w:p w14:paraId="4A01C765" w14:textId="77777777" w:rsidR="00D73AA8" w:rsidRDefault="00D73AA8">
      <w:r>
        <w:t xml:space="preserve">1944: Václav Renč: </w:t>
      </w:r>
      <w:r w:rsidRPr="00D73AA8">
        <w:rPr>
          <w:i/>
        </w:rPr>
        <w:t>Císařův mim</w:t>
      </w:r>
    </w:p>
    <w:p w14:paraId="4A01C766" w14:textId="77777777" w:rsidR="00D73AA8" w:rsidRDefault="00D73AA8">
      <w:r>
        <w:t xml:space="preserve">1945: Jan Drda: </w:t>
      </w:r>
      <w:r w:rsidRPr="00D73AA8">
        <w:rPr>
          <w:i/>
        </w:rPr>
        <w:t>Hrátky s čertem</w:t>
      </w:r>
    </w:p>
    <w:p w14:paraId="4A01C767" w14:textId="77777777" w:rsidR="00D73AA8" w:rsidRDefault="00D73AA8"/>
    <w:p w14:paraId="4A01C768" w14:textId="77777777" w:rsidR="009B4301" w:rsidRDefault="009B4301">
      <w:pPr>
        <w:rPr>
          <w:u w:val="single"/>
        </w:rPr>
      </w:pPr>
      <w:r>
        <w:rPr>
          <w:u w:val="single"/>
        </w:rPr>
        <w:br w:type="page"/>
      </w:r>
    </w:p>
    <w:p w14:paraId="4A01C769" w14:textId="77777777" w:rsidR="00D73AA8" w:rsidRPr="00F877F8" w:rsidRDefault="00D73AA8">
      <w:pPr>
        <w:rPr>
          <w:u w:val="single"/>
        </w:rPr>
      </w:pPr>
      <w:r w:rsidRPr="00F877F8">
        <w:rPr>
          <w:u w:val="single"/>
        </w:rPr>
        <w:lastRenderedPageBreak/>
        <w:t>Doporučené (nepovinné):</w:t>
      </w:r>
    </w:p>
    <w:p w14:paraId="4A01C76A" w14:textId="77777777" w:rsidR="00F877F8" w:rsidRDefault="00F877F8">
      <w:r>
        <w:t xml:space="preserve">1916: Otakar </w:t>
      </w:r>
      <w:proofErr w:type="spellStart"/>
      <w:r>
        <w:t>Theer</w:t>
      </w:r>
      <w:proofErr w:type="spellEnd"/>
      <w:r>
        <w:t xml:space="preserve">: </w:t>
      </w:r>
      <w:proofErr w:type="spellStart"/>
      <w:r w:rsidRPr="00C84BCA">
        <w:rPr>
          <w:i/>
        </w:rPr>
        <w:t>Faéthon</w:t>
      </w:r>
      <w:proofErr w:type="spellEnd"/>
    </w:p>
    <w:p w14:paraId="4A01C76B" w14:textId="77777777" w:rsidR="00C84BCA" w:rsidRDefault="00C84BCA">
      <w:r>
        <w:t xml:space="preserve">1916: bratři Čapkové: </w:t>
      </w:r>
      <w:r w:rsidRPr="00C84BCA">
        <w:rPr>
          <w:i/>
        </w:rPr>
        <w:t>Lásky hra osudná</w:t>
      </w:r>
    </w:p>
    <w:p w14:paraId="4A01C76C" w14:textId="77777777" w:rsidR="00F877F8" w:rsidRDefault="00F877F8">
      <w:r>
        <w:t xml:space="preserve">1919: Arnošt Dvořák: </w:t>
      </w:r>
      <w:r w:rsidRPr="00C84BCA">
        <w:rPr>
          <w:i/>
        </w:rPr>
        <w:t>Husité</w:t>
      </w:r>
    </w:p>
    <w:p w14:paraId="4A01C76D" w14:textId="77777777" w:rsidR="00D73AA8" w:rsidRDefault="00F877F8">
      <w:r>
        <w:t xml:space="preserve">1920: Jan Bartoš: </w:t>
      </w:r>
      <w:r w:rsidRPr="00C84BCA">
        <w:rPr>
          <w:i/>
        </w:rPr>
        <w:t>Krkavci</w:t>
      </w:r>
    </w:p>
    <w:p w14:paraId="4A01C76E" w14:textId="77777777" w:rsidR="00C84BCA" w:rsidRDefault="00C84BCA">
      <w:r>
        <w:t xml:space="preserve">1923: Edmond Konrád: </w:t>
      </w:r>
      <w:r w:rsidRPr="00C84BCA">
        <w:rPr>
          <w:i/>
        </w:rPr>
        <w:t>Širočina</w:t>
      </w:r>
    </w:p>
    <w:p w14:paraId="4A01C76F" w14:textId="77777777" w:rsidR="00C84BCA" w:rsidRDefault="00C84BCA">
      <w:r>
        <w:t xml:space="preserve">1927: Vladislav Vančura: </w:t>
      </w:r>
      <w:r w:rsidRPr="00C84BCA">
        <w:rPr>
          <w:i/>
        </w:rPr>
        <w:t>Učitel a žák</w:t>
      </w:r>
    </w:p>
    <w:p w14:paraId="4A01C770" w14:textId="77777777" w:rsidR="00C84BCA" w:rsidRPr="00D77E8A" w:rsidRDefault="00C84BCA">
      <w:r>
        <w:t xml:space="preserve">1940: Dyk/Burian: </w:t>
      </w:r>
      <w:r w:rsidRPr="00C84BCA">
        <w:rPr>
          <w:i/>
        </w:rPr>
        <w:t>Krysař</w:t>
      </w:r>
    </w:p>
    <w:p w14:paraId="4A01C771" w14:textId="77777777" w:rsidR="00D77E8A" w:rsidRDefault="00D77E8A"/>
    <w:sectPr w:rsidR="00D77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39F"/>
    <w:rsid w:val="0018080E"/>
    <w:rsid w:val="001A539F"/>
    <w:rsid w:val="00367768"/>
    <w:rsid w:val="003D6834"/>
    <w:rsid w:val="003F754B"/>
    <w:rsid w:val="00654C36"/>
    <w:rsid w:val="009B4301"/>
    <w:rsid w:val="00C84BCA"/>
    <w:rsid w:val="00D73AA8"/>
    <w:rsid w:val="00D77E8A"/>
    <w:rsid w:val="00F8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1C74C"/>
  <w15:chartTrackingRefBased/>
  <w15:docId w15:val="{A5C4EE42-D6E2-49A6-A9B0-79A1C406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Iva Mikulová</cp:lastModifiedBy>
  <cp:revision>4</cp:revision>
  <dcterms:created xsi:type="dcterms:W3CDTF">2024-02-20T11:52:00Z</dcterms:created>
  <dcterms:modified xsi:type="dcterms:W3CDTF">2024-02-20T11:53:00Z</dcterms:modified>
</cp:coreProperties>
</file>