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0DA5D" w14:textId="77777777" w:rsidR="002D5243" w:rsidRDefault="005D5912">
      <w:pPr>
        <w:rPr>
          <w:b/>
          <w:lang w:val="cs-CZ"/>
        </w:rPr>
      </w:pPr>
      <w:r>
        <w:rPr>
          <w:b/>
          <w:lang w:val="cs-CZ"/>
        </w:rPr>
        <w:t>Esercizio 1</w:t>
      </w:r>
    </w:p>
    <w:p w14:paraId="4B0601FE" w14:textId="77777777" w:rsidR="00816509" w:rsidRPr="00816509" w:rsidRDefault="00816509">
      <w:pPr>
        <w:rPr>
          <w:b/>
          <w:lang w:val="cs-CZ"/>
        </w:rPr>
      </w:pPr>
      <w:r>
        <w:rPr>
          <w:noProof/>
        </w:rPr>
        <w:drawing>
          <wp:inline distT="0" distB="0" distL="0" distR="0" wp14:anchorId="7768A1B8" wp14:editId="04110197">
            <wp:extent cx="3486150" cy="2676375"/>
            <wp:effectExtent l="0" t="0" r="0" b="0"/>
            <wp:docPr id="1" name="Obrázek 1" descr="Il Bucintoro al Molo il giorno dell'Ascensio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Bucintoro al Molo il giorno dell'Ascension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13" cy="26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4FCE" w14:textId="2E4B9619" w:rsidR="005D5912" w:rsidRDefault="00097BF5" w:rsidP="00097BF5">
      <w:pPr>
        <w:rPr>
          <w:lang w:val="it-IT"/>
        </w:rPr>
      </w:pPr>
      <w:r>
        <w:rPr>
          <w:lang w:val="cs-CZ"/>
        </w:rPr>
        <w:t>In questo quadro Canaletto ha immortalato un momento di una delle feste pi</w:t>
      </w:r>
      <w:r>
        <w:rPr>
          <w:lang w:val="it-IT"/>
        </w:rPr>
        <w:t>ù importanti che (</w:t>
      </w:r>
      <w:r w:rsidR="005D5912">
        <w:rPr>
          <w:lang w:val="it-IT"/>
        </w:rPr>
        <w:t xml:space="preserve">esserci) _________ a Venezia del del suo tempo. Si tratta dell’antichissima festa dell’Ascensione, una festa con cui la città (celebrare) _________ il suo </w:t>
      </w:r>
      <w:r w:rsidR="005D5912" w:rsidRPr="005D5912">
        <w:rPr>
          <w:i/>
          <w:lang w:val="it-IT"/>
        </w:rPr>
        <w:t>sposalizio</w:t>
      </w:r>
      <w:r w:rsidR="005D5912">
        <w:rPr>
          <w:lang w:val="it-IT"/>
        </w:rPr>
        <w:t xml:space="preserve"> con il mare, cioè il suo legame indissolubile con il mare e il fatto che all’epoca Venezia (essere)</w:t>
      </w:r>
      <w:r w:rsidR="005D5912" w:rsidRPr="005D5912">
        <w:rPr>
          <w:lang w:val="it-IT"/>
        </w:rPr>
        <w:t xml:space="preserve"> </w:t>
      </w:r>
      <w:r w:rsidR="005D5912">
        <w:rPr>
          <w:lang w:val="it-IT"/>
        </w:rPr>
        <w:t xml:space="preserve">_________ la città più potente del Mar Afriatico. La feste (consistere) _________ in cerimonia in cui il Doge (salire) _________ sul Bucintoro e (andare) _________ nella laguna tra la folla festosa dei veneziani che lo </w:t>
      </w:r>
      <w:r w:rsidR="0029545C">
        <w:rPr>
          <w:lang w:val="it-IT"/>
        </w:rPr>
        <w:t>(seguire)</w:t>
      </w:r>
      <w:r w:rsidR="005D5912">
        <w:rPr>
          <w:lang w:val="it-IT"/>
        </w:rPr>
        <w:t xml:space="preserve">_________ in gonodola. Quando il Bucintoro (arrivare) _________ davanti alla chiesa di San Niccolò, il Doge (gettare) _________ in mare un anello consacrato: con questo gesto simbolico Venezia (sposare) “_________” il mare. </w:t>
      </w:r>
    </w:p>
    <w:p w14:paraId="220D6635" w14:textId="77777777" w:rsidR="005D5912" w:rsidRDefault="005D5912" w:rsidP="00097BF5">
      <w:pPr>
        <w:rPr>
          <w:b/>
          <w:lang w:val="it-IT"/>
        </w:rPr>
      </w:pPr>
    </w:p>
    <w:p w14:paraId="7716C6F5" w14:textId="77777777" w:rsidR="005D5912" w:rsidRPr="005D5912" w:rsidRDefault="005D5912" w:rsidP="00097BF5">
      <w:pPr>
        <w:rPr>
          <w:b/>
          <w:lang w:val="it-IT"/>
        </w:rPr>
      </w:pPr>
      <w:r>
        <w:rPr>
          <w:b/>
          <w:lang w:val="it-IT"/>
        </w:rPr>
        <w:t>Esercizio 2</w:t>
      </w:r>
    </w:p>
    <w:p w14:paraId="3FDB9EB0" w14:textId="77777777" w:rsidR="00097BF5" w:rsidRDefault="00097BF5" w:rsidP="00097BF5">
      <w:pPr>
        <w:pStyle w:val="Odstavecseseznamem"/>
        <w:rPr>
          <w:lang w:val="cs-CZ"/>
        </w:rPr>
      </w:pPr>
    </w:p>
    <w:p w14:paraId="67639F2D" w14:textId="77777777" w:rsidR="006E3EBD" w:rsidRPr="006E3EBD" w:rsidRDefault="006E3EBD" w:rsidP="006E3EB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Bacco di Caravaggio </w:t>
      </w:r>
      <w:r>
        <w:rPr>
          <w:lang w:val="it-IT"/>
        </w:rPr>
        <w:t xml:space="preserve">è raffigurato come un giovane uomo. </w:t>
      </w:r>
      <w:r w:rsidR="005D5912">
        <w:rPr>
          <w:lang w:val="it-IT"/>
        </w:rPr>
        <w:br/>
      </w:r>
    </w:p>
    <w:p w14:paraId="73DE67FF" w14:textId="77777777" w:rsidR="006E3EBD" w:rsidRDefault="006E3EBD" w:rsidP="006E3EB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Il quadro è stato portato a Parigi da Napoleone. </w:t>
      </w:r>
      <w:r w:rsidR="005D5912">
        <w:rPr>
          <w:lang w:val="cs-CZ"/>
        </w:rPr>
        <w:br/>
      </w:r>
    </w:p>
    <w:p w14:paraId="36489BFF" w14:textId="77777777" w:rsidR="006E3EBD" w:rsidRDefault="006E3EBD" w:rsidP="006E3EB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La </w:t>
      </w:r>
      <w:r>
        <w:rPr>
          <w:i/>
          <w:lang w:val="cs-CZ"/>
        </w:rPr>
        <w:t xml:space="preserve">Gioconda </w:t>
      </w:r>
      <w:r>
        <w:rPr>
          <w:lang w:val="cs-CZ"/>
        </w:rPr>
        <w:t xml:space="preserve">è stata commissionata da Francesco del Giocondo. </w:t>
      </w:r>
      <w:r w:rsidR="005D5912">
        <w:rPr>
          <w:lang w:val="cs-CZ"/>
        </w:rPr>
        <w:br/>
      </w:r>
    </w:p>
    <w:p w14:paraId="1A9550F1" w14:textId="77777777" w:rsidR="006E3EBD" w:rsidRDefault="006E3EBD" w:rsidP="006E3EB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Ogni anno Roma viene visitata da molti turisti. </w:t>
      </w:r>
      <w:r w:rsidR="005D5912">
        <w:rPr>
          <w:lang w:val="cs-CZ"/>
        </w:rPr>
        <w:br/>
      </w:r>
    </w:p>
    <w:p w14:paraId="6D4EF614" w14:textId="24CA0C22" w:rsidR="006E3EBD" w:rsidRDefault="006E3EBD" w:rsidP="006E3EB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Canaletto viene considerato da molti il più gran</w:t>
      </w:r>
      <w:bookmarkStart w:id="0" w:name="_GoBack"/>
      <w:bookmarkEnd w:id="0"/>
      <w:r>
        <w:rPr>
          <w:lang w:val="cs-CZ"/>
        </w:rPr>
        <w:t xml:space="preserve">de vedutista italiano. </w:t>
      </w:r>
      <w:r w:rsidR="005D5912">
        <w:rPr>
          <w:lang w:val="cs-CZ"/>
        </w:rPr>
        <w:br/>
      </w:r>
    </w:p>
    <w:p w14:paraId="094356E1" w14:textId="77777777" w:rsidR="00816509" w:rsidRPr="006E3EBD" w:rsidRDefault="00816509" w:rsidP="006E3EB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i/>
          <w:lang w:val="cs-CZ"/>
        </w:rPr>
        <w:t xml:space="preserve">I bari </w:t>
      </w:r>
      <w:r>
        <w:rPr>
          <w:lang w:val="cs-CZ"/>
        </w:rPr>
        <w:t xml:space="preserve">sono stati acquistati dal Cardinal del Monte. </w:t>
      </w:r>
    </w:p>
    <w:sectPr w:rsidR="00816509" w:rsidRPr="006E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45EE0"/>
    <w:multiLevelType w:val="hybridMultilevel"/>
    <w:tmpl w:val="BD2E04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23B7"/>
    <w:multiLevelType w:val="hybridMultilevel"/>
    <w:tmpl w:val="F76230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D"/>
    <w:rsid w:val="0007418F"/>
    <w:rsid w:val="00097BF5"/>
    <w:rsid w:val="0029545C"/>
    <w:rsid w:val="002D5243"/>
    <w:rsid w:val="005D5912"/>
    <w:rsid w:val="006A0516"/>
    <w:rsid w:val="006E3EBD"/>
    <w:rsid w:val="00760922"/>
    <w:rsid w:val="00816509"/>
    <w:rsid w:val="008A79F8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33C9"/>
  <w15:chartTrackingRefBased/>
  <w15:docId w15:val="{83C2F977-ABE6-40D2-B743-EBF36CB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79F8"/>
    <w:pPr>
      <w:keepNext/>
      <w:keepLines/>
      <w:spacing w:after="0" w:line="360" w:lineRule="auto"/>
      <w:outlineLvl w:val="0"/>
    </w:pPr>
    <w:rPr>
      <w:rFonts w:eastAsiaTheme="majorEastAsia" w:cstheme="majorBidi"/>
      <w:sz w:val="3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9F8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9F8"/>
    <w:rPr>
      <w:rFonts w:eastAsiaTheme="majorEastAsia" w:cstheme="majorBidi"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A79F8"/>
    <w:rPr>
      <w:rFonts w:eastAsiaTheme="majorEastAsia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6E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98752-3591-4343-886B-1D17676D0E22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da8a008-7740-4e61-804a-5cd8da50e325"/>
    <ds:schemaRef ds:uri="http://purl.org/dc/dcmitype/"/>
    <ds:schemaRef ds:uri="http://www.w3.org/XML/1998/namespace"/>
    <ds:schemaRef ds:uri="http://schemas.microsoft.com/office/2006/documentManagement/types"/>
    <ds:schemaRef ds:uri="81b0d7d3-03a4-45d7-a633-b486b0a29e2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C80464-B6BE-4015-8415-C93E07DD6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8F078-4DBD-4F14-B421-EC09F276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187</Words>
  <Characters>1001</Characters>
  <Application>Microsoft Office Word</Application>
  <DocSecurity>0</DocSecurity>
  <Lines>27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Urbanová</dc:creator>
  <cp:keywords/>
  <dc:description/>
  <cp:lastModifiedBy>Zuzana Urbanová</cp:lastModifiedBy>
  <cp:revision>2</cp:revision>
  <dcterms:created xsi:type="dcterms:W3CDTF">2024-04-21T13:47:00Z</dcterms:created>
  <dcterms:modified xsi:type="dcterms:W3CDTF">2024-04-23T07:24:00Z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f3559974-697f-4e82-8a99-c9e79b9e2f66</vt:lpwstr>
  </property>
  <property fmtid="{D5CDD505-2E9C-101B-9397-08002B2CF9AE}" pid="3" name="ContentTypeId">
    <vt:lpwstr>0x01010047F892DC00D1B941AF9D8C886F87D21A</vt:lpwstr>
  </property>
</Properties>
</file>