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5644E" w14:textId="11B1B030" w:rsidR="003F72C8" w:rsidRPr="00160C65" w:rsidRDefault="00160C65">
      <w:pPr>
        <w:rPr>
          <w:sz w:val="22"/>
          <w:szCs w:val="22"/>
        </w:rPr>
      </w:pPr>
      <w:r w:rsidRPr="00160C65">
        <w:rPr>
          <w:sz w:val="22"/>
          <w:szCs w:val="22"/>
        </w:rPr>
        <w:t>Literatura doporučená k výběru povinné četby</w:t>
      </w:r>
    </w:p>
    <w:p w14:paraId="0FBDB111" w14:textId="77777777" w:rsidR="00160C65" w:rsidRPr="00160C65" w:rsidRDefault="00160C65" w:rsidP="00160C65">
      <w:pPr>
        <w:spacing w:after="0" w:line="288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PŘEHLEDOVÉ PRÁCE</w:t>
      </w:r>
    </w:p>
    <w:p w14:paraId="7B3E9A6F" w14:textId="77777777" w:rsidR="00160C65" w:rsidRPr="00160C65" w:rsidRDefault="00160C65" w:rsidP="00160C65">
      <w:pPr>
        <w:spacing w:line="312" w:lineRule="atLeast"/>
        <w:textAlignment w:val="baseline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•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Přemyslovci. Budování českého státu. 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Edd.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 Petr </w:t>
      </w:r>
      <w:proofErr w:type="gram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Sommer - Dušan</w:t>
      </w:r>
      <w:proofErr w:type="gramEnd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Třeštík - Josef Žemlička. 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Praha 2009.</w:t>
      </w:r>
    </w:p>
    <w:p w14:paraId="2BB79C8C" w14:textId="77777777" w:rsidR="00160C65" w:rsidRPr="00160C65" w:rsidRDefault="00160C65" w:rsidP="00160C65">
      <w:pPr>
        <w:spacing w:line="312" w:lineRule="atLeast"/>
        <w:textAlignment w:val="baseline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•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Lucemburkové: česká koruna uprostřed Evropy. 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 Edd. František Šmahel – Lenka Bobková – Pavlína Mašková – Robert Novotný. Praha 2012. </w:t>
      </w:r>
    </w:p>
    <w:p w14:paraId="3DFD6307" w14:textId="77777777" w:rsidR="00160C65" w:rsidRPr="00160C65" w:rsidRDefault="00160C65" w:rsidP="00160C65">
      <w:pPr>
        <w:spacing w:line="312" w:lineRule="atLeast"/>
        <w:textAlignment w:val="baseline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•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Husitské století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Edd. Pavlína Cermanová, Robert Novotný, Pavel Soukup. Praha 2014.</w:t>
      </w:r>
    </w:p>
    <w:p w14:paraId="3CCCD7EA" w14:textId="77777777" w:rsidR="00160C65" w:rsidRPr="00160C65" w:rsidRDefault="00160C65" w:rsidP="00160C65">
      <w:pPr>
        <w:spacing w:after="0" w:line="288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Podrobnější </w:t>
      </w:r>
      <w:proofErr w:type="gramStart"/>
      <w:r w:rsidRPr="00160C65">
        <w:rPr>
          <w:rFonts w:eastAsia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recenze  –</w:t>
      </w:r>
      <w:proofErr w:type="gramEnd"/>
      <w:r w:rsidRPr="00160C65">
        <w:rPr>
          <w:rFonts w:eastAsia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10  stran.</w:t>
      </w:r>
    </w:p>
    <w:p w14:paraId="1983F3B8" w14:textId="77777777" w:rsidR="00160C65" w:rsidRPr="00160C65" w:rsidRDefault="00160C65" w:rsidP="00160C65">
      <w:pPr>
        <w:spacing w:after="0" w:line="312" w:lineRule="atLeast"/>
        <w:textAlignment w:val="baseline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1)Třeštík, Dušan: </w:t>
      </w:r>
      <w:r w:rsidRPr="00160C65">
        <w:rPr>
          <w:rFonts w:eastAsia="Times New Roman"/>
          <w:i/>
          <w:i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Mýty kmene Čechů</w:t>
      </w: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2003. (Zvláště kapitola Počátky vlády)</w:t>
      </w:r>
    </w:p>
    <w:p w14:paraId="762986CC" w14:textId="77777777" w:rsidR="00160C65" w:rsidRPr="00160C65" w:rsidRDefault="00160C65" w:rsidP="00160C65">
      <w:pPr>
        <w:spacing w:after="0" w:line="312" w:lineRule="atLeast"/>
        <w:textAlignment w:val="baseline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2)</w:t>
      </w:r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Třeštík, Dušan: </w:t>
      </w:r>
      <w:r w:rsidRPr="00160C65">
        <w:rPr>
          <w:rFonts w:eastAsia="Times New Roman"/>
          <w:i/>
          <w:iCs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Počátky Přemyslovců. Vstup Čechů do dějin (530-935)</w:t>
      </w:r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Praha: 1997.</w:t>
      </w:r>
    </w:p>
    <w:p w14:paraId="32253FB7" w14:textId="77777777" w:rsidR="00160C65" w:rsidRPr="00160C65" w:rsidRDefault="00160C65" w:rsidP="00160C65">
      <w:pPr>
        <w:spacing w:after="0" w:line="312" w:lineRule="atLeast"/>
        <w:textAlignment w:val="baseline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3)Třeštík, Dušan: Vznik velké Moravy. Moravané Čechové a střední Evropa v letech 791-871. Praha 2001.</w:t>
      </w:r>
    </w:p>
    <w:p w14:paraId="5A0A0FD8" w14:textId="3DABF184" w:rsidR="00160C65" w:rsidRPr="00160C65" w:rsidRDefault="00160C65" w:rsidP="00160C65">
      <w:pPr>
        <w:spacing w:after="0" w:line="312" w:lineRule="atLeast"/>
        <w:textAlignment w:val="baseline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4)</w:t>
      </w:r>
      <w:r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</w:t>
      </w:r>
      <w:r w:rsidRPr="00160C65">
        <w:rPr>
          <w:rFonts w:eastAsia="Times New Roman"/>
          <w:i/>
          <w:i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Pád Velké Moravy, aneb Kdo byl pohřben v hrobu 153 na </w:t>
      </w:r>
      <w:proofErr w:type="spellStart"/>
      <w:r w:rsidRPr="00160C65">
        <w:rPr>
          <w:rFonts w:eastAsia="Times New Roman"/>
          <w:i/>
          <w:i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Pohansku</w:t>
      </w:r>
      <w:proofErr w:type="spellEnd"/>
      <w:r w:rsidRPr="00160C65">
        <w:rPr>
          <w:rFonts w:eastAsia="Times New Roman"/>
          <w:i/>
          <w:i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 u </w:t>
      </w:r>
      <w:proofErr w:type="spellStart"/>
      <w:r w:rsidRPr="00160C65">
        <w:rPr>
          <w:rFonts w:eastAsia="Times New Roman"/>
          <w:i/>
          <w:i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Břeclavy</w:t>
      </w:r>
      <w:proofErr w:type="spellEnd"/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. Ed. Jiří Macháček a Martin </w:t>
      </w:r>
      <w:proofErr w:type="spellStart"/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Wihoda</w:t>
      </w:r>
      <w:proofErr w:type="spellEnd"/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2016.</w:t>
      </w:r>
    </w:p>
    <w:p w14:paraId="4F0EAC6E" w14:textId="77777777" w:rsidR="00160C65" w:rsidRPr="00160C65" w:rsidRDefault="00160C65" w:rsidP="00160C65">
      <w:pPr>
        <w:spacing w:after="0" w:line="312" w:lineRule="atLeast"/>
        <w:textAlignment w:val="baseline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5)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Žemlička, Josef: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Čechy v době knížecí: (1034-1198). 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Praha 1997, 2007.</w:t>
      </w:r>
    </w:p>
    <w:p w14:paraId="00F9E56F" w14:textId="77777777" w:rsidR="00160C65" w:rsidRPr="00160C65" w:rsidRDefault="00160C65" w:rsidP="00160C65">
      <w:pPr>
        <w:spacing w:after="0" w:line="312" w:lineRule="atLeast"/>
        <w:textAlignment w:val="baseline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6)</w:t>
      </w:r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Sommer, Petr: Sv. Prokop. Z počátku českého státu a církve. Praha 2007.</w:t>
      </w:r>
    </w:p>
    <w:p w14:paraId="0DE39544" w14:textId="77777777" w:rsidR="00160C65" w:rsidRPr="00160C65" w:rsidRDefault="00160C65" w:rsidP="00160C65">
      <w:pPr>
        <w:spacing w:after="0" w:line="312" w:lineRule="atLeast"/>
        <w:textAlignment w:val="baseline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7)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Reitinger, Lukáš: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Vratislav. První král Čechů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2017.</w:t>
      </w:r>
    </w:p>
    <w:p w14:paraId="6EE1FF2F" w14:textId="77777777" w:rsidR="00160C65" w:rsidRPr="00160C65" w:rsidRDefault="00160C65" w:rsidP="00160C65">
      <w:pPr>
        <w:spacing w:after="0" w:line="312" w:lineRule="atLeast"/>
        <w:textAlignment w:val="baseline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8)</w:t>
      </w:r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Třeštík, Dušan. </w:t>
      </w:r>
      <w:r w:rsidRPr="00160C65">
        <w:rPr>
          <w:rFonts w:eastAsia="Times New Roman"/>
          <w:i/>
          <w:iCs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Kosmas [Třeštík, 1972]</w:t>
      </w:r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. 2. vyd. Praha: </w:t>
      </w:r>
      <w:proofErr w:type="spellStart"/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Melantrich</w:t>
      </w:r>
      <w:proofErr w:type="spellEnd"/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, 1972.</w:t>
      </w:r>
    </w:p>
    <w:p w14:paraId="6F079D3A" w14:textId="77777777" w:rsidR="00160C65" w:rsidRPr="00160C65" w:rsidRDefault="00160C65" w:rsidP="00160C65">
      <w:pPr>
        <w:spacing w:after="0" w:line="288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9) </w:t>
      </w:r>
      <w:proofErr w:type="spellStart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Wihoda</w:t>
      </w:r>
      <w:proofErr w:type="spellEnd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, Martin,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Zlatá bula sicilská: podivuhodný příběh ve vrstvách paměti. 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 Praha 2005.</w:t>
      </w:r>
    </w:p>
    <w:p w14:paraId="1227B8ED" w14:textId="77777777" w:rsidR="00160C65" w:rsidRPr="00160C65" w:rsidRDefault="00160C65" w:rsidP="00160C65">
      <w:pPr>
        <w:spacing w:after="0" w:line="288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10) </w:t>
      </w:r>
      <w:proofErr w:type="spellStart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Wihoda</w:t>
      </w:r>
      <w:proofErr w:type="spellEnd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, Martin: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Vladislav Jindřich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2019 (druhé vydání).</w:t>
      </w:r>
    </w:p>
    <w:p w14:paraId="18EE2382" w14:textId="77777777" w:rsidR="00160C65" w:rsidRPr="00160C65" w:rsidRDefault="00160C65" w:rsidP="00160C65">
      <w:pPr>
        <w:spacing w:after="0" w:line="288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11) Žemlička, Josef: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Počátky Čech královských: 1198-1253: proměna státu a společnosti. </w:t>
      </w:r>
      <w:proofErr w:type="spellStart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JPraha</w:t>
      </w:r>
      <w:proofErr w:type="spellEnd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2002.</w:t>
      </w:r>
    </w:p>
    <w:p w14:paraId="02D4E9AD" w14:textId="77777777" w:rsidR="00160C65" w:rsidRPr="00160C65" w:rsidRDefault="00160C65" w:rsidP="00160C65">
      <w:pPr>
        <w:spacing w:after="0" w:line="288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12) Antonín, Robert a kol: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Čtvrtý lateránský koncil a české země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2020.</w:t>
      </w:r>
    </w:p>
    <w:p w14:paraId="3D155535" w14:textId="77777777" w:rsidR="00160C65" w:rsidRPr="00160C65" w:rsidRDefault="00160C65" w:rsidP="00160C65">
      <w:pPr>
        <w:spacing w:after="0" w:line="288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13) </w:t>
      </w:r>
      <w:proofErr w:type="spellStart"/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Wihoda</w:t>
      </w:r>
      <w:proofErr w:type="spellEnd"/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, Martin: </w:t>
      </w:r>
      <w:r w:rsidRPr="00160C65">
        <w:rPr>
          <w:rFonts w:eastAsia="Times New Roman"/>
          <w:i/>
          <w:i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První česká království</w:t>
      </w: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2015.</w:t>
      </w:r>
    </w:p>
    <w:p w14:paraId="7672B768" w14:textId="77777777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14) Klápště, Jan: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Proměna českých zemí ve středověku. 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Praha 2006, 2012.</w:t>
      </w:r>
    </w:p>
    <w:p w14:paraId="29F309DE" w14:textId="77777777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15) Žemlička, Josef: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Přemysl Otakar II. Král na rozhraní věků. 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 Praha 2011</w:t>
      </w:r>
    </w:p>
    <w:p w14:paraId="6BCE5181" w14:textId="77777777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16) Jan, Libor,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Václav II.: král na stříbrném trůnu: 1283-1305. 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Praha 2015.</w:t>
      </w:r>
    </w:p>
    <w:p w14:paraId="6519A31E" w14:textId="77777777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17) Žemlička, Josef: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Království v pohybu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2014.</w:t>
      </w:r>
    </w:p>
    <w:p w14:paraId="2393AD69" w14:textId="77777777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18) Žemlička, Josef.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Do tří korun. Poslední rozmach Přemyslovců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2017.</w:t>
      </w:r>
    </w:p>
    <w:p w14:paraId="7370641E" w14:textId="77777777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19) Žemlička, Josef: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Konec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Přemyslovců. Skladba a fungování jejich pozdní monarchie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2020.</w:t>
      </w:r>
    </w:p>
    <w:p w14:paraId="39BDBDF9" w14:textId="77777777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20) </w:t>
      </w:r>
      <w:r w:rsidRPr="00160C65">
        <w:rPr>
          <w:rFonts w:eastAsia="Times New Roman"/>
          <w:color w:val="201F1E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Borovský Tomáš: Kláštery, panovník a zakladatelé na středověké Moravě. Brno 2005.</w:t>
      </w:r>
    </w:p>
    <w:p w14:paraId="3F2DC2AA" w14:textId="77777777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20) Bobková, Lenka,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Jan Lucemburský: otec slavného syna. 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Praha 2018. </w:t>
      </w:r>
    </w:p>
    <w:p w14:paraId="5991B8FE" w14:textId="77777777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21) Antonín, Robert: </w:t>
      </w:r>
      <w:r w:rsidRPr="00160C65">
        <w:rPr>
          <w:rFonts w:eastAsia="Times New Roman"/>
          <w:i/>
          <w:i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Ideální panovník českého středověku. Kulturně historická skica z </w:t>
      </w:r>
      <w:proofErr w:type="spellStart"/>
      <w:r w:rsidRPr="00160C65">
        <w:rPr>
          <w:rFonts w:eastAsia="Times New Roman"/>
          <w:i/>
          <w:i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dějina</w:t>
      </w:r>
      <w:proofErr w:type="spellEnd"/>
      <w:r w:rsidRPr="00160C65">
        <w:rPr>
          <w:rFonts w:eastAsia="Times New Roman"/>
          <w:i/>
          <w:i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středověkého myšlení</w:t>
      </w: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2013.</w:t>
      </w:r>
    </w:p>
    <w:p w14:paraId="4672BBD2" w14:textId="77777777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22) Benediktini a střed Evropy: křesťanství, kultura, společnost 800-1300, </w:t>
      </w:r>
      <w:proofErr w:type="spellStart"/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edd</w:t>
      </w:r>
      <w:proofErr w:type="spellEnd"/>
      <w:r w:rsidRPr="00160C65">
        <w:rPr>
          <w:rFonts w:eastAsia="Times New Roman"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Dušan Foltýn, Pavlína Mašková, Petr Sommer. Praha 2021.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23) Šmahel, František: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Cesta Karla IV. do Francie: 1377-1378.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 Praha 2006. </w:t>
      </w:r>
    </w:p>
    <w:p w14:paraId="3A9C2F12" w14:textId="77777777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24) Lenka </w:t>
      </w:r>
      <w:proofErr w:type="gramStart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Bobková:  Velké</w:t>
      </w:r>
      <w:proofErr w:type="gramEnd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dějiny zemí Koruny české. </w:t>
      </w:r>
      <w:proofErr w:type="spellStart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IV.a</w:t>
      </w:r>
      <w:proofErr w:type="spellEnd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2003.</w:t>
      </w:r>
    </w:p>
    <w:p w14:paraId="14C69FD5" w14:textId="77777777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25) Lenka </w:t>
      </w:r>
      <w:proofErr w:type="gramStart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Bobková- Milena</w:t>
      </w:r>
      <w:proofErr w:type="gramEnd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Bártlová,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Velké dějiny zemí koruny české </w:t>
      </w:r>
      <w:proofErr w:type="spell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IVb</w:t>
      </w:r>
      <w:proofErr w:type="spellEnd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– Litomyšl 2003.</w:t>
      </w:r>
    </w:p>
    <w:p w14:paraId="22EE5D23" w14:textId="7677C8BA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2</w:t>
      </w: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6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) Žůrek, Václav: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Karel IV.: portrét středověkého vládce. 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Praha 2018.</w:t>
      </w:r>
    </w:p>
    <w:p w14:paraId="2D77C861" w14:textId="35F3DB8A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lastRenderedPageBreak/>
        <w:t>2</w:t>
      </w: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7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) František Hoffmann,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Středověké město v </w:t>
      </w:r>
      <w:proofErr w:type="spell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Čechácha</w:t>
      </w:r>
      <w:proofErr w:type="spellEnd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na Moravě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2008.</w:t>
      </w:r>
    </w:p>
    <w:p w14:paraId="674F01B6" w14:textId="3B5F16D1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2</w:t>
      </w:r>
      <w:r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8</w:t>
      </w:r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) Mezník, Jaroslav. </w:t>
      </w:r>
      <w:r w:rsidRPr="00160C65">
        <w:rPr>
          <w:rFonts w:eastAsia="Times New Roman"/>
          <w:i/>
          <w:iCs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Lucemburská Morava 1310-1423</w:t>
      </w:r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1999.</w:t>
      </w:r>
    </w:p>
    <w:p w14:paraId="5D01801A" w14:textId="44F3C510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2</w:t>
      </w:r>
      <w:r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9</w:t>
      </w:r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) </w:t>
      </w:r>
      <w:proofErr w:type="spellStart"/>
      <w:proofErr w:type="gramStart"/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Kavka,František</w:t>
      </w:r>
      <w:proofErr w:type="spellEnd"/>
      <w:proofErr w:type="gramEnd"/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: </w:t>
      </w:r>
      <w:r w:rsidRPr="00160C65">
        <w:rPr>
          <w:rFonts w:eastAsia="Times New Roman"/>
          <w:i/>
          <w:iCs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Poslední Lucemburk na českém trůně</w:t>
      </w:r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1997.</w:t>
      </w:r>
    </w:p>
    <w:p w14:paraId="1D9C4F3F" w14:textId="38B3894C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30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) </w:t>
      </w:r>
      <w:proofErr w:type="spellStart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Nodl</w:t>
      </w:r>
      <w:proofErr w:type="spellEnd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, Martin,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Dekret kutnohorský.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 Praha 2010.</w:t>
      </w:r>
    </w:p>
    <w:p w14:paraId="1098E9A6" w14:textId="5163E67D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3</w:t>
      </w: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1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) Soukup, Pavel: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Jan Hus: život a smrt kazatele.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 Praha 2015.</w:t>
      </w:r>
    </w:p>
    <w:p w14:paraId="55483CE7" w14:textId="6697EF2E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3</w:t>
      </w: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2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) Šmahel, František,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Jan Hus. Život a dílo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2013.</w:t>
      </w:r>
    </w:p>
    <w:p w14:paraId="4F553B37" w14:textId="6D10FF63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3</w:t>
      </w: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3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) </w:t>
      </w:r>
      <w:proofErr w:type="spellStart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Baum</w:t>
      </w:r>
      <w:proofErr w:type="spellEnd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, Wilhelm,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Císař Zikmund. Kostnice, Hus a války proti Turkům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2006.</w:t>
      </w:r>
    </w:p>
    <w:p w14:paraId="13CD89E5" w14:textId="014AE984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3</w:t>
      </w: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4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) Dvořáková, </w:t>
      </w:r>
      <w:proofErr w:type="gramStart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Daniela :</w:t>
      </w:r>
      <w:proofErr w:type="gramEnd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Rytier</w:t>
      </w:r>
      <w:proofErr w:type="spellEnd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 a jeho </w:t>
      </w:r>
      <w:proofErr w:type="spell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kráľ</w:t>
      </w:r>
      <w:proofErr w:type="spellEnd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: Stibor </w:t>
      </w:r>
      <w:proofErr w:type="spell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zo</w:t>
      </w:r>
      <w:proofErr w:type="spellEnd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Stiboríc</w:t>
      </w:r>
      <w:proofErr w:type="spellEnd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 a Žigmund </w:t>
      </w:r>
      <w:proofErr w:type="spell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Luxemburský</w:t>
      </w:r>
      <w:proofErr w:type="spellEnd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 : sonda do života </w:t>
      </w:r>
      <w:proofErr w:type="spell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stredovekého</w:t>
      </w:r>
      <w:proofErr w:type="spellEnd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uhorského</w:t>
      </w:r>
      <w:proofErr w:type="spellEnd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šľachtica</w:t>
      </w:r>
      <w:proofErr w:type="spellEnd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 s </w:t>
      </w:r>
      <w:proofErr w:type="spell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osobitným</w:t>
      </w:r>
      <w:proofErr w:type="spellEnd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zreteľom</w:t>
      </w:r>
      <w:proofErr w:type="spellEnd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 na </w:t>
      </w:r>
      <w:proofErr w:type="spell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územie</w:t>
      </w:r>
      <w:proofErr w:type="spellEnd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Slovenska. </w:t>
      </w:r>
      <w:proofErr w:type="spellStart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Budmerice</w:t>
      </w:r>
      <w:proofErr w:type="spellEnd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2010.</w:t>
      </w:r>
    </w:p>
    <w:p w14:paraId="4F2FD2A8" w14:textId="70F38E47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3</w:t>
      </w: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5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) Dvořáková, Daniela, </w:t>
      </w:r>
      <w:proofErr w:type="spellStart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Č</w:t>
      </w:r>
      <w:r w:rsidRPr="00160C65">
        <w:rPr>
          <w:rFonts w:eastAsia="Times New Roman"/>
          <w:i/>
          <w:iCs/>
          <w:color w:val="202122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ierna</w:t>
      </w:r>
      <w:proofErr w:type="spellEnd"/>
      <w:r w:rsidRPr="00160C65">
        <w:rPr>
          <w:rFonts w:eastAsia="Times New Roman"/>
          <w:i/>
          <w:iCs/>
          <w:color w:val="202122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160C65">
        <w:rPr>
          <w:rFonts w:eastAsia="Times New Roman"/>
          <w:i/>
          <w:iCs/>
          <w:color w:val="202122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kráľovná</w:t>
      </w:r>
      <w:proofErr w:type="spellEnd"/>
      <w:r w:rsidRPr="00160C65">
        <w:rPr>
          <w:rFonts w:eastAsia="Times New Roman"/>
          <w:i/>
          <w:iCs/>
          <w:color w:val="202122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. Barbora </w:t>
      </w:r>
      <w:proofErr w:type="spellStart"/>
      <w:r w:rsidRPr="00160C65">
        <w:rPr>
          <w:rFonts w:eastAsia="Times New Roman"/>
          <w:i/>
          <w:iCs/>
          <w:color w:val="202122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Celjská</w:t>
      </w:r>
      <w:proofErr w:type="spellEnd"/>
      <w:r w:rsidRPr="00160C65">
        <w:rPr>
          <w:rFonts w:eastAsia="Times New Roman"/>
          <w:color w:val="202122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. </w:t>
      </w:r>
      <w:proofErr w:type="spellStart"/>
      <w:proofErr w:type="gramStart"/>
      <w:r w:rsidRPr="00160C65">
        <w:rPr>
          <w:rFonts w:eastAsia="Times New Roman"/>
          <w:color w:val="202122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Budmerice</w:t>
      </w:r>
      <w:proofErr w:type="spellEnd"/>
      <w:r w:rsidRPr="00160C65">
        <w:rPr>
          <w:rFonts w:eastAsia="Times New Roman"/>
          <w:color w:val="202122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 - Bratislava</w:t>
      </w:r>
      <w:proofErr w:type="gramEnd"/>
      <w:r w:rsidRPr="00160C65">
        <w:rPr>
          <w:rFonts w:eastAsia="Times New Roman"/>
          <w:color w:val="202122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2014.</w:t>
      </w:r>
    </w:p>
    <w:p w14:paraId="78B16745" w14:textId="650A78EB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202122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3</w:t>
      </w:r>
      <w:r>
        <w:rPr>
          <w:rFonts w:eastAsia="Times New Roman"/>
          <w:color w:val="202122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6</w:t>
      </w:r>
      <w:r w:rsidRPr="00160C65">
        <w:rPr>
          <w:rFonts w:eastAsia="Times New Roman"/>
          <w:color w:val="202122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) 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Dvořáková, Daniela, </w:t>
      </w:r>
      <w:r w:rsidRPr="00160C65">
        <w:rPr>
          <w:rFonts w:eastAsia="Times New Roman"/>
          <w:b/>
          <w:bCs/>
          <w:color w:val="4D4F5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Pod vládou ženy. </w:t>
      </w:r>
      <w:proofErr w:type="spellStart"/>
      <w:r w:rsidRPr="00160C65">
        <w:rPr>
          <w:rFonts w:eastAsia="Times New Roman"/>
          <w:b/>
          <w:bCs/>
          <w:color w:val="4D4F5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R</w:t>
      </w:r>
      <w:r w:rsidRPr="00160C65">
        <w:rPr>
          <w:rFonts w:eastAsia="Times New Roman"/>
          <w:color w:val="80808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ytier</w:t>
      </w:r>
      <w:proofErr w:type="spellEnd"/>
      <w:r w:rsidRPr="00160C65">
        <w:rPr>
          <w:rFonts w:eastAsia="Times New Roman"/>
          <w:color w:val="80808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 bez </w:t>
      </w:r>
      <w:proofErr w:type="spellStart"/>
      <w:r w:rsidRPr="00160C65">
        <w:rPr>
          <w:rFonts w:eastAsia="Times New Roman"/>
          <w:color w:val="80808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kráľa</w:t>
      </w:r>
      <w:proofErr w:type="spellEnd"/>
      <w:r w:rsidRPr="00160C65">
        <w:rPr>
          <w:rFonts w:eastAsia="Times New Roman"/>
          <w:color w:val="80808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. - I. </w:t>
      </w:r>
      <w:proofErr w:type="spellStart"/>
      <w:r w:rsidRPr="00160C65">
        <w:rPr>
          <w:rFonts w:eastAsia="Times New Roman"/>
          <w:color w:val="80808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časť</w:t>
      </w:r>
      <w:proofErr w:type="spellEnd"/>
      <w:r w:rsidRPr="00160C65">
        <w:rPr>
          <w:rFonts w:eastAsia="Times New Roman"/>
          <w:color w:val="80808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(1437-1442) - Pankrác </w:t>
      </w:r>
      <w:proofErr w:type="spellStart"/>
      <w:r w:rsidRPr="00160C65">
        <w:rPr>
          <w:rFonts w:eastAsia="Times New Roman"/>
          <w:color w:val="80808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zo</w:t>
      </w:r>
      <w:proofErr w:type="spellEnd"/>
      <w:r w:rsidRPr="00160C65">
        <w:rPr>
          <w:rFonts w:eastAsia="Times New Roman"/>
          <w:color w:val="80808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 Sv. </w:t>
      </w:r>
      <w:proofErr w:type="spellStart"/>
      <w:r w:rsidRPr="00160C65">
        <w:rPr>
          <w:rFonts w:eastAsia="Times New Roman"/>
          <w:color w:val="80808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Mikuláša</w:t>
      </w:r>
      <w:proofErr w:type="spellEnd"/>
      <w:r w:rsidRPr="00160C65">
        <w:rPr>
          <w:rFonts w:eastAsia="Times New Roman"/>
          <w:color w:val="80808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 a jeho doba. </w:t>
      </w:r>
      <w:proofErr w:type="spellStart"/>
      <w:r w:rsidRPr="00160C65">
        <w:rPr>
          <w:rFonts w:eastAsia="Times New Roman"/>
          <w:color w:val="80808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Budmerice</w:t>
      </w:r>
      <w:proofErr w:type="spellEnd"/>
      <w:r w:rsidRPr="00160C65">
        <w:rPr>
          <w:rFonts w:eastAsia="Times New Roman"/>
          <w:color w:val="80808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 2021.</w:t>
      </w:r>
    </w:p>
    <w:p w14:paraId="48D3C604" w14:textId="39DDC061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201F1E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3</w:t>
      </w:r>
      <w:r>
        <w:rPr>
          <w:rFonts w:eastAsia="Times New Roman"/>
          <w:color w:val="201F1E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7</w:t>
      </w:r>
      <w:r w:rsidRPr="00160C65">
        <w:rPr>
          <w:rFonts w:eastAsia="Times New Roman"/>
          <w:color w:val="201F1E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) </w:t>
      </w:r>
      <w:proofErr w:type="spellStart"/>
      <w:r w:rsidRPr="00160C65">
        <w:rPr>
          <w:rFonts w:eastAsia="Times New Roman"/>
          <w:color w:val="201F1E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Čornej</w:t>
      </w:r>
      <w:proofErr w:type="spellEnd"/>
      <w:r w:rsidRPr="00160C65">
        <w:rPr>
          <w:rFonts w:eastAsia="Times New Roman"/>
          <w:color w:val="201F1E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, Petr: Tajemství českých kronik. Cesty ke kořenům husitské tradice. Praha 2003.</w:t>
      </w:r>
    </w:p>
    <w:p w14:paraId="7F605C58" w14:textId="69B8F1A2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3</w:t>
      </w:r>
      <w:r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8</w:t>
      </w:r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) </w:t>
      </w:r>
      <w:proofErr w:type="spellStart"/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Čornej</w:t>
      </w:r>
      <w:proofErr w:type="spellEnd"/>
      <w:r w:rsidRPr="00160C65">
        <w:rPr>
          <w:rFonts w:eastAsia="Times New Roman"/>
          <w:color w:val="0A0A0A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Petr: Jan Žižka. Život a doba husitského válečníka. Praha 2019.</w:t>
      </w:r>
    </w:p>
    <w:p w14:paraId="2EC39474" w14:textId="5B880BC8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3</w:t>
      </w: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9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) </w:t>
      </w:r>
      <w:proofErr w:type="spellStart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Čornej</w:t>
      </w:r>
      <w:proofErr w:type="spellEnd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, Petr: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Velké dějiny zemí Koruny české V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Praha-Litomyšl 2000.</w:t>
      </w:r>
    </w:p>
    <w:p w14:paraId="202302FB" w14:textId="0281388A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40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) Šmahel, František, Husitská revoluce 1,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Doba vymknutá z kloubů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1995.</w:t>
      </w:r>
    </w:p>
    <w:p w14:paraId="7A360CAE" w14:textId="39A9EBD1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41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) Šmahel, František,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Husitská revoluce 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2, 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Kořeny české </w:t>
      </w:r>
      <w:proofErr w:type="spellStart"/>
      <w:proofErr w:type="gram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reformace.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Praha</w:t>
      </w:r>
      <w:proofErr w:type="spellEnd"/>
      <w:proofErr w:type="gramEnd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 1996.</w:t>
      </w:r>
    </w:p>
    <w:p w14:paraId="06916394" w14:textId="14136ED0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4</w:t>
      </w: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2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) Šmahel, František,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Husitská </w:t>
      </w:r>
      <w:proofErr w:type="gram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revoluce..</w:t>
      </w:r>
      <w:proofErr w:type="gramEnd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 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3, 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Kronika válečných </w:t>
      </w:r>
      <w:proofErr w:type="gramStart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let .</w:t>
      </w:r>
      <w:proofErr w:type="gramEnd"/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 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Praha 1996.</w:t>
      </w:r>
    </w:p>
    <w:p w14:paraId="12A5DBB1" w14:textId="29DBE8AB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4</w:t>
      </w: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3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) Šmahel, František, Husitská revoluce 4, Epilog bouřlivého věku. Praha 1996.</w:t>
      </w:r>
    </w:p>
    <w:p w14:paraId="7FE9CE3E" w14:textId="3C65EFC4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4</w:t>
      </w: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4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) Šmahel, František: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Basilejská kompaktáta: příběh deseti listin. 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 Praha 2011.</w:t>
      </w:r>
    </w:p>
    <w:p w14:paraId="479A2286" w14:textId="3BB2FB0A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4</w:t>
      </w: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5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) </w:t>
      </w:r>
      <w:proofErr w:type="spellStart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Čornej</w:t>
      </w:r>
      <w:proofErr w:type="spellEnd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 xml:space="preserve">, </w:t>
      </w:r>
      <w:proofErr w:type="gramStart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Petr - Bartlová</w:t>
      </w:r>
      <w:proofErr w:type="gramEnd"/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, Milena,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Velké dějiny zemí Koruny české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 6., 1437-1526.</w:t>
      </w:r>
    </w:p>
    <w:p w14:paraId="7F2B4E36" w14:textId="42C70EB1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4</w:t>
      </w: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6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) Šmahel, František: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Husitské Čechy, Struktury, procesy, ideje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Praha 2001.</w:t>
      </w:r>
    </w:p>
    <w:p w14:paraId="3B645E29" w14:textId="260F36F3" w:rsidR="00160C65" w:rsidRPr="00160C65" w:rsidRDefault="00160C65" w:rsidP="00160C65">
      <w:pPr>
        <w:spacing w:after="0" w:line="360" w:lineRule="atLeast"/>
        <w:rPr>
          <w:rFonts w:eastAsia="Times New Roman"/>
          <w:color w:val="000000"/>
          <w:kern w:val="0"/>
          <w:sz w:val="22"/>
          <w:szCs w:val="22"/>
          <w:lang w:eastAsia="cs-CZ"/>
          <w14:ligatures w14:val="none"/>
        </w:rPr>
      </w:pP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4</w:t>
      </w:r>
      <w:r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7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) Kalous, Antonín: </w:t>
      </w:r>
      <w:r w:rsidRPr="00160C65">
        <w:rPr>
          <w:rFonts w:eastAsia="Times New Roman"/>
          <w:i/>
          <w:iCs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Matyáš Korvín (1443-1490). Uherský a český král</w:t>
      </w:r>
      <w:r w:rsidRPr="00160C65">
        <w:rPr>
          <w:rFonts w:eastAsia="Times New Roman"/>
          <w:color w:val="333333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t>. České Budějovice 2009.</w:t>
      </w:r>
    </w:p>
    <w:p w14:paraId="473F377E" w14:textId="77777777" w:rsidR="00160C65" w:rsidRPr="00160C65" w:rsidRDefault="00160C65">
      <w:pPr>
        <w:rPr>
          <w:sz w:val="22"/>
          <w:szCs w:val="22"/>
        </w:rPr>
      </w:pPr>
    </w:p>
    <w:sectPr w:rsidR="00160C65" w:rsidRPr="0016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65"/>
    <w:rsid w:val="00160C65"/>
    <w:rsid w:val="003F72C8"/>
    <w:rsid w:val="0053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2B8E"/>
  <w15:chartTrackingRefBased/>
  <w15:docId w15:val="{09D76E94-1175-435A-B928-FEA34AC5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0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0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C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C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C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C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C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C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C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0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C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0C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0C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0C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0C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0C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0C6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0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0C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0C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0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0C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0C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0C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0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0C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0C6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160C65"/>
    <w:pPr>
      <w:spacing w:before="100" w:beforeAutospacing="1" w:after="100" w:afterAutospacing="1" w:line="240" w:lineRule="auto"/>
    </w:pPr>
    <w:rPr>
      <w:rFonts w:eastAsia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0944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89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11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643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Reitinger</dc:creator>
  <cp:keywords/>
  <dc:description/>
  <cp:lastModifiedBy>Lukáš Reitinger</cp:lastModifiedBy>
  <cp:revision>1</cp:revision>
  <dcterms:created xsi:type="dcterms:W3CDTF">2024-05-02T17:16:00Z</dcterms:created>
  <dcterms:modified xsi:type="dcterms:W3CDTF">2024-05-02T17:21:00Z</dcterms:modified>
</cp:coreProperties>
</file>