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9991" w14:textId="4934F1AE" w:rsidR="00EA4699" w:rsidRPr="00900C0C" w:rsidRDefault="003D118B">
      <w:pPr>
        <w:rPr>
          <w:b/>
          <w:sz w:val="28"/>
          <w:szCs w:val="28"/>
        </w:rPr>
      </w:pPr>
      <w:r w:rsidRPr="00900C0C">
        <w:rPr>
          <w:b/>
          <w:sz w:val="28"/>
          <w:szCs w:val="28"/>
        </w:rPr>
        <w:t>Vokabulář pro 11. tematický okruh</w:t>
      </w:r>
    </w:p>
    <w:p w14:paraId="0F288E5C" w14:textId="21EA1359" w:rsidR="003D118B" w:rsidRDefault="003D118B">
      <w:pPr>
        <w:rPr>
          <w:b/>
        </w:rPr>
      </w:pPr>
    </w:p>
    <w:p w14:paraId="2BF51274" w14:textId="3568761B" w:rsidR="003D118B" w:rsidRDefault="00A84EF2">
      <w:pPr>
        <w:rPr>
          <w:b/>
          <w:u w:val="single"/>
        </w:rPr>
      </w:pPr>
      <w:r w:rsidRPr="00A84EF2">
        <w:rPr>
          <w:b/>
          <w:u w:val="single"/>
        </w:rPr>
        <w:t xml:space="preserve">1) </w:t>
      </w:r>
      <w:r w:rsidR="003D118B" w:rsidRPr="00A84EF2">
        <w:rPr>
          <w:b/>
          <w:u w:val="single"/>
        </w:rPr>
        <w:t>Paleografie – hudební paleografie</w:t>
      </w:r>
    </w:p>
    <w:p w14:paraId="0387AF0C" w14:textId="77777777" w:rsidR="00A84EF2" w:rsidRPr="00A84EF2" w:rsidRDefault="00A84EF2">
      <w:pPr>
        <w:rPr>
          <w:b/>
          <w:u w:val="single"/>
        </w:rPr>
      </w:pPr>
    </w:p>
    <w:p w14:paraId="1814F848" w14:textId="77777777" w:rsidR="00A84EF2" w:rsidRDefault="003D118B">
      <w:pPr>
        <w:rPr>
          <w:i/>
        </w:rPr>
      </w:pPr>
      <w:r w:rsidRPr="00CD4BFB">
        <w:rPr>
          <w:b/>
        </w:rPr>
        <w:t xml:space="preserve">Paleografie </w:t>
      </w:r>
      <w:r w:rsidRPr="003D118B">
        <w:t>je</w:t>
      </w:r>
      <w:r>
        <w:t xml:space="preserve"> vědecká disciplína náležející do skupiny pomocných věd historických, která</w:t>
      </w:r>
      <w:r w:rsidR="00F55E29">
        <w:t xml:space="preserve"> se </w:t>
      </w:r>
      <w:r w:rsidR="00AC68A6" w:rsidRPr="00AC68A6">
        <w:rPr>
          <w:i/>
        </w:rPr>
        <w:t>„</w:t>
      </w:r>
      <w:r w:rsidR="00F55E29" w:rsidRPr="00AC68A6">
        <w:rPr>
          <w:i/>
        </w:rPr>
        <w:t>zabývá</w:t>
      </w:r>
      <w:r w:rsidR="00865413" w:rsidRPr="00AC68A6">
        <w:rPr>
          <w:i/>
        </w:rPr>
        <w:t xml:space="preserve"> vším, co kdy, kde a jakkoli, tj. za jakýmkoli účelem bylo napsáno“</w:t>
      </w:r>
      <w:r w:rsidR="00865413">
        <w:t xml:space="preserve"> (Jindřich Šebánek, profesor pomocných věd historických na FF MU). Hana Pátková </w:t>
      </w:r>
      <w:r w:rsidR="00AC68A6">
        <w:t>(</w:t>
      </w:r>
      <w:r w:rsidR="00865413">
        <w:t>docentka FF UK</w:t>
      </w:r>
      <w:r w:rsidR="00AC68A6">
        <w:t xml:space="preserve"> v publikaci „Česká středověká paleografie“)</w:t>
      </w:r>
      <w:r w:rsidR="00865413">
        <w:t xml:space="preserve"> definuje paleografii </w:t>
      </w:r>
      <w:r w:rsidR="0044659F">
        <w:t>úsporněji</w:t>
      </w:r>
      <w:r w:rsidR="00865413">
        <w:t xml:space="preserve"> jako </w:t>
      </w:r>
      <w:r w:rsidR="00865413" w:rsidRPr="00AC68A6">
        <w:rPr>
          <w:i/>
        </w:rPr>
        <w:t>„vědu, která se zabývá dějinami písma“</w:t>
      </w:r>
      <w:r w:rsidR="00CD4BFB" w:rsidRPr="00AC68A6">
        <w:rPr>
          <w:i/>
        </w:rPr>
        <w:t>.</w:t>
      </w:r>
      <w:r w:rsidR="00E56656">
        <w:rPr>
          <w:i/>
        </w:rPr>
        <w:t xml:space="preserve"> </w:t>
      </w:r>
      <w:r w:rsidR="00E56656">
        <w:t xml:space="preserve">Sdílnější nejsou ani Ivan Hlaváček a Jaroslav Kašpar v publikaci </w:t>
      </w:r>
      <w:r w:rsidR="00AC68A6">
        <w:t>„Vademecum pomocných věd historických“</w:t>
      </w:r>
      <w:r w:rsidR="00E56656">
        <w:t xml:space="preserve">, když paleografii definují jako </w:t>
      </w:r>
      <w:r w:rsidR="00E56656" w:rsidRPr="00E56656">
        <w:rPr>
          <w:i/>
        </w:rPr>
        <w:t>„vědu, která studuje stará písma“.</w:t>
      </w:r>
      <w:r w:rsidR="00E56656">
        <w:rPr>
          <w:i/>
        </w:rPr>
        <w:t xml:space="preserve">  </w:t>
      </w:r>
    </w:p>
    <w:p w14:paraId="39B34575" w14:textId="2C118ED5" w:rsidR="00A84EF2" w:rsidRDefault="00A84EF2">
      <w:r>
        <w:t>Právě naznačená</w:t>
      </w:r>
      <w:r w:rsidR="00E56656" w:rsidRPr="00E56656">
        <w:t xml:space="preserve"> </w:t>
      </w:r>
      <w:r>
        <w:t xml:space="preserve">definiční </w:t>
      </w:r>
      <w:r w:rsidR="00E56656" w:rsidRPr="00E56656">
        <w:t>úspornost</w:t>
      </w:r>
      <w:r w:rsidR="00A00921">
        <w:t>, kterou bychom našli i u jiných autorů,</w:t>
      </w:r>
      <w:r w:rsidR="00E56656">
        <w:rPr>
          <w:i/>
        </w:rPr>
        <w:t xml:space="preserve"> </w:t>
      </w:r>
      <w:r w:rsidR="00E56656">
        <w:t>má v případě obecného chápání paleografie svoje opodstatnění</w:t>
      </w:r>
      <w:r>
        <w:t>.</w:t>
      </w:r>
      <w:r w:rsidR="00E56656">
        <w:t xml:space="preserve"> </w:t>
      </w:r>
      <w:r w:rsidR="00E04844">
        <w:t>Hláskové p</w:t>
      </w:r>
      <w:r w:rsidR="00E56656">
        <w:t xml:space="preserve">ísmo </w:t>
      </w:r>
      <w:r w:rsidR="00E04844">
        <w:t>(</w:t>
      </w:r>
      <w:r w:rsidR="00E56656">
        <w:t>„literární“</w:t>
      </w:r>
      <w:r w:rsidR="00E04844">
        <w:t>)</w:t>
      </w:r>
      <w:r w:rsidR="00E56656">
        <w:t xml:space="preserve"> není </w:t>
      </w:r>
      <w:r>
        <w:t xml:space="preserve">totiž </w:t>
      </w:r>
      <w:r w:rsidR="00E56656">
        <w:t xml:space="preserve">vzhledem k obsahu </w:t>
      </w:r>
      <w:r w:rsidR="00A00921">
        <w:t xml:space="preserve">(významu) napsaného textu </w:t>
      </w:r>
      <w:r w:rsidR="00E56656">
        <w:t>tak širokopásmové jako u písma hudebního</w:t>
      </w:r>
      <w:r>
        <w:t xml:space="preserve">. U písma </w:t>
      </w:r>
      <w:r w:rsidR="00E04844">
        <w:t>hláskového</w:t>
      </w:r>
      <w:r>
        <w:t xml:space="preserve"> je </w:t>
      </w:r>
      <w:r w:rsidR="00A00921">
        <w:t xml:space="preserve">proto </w:t>
      </w:r>
      <w:r>
        <w:t>funkce paleografie skutečně zúžena pouze na identifikaci grafického systému a na správnou dešifraci použitých znaků. Výklad obsahu zapsaného již nenáleží do kompetence paleografie, nýbrž jiných vědních oborů</w:t>
      </w:r>
      <w:r w:rsidR="00A00921">
        <w:t>,</w:t>
      </w:r>
      <w:r>
        <w:t xml:space="preserve"> jakými jsou např. filologie, sociologie, psychologie</w:t>
      </w:r>
      <w:r w:rsidR="00A00921">
        <w:t>,</w:t>
      </w:r>
      <w:r>
        <w:t xml:space="preserve"> samozřejmě historie</w:t>
      </w:r>
      <w:r w:rsidR="00A00921">
        <w:t>, ad</w:t>
      </w:r>
      <w:r>
        <w:t>.</w:t>
      </w:r>
    </w:p>
    <w:p w14:paraId="18176307" w14:textId="77777777" w:rsidR="00A84EF2" w:rsidRDefault="00A84EF2"/>
    <w:p w14:paraId="202B0CFE" w14:textId="6D08CD9F" w:rsidR="00F63367" w:rsidRDefault="00A84EF2">
      <w:r w:rsidRPr="00181707">
        <w:rPr>
          <w:b/>
        </w:rPr>
        <w:t xml:space="preserve"> Notace</w:t>
      </w:r>
      <w:r>
        <w:t xml:space="preserve"> jako </w:t>
      </w:r>
      <w:r w:rsidRPr="00D8179D">
        <w:rPr>
          <w:b/>
        </w:rPr>
        <w:t>grafický záznam hudebního projevu</w:t>
      </w:r>
      <w:r>
        <w:t xml:space="preserve"> </w:t>
      </w:r>
      <w:r w:rsidR="006C65D5">
        <w:t xml:space="preserve">je oproti grafice zápisu </w:t>
      </w:r>
      <w:r w:rsidR="00E04844">
        <w:t>hláskovému</w:t>
      </w:r>
      <w:r w:rsidR="006C65D5">
        <w:t xml:space="preserve"> významově mnohoznačnější. Grafický znak v </w:t>
      </w:r>
      <w:r w:rsidR="00E04844">
        <w:t>hláskovém</w:t>
      </w:r>
      <w:r w:rsidR="006C65D5">
        <w:t xml:space="preserve"> písmu je jednoznačnější, protože graficky zastupuje pouze určitou akustickou hodnotu</w:t>
      </w:r>
      <w:r w:rsidR="00A00921">
        <w:t xml:space="preserve"> </w:t>
      </w:r>
      <w:r w:rsidR="006C65D5">
        <w:t>hlásky, slabiky, slova. Grafické znaky nota</w:t>
      </w:r>
      <w:r w:rsidR="00D8179D">
        <w:t>čních systémů</w:t>
      </w:r>
      <w:r w:rsidR="006C65D5">
        <w:t xml:space="preserve"> jsou</w:t>
      </w:r>
      <w:r w:rsidR="00A00921">
        <w:t xml:space="preserve"> nositelem</w:t>
      </w:r>
      <w:r w:rsidR="00F63367">
        <w:t xml:space="preserve"> nejen</w:t>
      </w:r>
      <w:r w:rsidR="00A00921">
        <w:t xml:space="preserve"> melodické linie </w:t>
      </w:r>
      <w:r w:rsidR="006C65D5">
        <w:t xml:space="preserve">a </w:t>
      </w:r>
      <w:r w:rsidR="00A00921">
        <w:t>její intervalové struktury, ale také její fraze</w:t>
      </w:r>
      <w:r w:rsidR="006C65D5">
        <w:t>o</w:t>
      </w:r>
      <w:r w:rsidR="00A00921">
        <w:t>logie, rytmické</w:t>
      </w:r>
      <w:r w:rsidR="00F63367">
        <w:t>ho průběhu</w:t>
      </w:r>
      <w:r w:rsidR="00A00921">
        <w:t xml:space="preserve"> i tóninového zařazení, což jsou všechno stylotvorné prvky rozhod</w:t>
      </w:r>
      <w:r w:rsidR="00F63367">
        <w:t>né</w:t>
      </w:r>
      <w:r w:rsidR="00A00921">
        <w:t xml:space="preserve"> pro správné pochopení historického, teoretického i funkčního významu studovaného hudebního díla. Proto </w:t>
      </w:r>
      <w:r w:rsidR="00F63367">
        <w:t xml:space="preserve">grafická podoba hudebního zápisu náleží do předmětného pole dalších dvou muzikologických </w:t>
      </w:r>
      <w:r w:rsidR="00D8179D">
        <w:t>sub</w:t>
      </w:r>
      <w:r w:rsidR="00F63367">
        <w:t xml:space="preserve">disciplín: </w:t>
      </w:r>
      <w:r w:rsidR="00F63367" w:rsidRPr="00FD60F3">
        <w:rPr>
          <w:b/>
        </w:rPr>
        <w:t>kritiky hudebního zápisu</w:t>
      </w:r>
      <w:r w:rsidR="00F63367">
        <w:t xml:space="preserve"> a </w:t>
      </w:r>
      <w:r w:rsidR="00F63367" w:rsidRPr="00FD60F3">
        <w:rPr>
          <w:b/>
        </w:rPr>
        <w:t>teorie hudebního zápisu</w:t>
      </w:r>
      <w:r w:rsidR="00F63367">
        <w:t xml:space="preserve">. Tyto tři </w:t>
      </w:r>
      <w:r w:rsidR="00D8179D">
        <w:t>sub</w:t>
      </w:r>
      <w:r w:rsidR="00F63367">
        <w:t xml:space="preserve">disciplíny jsou </w:t>
      </w:r>
      <w:r w:rsidR="00FD60F3">
        <w:t xml:space="preserve">(z hlediska systematiky muzikologických disciplín) </w:t>
      </w:r>
      <w:r w:rsidR="00F63367">
        <w:t xml:space="preserve">vůči sobě </w:t>
      </w:r>
      <w:r w:rsidR="00FD60F3">
        <w:t>v </w:t>
      </w:r>
      <w:r w:rsidR="00D8179D">
        <w:t>následujícím</w:t>
      </w:r>
      <w:r w:rsidR="00FD60F3">
        <w:t xml:space="preserve"> </w:t>
      </w:r>
      <w:r w:rsidR="00D8179D">
        <w:t>hierarchickém</w:t>
      </w:r>
      <w:r w:rsidR="00AA26CA">
        <w:t xml:space="preserve"> </w:t>
      </w:r>
      <w:r w:rsidR="00FD60F3">
        <w:t>vztahu</w:t>
      </w:r>
      <w:r w:rsidR="00D8179D">
        <w:t>: hudební paleografie – kritika hudebního zápisu – teorie hudebního zápisu.</w:t>
      </w:r>
    </w:p>
    <w:p w14:paraId="6414B926" w14:textId="77777777" w:rsidR="00F63367" w:rsidRDefault="00F63367">
      <w:pPr>
        <w:rPr>
          <w:b/>
        </w:rPr>
      </w:pPr>
    </w:p>
    <w:p w14:paraId="410067F4" w14:textId="7CC3C684" w:rsidR="00CD4BFB" w:rsidRDefault="00CD4BFB">
      <w:r w:rsidRPr="00CD4BFB">
        <w:rPr>
          <w:b/>
        </w:rPr>
        <w:t>Hudební paleografii</w:t>
      </w:r>
      <w:r>
        <w:t xml:space="preserve"> lze tedy </w:t>
      </w:r>
      <w:r w:rsidR="00FD60F3">
        <w:t xml:space="preserve">(ve smyslu právě řečeného) </w:t>
      </w:r>
      <w:r>
        <w:t xml:space="preserve">definovat jako </w:t>
      </w:r>
      <w:r w:rsidRPr="00FD60F3">
        <w:rPr>
          <w:i/>
        </w:rPr>
        <w:t>muzikologickou</w:t>
      </w:r>
      <w:r>
        <w:t xml:space="preserve"> </w:t>
      </w:r>
      <w:r w:rsidRPr="00FD60F3">
        <w:rPr>
          <w:i/>
        </w:rPr>
        <w:t>subdisciplínu zabývající se studiem a dešifrací notového písma</w:t>
      </w:r>
      <w:r w:rsidR="00E56656" w:rsidRPr="00FD60F3">
        <w:rPr>
          <w:i/>
        </w:rPr>
        <w:t xml:space="preserve"> ve všech jeho grafických</w:t>
      </w:r>
      <w:r w:rsidR="00E56656">
        <w:t xml:space="preserve"> </w:t>
      </w:r>
      <w:r w:rsidR="00E56656" w:rsidRPr="00FD60F3">
        <w:rPr>
          <w:i/>
        </w:rPr>
        <w:t>modifikacích</w:t>
      </w:r>
      <w:r w:rsidR="00FD60F3" w:rsidRPr="00FD60F3">
        <w:rPr>
          <w:i/>
        </w:rPr>
        <w:t xml:space="preserve"> a historických podobách</w:t>
      </w:r>
      <w:r w:rsidR="00E56656">
        <w:t>.</w:t>
      </w:r>
      <w:r w:rsidR="00FD60F3">
        <w:t xml:space="preserve"> Jejím primárním posláním je dešifrace zapsaného textu jako grafického systému. </w:t>
      </w:r>
      <w:r w:rsidR="00D8179D">
        <w:t>Správná d</w:t>
      </w:r>
      <w:r w:rsidR="00FD60F3">
        <w:t xml:space="preserve">ešifrace </w:t>
      </w:r>
      <w:r w:rsidR="00D8179D">
        <w:t xml:space="preserve">všech složek </w:t>
      </w:r>
      <w:r w:rsidR="00FD60F3">
        <w:t xml:space="preserve">zapsaného </w:t>
      </w:r>
      <w:r w:rsidR="00D8179D">
        <w:t xml:space="preserve">hudebního textu </w:t>
      </w:r>
      <w:r w:rsidR="00FD60F3">
        <w:t xml:space="preserve">je </w:t>
      </w:r>
      <w:r w:rsidR="00924D55">
        <w:t xml:space="preserve">totiž </w:t>
      </w:r>
      <w:r w:rsidR="00FD60F3">
        <w:t xml:space="preserve">prvním krokem na cestě k poznání hudebního smyslu a historického </w:t>
      </w:r>
      <w:r w:rsidR="00DD06DD">
        <w:t xml:space="preserve">i funkčního </w:t>
      </w:r>
      <w:r w:rsidR="00FD60F3">
        <w:t>významu</w:t>
      </w:r>
      <w:r w:rsidR="009576F6">
        <w:t xml:space="preserve"> studovaného díla.</w:t>
      </w:r>
      <w:r w:rsidR="00F93DD9">
        <w:t xml:space="preserve"> </w:t>
      </w:r>
    </w:p>
    <w:p w14:paraId="72EE942E" w14:textId="1DB667AA" w:rsidR="00E041BA" w:rsidRPr="004F78EF" w:rsidRDefault="00E041BA">
      <w:pPr>
        <w:rPr>
          <w:b/>
          <w:i/>
          <w:sz w:val="20"/>
          <w:szCs w:val="20"/>
        </w:rPr>
      </w:pPr>
      <w:r w:rsidRPr="004F78EF">
        <w:rPr>
          <w:b/>
          <w:i/>
          <w:sz w:val="20"/>
          <w:szCs w:val="20"/>
        </w:rPr>
        <w:t>Poznámka:</w:t>
      </w:r>
    </w:p>
    <w:p w14:paraId="79B3A904" w14:textId="4D3055D3" w:rsidR="00E041BA" w:rsidRDefault="00E041BA">
      <w:pPr>
        <w:rPr>
          <w:i/>
          <w:sz w:val="20"/>
          <w:szCs w:val="20"/>
        </w:rPr>
      </w:pPr>
      <w:r>
        <w:rPr>
          <w:i/>
          <w:sz w:val="20"/>
          <w:szCs w:val="20"/>
        </w:rPr>
        <w:t>V této souvislosti nelze přehlédnout, jak paleografii definuje česk</w:t>
      </w:r>
      <w:r w:rsidR="009C3ADE">
        <w:rPr>
          <w:i/>
          <w:sz w:val="20"/>
          <w:szCs w:val="20"/>
        </w:rPr>
        <w:t xml:space="preserve">á a </w:t>
      </w:r>
      <w:r>
        <w:rPr>
          <w:i/>
          <w:sz w:val="20"/>
          <w:szCs w:val="20"/>
        </w:rPr>
        <w:t>slovenská propedeutická literatura.</w:t>
      </w:r>
    </w:p>
    <w:p w14:paraId="52594DF4" w14:textId="77777777" w:rsidR="004F78EF" w:rsidRDefault="004F78EF">
      <w:pPr>
        <w:rPr>
          <w:i/>
          <w:sz w:val="20"/>
          <w:szCs w:val="20"/>
        </w:rPr>
      </w:pPr>
    </w:p>
    <w:p w14:paraId="4B15C6AD" w14:textId="47105C5D" w:rsidR="00E041BA" w:rsidRDefault="00E041BA">
      <w:pPr>
        <w:rPr>
          <w:sz w:val="20"/>
          <w:szCs w:val="20"/>
        </w:rPr>
      </w:pPr>
      <w:r w:rsidRPr="00E041BA">
        <w:rPr>
          <w:b/>
          <w:i/>
          <w:sz w:val="20"/>
          <w:szCs w:val="20"/>
        </w:rPr>
        <w:t>Jan Racek</w:t>
      </w:r>
      <w:r>
        <w:rPr>
          <w:b/>
          <w:i/>
          <w:sz w:val="20"/>
          <w:szCs w:val="20"/>
        </w:rPr>
        <w:t xml:space="preserve"> </w:t>
      </w:r>
      <w:r w:rsidRPr="00E041BA">
        <w:rPr>
          <w:i/>
          <w:sz w:val="20"/>
          <w:szCs w:val="20"/>
        </w:rPr>
        <w:t>(Úvod</w:t>
      </w:r>
      <w:r>
        <w:rPr>
          <w:i/>
          <w:sz w:val="20"/>
          <w:szCs w:val="20"/>
        </w:rPr>
        <w:t xml:space="preserve"> do studia hudební vědy, Praha 1949) definuje paleografii takto: </w:t>
      </w:r>
      <w:r w:rsidRPr="0034290A">
        <w:rPr>
          <w:sz w:val="20"/>
          <w:szCs w:val="20"/>
        </w:rPr>
        <w:t>„Hudební paleografie se zabývá soustavným studiem hudebních památek z hlediska rozboru a správného čtení (dešifrace) notového písma, dále studiem písařských technik</w:t>
      </w:r>
      <w:r w:rsidR="0034290A" w:rsidRPr="0034290A">
        <w:rPr>
          <w:sz w:val="20"/>
          <w:szCs w:val="20"/>
        </w:rPr>
        <w:t xml:space="preserve"> a všech způsobů záznamových (fixačních) při zápisu hudebního díla“.</w:t>
      </w:r>
    </w:p>
    <w:p w14:paraId="59B423A4" w14:textId="77777777" w:rsidR="004F78EF" w:rsidRDefault="004F78EF">
      <w:pPr>
        <w:rPr>
          <w:sz w:val="20"/>
          <w:szCs w:val="20"/>
        </w:rPr>
      </w:pPr>
    </w:p>
    <w:p w14:paraId="7E63E021" w14:textId="6EC82BD5" w:rsidR="0034290A" w:rsidRDefault="0034290A">
      <w:pPr>
        <w:rPr>
          <w:sz w:val="20"/>
          <w:szCs w:val="20"/>
        </w:rPr>
      </w:pPr>
      <w:r w:rsidRPr="00787C40">
        <w:rPr>
          <w:b/>
          <w:i/>
          <w:sz w:val="20"/>
          <w:szCs w:val="20"/>
        </w:rPr>
        <w:t>Jiří Fukač</w:t>
      </w:r>
      <w:r w:rsidR="00BC15E5">
        <w:rPr>
          <w:sz w:val="20"/>
          <w:szCs w:val="20"/>
        </w:rPr>
        <w:t xml:space="preserve"> </w:t>
      </w:r>
      <w:r w:rsidR="00BC15E5" w:rsidRPr="004F78EF">
        <w:rPr>
          <w:i/>
          <w:sz w:val="20"/>
          <w:szCs w:val="20"/>
        </w:rPr>
        <w:t>(</w:t>
      </w:r>
      <w:r w:rsidR="00787C40" w:rsidRPr="004F78EF">
        <w:rPr>
          <w:i/>
          <w:sz w:val="20"/>
          <w:szCs w:val="20"/>
        </w:rPr>
        <w:t>O studiu hudební vědy, Praha 1964)</w:t>
      </w:r>
      <w:r w:rsidR="00787C40">
        <w:rPr>
          <w:sz w:val="20"/>
          <w:szCs w:val="20"/>
        </w:rPr>
        <w:t xml:space="preserve">, </w:t>
      </w:r>
      <w:r w:rsidR="00787C40" w:rsidRPr="004F78EF">
        <w:rPr>
          <w:i/>
          <w:sz w:val="20"/>
          <w:szCs w:val="20"/>
        </w:rPr>
        <w:t>definici oboru nepodává, pouze konstatuje,</w:t>
      </w:r>
      <w:r w:rsidR="00787C40">
        <w:rPr>
          <w:sz w:val="20"/>
          <w:szCs w:val="20"/>
        </w:rPr>
        <w:t xml:space="preserve"> že </w:t>
      </w:r>
      <w:r w:rsidR="00787C40" w:rsidRPr="00787C40">
        <w:rPr>
          <w:i/>
          <w:sz w:val="20"/>
          <w:szCs w:val="20"/>
        </w:rPr>
        <w:t>„</w:t>
      </w:r>
      <w:r w:rsidR="00787C40" w:rsidRPr="004F78EF">
        <w:rPr>
          <w:sz w:val="20"/>
          <w:szCs w:val="20"/>
        </w:rPr>
        <w:t>Hudební paleografie v rámci muzikologických disciplín zaujímá rovnoprávné místo mezi hlavními muzikologickými disciplínami a že (…) hlavní pozornost je přirozeně zaměřena na tradiční historické formy notového písma“.</w:t>
      </w:r>
    </w:p>
    <w:p w14:paraId="104681BE" w14:textId="77777777" w:rsidR="004F78EF" w:rsidRPr="004F78EF" w:rsidRDefault="004F78EF">
      <w:pPr>
        <w:rPr>
          <w:sz w:val="20"/>
          <w:szCs w:val="20"/>
        </w:rPr>
      </w:pPr>
    </w:p>
    <w:p w14:paraId="4AB7B75A" w14:textId="7BEC1722" w:rsidR="00787C40" w:rsidRDefault="00787C40">
      <w:pPr>
        <w:rPr>
          <w:sz w:val="20"/>
          <w:szCs w:val="20"/>
        </w:rPr>
      </w:pPr>
      <w:r w:rsidRPr="006F7A3C">
        <w:rPr>
          <w:b/>
          <w:sz w:val="20"/>
          <w:szCs w:val="20"/>
        </w:rPr>
        <w:t>Jozef Kresánek</w:t>
      </w:r>
      <w:r>
        <w:rPr>
          <w:i/>
          <w:sz w:val="20"/>
          <w:szCs w:val="20"/>
        </w:rPr>
        <w:t xml:space="preserve"> (Úvod do systematiky hudobnej vedy, Bratislava 1980)</w:t>
      </w:r>
      <w:r w:rsidR="006F7A3C" w:rsidRPr="006F7A3C">
        <w:rPr>
          <w:sz w:val="20"/>
          <w:szCs w:val="20"/>
        </w:rPr>
        <w:t>heslo hudební paleografie nemá.</w:t>
      </w:r>
    </w:p>
    <w:p w14:paraId="2B406DA3" w14:textId="77777777" w:rsidR="004F78EF" w:rsidRDefault="004F78EF">
      <w:pPr>
        <w:rPr>
          <w:sz w:val="20"/>
          <w:szCs w:val="20"/>
        </w:rPr>
      </w:pPr>
    </w:p>
    <w:p w14:paraId="0D2B4105" w14:textId="61BACA79" w:rsidR="006F7A3C" w:rsidRDefault="006F7A3C">
      <w:pPr>
        <w:rPr>
          <w:sz w:val="20"/>
          <w:szCs w:val="20"/>
        </w:rPr>
      </w:pPr>
      <w:r w:rsidRPr="006F7A3C">
        <w:rPr>
          <w:b/>
          <w:sz w:val="20"/>
          <w:szCs w:val="20"/>
        </w:rPr>
        <w:t>Oskár Elschek</w:t>
      </w:r>
      <w:r>
        <w:rPr>
          <w:sz w:val="20"/>
          <w:szCs w:val="20"/>
        </w:rPr>
        <w:t xml:space="preserve"> </w:t>
      </w:r>
      <w:r w:rsidRPr="006F7A3C">
        <w:rPr>
          <w:i/>
          <w:sz w:val="20"/>
          <w:szCs w:val="20"/>
        </w:rPr>
        <w:t>(Hudobná veda súčasnosti, Bratislava 1984)</w:t>
      </w:r>
      <w:r>
        <w:rPr>
          <w:i/>
          <w:sz w:val="20"/>
          <w:szCs w:val="20"/>
        </w:rPr>
        <w:t xml:space="preserve">, </w:t>
      </w:r>
      <w:r w:rsidRPr="004F78EF">
        <w:rPr>
          <w:i/>
          <w:sz w:val="20"/>
          <w:szCs w:val="20"/>
        </w:rPr>
        <w:t>samostatné heslo „Hudební paleografie“ nemá, ale v</w:t>
      </w:r>
      <w:r w:rsidR="009C3ADE" w:rsidRPr="004F78EF">
        <w:rPr>
          <w:i/>
          <w:sz w:val="20"/>
          <w:szCs w:val="20"/>
        </w:rPr>
        <w:t> šířeji zaměřeném tematickém okruhu „Hudobná grafika“ definuje hudební paleografii jako</w:t>
      </w:r>
      <w:r w:rsidR="009C3ADE" w:rsidRPr="009C3ADE">
        <w:rPr>
          <w:sz w:val="20"/>
          <w:szCs w:val="20"/>
        </w:rPr>
        <w:t xml:space="preserve"> </w:t>
      </w:r>
      <w:r w:rsidR="009C3ADE" w:rsidRPr="004F78EF">
        <w:rPr>
          <w:sz w:val="20"/>
          <w:szCs w:val="20"/>
        </w:rPr>
        <w:t>„formu analýzy  hudebnoznakového sytému, s cielom preniknutia do formovo-morfologickej skladobnej štruktúry a technickej podstaty hudby“.</w:t>
      </w:r>
    </w:p>
    <w:p w14:paraId="55F67001" w14:textId="77777777" w:rsidR="004F78EF" w:rsidRPr="004F78EF" w:rsidRDefault="004F78EF">
      <w:pPr>
        <w:rPr>
          <w:sz w:val="20"/>
          <w:szCs w:val="20"/>
        </w:rPr>
      </w:pPr>
    </w:p>
    <w:p w14:paraId="51C4A35A" w14:textId="4B537E95" w:rsidR="009C3ADE" w:rsidRDefault="009C3ADE">
      <w:pPr>
        <w:rPr>
          <w:sz w:val="20"/>
          <w:szCs w:val="20"/>
        </w:rPr>
      </w:pPr>
      <w:r w:rsidRPr="009C3ADE">
        <w:rPr>
          <w:b/>
          <w:i/>
          <w:sz w:val="20"/>
          <w:szCs w:val="20"/>
        </w:rPr>
        <w:t>Ivan Poledňák – Jiří Fukač</w:t>
      </w:r>
      <w:r>
        <w:rPr>
          <w:i/>
          <w:sz w:val="20"/>
          <w:szCs w:val="20"/>
        </w:rPr>
        <w:t xml:space="preserve"> (Úvod do studia hudební vědy, Olomouc 2001</w:t>
      </w:r>
      <w:r w:rsidRPr="004F78EF">
        <w:rPr>
          <w:sz w:val="20"/>
          <w:szCs w:val="20"/>
        </w:rPr>
        <w:t>)</w:t>
      </w:r>
      <w:r w:rsidR="005E5641" w:rsidRPr="004F78EF">
        <w:rPr>
          <w:sz w:val="20"/>
          <w:szCs w:val="20"/>
        </w:rPr>
        <w:t xml:space="preserve"> </w:t>
      </w:r>
      <w:r w:rsidR="005E5641" w:rsidRPr="004F78EF">
        <w:rPr>
          <w:i/>
          <w:sz w:val="20"/>
          <w:szCs w:val="20"/>
        </w:rPr>
        <w:t xml:space="preserve">heslo „Hudební paleografie“ výslovně neuvádí, ale v kapitole „Teorie a dějiny notace“ </w:t>
      </w:r>
      <w:r w:rsidR="004F78EF" w:rsidRPr="004F78EF">
        <w:rPr>
          <w:i/>
          <w:sz w:val="20"/>
          <w:szCs w:val="20"/>
        </w:rPr>
        <w:t>paleografii</w:t>
      </w:r>
      <w:r w:rsidR="005E5641" w:rsidRPr="004F78EF">
        <w:rPr>
          <w:i/>
          <w:sz w:val="20"/>
          <w:szCs w:val="20"/>
        </w:rPr>
        <w:t xml:space="preserve"> definují jako </w:t>
      </w:r>
      <w:r w:rsidR="005E5641" w:rsidRPr="004F78EF">
        <w:rPr>
          <w:sz w:val="20"/>
          <w:szCs w:val="20"/>
        </w:rPr>
        <w:t>„disciplínu, jejímž úkolem je systematické, srovnávací a historické studium všech forem a typů notací (jinak řečeno grafického záznamu hudby)“.</w:t>
      </w:r>
    </w:p>
    <w:p w14:paraId="5D2C0606" w14:textId="77777777" w:rsidR="004F78EF" w:rsidRPr="004F78EF" w:rsidRDefault="004F78EF">
      <w:pPr>
        <w:rPr>
          <w:sz w:val="20"/>
          <w:szCs w:val="20"/>
        </w:rPr>
      </w:pPr>
    </w:p>
    <w:p w14:paraId="327BA4DE" w14:textId="77777777" w:rsidR="006F7A3C" w:rsidRPr="009C3ADE" w:rsidRDefault="006F7A3C">
      <w:pPr>
        <w:rPr>
          <w:sz w:val="20"/>
          <w:szCs w:val="20"/>
        </w:rPr>
      </w:pPr>
    </w:p>
    <w:p w14:paraId="3CD7DEEB" w14:textId="30E90772" w:rsidR="009576F6" w:rsidRDefault="009576F6">
      <w:r w:rsidRPr="009576F6">
        <w:rPr>
          <w:b/>
        </w:rPr>
        <w:t>Kritika hudebního zápisu</w:t>
      </w:r>
      <w:r>
        <w:rPr>
          <w:b/>
        </w:rPr>
        <w:t xml:space="preserve"> </w:t>
      </w:r>
      <w:r w:rsidRPr="009576F6">
        <w:t>(</w:t>
      </w:r>
      <w:r>
        <w:t xml:space="preserve">též kritika hudebního textu, nebo také hudební filologie </w:t>
      </w:r>
      <w:r>
        <w:sym w:font="Wingdings" w:char="F0E0"/>
      </w:r>
      <w:r>
        <w:t>viz název sborníku v sylabu k 11. TO</w:t>
      </w:r>
      <w:r w:rsidR="00DD06DD">
        <w:t xml:space="preserve"> – Kritika hudebního textu. Metody a problémy hudební filologie</w:t>
      </w:r>
      <w:r>
        <w:t xml:space="preserve">) je definovatelná jako </w:t>
      </w:r>
      <w:r w:rsidRPr="009576F6">
        <w:rPr>
          <w:i/>
        </w:rPr>
        <w:t xml:space="preserve">muzikologická </w:t>
      </w:r>
      <w:r w:rsidR="004F78EF">
        <w:rPr>
          <w:i/>
        </w:rPr>
        <w:t>sub</w:t>
      </w:r>
      <w:r w:rsidRPr="009576F6">
        <w:rPr>
          <w:i/>
        </w:rPr>
        <w:t xml:space="preserve">disciplína zaměřená na dešifraci a </w:t>
      </w:r>
      <w:r w:rsidR="004F78EF">
        <w:rPr>
          <w:i/>
        </w:rPr>
        <w:t>výklad</w:t>
      </w:r>
      <w:r w:rsidRPr="009576F6">
        <w:rPr>
          <w:i/>
        </w:rPr>
        <w:t xml:space="preserve"> hudební</w:t>
      </w:r>
      <w:r w:rsidR="004F78EF">
        <w:rPr>
          <w:i/>
        </w:rPr>
        <w:t>ho</w:t>
      </w:r>
      <w:r w:rsidRPr="009576F6">
        <w:rPr>
          <w:i/>
        </w:rPr>
        <w:t xml:space="preserve"> obsahu</w:t>
      </w:r>
      <w:r>
        <w:rPr>
          <w:i/>
        </w:rPr>
        <w:t xml:space="preserve"> (informací)</w:t>
      </w:r>
      <w:r w:rsidRPr="009576F6">
        <w:rPr>
          <w:i/>
        </w:rPr>
        <w:t>, kter</w:t>
      </w:r>
      <w:r w:rsidR="004F78EF">
        <w:rPr>
          <w:i/>
        </w:rPr>
        <w:t>é</w:t>
      </w:r>
      <w:r w:rsidRPr="009576F6">
        <w:rPr>
          <w:i/>
        </w:rPr>
        <w:t xml:space="preserve"> notový zápis předává</w:t>
      </w:r>
      <w:r w:rsidR="00914488">
        <w:rPr>
          <w:i/>
        </w:rPr>
        <w:t>, které jsou v něm zakódovány</w:t>
      </w:r>
      <w:r>
        <w:rPr>
          <w:i/>
        </w:rPr>
        <w:t xml:space="preserve">. </w:t>
      </w:r>
      <w:r w:rsidR="00914488" w:rsidRPr="00914488">
        <w:t>Kritika hudebního zápisu</w:t>
      </w:r>
      <w:r w:rsidR="00914488">
        <w:t xml:space="preserve"> tedy p</w:t>
      </w:r>
      <w:r w:rsidR="004F78EF" w:rsidRPr="004F78EF">
        <w:t>řekračuje</w:t>
      </w:r>
      <w:r w:rsidR="004F78EF">
        <w:t xml:space="preserve"> hranice pouhé transkripce a stává se </w:t>
      </w:r>
      <w:r w:rsidR="00DD06DD">
        <w:t>druhým krokem na cestě k poznání hudebního smyslu</w:t>
      </w:r>
      <w:r w:rsidR="004F78EF">
        <w:t>,</w:t>
      </w:r>
      <w:r w:rsidR="00DD06DD">
        <w:t xml:space="preserve"> historického i funkčního významu studovaného díla. Tím  současně </w:t>
      </w:r>
      <w:r w:rsidR="00914488">
        <w:t xml:space="preserve">pokládá </w:t>
      </w:r>
      <w:r w:rsidR="00DD06DD">
        <w:t>teor</w:t>
      </w:r>
      <w:r w:rsidR="008D3E50">
        <w:t>etické</w:t>
      </w:r>
      <w:r w:rsidR="00DD06DD">
        <w:t xml:space="preserve"> i pra</w:t>
      </w:r>
      <w:r w:rsidR="008D3E50">
        <w:t xml:space="preserve">ktické základy pro </w:t>
      </w:r>
      <w:r w:rsidR="00DD06DD">
        <w:t xml:space="preserve"> prác</w:t>
      </w:r>
      <w:r w:rsidR="008D3E50">
        <w:t>i</w:t>
      </w:r>
      <w:r w:rsidR="00DD06DD">
        <w:t xml:space="preserve"> s prameny a příprav</w:t>
      </w:r>
      <w:r w:rsidR="00914488">
        <w:t>u</w:t>
      </w:r>
      <w:r w:rsidR="00DD06DD">
        <w:t xml:space="preserve"> jejich ediční podoby. Nad oběma </w:t>
      </w:r>
      <w:r w:rsidR="00954DC9">
        <w:t>sub</w:t>
      </w:r>
      <w:r w:rsidR="00DD06DD">
        <w:t xml:space="preserve">disciplínami stojí třetí </w:t>
      </w:r>
      <w:r w:rsidR="00954DC9">
        <w:t>sub</w:t>
      </w:r>
      <w:r w:rsidR="00DD06DD">
        <w:t>disciplína, kter</w:t>
      </w:r>
      <w:r w:rsidR="00E04844">
        <w:t>ou je</w:t>
      </w:r>
      <w:r w:rsidR="00954DC9">
        <w:t xml:space="preserve"> Teorie hudebního zápisu.</w:t>
      </w:r>
    </w:p>
    <w:p w14:paraId="76C4DCE4" w14:textId="77777777" w:rsidR="00900C0C" w:rsidRDefault="00900C0C"/>
    <w:p w14:paraId="133C234D" w14:textId="04E7B968" w:rsidR="00DD06DD" w:rsidRDefault="00DD06DD">
      <w:pPr>
        <w:rPr>
          <w:b/>
        </w:rPr>
      </w:pPr>
      <w:r w:rsidRPr="00DD06DD">
        <w:rPr>
          <w:b/>
        </w:rPr>
        <w:t>Teorie hudebního</w:t>
      </w:r>
      <w:r>
        <w:rPr>
          <w:b/>
        </w:rPr>
        <w:t xml:space="preserve"> zápisu</w:t>
      </w:r>
      <w:r w:rsidR="00924D55">
        <w:rPr>
          <w:b/>
        </w:rPr>
        <w:t xml:space="preserve"> </w:t>
      </w:r>
      <w:r w:rsidR="00924D55" w:rsidRPr="00924D55">
        <w:t xml:space="preserve">je </w:t>
      </w:r>
      <w:r w:rsidR="00924D55" w:rsidRPr="00646AD0">
        <w:rPr>
          <w:i/>
        </w:rPr>
        <w:t xml:space="preserve">muzikologická </w:t>
      </w:r>
      <w:r w:rsidR="00954DC9">
        <w:rPr>
          <w:i/>
        </w:rPr>
        <w:t>sub</w:t>
      </w:r>
      <w:r w:rsidR="00924D55" w:rsidRPr="00646AD0">
        <w:rPr>
          <w:i/>
        </w:rPr>
        <w:t xml:space="preserve">disciplína integrující různá </w:t>
      </w:r>
      <w:r w:rsidR="00646AD0" w:rsidRPr="00646AD0">
        <w:rPr>
          <w:i/>
        </w:rPr>
        <w:t xml:space="preserve">výzkumná </w:t>
      </w:r>
      <w:r w:rsidR="00924D55" w:rsidRPr="00646AD0">
        <w:rPr>
          <w:i/>
        </w:rPr>
        <w:t>hlediska</w:t>
      </w:r>
      <w:r w:rsidR="00646AD0" w:rsidRPr="00646AD0">
        <w:rPr>
          <w:i/>
        </w:rPr>
        <w:t xml:space="preserve"> a metodologické postupy </w:t>
      </w:r>
      <w:r w:rsidR="00924D55" w:rsidRPr="00646AD0">
        <w:rPr>
          <w:i/>
        </w:rPr>
        <w:t>aplikovan</w:t>
      </w:r>
      <w:r w:rsidR="00646AD0" w:rsidRPr="00646AD0">
        <w:rPr>
          <w:i/>
        </w:rPr>
        <w:t>é</w:t>
      </w:r>
      <w:r w:rsidR="00924D55" w:rsidRPr="00646AD0">
        <w:rPr>
          <w:i/>
        </w:rPr>
        <w:t xml:space="preserve"> </w:t>
      </w:r>
      <w:r w:rsidR="00646AD0">
        <w:rPr>
          <w:i/>
        </w:rPr>
        <w:t xml:space="preserve">nejen </w:t>
      </w:r>
      <w:r w:rsidR="00924D55" w:rsidRPr="00646AD0">
        <w:rPr>
          <w:i/>
        </w:rPr>
        <w:t>při studiu grafické podoby hudebního díla, jejího výkladu historického, teoretického a funkčního</w:t>
      </w:r>
      <w:r w:rsidR="00646AD0">
        <w:rPr>
          <w:i/>
        </w:rPr>
        <w:t>, ale také</w:t>
      </w:r>
      <w:r w:rsidR="00924D55" w:rsidRPr="00646AD0">
        <w:rPr>
          <w:i/>
        </w:rPr>
        <w:t xml:space="preserve"> </w:t>
      </w:r>
      <w:r w:rsidR="00646AD0">
        <w:rPr>
          <w:i/>
        </w:rPr>
        <w:t>teoretickou problematiku spojenou s</w:t>
      </w:r>
      <w:r w:rsidR="00706E6A">
        <w:rPr>
          <w:i/>
        </w:rPr>
        <w:t xml:space="preserve"> transkripčními technikami a </w:t>
      </w:r>
      <w:r w:rsidR="00646AD0">
        <w:rPr>
          <w:i/>
        </w:rPr>
        <w:t xml:space="preserve">ediční praxí. </w:t>
      </w:r>
      <w:r w:rsidR="00646AD0" w:rsidRPr="00646AD0">
        <w:t xml:space="preserve">Do předmětného pole </w:t>
      </w:r>
      <w:r w:rsidR="00646AD0">
        <w:t>Teorie hudebního zápisu náleží např. pojmové vymezení základních kategorií jakými jsou</w:t>
      </w:r>
      <w:r w:rsidR="00646AD0" w:rsidRPr="00646AD0">
        <w:t xml:space="preserve"> </w:t>
      </w:r>
      <w:r w:rsidR="00646AD0">
        <w:t>notační znak a notace, klasifikace notací, vztah notačních systémů vůči sobě navzájem a otázka jejich vzájemné převoditelnosti, notace a dobový hudební projev atd., atd.</w:t>
      </w:r>
      <w:r w:rsidR="00900C0C">
        <w:t xml:space="preserve"> V této souvislosti je nutno si uvědomit základní pravidlo, že </w:t>
      </w:r>
      <w:r w:rsidR="00900C0C" w:rsidRPr="00E04844">
        <w:rPr>
          <w:b/>
        </w:rPr>
        <w:t>notace zpravidla nevyjadřují to, co je předáváno jinak, např. pamětí, tradicí, nebo intepretovým přístupem.</w:t>
      </w:r>
    </w:p>
    <w:p w14:paraId="440D545E" w14:textId="4E6A6F6B" w:rsidR="00E04844" w:rsidRDefault="00E04844">
      <w:pPr>
        <w:rPr>
          <w:b/>
        </w:rPr>
      </w:pPr>
    </w:p>
    <w:p w14:paraId="64412A78" w14:textId="6D502BE5" w:rsidR="00E04844" w:rsidRDefault="00E04844">
      <w:pPr>
        <w:rPr>
          <w:b/>
        </w:rPr>
      </w:pPr>
      <w:r>
        <w:rPr>
          <w:b/>
        </w:rPr>
        <w:t>2) Analýza – kritika</w:t>
      </w:r>
    </w:p>
    <w:p w14:paraId="37B0E634" w14:textId="77777777" w:rsidR="000B266D" w:rsidRDefault="000B266D">
      <w:pPr>
        <w:rPr>
          <w:b/>
        </w:rPr>
      </w:pPr>
    </w:p>
    <w:p w14:paraId="6F15A2F3" w14:textId="2A57A5E4" w:rsidR="00462B3F" w:rsidRPr="00462B3F" w:rsidRDefault="00354E28" w:rsidP="00354E28">
      <w:r w:rsidRPr="00462B3F">
        <w:rPr>
          <w:b/>
        </w:rPr>
        <w:t>Anal</w:t>
      </w:r>
      <w:r w:rsidR="00462B3F" w:rsidRPr="00462B3F">
        <w:rPr>
          <w:b/>
        </w:rPr>
        <w:t>ýza</w:t>
      </w:r>
      <w:r w:rsidRPr="00462B3F">
        <w:t xml:space="preserve"> je </w:t>
      </w:r>
      <w:r w:rsidR="00462B3F" w:rsidRPr="00462B3F">
        <w:t>p</w:t>
      </w:r>
      <w:r w:rsidRPr="00462B3F">
        <w:t>roces metodického</w:t>
      </w:r>
      <w:r w:rsidR="00954DC9">
        <w:t xml:space="preserve"> (</w:t>
      </w:r>
      <w:r w:rsidR="00954DC9">
        <w:sym w:font="Wingdings" w:char="F0E0"/>
      </w:r>
      <w:r w:rsidR="00954DC9">
        <w:t>viz metoda)</w:t>
      </w:r>
      <w:r w:rsidRPr="00462B3F">
        <w:t xml:space="preserve"> a systematického</w:t>
      </w:r>
      <w:r w:rsidR="001A435E">
        <w:t xml:space="preserve"> (</w:t>
      </w:r>
      <w:r w:rsidR="001A435E">
        <w:sym w:font="Wingdings" w:char="F0E0"/>
      </w:r>
      <w:r w:rsidR="001A435E">
        <w:t xml:space="preserve"> viz systém) </w:t>
      </w:r>
      <w:r w:rsidRPr="00462B3F">
        <w:t>rozkrývání základních stavebních prvků vnitřní struktury jakéhokoliv problému</w:t>
      </w:r>
      <w:r w:rsidR="00462B3F">
        <w:t>.</w:t>
      </w:r>
      <w:r w:rsidRPr="00462B3F">
        <w:t xml:space="preserve"> </w:t>
      </w:r>
      <w:r w:rsidR="00462B3F">
        <w:t>Lh</w:t>
      </w:r>
      <w:r w:rsidRPr="00462B3F">
        <w:t xml:space="preserve">ostejno zda sociálního, přírodního, kulturního, technického apod. </w:t>
      </w:r>
      <w:r w:rsidR="00462B3F" w:rsidRPr="00462B3F">
        <w:t>T</w:t>
      </w:r>
      <w:r w:rsidRPr="00462B3F">
        <w:t xml:space="preserve">edy </w:t>
      </w:r>
      <w:r w:rsidR="00462B3F">
        <w:t xml:space="preserve">proces </w:t>
      </w:r>
      <w:r w:rsidR="001A435E">
        <w:t>odkrývání</w:t>
      </w:r>
      <w:r w:rsidRPr="00462B3F">
        <w:t xml:space="preserve"> </w:t>
      </w:r>
      <w:r w:rsidR="00462B3F">
        <w:t xml:space="preserve">nejen </w:t>
      </w:r>
      <w:r w:rsidR="00954DC9">
        <w:t xml:space="preserve">jeho stavebních </w:t>
      </w:r>
      <w:r w:rsidRPr="00462B3F">
        <w:t xml:space="preserve">prvků </w:t>
      </w:r>
      <w:r w:rsidR="001A435E">
        <w:t>(</w:t>
      </w:r>
      <w:r w:rsidRPr="00D6208F">
        <w:rPr>
          <w:color w:val="FF0000"/>
        </w:rPr>
        <w:t>statiky</w:t>
      </w:r>
      <w:r w:rsidR="001A435E">
        <w:rPr>
          <w:color w:val="FF0000"/>
        </w:rPr>
        <w:t>)</w:t>
      </w:r>
      <w:r w:rsidR="00462B3F" w:rsidRPr="00462B3F">
        <w:t>,</w:t>
      </w:r>
      <w:r w:rsidRPr="00462B3F">
        <w:t xml:space="preserve"> a</w:t>
      </w:r>
      <w:r w:rsidR="00462B3F">
        <w:t>le také</w:t>
      </w:r>
      <w:r w:rsidRPr="00462B3F">
        <w:t xml:space="preserve"> rozkrývání faktorů (činitelů) vzájemného vlivu těchto prvků</w:t>
      </w:r>
      <w:r w:rsidR="00462B3F">
        <w:t xml:space="preserve"> -</w:t>
      </w:r>
      <w:r w:rsidRPr="00462B3F">
        <w:t xml:space="preserve"> tedy proces</w:t>
      </w:r>
      <w:r w:rsidRPr="00462B3F">
        <w:rPr>
          <w:color w:val="FF0000"/>
        </w:rPr>
        <w:t xml:space="preserve"> dynamiky</w:t>
      </w:r>
      <w:r w:rsidRPr="00462B3F">
        <w:t xml:space="preserve"> sledovaného problému“.  </w:t>
      </w:r>
    </w:p>
    <w:p w14:paraId="65B1AF39" w14:textId="6957F9C3" w:rsidR="00354E28" w:rsidRDefault="00354E28" w:rsidP="00354E28">
      <w:pPr>
        <w:rPr>
          <w:b/>
        </w:rPr>
      </w:pPr>
      <w:r>
        <w:rPr>
          <w:b/>
        </w:rPr>
        <w:t xml:space="preserve"> </w:t>
      </w:r>
    </w:p>
    <w:p w14:paraId="6C9C10B8" w14:textId="60DF3FD5" w:rsidR="00354E28" w:rsidRPr="00D6208F" w:rsidRDefault="00354E28" w:rsidP="00354E28">
      <w:r>
        <w:rPr>
          <w:b/>
        </w:rPr>
        <w:t xml:space="preserve">Kritičnost </w:t>
      </w:r>
      <w:r w:rsidRPr="00D6208F">
        <w:t xml:space="preserve">je „schopnost rozlišovat podstatné od nepodstatného, schopnost nacházet, vidět a definovat pravé příčiny jevů“. Jinak: schopnost nacházet, formulovat a dokumentovat spolehlivé, tj. ověřitelné a obecně platné závěry, a tak vylučovat chybná řešení. </w:t>
      </w:r>
    </w:p>
    <w:p w14:paraId="6BEB4135" w14:textId="18D77D4F" w:rsidR="00354E28" w:rsidRPr="00954DC9" w:rsidRDefault="00354E28" w:rsidP="00354E28">
      <w:pPr>
        <w:rPr>
          <w:b/>
        </w:rPr>
      </w:pPr>
      <w:r w:rsidRPr="00D6208F">
        <w:t xml:space="preserve">Hlavním znakem kritičnosti je „kladení otázek“ (kritické myšlení se ptá) na rozdíl od myšlení ideologického, které otázky neklade (nevyhledává), </w:t>
      </w:r>
      <w:r w:rsidR="00D6208F">
        <w:t>protože</w:t>
      </w:r>
      <w:r w:rsidRPr="00D6208F">
        <w:t xml:space="preserve"> na všechny otázky má spolehlivé odpovědi opřené o systém ideologických dogmat.</w:t>
      </w:r>
      <w:r w:rsidR="00954DC9">
        <w:t xml:space="preserve"> Platí zásada: </w:t>
      </w:r>
      <w:r w:rsidR="00954DC9" w:rsidRPr="00954DC9">
        <w:rPr>
          <w:b/>
        </w:rPr>
        <w:t xml:space="preserve">jestli nabízené řešení a výklad nějakého jevu vyvolává oprávněné otázky, potom </w:t>
      </w:r>
      <w:r w:rsidR="00BA322D">
        <w:rPr>
          <w:b/>
        </w:rPr>
        <w:t xml:space="preserve">je nutno jeho závěry přijímat s nedůvěrou, jako výsledek nedostatečně kritického, tedy chybného přístupu. </w:t>
      </w:r>
    </w:p>
    <w:p w14:paraId="4D892253" w14:textId="764F5059" w:rsidR="00354E28" w:rsidRDefault="00354E28" w:rsidP="00354E28">
      <w:r>
        <w:t>Analytičnost a kritičnost</w:t>
      </w:r>
      <w:r w:rsidR="00BA322D">
        <w:t>,</w:t>
      </w:r>
      <w:r>
        <w:t xml:space="preserve"> a s nimi spojené systematičnost a metodičnost</w:t>
      </w:r>
      <w:r w:rsidR="00BA322D">
        <w:t>,</w:t>
      </w:r>
      <w:r>
        <w:t xml:space="preserve"> tedy představují cestu k řešení problémů podle určitých</w:t>
      </w:r>
      <w:r w:rsidR="00D6208F">
        <w:t xml:space="preserve">, </w:t>
      </w:r>
      <w:r w:rsidR="00BA322D">
        <w:t>praxí</w:t>
      </w:r>
      <w:r w:rsidR="00D6208F">
        <w:t xml:space="preserve"> osvědčených pravidel, </w:t>
      </w:r>
      <w:r>
        <w:t>která pomáhají zmenšit riziko chybného řešení (chybného uvažování) na nejmenší možnou míru. Metodičnost a systematičnost jsou tedy aspekty, kterými se liší akademický způsob řešení problémů od popularizace a žurnalistiky (to v lepším případě), nebo od bulváru v případě horším.</w:t>
      </w:r>
    </w:p>
    <w:p w14:paraId="20F6AB7D" w14:textId="58D48A6D" w:rsidR="00354E28" w:rsidRDefault="00354E28" w:rsidP="00354E28">
      <w:r>
        <w:t xml:space="preserve">Termíny „kritika“ a „kritičnost“ jsou původu řeckého: sloveso </w:t>
      </w:r>
      <w:r>
        <w:rPr>
          <w:b/>
        </w:rPr>
        <w:t>krinó</w:t>
      </w:r>
      <w:r>
        <w:t xml:space="preserve"> znamená rozlišuji, posuzuji, podstatné jméno </w:t>
      </w:r>
      <w:r>
        <w:rPr>
          <w:b/>
        </w:rPr>
        <w:t xml:space="preserve">kritérion </w:t>
      </w:r>
      <w:r>
        <w:t>znamená</w:t>
      </w:r>
      <w:r>
        <w:rPr>
          <w:b/>
        </w:rPr>
        <w:t xml:space="preserve"> </w:t>
      </w:r>
      <w:r>
        <w:t>měřidlo, ocenění, tedy nástroj</w:t>
      </w:r>
      <w:r w:rsidR="00BA322D">
        <w:t xml:space="preserve"> posuzování</w:t>
      </w:r>
      <w:r>
        <w:t xml:space="preserve">. Rovněž kritičnost se opírá o systematický a pravidly (kritérii) stanovený postup a o prostředky s jejichž pomocí lze ověřit to, zda sledované soudy, které jsou vydávány za pravdivé, nebo naopak za mylné, tuto vlastnost skutečně mají, nebo ji postrádají. </w:t>
      </w:r>
    </w:p>
    <w:p w14:paraId="691ABFDB" w14:textId="35AC2FBF" w:rsidR="00634445" w:rsidRDefault="00634445" w:rsidP="00634445">
      <w:r>
        <w:t xml:space="preserve">Historikové (a to nás musí zajímat, protože muzikologie historickou vědou pořád zůstává) stanovili celou řadu speciálních metod pro </w:t>
      </w:r>
      <w:r w:rsidRPr="0018187D">
        <w:rPr>
          <w:b/>
        </w:rPr>
        <w:t>kritiku pramenů</w:t>
      </w:r>
      <w:r>
        <w:rPr>
          <w:b/>
        </w:rPr>
        <w:t>,</w:t>
      </w:r>
      <w:r>
        <w:t xml:space="preserve"> jejichž pomocí je určován původ, stáří a věrohodnost historických pramenů</w:t>
      </w:r>
      <w:r w:rsidR="008D3E50">
        <w:t xml:space="preserve"> ad. </w:t>
      </w:r>
      <w:r>
        <w:t>Literární věda</w:t>
      </w:r>
      <w:r w:rsidR="008D3E50">
        <w:t>,</w:t>
      </w:r>
      <w:r>
        <w:t xml:space="preserve"> ale např. také sociologie a další vědecké obory</w:t>
      </w:r>
      <w:r w:rsidR="00C816F9">
        <w:t xml:space="preserve">, </w:t>
      </w:r>
      <w:r>
        <w:t xml:space="preserve"> při svých analýzách používají metodu </w:t>
      </w:r>
      <w:r w:rsidRPr="0018187D">
        <w:rPr>
          <w:b/>
        </w:rPr>
        <w:t>textové kritiky</w:t>
      </w:r>
      <w:r>
        <w:rPr>
          <w:b/>
        </w:rPr>
        <w:t xml:space="preserve">, </w:t>
      </w:r>
      <w:r w:rsidRPr="0018187D">
        <w:t xml:space="preserve">s jejíž pomocí se </w:t>
      </w:r>
      <w:r>
        <w:t xml:space="preserve">např. </w:t>
      </w:r>
      <w:r w:rsidRPr="0018187D">
        <w:t>pokouší identifikovat</w:t>
      </w:r>
      <w:r>
        <w:t xml:space="preserve"> autory anonymních děl, vývoj a tendence sdílených obsahů např. při politickém zpravodajství, popř. při projevech vedoucích politiků apod. A v neposlední řadě nachází svoje uplatnění také v oblasti vědeckých diskusí a ve vědecké publicistice (např. při recenzování knih a časopisů) je běžná </w:t>
      </w:r>
      <w:r w:rsidRPr="008F41DA">
        <w:rPr>
          <w:b/>
        </w:rPr>
        <w:t>vědecká kritika</w:t>
      </w:r>
      <w:r>
        <w:t xml:space="preserve">. </w:t>
      </w:r>
    </w:p>
    <w:p w14:paraId="423F2B78" w14:textId="77777777" w:rsidR="00634445" w:rsidRDefault="00634445" w:rsidP="00634445"/>
    <w:p w14:paraId="318585E4" w14:textId="6A4D204A" w:rsidR="009D2691" w:rsidRDefault="009D2691" w:rsidP="009D2691">
      <w:pPr>
        <w:rPr>
          <w:b/>
        </w:rPr>
      </w:pPr>
      <w:r>
        <w:rPr>
          <w:b/>
        </w:rPr>
        <w:t>Metoda</w:t>
      </w:r>
      <w:r>
        <w:t xml:space="preserve"> (z řeckého met-hodos = cesta k cíli, srovnej</w:t>
      </w:r>
      <w:r>
        <w:sym w:font="Wingdings" w:char="F0E0"/>
      </w:r>
      <w:r>
        <w:t xml:space="preserve">meta-cíl, hodos-cesta) je postup </w:t>
      </w:r>
      <w:r w:rsidR="00AC6352">
        <w:t xml:space="preserve">(návod) </w:t>
      </w:r>
      <w:r>
        <w:t>vedoucí k dosažení určitého cíle.</w:t>
      </w:r>
      <w:r w:rsidR="000D1ACE">
        <w:t xml:space="preserve"> </w:t>
      </w:r>
      <w:r w:rsidR="00C307FB">
        <w:t xml:space="preserve">Metoda je intelektuálním základem </w:t>
      </w:r>
      <w:r w:rsidR="00454E91">
        <w:t xml:space="preserve">(teoretickým pozadím) </w:t>
      </w:r>
      <w:r w:rsidR="00C307FB">
        <w:t>řešení každého vědeckého projektu</w:t>
      </w:r>
      <w:r w:rsidR="00166EE3">
        <w:t>. J</w:t>
      </w:r>
      <w:r w:rsidR="00C307FB">
        <w:t xml:space="preserve">eho realizace </w:t>
      </w:r>
      <w:r w:rsidR="00BA322D">
        <w:t xml:space="preserve">se </w:t>
      </w:r>
      <w:r w:rsidR="00166EE3">
        <w:t xml:space="preserve">ovšem </w:t>
      </w:r>
      <w:r w:rsidR="00BA322D">
        <w:t xml:space="preserve">konkretizuje </w:t>
      </w:r>
      <w:r w:rsidR="00166EE3">
        <w:t xml:space="preserve">výzkumnými </w:t>
      </w:r>
      <w:r w:rsidR="00BA322D">
        <w:t xml:space="preserve">postupy </w:t>
      </w:r>
      <w:r w:rsidR="000D0B57">
        <w:t>ni</w:t>
      </w:r>
      <w:r w:rsidR="00454E91">
        <w:t>žší metodologické úrovn</w:t>
      </w:r>
      <w:r w:rsidR="00166EE3">
        <w:t>ě</w:t>
      </w:r>
      <w:r w:rsidR="00454E91">
        <w:t xml:space="preserve"> – </w:t>
      </w:r>
      <w:r w:rsidR="00AC6352" w:rsidRPr="00AC6352">
        <w:rPr>
          <w:b/>
        </w:rPr>
        <w:t>procedur</w:t>
      </w:r>
      <w:r w:rsidR="00166EE3">
        <w:rPr>
          <w:b/>
        </w:rPr>
        <w:t>ami</w:t>
      </w:r>
      <w:r w:rsidR="00AC6352" w:rsidRPr="00AC6352">
        <w:rPr>
          <w:b/>
        </w:rPr>
        <w:t xml:space="preserve"> a technik</w:t>
      </w:r>
      <w:r w:rsidR="00166EE3">
        <w:rPr>
          <w:b/>
        </w:rPr>
        <w:t>ami</w:t>
      </w:r>
      <w:r w:rsidR="00AC6352" w:rsidRPr="00AC6352">
        <w:rPr>
          <w:b/>
        </w:rPr>
        <w:t>.</w:t>
      </w:r>
    </w:p>
    <w:p w14:paraId="424C78D6" w14:textId="77777777" w:rsidR="00AC6352" w:rsidRPr="00AC6352" w:rsidRDefault="00AC6352" w:rsidP="009D2691">
      <w:pPr>
        <w:rPr>
          <w:b/>
        </w:rPr>
      </w:pPr>
    </w:p>
    <w:p w14:paraId="269FBAAE" w14:textId="77777777" w:rsidR="00AC6352" w:rsidRDefault="00AC6352" w:rsidP="00AC6352">
      <w:pPr>
        <w:rPr>
          <w:b/>
        </w:rPr>
      </w:pPr>
      <w:r>
        <w:rPr>
          <w:b/>
        </w:rPr>
        <w:t>Procedura</w:t>
      </w:r>
    </w:p>
    <w:p w14:paraId="58C9705D" w14:textId="53B8A2E5" w:rsidR="00AC6352" w:rsidRDefault="00AC6352" w:rsidP="00AC6352">
      <w:r>
        <w:t xml:space="preserve">Procedura </w:t>
      </w:r>
      <w:r w:rsidR="00327C70">
        <w:t xml:space="preserve">je </w:t>
      </w:r>
      <w:r w:rsidR="00454E91">
        <w:t xml:space="preserve">postup, jenž </w:t>
      </w:r>
      <w:r>
        <w:t xml:space="preserve">v hierarchii </w:t>
      </w:r>
      <w:r w:rsidR="00670E3C">
        <w:t xml:space="preserve">výzkumných nástrojů </w:t>
      </w:r>
      <w:r>
        <w:t xml:space="preserve">je po metodě na druhém místě. Proceduru můžeme označit jako „manažerskou </w:t>
      </w:r>
      <w:r w:rsidR="00166EE3">
        <w:t>(konkretizační</w:t>
      </w:r>
      <w:r w:rsidR="00141E92">
        <w:t>, realizační</w:t>
      </w:r>
      <w:r w:rsidR="00166EE3">
        <w:t xml:space="preserve">) </w:t>
      </w:r>
      <w:r>
        <w:t xml:space="preserve">fázi“ v organizaci výzkumného projektu. </w:t>
      </w:r>
      <w:r w:rsidR="00141E92">
        <w:t xml:space="preserve">Jinými slovy: organizačně a technicky </w:t>
      </w:r>
      <w:r>
        <w:t xml:space="preserve">zajišťuje </w:t>
      </w:r>
      <w:r w:rsidR="00141E92">
        <w:t>podmínky pro úspěšn</w:t>
      </w:r>
      <w:r w:rsidR="00C816F9">
        <w:t>ý</w:t>
      </w:r>
      <w:r w:rsidR="00141E92">
        <w:t xml:space="preserve"> </w:t>
      </w:r>
      <w:r w:rsidR="00C816F9">
        <w:t xml:space="preserve">průběh </w:t>
      </w:r>
      <w:r w:rsidR="00141E92">
        <w:t xml:space="preserve">výzkumného projektu. </w:t>
      </w:r>
      <w:r w:rsidR="00670E3C">
        <w:t>Nej</w:t>
      </w:r>
      <w:r w:rsidR="00141E92">
        <w:t xml:space="preserve">častěji </w:t>
      </w:r>
      <w:r w:rsidR="00670E3C">
        <w:t>používan</w:t>
      </w:r>
      <w:r w:rsidR="00141E92">
        <w:t xml:space="preserve">ými </w:t>
      </w:r>
      <w:r w:rsidR="00670E3C">
        <w:t xml:space="preserve">procedurami jsou: </w:t>
      </w:r>
      <w:r>
        <w:t>statistick</w:t>
      </w:r>
      <w:r w:rsidR="00670E3C">
        <w:t>á</w:t>
      </w:r>
      <w:r>
        <w:t>, monografick</w:t>
      </w:r>
      <w:r w:rsidR="00670E3C">
        <w:t>á</w:t>
      </w:r>
      <w:r>
        <w:t>, experimentální, typologick</w:t>
      </w:r>
      <w:r w:rsidR="00670E3C">
        <w:t>á a</w:t>
      </w:r>
      <w:r>
        <w:t xml:space="preserve"> historick</w:t>
      </w:r>
      <w:r w:rsidR="00670E3C">
        <w:t>á</w:t>
      </w:r>
      <w:r>
        <w:t>.</w:t>
      </w:r>
    </w:p>
    <w:p w14:paraId="42E880BE" w14:textId="77777777" w:rsidR="00AC6352" w:rsidRDefault="00AC6352" w:rsidP="00AC6352"/>
    <w:p w14:paraId="6C9FD482" w14:textId="77777777" w:rsidR="00AC6352" w:rsidRDefault="00AC6352" w:rsidP="00AC6352">
      <w:pPr>
        <w:rPr>
          <w:b/>
        </w:rPr>
      </w:pPr>
      <w:r>
        <w:rPr>
          <w:b/>
        </w:rPr>
        <w:t>Technika</w:t>
      </w:r>
    </w:p>
    <w:p w14:paraId="4AA8771D" w14:textId="1117BA32" w:rsidR="00AC6352" w:rsidRDefault="00AC6352" w:rsidP="00AC6352">
      <w:r>
        <w:t xml:space="preserve">Technika je v hierarchii výzkumných nástrojů v nejnižší </w:t>
      </w:r>
      <w:r w:rsidR="00166EE3">
        <w:t xml:space="preserve">realizační </w:t>
      </w:r>
      <w:r>
        <w:t>poloze, protože</w:t>
      </w:r>
      <w:r w:rsidR="00166EE3">
        <w:t xml:space="preserve"> představuje</w:t>
      </w:r>
      <w:r w:rsidR="0007053A">
        <w:t xml:space="preserve"> </w:t>
      </w:r>
      <w:r w:rsidR="00166EE3">
        <w:t>postupy mající</w:t>
      </w:r>
      <w:r>
        <w:t xml:space="preserve"> </w:t>
      </w:r>
      <w:r w:rsidR="0007053A">
        <w:t xml:space="preserve">většinou </w:t>
      </w:r>
      <w:r w:rsidR="00C816F9">
        <w:t xml:space="preserve">rutinní </w:t>
      </w:r>
      <w:r>
        <w:t xml:space="preserve"> </w:t>
      </w:r>
      <w:r w:rsidR="00C816F9">
        <w:t>charakter</w:t>
      </w:r>
      <w:r>
        <w:t xml:space="preserve"> </w:t>
      </w:r>
      <w:r w:rsidR="00141E92">
        <w:t>jak</w:t>
      </w:r>
      <w:r w:rsidR="0007053A">
        <w:t xml:space="preserve">o </w:t>
      </w:r>
      <w:r w:rsidR="00141E92">
        <w:t xml:space="preserve">jsou </w:t>
      </w:r>
      <w:r>
        <w:t xml:space="preserve">dokumentace, </w:t>
      </w:r>
      <w:r w:rsidR="00141E92">
        <w:t xml:space="preserve">příprava ověřovacího </w:t>
      </w:r>
      <w:r>
        <w:t>předvýzkum</w:t>
      </w:r>
      <w:r w:rsidR="00141E92">
        <w:t>u</w:t>
      </w:r>
      <w:r>
        <w:t xml:space="preserve">, výběr výzkumného souboru, </w:t>
      </w:r>
      <w:r w:rsidR="00141E92">
        <w:t xml:space="preserve">technické </w:t>
      </w:r>
      <w:r>
        <w:t>zpracování informací</w:t>
      </w:r>
      <w:r w:rsidR="00670E3C">
        <w:t xml:space="preserve"> apod.</w:t>
      </w:r>
      <w:r>
        <w:t xml:space="preserve">  </w:t>
      </w:r>
    </w:p>
    <w:p w14:paraId="2D79DC1C" w14:textId="36FDE9A0" w:rsidR="00824B1A" w:rsidRDefault="00824B1A" w:rsidP="009D2691"/>
    <w:p w14:paraId="3653DCC4" w14:textId="2641FB3F" w:rsidR="00824B1A" w:rsidRPr="00670E3C" w:rsidRDefault="00824B1A" w:rsidP="00824B1A">
      <w:r>
        <w:rPr>
          <w:b/>
        </w:rPr>
        <w:t>Metodika</w:t>
      </w:r>
      <w:r>
        <w:t xml:space="preserve"> je aplikace</w:t>
      </w:r>
      <w:r w:rsidR="0007053A">
        <w:t xml:space="preserve"> (rozpracování)</w:t>
      </w:r>
      <w:r>
        <w:t xml:space="preserve"> metody na řešení dílčího, specializovaného problému</w:t>
      </w:r>
      <w:r w:rsidR="00670E3C">
        <w:t xml:space="preserve">. Je to </w:t>
      </w:r>
      <w:r>
        <w:t xml:space="preserve">specializovaná, modifikovaná metoda. </w:t>
      </w:r>
      <w:r w:rsidR="00670E3C">
        <w:t xml:space="preserve">Jako příklad uveďme </w:t>
      </w:r>
      <w:r w:rsidR="00670E3C" w:rsidRPr="00670E3C">
        <w:t>me</w:t>
      </w:r>
      <w:r w:rsidRPr="00670E3C">
        <w:t>todik</w:t>
      </w:r>
      <w:r w:rsidR="00670E3C" w:rsidRPr="00670E3C">
        <w:t>u</w:t>
      </w:r>
      <w:r w:rsidRPr="00670E3C">
        <w:t xml:space="preserve"> výuky jazyků (němčina x arabština x čínština), metodik</w:t>
      </w:r>
      <w:r w:rsidR="00670E3C" w:rsidRPr="00670E3C">
        <w:t>u</w:t>
      </w:r>
      <w:r w:rsidRPr="00670E3C">
        <w:t xml:space="preserve"> výuky intonace, metodik</w:t>
      </w:r>
      <w:r w:rsidR="00670E3C" w:rsidRPr="00670E3C">
        <w:t>u</w:t>
      </w:r>
      <w:r w:rsidRPr="00670E3C">
        <w:t xml:space="preserve"> výuky hry na klavír x housle apod.</w:t>
      </w:r>
    </w:p>
    <w:p w14:paraId="73038234" w14:textId="77777777" w:rsidR="000D1ACE" w:rsidRDefault="000D1ACE" w:rsidP="00824B1A">
      <w:pPr>
        <w:rPr>
          <w:i/>
          <w:sz w:val="20"/>
          <w:szCs w:val="20"/>
        </w:rPr>
      </w:pPr>
    </w:p>
    <w:p w14:paraId="6F701316" w14:textId="4C505563" w:rsidR="00824B1A" w:rsidRDefault="00824B1A" w:rsidP="00824B1A">
      <w:r>
        <w:rPr>
          <w:b/>
        </w:rPr>
        <w:t>Metodologie</w:t>
      </w:r>
      <w:r>
        <w:t xml:space="preserve"> je věda o metodách. Je to obor zabývající se studiem a analýzou vzniku metod, jejich rozvoje i historického vývoje</w:t>
      </w:r>
      <w:r w:rsidR="0007053A">
        <w:t>,</w:t>
      </w:r>
      <w:r>
        <w:t xml:space="preserve"> a také způsobu jejich aplikací. Jako vědecká disciplína je součástí filozofie vědy. </w:t>
      </w:r>
    </w:p>
    <w:p w14:paraId="39991560" w14:textId="77777777" w:rsidR="00824B1A" w:rsidRDefault="00824B1A" w:rsidP="00824B1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Upozornění: pod vlivem angličtiny se termín metodologie používá i v užším významu jako označení pro metodiku. </w:t>
      </w:r>
    </w:p>
    <w:p w14:paraId="40D5CA62" w14:textId="451EF275" w:rsidR="00824B1A" w:rsidRDefault="00824B1A" w:rsidP="00824B1A"/>
    <w:p w14:paraId="30B129F7" w14:textId="17A3A427" w:rsidR="000B266D" w:rsidRDefault="000B266D" w:rsidP="00354E28"/>
    <w:p w14:paraId="7BDD2137" w14:textId="3808EEB7" w:rsidR="000B266D" w:rsidRDefault="00435069" w:rsidP="00354E28">
      <w:pPr>
        <w:rPr>
          <w:b/>
          <w:sz w:val="28"/>
          <w:szCs w:val="28"/>
        </w:rPr>
      </w:pPr>
      <w:r w:rsidRPr="00435069">
        <w:rPr>
          <w:b/>
          <w:sz w:val="28"/>
          <w:szCs w:val="28"/>
        </w:rPr>
        <w:t xml:space="preserve">3) Systém </w:t>
      </w:r>
      <w:r>
        <w:rPr>
          <w:b/>
          <w:sz w:val="28"/>
          <w:szCs w:val="28"/>
        </w:rPr>
        <w:t>–</w:t>
      </w:r>
      <w:r w:rsidRPr="00435069">
        <w:rPr>
          <w:b/>
          <w:sz w:val="28"/>
          <w:szCs w:val="28"/>
        </w:rPr>
        <w:t xml:space="preserve"> systematika</w:t>
      </w:r>
    </w:p>
    <w:p w14:paraId="49BAA1B8" w14:textId="77777777" w:rsidR="000309D7" w:rsidRDefault="000309D7" w:rsidP="00354E28">
      <w:pPr>
        <w:rPr>
          <w:b/>
          <w:sz w:val="28"/>
          <w:szCs w:val="28"/>
        </w:rPr>
      </w:pPr>
    </w:p>
    <w:p w14:paraId="6A1E8559" w14:textId="4F7A0D64" w:rsidR="00435069" w:rsidRDefault="00435069" w:rsidP="00435069">
      <w:r w:rsidRPr="00435069">
        <w:rPr>
          <w:b/>
        </w:rPr>
        <w:t xml:space="preserve">Systém </w:t>
      </w:r>
      <w:r w:rsidRPr="00435069">
        <w:t>je uspořádaný celek nějakých prvků (entit) hmotné nebo nehmotné povahy</w:t>
      </w:r>
      <w:r>
        <w:t>, jehož části (prvky) jsou vůči sobě v určitém funkčním poměru.</w:t>
      </w:r>
      <w:r w:rsidRPr="00435069">
        <w:t xml:space="preserve"> </w:t>
      </w:r>
    </w:p>
    <w:p w14:paraId="581D666B" w14:textId="77777777" w:rsidR="00435069" w:rsidRPr="00435069" w:rsidRDefault="00435069" w:rsidP="00435069"/>
    <w:p w14:paraId="2FEE909C" w14:textId="17DAF560" w:rsidR="00435069" w:rsidRDefault="00435069" w:rsidP="00435069">
      <w:r w:rsidRPr="00435069">
        <w:rPr>
          <w:b/>
        </w:rPr>
        <w:t>Systematika</w:t>
      </w:r>
      <w:r w:rsidRPr="00435069">
        <w:t xml:space="preserve"> je označení pro způsob uspořádání</w:t>
      </w:r>
      <w:r>
        <w:t xml:space="preserve"> (statiky) a funkčních vazeb (dynamiky) </w:t>
      </w:r>
      <w:r w:rsidRPr="00435069">
        <w:t>prvků</w:t>
      </w:r>
      <w:r>
        <w:t xml:space="preserve"> systému</w:t>
      </w:r>
      <w:r w:rsidRPr="00435069">
        <w:t>. Systém je výsledek (konkrétní tvar), systematika je postup</w:t>
      </w:r>
      <w:r>
        <w:t xml:space="preserve"> (algoritmus)</w:t>
      </w:r>
      <w:r w:rsidRPr="00435069">
        <w:t>, kterým tento tvar vznikl.</w:t>
      </w:r>
    </w:p>
    <w:p w14:paraId="46041C12" w14:textId="26B5C139" w:rsidR="000309D7" w:rsidRDefault="000309D7" w:rsidP="00435069"/>
    <w:p w14:paraId="69CA27AF" w14:textId="75D5D251" w:rsidR="00963205" w:rsidRPr="00D647EA" w:rsidRDefault="000309D7" w:rsidP="00435069">
      <w:r w:rsidRPr="000309D7">
        <w:rPr>
          <w:b/>
        </w:rPr>
        <w:t>S</w:t>
      </w:r>
      <w:r>
        <w:rPr>
          <w:b/>
        </w:rPr>
        <w:t>ystematičnost</w:t>
      </w:r>
      <w:r w:rsidRPr="000309D7">
        <w:rPr>
          <w:b/>
        </w:rPr>
        <w:t xml:space="preserve"> </w:t>
      </w:r>
      <w:r>
        <w:t xml:space="preserve">– označení pro </w:t>
      </w:r>
      <w:r w:rsidR="00A868C0">
        <w:t xml:space="preserve">intelektuální </w:t>
      </w:r>
      <w:r>
        <w:t xml:space="preserve">postup vztahující se </w:t>
      </w:r>
      <w:r w:rsidR="00963205">
        <w:t xml:space="preserve">nejen </w:t>
      </w:r>
      <w:r>
        <w:t>k</w:t>
      </w:r>
      <w:r w:rsidR="00A868C0">
        <w:t> </w:t>
      </w:r>
      <w:r w:rsidR="00C816F9">
        <w:t>procesu</w:t>
      </w:r>
      <w:r w:rsidR="00A868C0">
        <w:t xml:space="preserve"> </w:t>
      </w:r>
      <w:r>
        <w:t>tvorb</w:t>
      </w:r>
      <w:r w:rsidR="00A868C0">
        <w:t>y</w:t>
      </w:r>
      <w:r>
        <w:t xml:space="preserve"> systémů</w:t>
      </w:r>
      <w:r w:rsidR="00633020">
        <w:t xml:space="preserve"> (intelektuálních, fyzikálních, technických, kulturních apod.)</w:t>
      </w:r>
      <w:r w:rsidR="00963205">
        <w:t xml:space="preserve">, </w:t>
      </w:r>
      <w:r>
        <w:t>a</w:t>
      </w:r>
      <w:r w:rsidR="00963205">
        <w:t xml:space="preserve">le také </w:t>
      </w:r>
      <w:r w:rsidR="00A868C0">
        <w:t xml:space="preserve">k </w:t>
      </w:r>
      <w:r>
        <w:t xml:space="preserve">analýze (dešifraci) mechanismů </w:t>
      </w:r>
      <w:r w:rsidR="00A868C0">
        <w:t>vnitřních funkčních vztahů jejich prvků</w:t>
      </w:r>
      <w:r w:rsidR="00633020">
        <w:t>,</w:t>
      </w:r>
      <w:r w:rsidR="007504DC">
        <w:t xml:space="preserve"> a to způsobem postupných kroků</w:t>
      </w:r>
      <w:r w:rsidR="00C816F9">
        <w:t xml:space="preserve">. </w:t>
      </w:r>
      <w:r w:rsidR="00963205">
        <w:t>René Descartes</w:t>
      </w:r>
      <w:r w:rsidR="00C816F9">
        <w:t xml:space="preserve"> (</w:t>
      </w:r>
      <w:r w:rsidR="000C2B8E">
        <w:t>1596-1650</w:t>
      </w:r>
      <w:r w:rsidR="00C816F9">
        <w:t>)</w:t>
      </w:r>
      <w:r w:rsidR="000C2B8E">
        <w:t xml:space="preserve"> </w:t>
      </w:r>
      <w:r w:rsidR="00C816F9">
        <w:t>ve</w:t>
      </w:r>
      <w:r w:rsidR="00D647EA">
        <w:t xml:space="preserve"> </w:t>
      </w:r>
      <w:r w:rsidR="00D647EA" w:rsidRPr="00D647EA">
        <w:t>spis</w:t>
      </w:r>
      <w:r w:rsidR="00C816F9">
        <w:t>e</w:t>
      </w:r>
      <w:r w:rsidR="00D647EA" w:rsidRPr="00D647EA">
        <w:t xml:space="preserve"> </w:t>
      </w:r>
      <w:r w:rsidR="00D647EA" w:rsidRPr="00D647EA">
        <w:rPr>
          <w:i/>
        </w:rPr>
        <w:t>„Rozprava o metodě, jak správně vést svůj rozum a hledat pravdu ve vědách“</w:t>
      </w:r>
      <w:r w:rsidR="00D647EA">
        <w:rPr>
          <w:i/>
        </w:rPr>
        <w:t xml:space="preserve">, </w:t>
      </w:r>
      <w:r w:rsidR="00D647EA" w:rsidRPr="00D647EA">
        <w:rPr>
          <w:i/>
        </w:rPr>
        <w:t>Leiden</w:t>
      </w:r>
      <w:r w:rsidR="003D07CC">
        <w:rPr>
          <w:i/>
        </w:rPr>
        <w:t xml:space="preserve"> 1637</w:t>
      </w:r>
      <w:r w:rsidR="00D647EA" w:rsidRPr="00D647EA">
        <w:rPr>
          <w:i/>
        </w:rPr>
        <w:t xml:space="preserve">) </w:t>
      </w:r>
      <w:r w:rsidR="00963205" w:rsidRPr="00D647EA">
        <w:t xml:space="preserve"> </w:t>
      </w:r>
      <w:r w:rsidR="00C816F9">
        <w:t>klade důraz na dva kroky:</w:t>
      </w:r>
    </w:p>
    <w:p w14:paraId="1929FB01" w14:textId="09B66439" w:rsidR="00963205" w:rsidRPr="00963205" w:rsidRDefault="00963205" w:rsidP="00963205">
      <w:r>
        <w:t xml:space="preserve"> 1) </w:t>
      </w:r>
      <w:r w:rsidRPr="00963205">
        <w:t>Každý problém rozdělit na co nejjednodušší části, které lze bezpečně poznat.</w:t>
      </w:r>
    </w:p>
    <w:p w14:paraId="27665CFF" w14:textId="77777777" w:rsidR="00963205" w:rsidRDefault="00963205" w:rsidP="00963205">
      <w:r>
        <w:t xml:space="preserve"> 2) </w:t>
      </w:r>
      <w:r w:rsidRPr="00963205">
        <w:t>Postupovat od jednoduchého ke složitému.</w:t>
      </w:r>
    </w:p>
    <w:p w14:paraId="7D6C8237" w14:textId="38AB86FD" w:rsidR="00963205" w:rsidRPr="00963205" w:rsidRDefault="00963205" w:rsidP="00963205">
      <w:r w:rsidRPr="00963205">
        <w:t>Descartes byl přesvědčen, že i ty nejobtížnější vědecké problémy lze takto rozložit na dlouhé řetězce jednoduchých kroků, a pokud se zachová jejich pořadí, musí se najít řešení.</w:t>
      </w:r>
    </w:p>
    <w:p w14:paraId="25C263A7" w14:textId="7EB51BFF" w:rsidR="000309D7" w:rsidRPr="00963205" w:rsidRDefault="000309D7" w:rsidP="00435069"/>
    <w:p w14:paraId="6E2E6C03" w14:textId="16B4906A" w:rsidR="00435069" w:rsidRPr="009542E6" w:rsidRDefault="009542E6" w:rsidP="00435069">
      <w:pPr>
        <w:rPr>
          <w:b/>
          <w:sz w:val="28"/>
          <w:szCs w:val="28"/>
        </w:rPr>
      </w:pPr>
      <w:r w:rsidRPr="009542E6">
        <w:rPr>
          <w:b/>
          <w:sz w:val="28"/>
          <w:szCs w:val="28"/>
        </w:rPr>
        <w:t>4) Vzdělání</w:t>
      </w:r>
    </w:p>
    <w:p w14:paraId="278E3477" w14:textId="77777777" w:rsidR="009542E6" w:rsidRDefault="009542E6" w:rsidP="009542E6">
      <w:pPr>
        <w:ind w:left="360"/>
        <w:rPr>
          <w:b/>
          <w:i/>
        </w:rPr>
      </w:pPr>
    </w:p>
    <w:p w14:paraId="593CF697" w14:textId="6E007DEF" w:rsidR="009542E6" w:rsidRPr="009542E6" w:rsidRDefault="009542E6" w:rsidP="009542E6">
      <w:r w:rsidRPr="009542E6">
        <w:rPr>
          <w:b/>
        </w:rPr>
        <w:t xml:space="preserve">Vzdělání </w:t>
      </w:r>
      <w:r w:rsidRPr="009542E6">
        <w:t>je osobnostní intelektuální kvalita projevující se souhrnem znalostí, dovedností a schopností získaných prostřednictvím kontinuálního procesu výuky</w:t>
      </w:r>
      <w:r>
        <w:t>,</w:t>
      </w:r>
      <w:r w:rsidRPr="009542E6">
        <w:t xml:space="preserve"> lhostejno zda institucionalizované či neinstitucionalizované (soukromé). Proces vzdělávání (edukace</w:t>
      </w:r>
      <w:r w:rsidR="000C2B8E">
        <w:t xml:space="preserve"> </w:t>
      </w:r>
      <w:r w:rsidRPr="009542E6">
        <w:t xml:space="preserve">- od lat. </w:t>
      </w:r>
      <w:r w:rsidR="000C2B8E">
        <w:t>e</w:t>
      </w:r>
      <w:r w:rsidRPr="009542E6">
        <w:t>ducare</w:t>
      </w:r>
      <w:r w:rsidR="000C2B8E">
        <w:t xml:space="preserve"> </w:t>
      </w:r>
      <w:r w:rsidRPr="009542E6">
        <w:t>= vést, vedení) má tři základní fáze:</w:t>
      </w:r>
    </w:p>
    <w:p w14:paraId="12CCE9A2" w14:textId="77777777" w:rsidR="009542E6" w:rsidRDefault="009542E6" w:rsidP="009542E6">
      <w:pPr>
        <w:ind w:left="360"/>
        <w:rPr>
          <w:i/>
        </w:rPr>
      </w:pPr>
    </w:p>
    <w:p w14:paraId="5A2B991B" w14:textId="2904B569" w:rsidR="009542E6" w:rsidRDefault="000744F9" w:rsidP="009542E6">
      <w:pPr>
        <w:numPr>
          <w:ilvl w:val="0"/>
          <w:numId w:val="3"/>
        </w:numPr>
        <w:ind w:left="1080"/>
        <w:rPr>
          <w:b/>
          <w:i/>
        </w:rPr>
      </w:pPr>
      <w:r>
        <w:rPr>
          <w:b/>
          <w:i/>
        </w:rPr>
        <w:t>F</w:t>
      </w:r>
      <w:r w:rsidR="009542E6" w:rsidRPr="00043014">
        <w:rPr>
          <w:b/>
          <w:i/>
        </w:rPr>
        <w:t>ázi terminologickou a pojmovou</w:t>
      </w:r>
      <w:r w:rsidR="009542E6">
        <w:rPr>
          <w:i/>
        </w:rPr>
        <w:t xml:space="preserve"> v jejímž průběhu již od útlého dětství poznáváme a ohmatáváme okolní svět a jeho realitu ve všech podobách (sociální, ekonomické, kulturní apod.). </w:t>
      </w:r>
      <w:r w:rsidR="009542E6" w:rsidRPr="009542E6">
        <w:rPr>
          <w:b/>
          <w:i/>
        </w:rPr>
        <w:t>Pouhá znalost dat a informací není ještě vzděláním!</w:t>
      </w:r>
    </w:p>
    <w:p w14:paraId="605288D5" w14:textId="77777777" w:rsidR="000744F9" w:rsidRPr="009542E6" w:rsidRDefault="000744F9" w:rsidP="000744F9">
      <w:pPr>
        <w:ind w:left="1080"/>
        <w:rPr>
          <w:b/>
          <w:i/>
        </w:rPr>
      </w:pPr>
    </w:p>
    <w:p w14:paraId="559D95EC" w14:textId="1F5255D4" w:rsidR="009542E6" w:rsidRDefault="000744F9" w:rsidP="009542E6">
      <w:pPr>
        <w:numPr>
          <w:ilvl w:val="0"/>
          <w:numId w:val="3"/>
        </w:numPr>
        <w:ind w:left="1080"/>
        <w:rPr>
          <w:i/>
        </w:rPr>
      </w:pPr>
      <w:r>
        <w:rPr>
          <w:b/>
          <w:i/>
        </w:rPr>
        <w:t>F</w:t>
      </w:r>
      <w:r w:rsidR="009542E6" w:rsidRPr="00043014">
        <w:rPr>
          <w:b/>
          <w:i/>
        </w:rPr>
        <w:t xml:space="preserve">ázi </w:t>
      </w:r>
      <w:r w:rsidR="009542E6">
        <w:rPr>
          <w:b/>
          <w:i/>
        </w:rPr>
        <w:t xml:space="preserve">vědomostní </w:t>
      </w:r>
      <w:r>
        <w:rPr>
          <w:b/>
          <w:i/>
        </w:rPr>
        <w:t>–</w:t>
      </w:r>
      <w:r w:rsidR="009542E6">
        <w:rPr>
          <w:b/>
          <w:i/>
        </w:rPr>
        <w:t xml:space="preserve"> </w:t>
      </w:r>
      <w:r w:rsidR="009542E6" w:rsidRPr="00043014">
        <w:rPr>
          <w:b/>
          <w:i/>
        </w:rPr>
        <w:t>interiorizační</w:t>
      </w:r>
      <w:r>
        <w:rPr>
          <w:b/>
          <w:i/>
        </w:rPr>
        <w:t>.</w:t>
      </w:r>
      <w:r w:rsidR="009542E6">
        <w:rPr>
          <w:i/>
        </w:rPr>
        <w:t xml:space="preserve">  Je to proces, kdy získané poznatky (informace, data) zařazujeme do našeho osobnostního fondu znalostí a dovedností. Je to fáze sociologicky důležitá, protože zde dochází k první diferenciaci a k prvním nerovnostem - je to první </w:t>
      </w:r>
      <w:r>
        <w:rPr>
          <w:i/>
        </w:rPr>
        <w:t xml:space="preserve">sociálně </w:t>
      </w:r>
      <w:r w:rsidR="009542E6">
        <w:rPr>
          <w:i/>
        </w:rPr>
        <w:t>diferenciační síto. Každý z nás má totiž zmíněný osobnostní fond znalostí a dovedností různý a ta různost je dána prostředím, které nás obklopuje,</w:t>
      </w:r>
      <w:r>
        <w:rPr>
          <w:i/>
        </w:rPr>
        <w:t xml:space="preserve"> </w:t>
      </w:r>
      <w:r w:rsidR="009542E6">
        <w:rPr>
          <w:i/>
        </w:rPr>
        <w:t>ve kterém vyrůstáme, zejména prostředím rodinným.</w:t>
      </w:r>
    </w:p>
    <w:p w14:paraId="7EEA4E17" w14:textId="77777777" w:rsidR="000C2B8E" w:rsidRDefault="000C2B8E" w:rsidP="000C2B8E">
      <w:pPr>
        <w:pStyle w:val="Odstavecseseznamem"/>
        <w:rPr>
          <w:i/>
        </w:rPr>
      </w:pPr>
    </w:p>
    <w:p w14:paraId="198D54E8" w14:textId="02952928" w:rsidR="009542E6" w:rsidRDefault="000744F9" w:rsidP="009542E6">
      <w:pPr>
        <w:numPr>
          <w:ilvl w:val="0"/>
          <w:numId w:val="3"/>
        </w:numPr>
        <w:ind w:left="1080"/>
        <w:rPr>
          <w:i/>
        </w:rPr>
      </w:pPr>
      <w:r>
        <w:rPr>
          <w:b/>
          <w:i/>
        </w:rPr>
        <w:t>F</w:t>
      </w:r>
      <w:r w:rsidR="009542E6">
        <w:rPr>
          <w:b/>
          <w:i/>
        </w:rPr>
        <w:t>áz</w:t>
      </w:r>
      <w:r>
        <w:rPr>
          <w:b/>
          <w:i/>
        </w:rPr>
        <w:t>i</w:t>
      </w:r>
      <w:r w:rsidR="009542E6">
        <w:rPr>
          <w:b/>
          <w:i/>
        </w:rPr>
        <w:t xml:space="preserve"> manipulační (analytick</w:t>
      </w:r>
      <w:r>
        <w:rPr>
          <w:b/>
          <w:i/>
        </w:rPr>
        <w:t>ou</w:t>
      </w:r>
      <w:r w:rsidR="009542E6">
        <w:rPr>
          <w:b/>
          <w:i/>
        </w:rPr>
        <w:t>)</w:t>
      </w:r>
      <w:r w:rsidR="009542E6">
        <w:rPr>
          <w:i/>
        </w:rPr>
        <w:t xml:space="preserve">, což je schopnost se získanými znalostmi a dovednostmi zaobcházet, umět je aplikovat a využívat při výkladu a porozumění dějům okolního světa, při vytváření </w:t>
      </w:r>
      <w:r>
        <w:rPr>
          <w:i/>
        </w:rPr>
        <w:t xml:space="preserve">vlastních </w:t>
      </w:r>
      <w:r w:rsidR="009542E6">
        <w:rPr>
          <w:i/>
        </w:rPr>
        <w:t xml:space="preserve">postojů apod. Kvalitu této fáze (a vzdělání vůbec) ovlivňuje v nemalé míře </w:t>
      </w:r>
      <w:r w:rsidR="009542E6" w:rsidRPr="001A2A90">
        <w:rPr>
          <w:b/>
          <w:i/>
        </w:rPr>
        <w:t>inteligence</w:t>
      </w:r>
      <w:r w:rsidR="009542E6">
        <w:rPr>
          <w:i/>
        </w:rPr>
        <w:t>, která je (jako vrozená dispozice) ovšem kvalitou povýtce osobnostní</w:t>
      </w:r>
      <w:r>
        <w:rPr>
          <w:i/>
        </w:rPr>
        <w:t>,</w:t>
      </w:r>
      <w:r w:rsidR="009542E6">
        <w:rPr>
          <w:i/>
        </w:rPr>
        <w:t xml:space="preserve"> z nemalé míry danou geneticky</w:t>
      </w:r>
      <w:r>
        <w:rPr>
          <w:i/>
        </w:rPr>
        <w:t xml:space="preserve">. </w:t>
      </w:r>
    </w:p>
    <w:p w14:paraId="5DFEF769" w14:textId="77777777" w:rsidR="009542E6" w:rsidRDefault="009542E6" w:rsidP="009542E6">
      <w:pPr>
        <w:ind w:left="720"/>
      </w:pPr>
    </w:p>
    <w:p w14:paraId="19665AA7" w14:textId="0B30B952" w:rsidR="009542E6" w:rsidRDefault="009542E6" w:rsidP="009542E6">
      <w:r>
        <w:t>Termín vzdělání má v češtině i užší význam a tím je formálně uznaný výsledek získaný absolvováním určitého kvalifikačního procesu doložitelný příslušným certifikátem.</w:t>
      </w:r>
      <w:r>
        <w:rPr>
          <w:i/>
        </w:rPr>
        <w:t xml:space="preserve"> </w:t>
      </w:r>
      <w:r>
        <w:t>V tomto užším významu používají termín manipulativně česká mainstreamová média, když při dokumentování a vysvětlování určitých společenských jevů argumentují „vysokoškolským vzděláním“</w:t>
      </w:r>
      <w:r w:rsidR="000744F9">
        <w:t xml:space="preserve"> jako zárukou správnosti postojů</w:t>
      </w:r>
      <w:r>
        <w:t xml:space="preserve"> apod.</w:t>
      </w:r>
    </w:p>
    <w:p w14:paraId="3677B2A0" w14:textId="77777777" w:rsidR="009542E6" w:rsidRPr="00963205" w:rsidRDefault="009542E6" w:rsidP="00435069"/>
    <w:p w14:paraId="72016957" w14:textId="77777777" w:rsidR="00435069" w:rsidRPr="00435069" w:rsidRDefault="00435069" w:rsidP="00354E28">
      <w:pPr>
        <w:rPr>
          <w:b/>
          <w:sz w:val="28"/>
          <w:szCs w:val="28"/>
        </w:rPr>
      </w:pPr>
    </w:p>
    <w:p w14:paraId="7F9B3208" w14:textId="77777777" w:rsidR="00E04844" w:rsidRPr="00E04844" w:rsidRDefault="00E04844">
      <w:pPr>
        <w:rPr>
          <w:b/>
        </w:rPr>
      </w:pPr>
    </w:p>
    <w:p w14:paraId="58001D62" w14:textId="17741F68" w:rsidR="00900C0C" w:rsidRPr="00E04844" w:rsidRDefault="00900C0C">
      <w:pPr>
        <w:rPr>
          <w:b/>
        </w:rPr>
      </w:pPr>
    </w:p>
    <w:p w14:paraId="5CE59FD0" w14:textId="77777777" w:rsidR="00900C0C" w:rsidRDefault="00900C0C"/>
    <w:p w14:paraId="5B0A4044" w14:textId="33504C6B" w:rsidR="00900C0C" w:rsidRDefault="00900C0C"/>
    <w:p w14:paraId="2A9064F0" w14:textId="77777777" w:rsidR="00900C0C" w:rsidRPr="00646AD0" w:rsidRDefault="00900C0C"/>
    <w:p w14:paraId="5B61EE50" w14:textId="4BEF93A8" w:rsidR="003D118B" w:rsidRPr="00646AD0" w:rsidRDefault="00865413">
      <w:r w:rsidRPr="00646AD0">
        <w:t xml:space="preserve"> </w:t>
      </w:r>
    </w:p>
    <w:sectPr w:rsidR="003D118B" w:rsidRPr="00646AD0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92F"/>
    <w:multiLevelType w:val="hybridMultilevel"/>
    <w:tmpl w:val="70F60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7F9"/>
    <w:multiLevelType w:val="hybridMultilevel"/>
    <w:tmpl w:val="E46CB5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643C8"/>
    <w:multiLevelType w:val="hybridMultilevel"/>
    <w:tmpl w:val="888E1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75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685424">
    <w:abstractNumId w:val="2"/>
  </w:num>
  <w:num w:numId="3" w16cid:durableId="180750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C"/>
    <w:rsid w:val="000309D7"/>
    <w:rsid w:val="0007053A"/>
    <w:rsid w:val="000744F9"/>
    <w:rsid w:val="000B266D"/>
    <w:rsid w:val="000C2B8E"/>
    <w:rsid w:val="000D0B57"/>
    <w:rsid w:val="000D1ACE"/>
    <w:rsid w:val="00141E92"/>
    <w:rsid w:val="00166EE3"/>
    <w:rsid w:val="00181707"/>
    <w:rsid w:val="001A435E"/>
    <w:rsid w:val="00327C70"/>
    <w:rsid w:val="0034290A"/>
    <w:rsid w:val="00354E28"/>
    <w:rsid w:val="003917D1"/>
    <w:rsid w:val="003A3E90"/>
    <w:rsid w:val="003D07CC"/>
    <w:rsid w:val="003D118B"/>
    <w:rsid w:val="003D1A8C"/>
    <w:rsid w:val="00435069"/>
    <w:rsid w:val="0044659F"/>
    <w:rsid w:val="00454E91"/>
    <w:rsid w:val="00462B3F"/>
    <w:rsid w:val="004B3A3D"/>
    <w:rsid w:val="004F78EF"/>
    <w:rsid w:val="005E5641"/>
    <w:rsid w:val="00633020"/>
    <w:rsid w:val="00634445"/>
    <w:rsid w:val="00646AD0"/>
    <w:rsid w:val="0066589C"/>
    <w:rsid w:val="00670E3C"/>
    <w:rsid w:val="006B7D7A"/>
    <w:rsid w:val="006C65D5"/>
    <w:rsid w:val="006F7A3C"/>
    <w:rsid w:val="00706E6A"/>
    <w:rsid w:val="007504DC"/>
    <w:rsid w:val="00787C40"/>
    <w:rsid w:val="007D36FF"/>
    <w:rsid w:val="00824B1A"/>
    <w:rsid w:val="00865413"/>
    <w:rsid w:val="008B4495"/>
    <w:rsid w:val="008D3E50"/>
    <w:rsid w:val="00900C0C"/>
    <w:rsid w:val="00914488"/>
    <w:rsid w:val="00924D55"/>
    <w:rsid w:val="009542E6"/>
    <w:rsid w:val="00954DC9"/>
    <w:rsid w:val="009576F6"/>
    <w:rsid w:val="00963205"/>
    <w:rsid w:val="009C3ADE"/>
    <w:rsid w:val="009D2691"/>
    <w:rsid w:val="00A00921"/>
    <w:rsid w:val="00A37D72"/>
    <w:rsid w:val="00A84EF2"/>
    <w:rsid w:val="00A868C0"/>
    <w:rsid w:val="00AA26CA"/>
    <w:rsid w:val="00AB0645"/>
    <w:rsid w:val="00AC6352"/>
    <w:rsid w:val="00AC68A6"/>
    <w:rsid w:val="00B81065"/>
    <w:rsid w:val="00BA322D"/>
    <w:rsid w:val="00BC15E5"/>
    <w:rsid w:val="00C307FB"/>
    <w:rsid w:val="00C816F9"/>
    <w:rsid w:val="00CD4BFB"/>
    <w:rsid w:val="00D6208F"/>
    <w:rsid w:val="00D647EA"/>
    <w:rsid w:val="00D8179D"/>
    <w:rsid w:val="00DD06DD"/>
    <w:rsid w:val="00E041BA"/>
    <w:rsid w:val="00E04844"/>
    <w:rsid w:val="00E56656"/>
    <w:rsid w:val="00E8099B"/>
    <w:rsid w:val="00EA4699"/>
    <w:rsid w:val="00F45508"/>
    <w:rsid w:val="00F55E29"/>
    <w:rsid w:val="00F63367"/>
    <w:rsid w:val="00F93DD9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DC5D"/>
  <w15:chartTrackingRefBased/>
  <w15:docId w15:val="{226D9D45-E54C-4BE4-BC70-0908C3A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8557-0B4B-4529-BD2B-851BD3FF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1856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28</cp:revision>
  <dcterms:created xsi:type="dcterms:W3CDTF">2024-05-21T06:10:00Z</dcterms:created>
  <dcterms:modified xsi:type="dcterms:W3CDTF">2024-05-23T12:44:00Z</dcterms:modified>
</cp:coreProperties>
</file>