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3E40" w14:textId="010EBFCB" w:rsidR="00353BEA" w:rsidRPr="00353BEA" w:rsidRDefault="00353BEA" w:rsidP="00353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BEA">
        <w:rPr>
          <w:rFonts w:ascii="Times New Roman" w:hAnsi="Times New Roman" w:cs="Times New Roman"/>
          <w:b/>
          <w:bCs/>
          <w:sz w:val="24"/>
          <w:szCs w:val="24"/>
        </w:rPr>
        <w:t>Faber</w:t>
      </w:r>
      <w:proofErr w:type="spellEnd"/>
      <w:r w:rsidRPr="00353BEA">
        <w:rPr>
          <w:rFonts w:ascii="Times New Roman" w:hAnsi="Times New Roman" w:cs="Times New Roman"/>
          <w:b/>
          <w:bCs/>
          <w:sz w:val="24"/>
          <w:szCs w:val="24"/>
        </w:rPr>
        <w:t>, Mikuláš František</w:t>
      </w:r>
      <w:r w:rsidRPr="00353BEA">
        <w:rPr>
          <w:rFonts w:ascii="Times New Roman" w:hAnsi="Times New Roman" w:cs="Times New Roman"/>
          <w:sz w:val="24"/>
          <w:szCs w:val="24"/>
        </w:rPr>
        <w:t xml:space="preserve"> (psán též </w:t>
      </w:r>
      <w:proofErr w:type="spellStart"/>
      <w:r w:rsidRPr="00353BEA">
        <w:rPr>
          <w:rFonts w:ascii="Times New Roman" w:hAnsi="Times New Roman" w:cs="Times New Roman"/>
          <w:sz w:val="24"/>
          <w:szCs w:val="24"/>
        </w:rPr>
        <w:t>Faber</w:t>
      </w:r>
      <w:proofErr w:type="spellEnd"/>
      <w:r w:rsidRPr="00353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BEA">
        <w:rPr>
          <w:rFonts w:ascii="Times New Roman" w:hAnsi="Times New Roman" w:cs="Times New Roman"/>
          <w:sz w:val="24"/>
          <w:szCs w:val="24"/>
        </w:rPr>
        <w:t>Nicolaus</w:t>
      </w:r>
      <w:proofErr w:type="spellEnd"/>
      <w:r w:rsidRPr="0035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BEA">
        <w:rPr>
          <w:rFonts w:ascii="Times New Roman" w:hAnsi="Times New Roman" w:cs="Times New Roman"/>
          <w:sz w:val="24"/>
          <w:szCs w:val="24"/>
        </w:rPr>
        <w:t>Franciscus</w:t>
      </w:r>
      <w:proofErr w:type="spellEnd"/>
      <w:r w:rsidRPr="00353B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3BEA">
        <w:rPr>
          <w:rFonts w:ascii="Times New Roman" w:hAnsi="Times New Roman" w:cs="Times New Roman"/>
          <w:sz w:val="24"/>
          <w:szCs w:val="24"/>
        </w:rPr>
        <w:t>Faber</w:t>
      </w:r>
      <w:proofErr w:type="spellEnd"/>
      <w:r w:rsidRPr="00353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BEA">
        <w:rPr>
          <w:rFonts w:ascii="Times New Roman" w:hAnsi="Times New Roman" w:cs="Times New Roman"/>
          <w:sz w:val="24"/>
          <w:szCs w:val="24"/>
        </w:rPr>
        <w:t>Nicolao</w:t>
      </w:r>
      <w:proofErr w:type="spellEnd"/>
      <w:r w:rsidRPr="00353B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3BEA">
        <w:rPr>
          <w:rFonts w:ascii="Times New Roman" w:hAnsi="Times New Roman" w:cs="Times New Roman"/>
          <w:sz w:val="24"/>
          <w:szCs w:val="24"/>
        </w:rPr>
        <w:t>Faber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3BEA">
        <w:rPr>
          <w:rFonts w:ascii="Times New Roman" w:hAnsi="Times New Roman" w:cs="Times New Roman"/>
          <w:sz w:val="24"/>
          <w:szCs w:val="24"/>
        </w:rPr>
        <w:t>Niklas Franz), skladatel, kněz, narozen 1. pol. 17. stol. Hranice na Moravě, zemřel asi 1673, Kroměříž.</w:t>
      </w:r>
    </w:p>
    <w:p w14:paraId="1B8EECC0" w14:textId="77777777" w:rsidR="00353BEA" w:rsidRPr="00353BEA" w:rsidRDefault="00353BEA" w:rsidP="00353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D50E0" w14:textId="77777777" w:rsidR="00353BEA" w:rsidRPr="00353BEA" w:rsidRDefault="00353BEA" w:rsidP="00353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EA">
        <w:rPr>
          <w:rFonts w:ascii="Times New Roman" w:hAnsi="Times New Roman" w:cs="Times New Roman"/>
          <w:sz w:val="24"/>
          <w:szCs w:val="24"/>
        </w:rPr>
        <w:t xml:space="preserve">Přesné datum narození není známo, za rodiště jsou pokládány Hranice na Moravě. Rok úmrtí je také nejasný. V </w:t>
      </w:r>
      <w:r w:rsidRPr="00CF2F6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Československém hudebním slovníku</w:t>
      </w:r>
      <w:r w:rsidRPr="00353BEA">
        <w:rPr>
          <w:rFonts w:ascii="Times New Roman" w:hAnsi="Times New Roman" w:cs="Times New Roman"/>
          <w:sz w:val="24"/>
          <w:szCs w:val="24"/>
        </w:rPr>
        <w:t xml:space="preserve"> je uveden rok 1673, zatímco Jiří Sehnal ve sborníku </w:t>
      </w:r>
      <w:r w:rsidRPr="00353BEA">
        <w:rPr>
          <w:rFonts w:ascii="Times New Roman" w:hAnsi="Times New Roman" w:cs="Times New Roman"/>
          <w:i/>
          <w:iCs/>
          <w:sz w:val="24"/>
          <w:szCs w:val="24"/>
        </w:rPr>
        <w:t>Umění a svět</w:t>
      </w:r>
      <w:r w:rsidRPr="00353BEA">
        <w:rPr>
          <w:rFonts w:ascii="Times New Roman" w:hAnsi="Times New Roman" w:cs="Times New Roman"/>
          <w:sz w:val="24"/>
          <w:szCs w:val="24"/>
        </w:rPr>
        <w:t xml:space="preserve"> píše o roku 1672. Stavem byl František </w:t>
      </w:r>
      <w:proofErr w:type="spellStart"/>
      <w:r w:rsidRPr="00353BEA">
        <w:rPr>
          <w:rFonts w:ascii="Times New Roman" w:hAnsi="Times New Roman" w:cs="Times New Roman"/>
          <w:sz w:val="24"/>
          <w:szCs w:val="24"/>
        </w:rPr>
        <w:t>Faber</w:t>
      </w:r>
      <w:proofErr w:type="spellEnd"/>
      <w:r w:rsidRPr="00353BEA">
        <w:rPr>
          <w:rFonts w:ascii="Times New Roman" w:hAnsi="Times New Roman" w:cs="Times New Roman"/>
          <w:sz w:val="24"/>
          <w:szCs w:val="24"/>
        </w:rPr>
        <w:t xml:space="preserve"> knězem a příležitostným skladatelem. Je doloženo, že od roku 1651 působil jako děkan ve Strážnici, kde v roce 1653 prožil značné útrapy při vpádu Tatarů. Poté krátce pobýval v Římě a po návratu se v prosinci roku 1665 stal děkanem Kolegiátní kapituly u svatého Mořice a knězem v kostele Nanebevzetí Panny Marie v Kroměříži. Pro jeho tvorbu je typické vlastenecké cítění a dramatický výraz. Roku 1664 bylo ve Vídni tiskem vydáno jeho dílo </w:t>
      </w:r>
      <w:proofErr w:type="spellStart"/>
      <w:r w:rsidRPr="00353BEA">
        <w:rPr>
          <w:rFonts w:ascii="Times New Roman" w:hAnsi="Times New Roman" w:cs="Times New Roman"/>
          <w:i/>
          <w:iCs/>
          <w:sz w:val="24"/>
          <w:szCs w:val="24"/>
        </w:rPr>
        <w:t>Threnon</w:t>
      </w:r>
      <w:proofErr w:type="spellEnd"/>
      <w:r w:rsidRPr="00353B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3BEA">
        <w:rPr>
          <w:rFonts w:ascii="Times New Roman" w:hAnsi="Times New Roman" w:cs="Times New Roman"/>
          <w:i/>
          <w:iCs/>
          <w:sz w:val="24"/>
          <w:szCs w:val="24"/>
        </w:rPr>
        <w:t>musicum</w:t>
      </w:r>
      <w:proofErr w:type="spellEnd"/>
      <w:r w:rsidRPr="00353BEA">
        <w:rPr>
          <w:rFonts w:ascii="Times New Roman" w:hAnsi="Times New Roman" w:cs="Times New Roman"/>
          <w:sz w:val="24"/>
          <w:szCs w:val="24"/>
        </w:rPr>
        <w:t xml:space="preserve"> pro pět vokálních hlasů a varhany na slova 78. žalmu, které je uloženo ve sbírce Karla Liechtensteina-</w:t>
      </w:r>
      <w:proofErr w:type="spellStart"/>
      <w:r w:rsidRPr="00353BEA">
        <w:rPr>
          <w:rFonts w:ascii="Times New Roman" w:hAnsi="Times New Roman" w:cs="Times New Roman"/>
          <w:sz w:val="24"/>
          <w:szCs w:val="24"/>
        </w:rPr>
        <w:t>Castelcorna</w:t>
      </w:r>
      <w:proofErr w:type="spellEnd"/>
      <w:r w:rsidRPr="00353BEA">
        <w:rPr>
          <w:rFonts w:ascii="Times New Roman" w:hAnsi="Times New Roman" w:cs="Times New Roman"/>
          <w:sz w:val="24"/>
          <w:szCs w:val="24"/>
        </w:rPr>
        <w:t xml:space="preserve"> pod správou hudebního archivu Arcidiecézního muzea v Kroměříži.</w:t>
      </w:r>
    </w:p>
    <w:p w14:paraId="60B47405" w14:textId="77777777" w:rsidR="00353BEA" w:rsidRDefault="00353BEA" w:rsidP="00353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21C13" w14:textId="77777777" w:rsidR="00353BEA" w:rsidRPr="00353BEA" w:rsidRDefault="00353BEA" w:rsidP="00353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2308E" w14:textId="6CABB8F0" w:rsidR="00353BEA" w:rsidRPr="00353BEA" w:rsidRDefault="00353BEA" w:rsidP="00353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EA">
        <w:rPr>
          <w:rFonts w:ascii="Times New Roman" w:hAnsi="Times New Roman" w:cs="Times New Roman"/>
          <w:b/>
          <w:bCs/>
          <w:sz w:val="24"/>
          <w:szCs w:val="24"/>
        </w:rPr>
        <w:t>Literatura:</w:t>
      </w:r>
      <w:r w:rsidRPr="00353BEA">
        <w:rPr>
          <w:rFonts w:ascii="Times New Roman" w:hAnsi="Times New Roman" w:cs="Times New Roman"/>
          <w:sz w:val="24"/>
          <w:szCs w:val="24"/>
        </w:rPr>
        <w:br/>
      </w:r>
    </w:p>
    <w:p w14:paraId="1B3098E5" w14:textId="77777777" w:rsidR="00353BEA" w:rsidRDefault="00353BEA" w:rsidP="00353BE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3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Lexika</w:t>
      </w:r>
    </w:p>
    <w:p w14:paraId="5F4F442D" w14:textId="290E0DB5" w:rsidR="00353BEA" w:rsidRDefault="00353BEA" w:rsidP="00353BEA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3BEA">
        <w:rPr>
          <w:rFonts w:ascii="Times New Roman" w:hAnsi="Times New Roman" w:cs="Times New Roman"/>
          <w:sz w:val="24"/>
          <w:szCs w:val="24"/>
        </w:rPr>
        <w:t>ČSHS.</w:t>
      </w:r>
    </w:p>
    <w:p w14:paraId="1162D3E6" w14:textId="77777777" w:rsidR="00353BEA" w:rsidRPr="00353BEA" w:rsidRDefault="00353BEA" w:rsidP="00353BEA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55E721" w14:textId="77777777" w:rsidR="00353BEA" w:rsidRDefault="00353BEA" w:rsidP="00353BE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3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Ostatní </w:t>
      </w:r>
    </w:p>
    <w:p w14:paraId="715AB1C9" w14:textId="585CB343" w:rsidR="00353BEA" w:rsidRPr="00353BEA" w:rsidRDefault="00353BEA" w:rsidP="00353BEA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4E42">
        <w:rPr>
          <w:rFonts w:ascii="Times New Roman" w:hAnsi="Times New Roman" w:cs="Times New Roman"/>
          <w:sz w:val="24"/>
          <w:szCs w:val="24"/>
          <w:highlight w:val="yellow"/>
        </w:rPr>
        <w:t>HABARTOVÁ</w:t>
      </w:r>
      <w:r w:rsidRPr="00353BEA">
        <w:rPr>
          <w:rFonts w:ascii="Times New Roman" w:hAnsi="Times New Roman" w:cs="Times New Roman"/>
          <w:sz w:val="24"/>
          <w:szCs w:val="24"/>
        </w:rPr>
        <w:t xml:space="preserve">, Tereza. </w:t>
      </w:r>
      <w:r w:rsidRPr="00353BEA">
        <w:rPr>
          <w:rFonts w:ascii="Times New Roman" w:hAnsi="Times New Roman" w:cs="Times New Roman"/>
          <w:i/>
          <w:iCs/>
          <w:sz w:val="24"/>
          <w:szCs w:val="24"/>
        </w:rPr>
        <w:t xml:space="preserve">Mikuláš František </w:t>
      </w:r>
      <w:proofErr w:type="spellStart"/>
      <w:r w:rsidRPr="00353BEA">
        <w:rPr>
          <w:rFonts w:ascii="Times New Roman" w:hAnsi="Times New Roman" w:cs="Times New Roman"/>
          <w:i/>
          <w:iCs/>
          <w:sz w:val="24"/>
          <w:szCs w:val="24"/>
        </w:rPr>
        <w:t>Faber</w:t>
      </w:r>
      <w:proofErr w:type="spellEnd"/>
      <w:r w:rsidRPr="00353BEA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353BEA">
        <w:rPr>
          <w:rFonts w:ascii="Times New Roman" w:hAnsi="Times New Roman" w:cs="Times New Roman"/>
          <w:i/>
          <w:iCs/>
          <w:sz w:val="24"/>
          <w:szCs w:val="24"/>
        </w:rPr>
        <w:t>Threnon</w:t>
      </w:r>
      <w:proofErr w:type="spellEnd"/>
      <w:r w:rsidRPr="00353B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3BEA">
        <w:rPr>
          <w:rFonts w:ascii="Times New Roman" w:hAnsi="Times New Roman" w:cs="Times New Roman"/>
          <w:i/>
          <w:iCs/>
          <w:sz w:val="24"/>
          <w:szCs w:val="24"/>
        </w:rPr>
        <w:t>musicum</w:t>
      </w:r>
      <w:proofErr w:type="spellEnd"/>
      <w:r w:rsidRPr="00353BEA">
        <w:rPr>
          <w:rFonts w:ascii="Times New Roman" w:hAnsi="Times New Roman" w:cs="Times New Roman"/>
          <w:sz w:val="24"/>
          <w:szCs w:val="24"/>
        </w:rPr>
        <w:t xml:space="preserve">. Brno, </w:t>
      </w:r>
      <w:r w:rsidRPr="00CF2F6F">
        <w:rPr>
          <w:rFonts w:ascii="Times New Roman" w:hAnsi="Times New Roman" w:cs="Times New Roman"/>
          <w:sz w:val="24"/>
          <w:szCs w:val="24"/>
          <w:highlight w:val="yellow"/>
        </w:rPr>
        <w:t>2012</w:t>
      </w:r>
      <w:r w:rsidRPr="00353BEA">
        <w:rPr>
          <w:rFonts w:ascii="Times New Roman" w:hAnsi="Times New Roman" w:cs="Times New Roman"/>
          <w:sz w:val="24"/>
          <w:szCs w:val="24"/>
        </w:rPr>
        <w:t xml:space="preserve"> </w:t>
      </w:r>
      <w:r w:rsidRPr="00CF2F6F">
        <w:rPr>
          <w:rFonts w:ascii="Times New Roman" w:hAnsi="Times New Roman" w:cs="Times New Roman"/>
          <w:sz w:val="24"/>
          <w:szCs w:val="24"/>
          <w:highlight w:val="yellow"/>
        </w:rPr>
        <w:t xml:space="preserve">[cit. 2024-03-04]. Dostupné z: </w:t>
      </w:r>
      <w:hyperlink r:id="rId5" w:history="1">
        <w:r w:rsidRPr="00CF2F6F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https://theses.cz/id/jpdrls/</w:t>
        </w:r>
      </w:hyperlink>
      <w:r w:rsidRPr="00CF2F6F">
        <w:rPr>
          <w:rFonts w:ascii="Times New Roman" w:hAnsi="Times New Roman" w:cs="Times New Roman"/>
          <w:sz w:val="24"/>
          <w:szCs w:val="24"/>
          <w:highlight w:val="yellow"/>
        </w:rPr>
        <w:t>. Bakalářská práce. Masarykova univerzita, Filozofická fakulta. Vedoucí práce Mgr. Vladimír Maňas, Ph.D.</w:t>
      </w:r>
    </w:p>
    <w:p w14:paraId="3F636960" w14:textId="77777777" w:rsidR="00353BEA" w:rsidRDefault="00353BEA" w:rsidP="00353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B6355" w14:textId="77777777" w:rsidR="00353BEA" w:rsidRPr="00353BEA" w:rsidRDefault="00353BEA" w:rsidP="00353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E5D5E" w14:textId="77777777" w:rsidR="00353BEA" w:rsidRPr="00353BEA" w:rsidRDefault="00353BEA" w:rsidP="00353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EA">
        <w:rPr>
          <w:rFonts w:ascii="Times New Roman" w:hAnsi="Times New Roman" w:cs="Times New Roman"/>
          <w:i/>
          <w:iCs/>
          <w:sz w:val="24"/>
          <w:szCs w:val="24"/>
        </w:rPr>
        <w:t>Ester Tomášková </w:t>
      </w:r>
    </w:p>
    <w:p w14:paraId="6F478878" w14:textId="57DC23D7" w:rsidR="000572DA" w:rsidRPr="00CF2F6F" w:rsidRDefault="00CF2F6F" w:rsidP="00221AF4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F2F6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Kurzívou jen názvy děl. Habartová je rok 2013, ne 2012. V diplomce je víc </w:t>
      </w:r>
      <w:r w:rsidR="00B57EB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in</w:t>
      </w:r>
      <w:r w:rsidRPr="00CF2F6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formací i literatury, nedá se to lépe vytěžit pro heslo?</w:t>
      </w:r>
    </w:p>
    <w:sectPr w:rsidR="000572DA" w:rsidRPr="00CF2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428"/>
    <w:multiLevelType w:val="multilevel"/>
    <w:tmpl w:val="66BE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95E97"/>
    <w:multiLevelType w:val="hybridMultilevel"/>
    <w:tmpl w:val="0E24C6EE"/>
    <w:lvl w:ilvl="0" w:tplc="2EC4A3B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06A1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44B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E4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43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A0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B69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CA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29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60931"/>
    <w:multiLevelType w:val="hybridMultilevel"/>
    <w:tmpl w:val="44CE092E"/>
    <w:lvl w:ilvl="0" w:tplc="DC38D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D5260"/>
    <w:multiLevelType w:val="hybridMultilevel"/>
    <w:tmpl w:val="06B843AE"/>
    <w:lvl w:ilvl="0" w:tplc="FFA8656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39C5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2E7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2C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4E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E2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40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6D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E3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91F82"/>
    <w:multiLevelType w:val="multilevel"/>
    <w:tmpl w:val="F6E8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F0F75"/>
    <w:multiLevelType w:val="hybridMultilevel"/>
    <w:tmpl w:val="AD482904"/>
    <w:lvl w:ilvl="0" w:tplc="69C04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B1024"/>
    <w:multiLevelType w:val="hybridMultilevel"/>
    <w:tmpl w:val="9EE67F82"/>
    <w:lvl w:ilvl="0" w:tplc="3B56C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F7750"/>
    <w:multiLevelType w:val="multilevel"/>
    <w:tmpl w:val="278A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lvl w:ilvl="0">
        <w:numFmt w:val="upperRoman"/>
        <w:lvlText w:val="%1."/>
        <w:lvlJc w:val="right"/>
      </w:lvl>
    </w:lvlOverride>
  </w:num>
  <w:num w:numId="2">
    <w:abstractNumId w:val="3"/>
  </w:num>
  <w:num w:numId="3">
    <w:abstractNumId w:val="5"/>
  </w:num>
  <w:num w:numId="4">
    <w:abstractNumId w:val="4"/>
    <w:lvlOverride w:ilvl="0">
      <w:lvl w:ilvl="0">
        <w:numFmt w:val="upperRoman"/>
        <w:lvlText w:val="%1."/>
        <w:lvlJc w:val="right"/>
      </w:lvl>
    </w:lvlOverride>
  </w:num>
  <w:num w:numId="5">
    <w:abstractNumId w:val="2"/>
  </w:num>
  <w:num w:numId="6">
    <w:abstractNumId w:val="0"/>
    <w:lvlOverride w:ilvl="0">
      <w:lvl w:ilvl="0">
        <w:numFmt w:val="upperRoman"/>
        <w:lvlText w:val="%1."/>
        <w:lvlJc w:val="right"/>
      </w:lvl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F4"/>
    <w:rsid w:val="000572DA"/>
    <w:rsid w:val="001F0D94"/>
    <w:rsid w:val="00221AF4"/>
    <w:rsid w:val="00353BEA"/>
    <w:rsid w:val="004F4E42"/>
    <w:rsid w:val="005027B2"/>
    <w:rsid w:val="00A36532"/>
    <w:rsid w:val="00B57EB9"/>
    <w:rsid w:val="00C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D639"/>
  <w15:chartTrackingRefBased/>
  <w15:docId w15:val="{37A7F226-EF5D-470A-AD62-ED18D706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1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1A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1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1A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1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1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1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1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1AF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1AF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1A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1A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1A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1A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1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1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1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1A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1A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1AF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1AF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1AF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21A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1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ses.cz/id/jpdr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Tomášková</dc:creator>
  <cp:keywords/>
  <dc:description/>
  <cp:lastModifiedBy>Petr</cp:lastModifiedBy>
  <cp:revision>6</cp:revision>
  <dcterms:created xsi:type="dcterms:W3CDTF">2024-03-09T07:44:00Z</dcterms:created>
  <dcterms:modified xsi:type="dcterms:W3CDTF">2024-03-20T13:20:00Z</dcterms:modified>
</cp:coreProperties>
</file>