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26" w:rsidRPr="00DD7189" w:rsidRDefault="00657326" w:rsidP="00DD7189">
      <w:pPr>
        <w:pStyle w:val="Nzev"/>
        <w:rPr>
          <w:b/>
          <w:sz w:val="22"/>
          <w:szCs w:val="22"/>
        </w:rPr>
      </w:pPr>
      <w:bookmarkStart w:id="0" w:name="_Toc246089562"/>
      <w:bookmarkStart w:id="1" w:name="_Toc246602534"/>
      <w:bookmarkStart w:id="2" w:name="_Toc251674902"/>
      <w:bookmarkStart w:id="3" w:name="_Toc251675892"/>
      <w:bookmarkStart w:id="4" w:name="_Toc252028506"/>
      <w:bookmarkStart w:id="5" w:name="_Toc252030967"/>
      <w:bookmarkStart w:id="6" w:name="_Toc252643609"/>
      <w:bookmarkStart w:id="7" w:name="_Toc252713238"/>
      <w:bookmarkStart w:id="8" w:name="_Toc252718094"/>
      <w:bookmarkStart w:id="9" w:name="_Toc254455797"/>
      <w:r w:rsidRPr="00DD7189">
        <w:rPr>
          <w:b/>
          <w:sz w:val="48"/>
          <w:szCs w:val="48"/>
        </w:rPr>
        <w:t>Metoda BRAINSTORMING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D7189">
        <w:rPr>
          <w:b/>
          <w:sz w:val="48"/>
          <w:szCs w:val="48"/>
        </w:rPr>
        <w:t xml:space="preserve"> </w:t>
      </w:r>
      <w:r w:rsidR="00DD7189">
        <w:rPr>
          <w:b/>
          <w:sz w:val="22"/>
          <w:szCs w:val="22"/>
        </w:rPr>
        <w:t>(bouře mozků)</w:t>
      </w:r>
    </w:p>
    <w:p w:rsidR="00657326" w:rsidRPr="00657326" w:rsidRDefault="00657326" w:rsidP="00657326">
      <w:bookmarkStart w:id="10" w:name="_GoBack"/>
    </w:p>
    <w:bookmarkEnd w:id="10"/>
    <w:p w:rsidR="00657326" w:rsidRDefault="00657326" w:rsidP="00DD7189">
      <w:pPr>
        <w:pStyle w:val="Zkladntextodsazen"/>
        <w:spacing w:line="360" w:lineRule="auto"/>
        <w:ind w:left="0" w:firstLine="708"/>
        <w:jc w:val="both"/>
        <w:rPr>
          <w:bCs/>
        </w:rPr>
      </w:pPr>
      <w:r w:rsidRPr="00F55E30">
        <w:rPr>
          <w:bCs/>
        </w:rPr>
        <w:t xml:space="preserve">Patří mezi </w:t>
      </w:r>
      <w:r w:rsidRPr="00DD7189">
        <w:rPr>
          <w:b/>
          <w:bCs/>
        </w:rPr>
        <w:t>evokativní metody</w:t>
      </w:r>
      <w:r w:rsidRPr="00F55E30">
        <w:rPr>
          <w:bCs/>
        </w:rPr>
        <w:t>. Cílem této metody je získání co největšího počtu návrhů</w:t>
      </w:r>
      <w:r w:rsidR="00DD7189" w:rsidRPr="00DD7189">
        <w:t xml:space="preserve"> </w:t>
      </w:r>
      <w:r w:rsidR="00DD7189" w:rsidRPr="00F55E30">
        <w:t>řešení určitého problému a jejich posouzení v </w:t>
      </w:r>
      <w:r w:rsidRPr="00F55E30">
        <w:rPr>
          <w:bCs/>
        </w:rPr>
        <w:t xml:space="preserve">co nejkratším čase. Metoda demonstruje znalosti </w:t>
      </w:r>
      <w:r w:rsidR="00DD7189">
        <w:rPr>
          <w:bCs/>
        </w:rPr>
        <w:t>studentů,</w:t>
      </w:r>
      <w:r w:rsidRPr="00F55E30">
        <w:rPr>
          <w:bCs/>
        </w:rPr>
        <w:t xml:space="preserve"> shrnuje nápady a představy o řešení určitého problému. </w:t>
      </w:r>
    </w:p>
    <w:p w:rsidR="00DD7189" w:rsidRDefault="00DD7189" w:rsidP="00DD7189">
      <w:pPr>
        <w:jc w:val="both"/>
        <w:rPr>
          <w:b/>
        </w:rPr>
      </w:pPr>
    </w:p>
    <w:p w:rsidR="00DD7189" w:rsidRDefault="00DD7189" w:rsidP="00DD7189">
      <w:pPr>
        <w:spacing w:line="360" w:lineRule="auto"/>
        <w:jc w:val="both"/>
      </w:pPr>
      <w:r>
        <w:t xml:space="preserve">Časová příprava pro učitele: do 15 minut, aplikace ve výuce: možno od 20 min. až do 45 min., bez materiálové přípravy, vhodné použití jako úvodní hodina, bez přípravy </w:t>
      </w:r>
      <w:r>
        <w:t>studentů.</w:t>
      </w:r>
    </w:p>
    <w:p w:rsidR="00DD7189" w:rsidRDefault="00DD7189" w:rsidP="00DD7189">
      <w:pPr>
        <w:jc w:val="both"/>
        <w:rPr>
          <w:b/>
        </w:rPr>
      </w:pPr>
    </w:p>
    <w:p w:rsidR="00DD7189" w:rsidRDefault="00DD7189" w:rsidP="00DD7189">
      <w:pPr>
        <w:jc w:val="both"/>
        <w:rPr>
          <w:b/>
        </w:rPr>
      </w:pPr>
      <w:r>
        <w:rPr>
          <w:b/>
        </w:rPr>
        <w:t xml:space="preserve">Zásady </w:t>
      </w:r>
      <w:r w:rsidRPr="000A5A81">
        <w:rPr>
          <w:b/>
        </w:rPr>
        <w:t>brainstormingu</w:t>
      </w:r>
    </w:p>
    <w:p w:rsidR="00DD7189" w:rsidRDefault="00DD7189" w:rsidP="00DD7189">
      <w:pPr>
        <w:jc w:val="both"/>
        <w:rPr>
          <w:b/>
        </w:rPr>
      </w:pPr>
    </w:p>
    <w:p w:rsidR="00DD7189" w:rsidRPr="000A5A81" w:rsidRDefault="00DD7189" w:rsidP="00DD7189">
      <w:pPr>
        <w:numPr>
          <w:ilvl w:val="0"/>
          <w:numId w:val="3"/>
        </w:numPr>
        <w:spacing w:line="360" w:lineRule="auto"/>
        <w:jc w:val="both"/>
      </w:pPr>
      <w:r w:rsidRPr="000A5A81">
        <w:t>volnost a nevázanost myšlenek</w:t>
      </w:r>
    </w:p>
    <w:p w:rsidR="00DD7189" w:rsidRDefault="00DD7189" w:rsidP="00DD7189">
      <w:pPr>
        <w:numPr>
          <w:ilvl w:val="0"/>
          <w:numId w:val="3"/>
        </w:numPr>
        <w:spacing w:line="360" w:lineRule="auto"/>
        <w:jc w:val="both"/>
      </w:pPr>
      <w:r w:rsidRPr="000A5A81">
        <w:t>žádná kritik</w:t>
      </w:r>
      <w:r>
        <w:t xml:space="preserve">a nápadů </w:t>
      </w:r>
    </w:p>
    <w:p w:rsidR="00DD7189" w:rsidRDefault="00DD7189" w:rsidP="00DD7189">
      <w:pPr>
        <w:numPr>
          <w:ilvl w:val="0"/>
          <w:numId w:val="3"/>
        </w:numPr>
        <w:spacing w:line="360" w:lineRule="auto"/>
        <w:jc w:val="both"/>
      </w:pPr>
      <w:r>
        <w:t>každá myšlenka se zaznamenává</w:t>
      </w:r>
    </w:p>
    <w:p w:rsidR="00DD7189" w:rsidRPr="000A5A81" w:rsidRDefault="00DD7189" w:rsidP="00DD7189">
      <w:pPr>
        <w:numPr>
          <w:ilvl w:val="0"/>
          <w:numId w:val="3"/>
        </w:numPr>
        <w:spacing w:line="360" w:lineRule="auto"/>
        <w:jc w:val="both"/>
      </w:pPr>
      <w:r>
        <w:t>hodnocení nápadů až v poslední fázi</w:t>
      </w:r>
    </w:p>
    <w:p w:rsidR="00DD7189" w:rsidRDefault="00DD7189" w:rsidP="00DD7189">
      <w:pPr>
        <w:spacing w:line="360" w:lineRule="auto"/>
        <w:jc w:val="both"/>
      </w:pPr>
    </w:p>
    <w:p w:rsidR="00DD7189" w:rsidRDefault="00DD7189" w:rsidP="00657326">
      <w:pPr>
        <w:pStyle w:val="Zkladntextodsazen"/>
        <w:spacing w:line="360" w:lineRule="auto"/>
        <w:ind w:left="0" w:firstLine="708"/>
        <w:jc w:val="both"/>
        <w:rPr>
          <w:bCs/>
        </w:rPr>
      </w:pPr>
    </w:p>
    <w:p w:rsidR="00657326" w:rsidRPr="00DD7189" w:rsidRDefault="00657326" w:rsidP="00657326">
      <w:pPr>
        <w:spacing w:line="360" w:lineRule="auto"/>
        <w:jc w:val="both"/>
        <w:rPr>
          <w:b/>
        </w:rPr>
      </w:pPr>
      <w:r w:rsidRPr="00DD7189">
        <w:rPr>
          <w:b/>
        </w:rPr>
        <w:t>Postup:</w:t>
      </w:r>
    </w:p>
    <w:p w:rsidR="00657326" w:rsidRPr="00F55E30" w:rsidRDefault="00657326" w:rsidP="00657326">
      <w:pPr>
        <w:numPr>
          <w:ilvl w:val="0"/>
          <w:numId w:val="1"/>
        </w:numPr>
        <w:spacing w:line="360" w:lineRule="auto"/>
        <w:jc w:val="both"/>
      </w:pPr>
      <w:r w:rsidRPr="00F55E30">
        <w:t>Vysvětlete postup a účel</w:t>
      </w:r>
      <w:r w:rsidR="00DD7189">
        <w:t>.</w:t>
      </w:r>
    </w:p>
    <w:p w:rsidR="00657326" w:rsidRPr="00F55E30" w:rsidRDefault="00657326" w:rsidP="00657326">
      <w:pPr>
        <w:numPr>
          <w:ilvl w:val="0"/>
          <w:numId w:val="1"/>
        </w:numPr>
        <w:spacing w:line="360" w:lineRule="auto"/>
        <w:jc w:val="both"/>
      </w:pPr>
      <w:r w:rsidRPr="00F55E30">
        <w:t>Zvolte téma, otázku či nedokončenou větu</w:t>
      </w:r>
      <w:r w:rsidR="00DD7189">
        <w:t>.</w:t>
      </w:r>
    </w:p>
    <w:p w:rsidR="00657326" w:rsidRPr="00F55E30" w:rsidRDefault="00657326" w:rsidP="00657326">
      <w:pPr>
        <w:numPr>
          <w:ilvl w:val="0"/>
          <w:numId w:val="1"/>
        </w:numPr>
        <w:spacing w:line="360" w:lineRule="auto"/>
        <w:jc w:val="both"/>
      </w:pPr>
      <w:r w:rsidRPr="00F55E30">
        <w:t>Budeme chvíli přemýšlet, co sami o dané problematice víme.</w:t>
      </w:r>
    </w:p>
    <w:p w:rsidR="00657326" w:rsidRPr="00F55E30" w:rsidRDefault="00657326" w:rsidP="00657326">
      <w:pPr>
        <w:numPr>
          <w:ilvl w:val="0"/>
          <w:numId w:val="1"/>
        </w:numPr>
        <w:spacing w:line="360" w:lineRule="auto"/>
        <w:jc w:val="both"/>
      </w:pPr>
      <w:r w:rsidRPr="00F55E30">
        <w:t>Vše, co nás s danou problematikou napadne, zaznamenáme na papír, tabuli</w:t>
      </w:r>
      <w:r w:rsidR="00DD7189">
        <w:t xml:space="preserve">. </w:t>
      </w:r>
      <w:r w:rsidRPr="00F55E30">
        <w:t>Zapisuje se vše a v té podobě, jak bylo vyřčeno (důležité</w:t>
      </w:r>
      <w:r>
        <w:t>:</w:t>
      </w:r>
      <w:r w:rsidRPr="00F55E30">
        <w:t xml:space="preserve"> žádný nápad nekritizovat!). Během zapisování se nikdo k ničemu nevyjadřuje.</w:t>
      </w:r>
    </w:p>
    <w:p w:rsidR="00657326" w:rsidRDefault="00657326" w:rsidP="00657326">
      <w:pPr>
        <w:numPr>
          <w:ilvl w:val="0"/>
          <w:numId w:val="1"/>
        </w:numPr>
        <w:spacing w:line="360" w:lineRule="auto"/>
        <w:jc w:val="both"/>
      </w:pPr>
      <w:r w:rsidRPr="00F55E30">
        <w:t>Teprve po uplynutí vymezené doby dáme prostor k vyjádření, k diskusi. Avšak žádné negati</w:t>
      </w:r>
      <w:r>
        <w:t xml:space="preserve">vní hodnocení myšlenek. </w:t>
      </w:r>
    </w:p>
    <w:p w:rsidR="00657326" w:rsidRDefault="00657326" w:rsidP="00657326">
      <w:pPr>
        <w:spacing w:line="360" w:lineRule="auto"/>
        <w:jc w:val="both"/>
      </w:pPr>
    </w:p>
    <w:p w:rsidR="00657326" w:rsidRPr="00F55E30" w:rsidRDefault="00657326" w:rsidP="00657326">
      <w:pPr>
        <w:spacing w:line="360" w:lineRule="auto"/>
        <w:jc w:val="both"/>
      </w:pPr>
    </w:p>
    <w:p w:rsidR="00657326" w:rsidRPr="00F55E30" w:rsidRDefault="00657326" w:rsidP="00657326">
      <w:pPr>
        <w:spacing w:line="360" w:lineRule="auto"/>
        <w:jc w:val="both"/>
      </w:pPr>
      <w:r w:rsidRPr="00F55E30">
        <w:t>Varianty:</w:t>
      </w:r>
    </w:p>
    <w:p w:rsidR="00657326" w:rsidRPr="00F55E30" w:rsidRDefault="00657326" w:rsidP="00657326">
      <w:pPr>
        <w:numPr>
          <w:ilvl w:val="1"/>
          <w:numId w:val="1"/>
        </w:numPr>
        <w:spacing w:line="360" w:lineRule="auto"/>
        <w:jc w:val="both"/>
      </w:pPr>
      <w:r w:rsidRPr="00F55E30">
        <w:t>Brainstorming individuální</w:t>
      </w:r>
    </w:p>
    <w:p w:rsidR="00657326" w:rsidRPr="00F55E30" w:rsidRDefault="00657326" w:rsidP="00657326">
      <w:pPr>
        <w:numPr>
          <w:ilvl w:val="1"/>
          <w:numId w:val="1"/>
        </w:numPr>
        <w:spacing w:line="360" w:lineRule="auto"/>
        <w:jc w:val="both"/>
      </w:pPr>
      <w:r w:rsidRPr="00F55E30">
        <w:t>Brainstorming párový (ve dvojicích)</w:t>
      </w:r>
    </w:p>
    <w:p w:rsidR="002844D3" w:rsidRDefault="00657326" w:rsidP="00DD7189">
      <w:pPr>
        <w:numPr>
          <w:ilvl w:val="1"/>
          <w:numId w:val="1"/>
        </w:numPr>
        <w:spacing w:line="360" w:lineRule="auto"/>
        <w:jc w:val="both"/>
      </w:pPr>
      <w:r w:rsidRPr="00F55E30">
        <w:t>Brainstorming skupinový</w:t>
      </w:r>
      <w:r>
        <w:t xml:space="preserve"> </w:t>
      </w:r>
    </w:p>
    <w:sectPr w:rsidR="00284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C41"/>
    <w:multiLevelType w:val="hybridMultilevel"/>
    <w:tmpl w:val="61EC21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6C97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48CA0040">
      <w:start w:val="2"/>
      <w:numFmt w:val="decimalZero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B4540"/>
    <w:multiLevelType w:val="multilevel"/>
    <w:tmpl w:val="AFEA4D86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B9137CE"/>
    <w:multiLevelType w:val="hybridMultilevel"/>
    <w:tmpl w:val="E9BC9780"/>
    <w:lvl w:ilvl="0" w:tplc="A3D83E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B8565D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26"/>
    <w:rsid w:val="002844D3"/>
    <w:rsid w:val="00657326"/>
    <w:rsid w:val="00D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57326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57326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Zkladntextodsazen">
    <w:name w:val="Body Text Indent"/>
    <w:basedOn w:val="Normln"/>
    <w:link w:val="ZkladntextodsazenChar"/>
    <w:rsid w:val="0065732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573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71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D71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57326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57326"/>
    <w:rPr>
      <w:rFonts w:ascii="Times New Roman" w:eastAsia="Times New Roman" w:hAnsi="Times New Roman" w:cs="Arial"/>
      <w:b/>
      <w:bCs/>
      <w:i/>
      <w:sz w:val="24"/>
      <w:szCs w:val="26"/>
      <w:lang w:eastAsia="cs-CZ"/>
    </w:rPr>
  </w:style>
  <w:style w:type="paragraph" w:styleId="Zkladntextodsazen">
    <w:name w:val="Body Text Indent"/>
    <w:basedOn w:val="Normln"/>
    <w:link w:val="ZkladntextodsazenChar"/>
    <w:rsid w:val="0065732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6573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71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D71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2</cp:revision>
  <dcterms:created xsi:type="dcterms:W3CDTF">2013-10-15T09:16:00Z</dcterms:created>
  <dcterms:modified xsi:type="dcterms:W3CDTF">2013-10-15T09:16:00Z</dcterms:modified>
</cp:coreProperties>
</file>