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DA61" w14:textId="77777777" w:rsidR="00EC60BE" w:rsidRDefault="00EC60BE" w:rsidP="00EC60BE">
      <w:pPr>
        <w:ind w:left="1440" w:firstLine="720"/>
        <w:rPr>
          <w:b/>
          <w:bCs/>
          <w:lang w:val="cs-CZ"/>
        </w:rPr>
      </w:pPr>
      <w:r>
        <w:rPr>
          <w:b/>
          <w:bCs/>
          <w:lang w:val="hr-HR"/>
        </w:rPr>
        <w:t xml:space="preserve">Glasovne promjene </w:t>
      </w:r>
      <w:r>
        <w:rPr>
          <w:lang w:val="hr-HR"/>
        </w:rPr>
        <w:t>(Hl</w:t>
      </w:r>
      <w:proofErr w:type="spellStart"/>
      <w:r>
        <w:rPr>
          <w:lang w:val="cs-CZ"/>
        </w:rPr>
        <w:t>áskové</w:t>
      </w:r>
      <w:proofErr w:type="spellEnd"/>
      <w:r>
        <w:rPr>
          <w:lang w:val="cs-CZ"/>
        </w:rPr>
        <w:t xml:space="preserve"> změny)</w:t>
      </w:r>
    </w:p>
    <w:p w14:paraId="3AE1BF30" w14:textId="77777777" w:rsidR="00EC60BE" w:rsidRDefault="00EC60BE" w:rsidP="00EC60BE">
      <w:pPr>
        <w:rPr>
          <w:lang w:val="cs-CZ"/>
        </w:rPr>
      </w:pPr>
    </w:p>
    <w:p w14:paraId="01706956" w14:textId="77777777" w:rsidR="00EC60BE" w:rsidRDefault="00EC60BE" w:rsidP="00EC60BE">
      <w:pPr>
        <w:numPr>
          <w:ilvl w:val="0"/>
          <w:numId w:val="1"/>
        </w:numPr>
        <w:rPr>
          <w:lang w:val="cs-CZ"/>
        </w:rPr>
      </w:pPr>
      <w:proofErr w:type="spellStart"/>
      <w:r>
        <w:rPr>
          <w:b/>
          <w:bCs/>
          <w:lang w:val="cs-CZ"/>
        </w:rPr>
        <w:t>sibilarizacija</w:t>
      </w:r>
      <w:proofErr w:type="spellEnd"/>
      <w:r>
        <w:rPr>
          <w:b/>
          <w:bCs/>
          <w:lang w:val="cs-CZ"/>
        </w:rPr>
        <w:t xml:space="preserve"> </w:t>
      </w:r>
      <w:r>
        <w:rPr>
          <w:lang w:val="cs-CZ"/>
        </w:rPr>
        <w:t>(</w:t>
      </w:r>
      <w:proofErr w:type="spellStart"/>
      <w:r>
        <w:rPr>
          <w:lang w:val="cs-CZ"/>
        </w:rPr>
        <w:t>sibilarizace</w:t>
      </w:r>
      <w:proofErr w:type="spellEnd"/>
      <w:r>
        <w:rPr>
          <w:lang w:val="cs-CZ"/>
        </w:rPr>
        <w:t xml:space="preserve">): k, g, </w:t>
      </w:r>
      <w:proofErr w:type="gramStart"/>
      <w:r>
        <w:rPr>
          <w:lang w:val="cs-CZ"/>
        </w:rPr>
        <w:t>h  před</w:t>
      </w:r>
      <w:proofErr w:type="gramEnd"/>
      <w:r>
        <w:rPr>
          <w:lang w:val="cs-CZ"/>
        </w:rPr>
        <w:t xml:space="preserve"> </w:t>
      </w:r>
      <w:r>
        <w:rPr>
          <w:u w:val="single"/>
          <w:lang w:val="cs-CZ"/>
        </w:rPr>
        <w:t>i</w:t>
      </w:r>
      <w:r>
        <w:rPr>
          <w:lang w:val="cs-CZ"/>
        </w:rPr>
        <w:t xml:space="preserve"> –</w:t>
      </w:r>
      <w:r>
        <w:rPr>
          <w:lang w:val="hr-HR"/>
        </w:rPr>
        <w:t xml:space="preserve">c, z, s </w:t>
      </w:r>
    </w:p>
    <w:p w14:paraId="5085B400" w14:textId="77777777" w:rsidR="00EC60BE" w:rsidRDefault="00EC60BE" w:rsidP="00EC60BE">
      <w:pPr>
        <w:ind w:left="1080" w:firstLine="360"/>
        <w:rPr>
          <w:lang w:val="cs-CZ"/>
        </w:rPr>
      </w:pPr>
      <w:r>
        <w:rPr>
          <w:lang w:val="hr-HR"/>
        </w:rPr>
        <w:t>maj</w:t>
      </w:r>
      <w:r>
        <w:rPr>
          <w:b/>
          <w:bCs/>
          <w:lang w:val="hr-HR"/>
        </w:rPr>
        <w:t>k</w:t>
      </w:r>
      <w:r>
        <w:rPr>
          <w:lang w:val="hr-HR"/>
        </w:rPr>
        <w:t xml:space="preserve">a </w:t>
      </w:r>
      <w:r>
        <w:rPr>
          <w:lang w:val="cs-CZ"/>
        </w:rPr>
        <w:t>–</w:t>
      </w:r>
      <w:r>
        <w:rPr>
          <w:lang w:val="hr-HR"/>
        </w:rPr>
        <w:t>&gt; maj</w:t>
      </w:r>
      <w:r>
        <w:rPr>
          <w:b/>
          <w:bCs/>
          <w:lang w:val="hr-HR"/>
        </w:rPr>
        <w:t>c</w:t>
      </w:r>
      <w:r>
        <w:rPr>
          <w:lang w:val="hr-HR"/>
        </w:rPr>
        <w:t>i, knji</w:t>
      </w:r>
      <w:r>
        <w:rPr>
          <w:b/>
          <w:bCs/>
          <w:lang w:val="hr-HR"/>
        </w:rPr>
        <w:t>g</w:t>
      </w:r>
      <w:r>
        <w:rPr>
          <w:lang w:val="hr-HR"/>
        </w:rPr>
        <w:t xml:space="preserve">a </w:t>
      </w:r>
      <w:r>
        <w:rPr>
          <w:lang w:val="cs-CZ"/>
        </w:rPr>
        <w:t>–</w:t>
      </w:r>
      <w:r>
        <w:rPr>
          <w:lang w:val="hr-HR"/>
        </w:rPr>
        <w:t>&gt; knji</w:t>
      </w:r>
      <w:r>
        <w:rPr>
          <w:b/>
          <w:bCs/>
          <w:lang w:val="hr-HR"/>
        </w:rPr>
        <w:t>z</w:t>
      </w:r>
      <w:r>
        <w:rPr>
          <w:lang w:val="hr-HR"/>
        </w:rPr>
        <w:t>i, ora</w:t>
      </w:r>
      <w:r>
        <w:rPr>
          <w:b/>
          <w:bCs/>
          <w:lang w:val="hr-HR"/>
        </w:rPr>
        <w:t>h</w:t>
      </w:r>
      <w:r>
        <w:rPr>
          <w:lang w:val="hr-HR"/>
        </w:rPr>
        <w:t xml:space="preserve"> </w:t>
      </w:r>
      <w:r>
        <w:rPr>
          <w:lang w:val="cs-CZ"/>
        </w:rPr>
        <w:t>–</w:t>
      </w:r>
      <w:r>
        <w:rPr>
          <w:lang w:val="hr-HR"/>
        </w:rPr>
        <w:t>&gt;ora</w:t>
      </w:r>
      <w:r>
        <w:rPr>
          <w:b/>
          <w:bCs/>
          <w:lang w:val="hr-HR"/>
        </w:rPr>
        <w:t>s</w:t>
      </w:r>
      <w:r>
        <w:rPr>
          <w:lang w:val="hr-HR"/>
        </w:rPr>
        <w:t xml:space="preserve">i </w:t>
      </w:r>
    </w:p>
    <w:p w14:paraId="345740D7" w14:textId="77777777" w:rsidR="00EC60BE" w:rsidRDefault="00EC60BE" w:rsidP="00EC60BE">
      <w:pPr>
        <w:numPr>
          <w:ilvl w:val="0"/>
          <w:numId w:val="1"/>
        </w:numPr>
        <w:rPr>
          <w:lang w:val="hr-HR"/>
        </w:rPr>
      </w:pPr>
      <w:r>
        <w:rPr>
          <w:b/>
          <w:bCs/>
          <w:lang w:val="hr-HR"/>
        </w:rPr>
        <w:t xml:space="preserve">palatalizacija </w:t>
      </w:r>
      <w:r>
        <w:rPr>
          <w:lang w:val="hr-HR"/>
        </w:rPr>
        <w:t>(</w:t>
      </w:r>
      <w:proofErr w:type="spellStart"/>
      <w:r>
        <w:rPr>
          <w:lang w:val="hr-HR"/>
        </w:rPr>
        <w:t>palatalizace</w:t>
      </w:r>
      <w:proofErr w:type="spellEnd"/>
      <w:r>
        <w:rPr>
          <w:lang w:val="hr-HR"/>
        </w:rPr>
        <w:t xml:space="preserve">): </w:t>
      </w:r>
      <w:r>
        <w:rPr>
          <w:lang w:val="cs-CZ"/>
        </w:rPr>
        <w:t xml:space="preserve">k, g, h  před </w:t>
      </w:r>
      <w:r>
        <w:rPr>
          <w:u w:val="single"/>
          <w:lang w:val="cs-CZ"/>
        </w:rPr>
        <w:t>e</w:t>
      </w:r>
      <w:r>
        <w:rPr>
          <w:lang w:val="cs-CZ"/>
        </w:rPr>
        <w:t xml:space="preserve"> nebo i –</w:t>
      </w:r>
      <w:r>
        <w:rPr>
          <w:lang w:val="hr-HR"/>
        </w:rPr>
        <w:t>&gt; č, ž, š</w:t>
      </w:r>
    </w:p>
    <w:p w14:paraId="125F3912" w14:textId="77777777" w:rsidR="00EC60BE" w:rsidRDefault="00EC60BE" w:rsidP="00EC60BE">
      <w:pPr>
        <w:ind w:left="1440"/>
        <w:rPr>
          <w:lang w:val="hr-HR"/>
        </w:rPr>
      </w:pPr>
      <w:r>
        <w:rPr>
          <w:lang w:val="hr-HR"/>
        </w:rPr>
        <w:t>čovje</w:t>
      </w:r>
      <w:r>
        <w:rPr>
          <w:b/>
          <w:bCs/>
          <w:lang w:val="hr-HR"/>
        </w:rPr>
        <w:t>k</w:t>
      </w:r>
      <w:r>
        <w:rPr>
          <w:lang w:val="hr-HR"/>
        </w:rPr>
        <w:t xml:space="preserve"> </w:t>
      </w:r>
      <w:r>
        <w:rPr>
          <w:lang w:val="cs-CZ"/>
        </w:rPr>
        <w:t>–</w:t>
      </w:r>
      <w:r>
        <w:rPr>
          <w:lang w:val="hr-HR"/>
        </w:rPr>
        <w:t>&gt;čovje</w:t>
      </w:r>
      <w:r>
        <w:rPr>
          <w:b/>
          <w:bCs/>
          <w:lang w:val="hr-HR"/>
        </w:rPr>
        <w:t>č</w:t>
      </w:r>
      <w:r>
        <w:rPr>
          <w:lang w:val="hr-HR"/>
        </w:rPr>
        <w:t>e, Bo</w:t>
      </w:r>
      <w:r>
        <w:rPr>
          <w:b/>
          <w:bCs/>
          <w:lang w:val="hr-HR"/>
        </w:rPr>
        <w:t>g</w:t>
      </w:r>
      <w:r>
        <w:rPr>
          <w:lang w:val="hr-HR"/>
        </w:rPr>
        <w:t xml:space="preserve"> </w:t>
      </w:r>
      <w:r>
        <w:rPr>
          <w:lang w:val="cs-CZ"/>
        </w:rPr>
        <w:t>–</w:t>
      </w:r>
      <w:r>
        <w:rPr>
          <w:lang w:val="hr-HR"/>
        </w:rPr>
        <w:t>&gt;Bo</w:t>
      </w:r>
      <w:r>
        <w:rPr>
          <w:b/>
          <w:bCs/>
          <w:lang w:val="hr-HR"/>
        </w:rPr>
        <w:t>ž</w:t>
      </w:r>
      <w:r>
        <w:rPr>
          <w:lang w:val="hr-HR"/>
        </w:rPr>
        <w:t>e, da</w:t>
      </w:r>
      <w:r>
        <w:rPr>
          <w:b/>
          <w:bCs/>
          <w:lang w:val="hr-HR"/>
        </w:rPr>
        <w:t>h</w:t>
      </w:r>
      <w:r>
        <w:rPr>
          <w:lang w:val="hr-HR"/>
        </w:rPr>
        <w:t xml:space="preserve"> </w:t>
      </w:r>
      <w:r>
        <w:rPr>
          <w:lang w:val="cs-CZ"/>
        </w:rPr>
        <w:t>–</w:t>
      </w:r>
      <w:r>
        <w:rPr>
          <w:lang w:val="hr-HR"/>
        </w:rPr>
        <w:t>&gt;da</w:t>
      </w:r>
      <w:r>
        <w:rPr>
          <w:b/>
          <w:bCs/>
          <w:lang w:val="hr-HR"/>
        </w:rPr>
        <w:t>š</w:t>
      </w:r>
      <w:r>
        <w:rPr>
          <w:lang w:val="hr-HR"/>
        </w:rPr>
        <w:t>ak</w:t>
      </w:r>
    </w:p>
    <w:p w14:paraId="6A1D2D85" w14:textId="77777777" w:rsidR="00EC60BE" w:rsidRDefault="00EC60BE" w:rsidP="00EC60BE">
      <w:pPr>
        <w:numPr>
          <w:ilvl w:val="0"/>
          <w:numId w:val="1"/>
        </w:numPr>
        <w:rPr>
          <w:lang w:val="hr-HR"/>
        </w:rPr>
      </w:pPr>
      <w:r>
        <w:rPr>
          <w:b/>
          <w:bCs/>
          <w:lang w:val="hr-HR"/>
        </w:rPr>
        <w:t>jotacija</w:t>
      </w:r>
      <w:r>
        <w:rPr>
          <w:lang w:val="hr-HR"/>
        </w:rPr>
        <w:t xml:space="preserve"> (</w:t>
      </w:r>
      <w:proofErr w:type="spellStart"/>
      <w:r>
        <w:rPr>
          <w:lang w:val="hr-HR"/>
        </w:rPr>
        <w:t>jotace</w:t>
      </w:r>
      <w:proofErr w:type="spellEnd"/>
      <w:r>
        <w:rPr>
          <w:lang w:val="hr-HR"/>
        </w:rPr>
        <w:t xml:space="preserve">): + </w:t>
      </w:r>
      <w:r>
        <w:rPr>
          <w:u w:val="single"/>
          <w:lang w:val="hr-HR"/>
        </w:rPr>
        <w:t>j</w:t>
      </w:r>
    </w:p>
    <w:p w14:paraId="7C683A2E" w14:textId="77777777" w:rsidR="00EC60BE" w:rsidRDefault="00EC60BE" w:rsidP="00EC60BE">
      <w:pPr>
        <w:ind w:left="1440"/>
        <w:rPr>
          <w:lang w:val="hr-HR"/>
        </w:rPr>
      </w:pPr>
      <w:r>
        <w:rPr>
          <w:lang w:val="hr-HR"/>
        </w:rPr>
        <w:t>pišem (</w:t>
      </w:r>
      <w:proofErr w:type="spellStart"/>
      <w:r>
        <w:rPr>
          <w:lang w:val="hr-HR"/>
        </w:rPr>
        <w:t>pi</w:t>
      </w:r>
      <w:r>
        <w:rPr>
          <w:b/>
          <w:bCs/>
          <w:lang w:val="hr-HR"/>
        </w:rPr>
        <w:t>s</w:t>
      </w:r>
      <w:proofErr w:type="spellEnd"/>
      <w:r>
        <w:rPr>
          <w:lang w:val="hr-HR"/>
        </w:rPr>
        <w:t xml:space="preserve"> + </w:t>
      </w:r>
      <w:proofErr w:type="spellStart"/>
      <w:r>
        <w:rPr>
          <w:b/>
          <w:bCs/>
          <w:lang w:val="hr-HR"/>
        </w:rPr>
        <w:t>j</w:t>
      </w:r>
      <w:r>
        <w:rPr>
          <w:lang w:val="hr-HR"/>
        </w:rPr>
        <w:t>em</w:t>
      </w:r>
      <w:proofErr w:type="spellEnd"/>
      <w:r>
        <w:rPr>
          <w:lang w:val="hr-HR"/>
        </w:rPr>
        <w:t>), glađu (gla</w:t>
      </w:r>
      <w:r>
        <w:rPr>
          <w:b/>
          <w:bCs/>
          <w:lang w:val="hr-HR"/>
        </w:rPr>
        <w:t>d</w:t>
      </w:r>
      <w:r>
        <w:rPr>
          <w:lang w:val="hr-HR"/>
        </w:rPr>
        <w:t xml:space="preserve"> + </w:t>
      </w:r>
      <w:r>
        <w:rPr>
          <w:b/>
          <w:bCs/>
          <w:lang w:val="hr-HR"/>
        </w:rPr>
        <w:t>j</w:t>
      </w:r>
      <w:r>
        <w:rPr>
          <w:lang w:val="hr-HR"/>
        </w:rPr>
        <w:t xml:space="preserve">u), dublji (dub/ok/ + </w:t>
      </w:r>
      <w:r>
        <w:rPr>
          <w:b/>
          <w:bCs/>
          <w:lang w:val="hr-HR"/>
        </w:rPr>
        <w:t>l</w:t>
      </w:r>
      <w:r>
        <w:rPr>
          <w:lang w:val="hr-HR"/>
        </w:rPr>
        <w:t xml:space="preserve"> + </w:t>
      </w:r>
      <w:proofErr w:type="spellStart"/>
      <w:r>
        <w:rPr>
          <w:b/>
          <w:bCs/>
          <w:lang w:val="hr-HR"/>
        </w:rPr>
        <w:t>j</w:t>
      </w:r>
      <w:r>
        <w:rPr>
          <w:lang w:val="hr-HR"/>
        </w:rPr>
        <w:t>i</w:t>
      </w:r>
      <w:proofErr w:type="spellEnd"/>
      <w:r>
        <w:rPr>
          <w:lang w:val="hr-HR"/>
        </w:rPr>
        <w:t>)</w:t>
      </w:r>
    </w:p>
    <w:p w14:paraId="458CE202" w14:textId="77777777" w:rsidR="00EC60BE" w:rsidRDefault="00EC60BE" w:rsidP="00EC60BE">
      <w:pPr>
        <w:numPr>
          <w:ilvl w:val="0"/>
          <w:numId w:val="1"/>
        </w:numPr>
        <w:rPr>
          <w:lang w:val="cs-CZ"/>
        </w:rPr>
      </w:pPr>
      <w:r>
        <w:rPr>
          <w:b/>
          <w:bCs/>
          <w:lang w:val="hr-HR"/>
        </w:rPr>
        <w:t>jednačenje po zvučnosti</w:t>
      </w:r>
      <w:r>
        <w:rPr>
          <w:lang w:val="hr-HR"/>
        </w:rPr>
        <w:t xml:space="preserve"> (</w:t>
      </w:r>
      <w:proofErr w:type="spellStart"/>
      <w:r>
        <w:rPr>
          <w:lang w:val="hr-HR"/>
        </w:rPr>
        <w:t>asimilace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zn</w:t>
      </w:r>
      <w:r>
        <w:rPr>
          <w:lang w:val="cs-CZ"/>
        </w:rPr>
        <w:t>ělosti</w:t>
      </w:r>
      <w:proofErr w:type="spellEnd"/>
      <w:r>
        <w:rPr>
          <w:lang w:val="cs-CZ"/>
        </w:rPr>
        <w:t>):</w:t>
      </w:r>
    </w:p>
    <w:p w14:paraId="48C744C3" w14:textId="77777777" w:rsidR="00EC60BE" w:rsidRDefault="00EC60BE" w:rsidP="00EC60BE">
      <w:pPr>
        <w:ind w:left="1440"/>
        <w:rPr>
          <w:lang w:val="cs-CZ"/>
        </w:rPr>
      </w:pPr>
      <w:r>
        <w:rPr>
          <w:lang w:val="hr-HR"/>
        </w:rPr>
        <w:t xml:space="preserve">svadba (svat + </w:t>
      </w:r>
      <w:proofErr w:type="spellStart"/>
      <w:r>
        <w:rPr>
          <w:lang w:val="hr-HR"/>
        </w:rPr>
        <w:t>ba</w:t>
      </w:r>
      <w:proofErr w:type="spellEnd"/>
      <w:r>
        <w:rPr>
          <w:lang w:val="hr-HR"/>
        </w:rPr>
        <w:t>), zbogom (s + bogom), sladak –&gt; slatka, slatko</w:t>
      </w:r>
    </w:p>
    <w:p w14:paraId="1FA5C51C" w14:textId="77777777" w:rsidR="00EC60BE" w:rsidRDefault="00EC60BE" w:rsidP="00EC60BE">
      <w:pPr>
        <w:numPr>
          <w:ilvl w:val="0"/>
          <w:numId w:val="1"/>
        </w:numPr>
        <w:rPr>
          <w:lang w:val="cs-CZ"/>
        </w:rPr>
      </w:pPr>
      <w:proofErr w:type="spellStart"/>
      <w:r>
        <w:rPr>
          <w:b/>
          <w:bCs/>
          <w:lang w:val="cs-CZ"/>
        </w:rPr>
        <w:t>nepostojano</w:t>
      </w:r>
      <w:proofErr w:type="spellEnd"/>
      <w:r>
        <w:rPr>
          <w:b/>
          <w:bCs/>
          <w:lang w:val="cs-CZ"/>
        </w:rPr>
        <w:t xml:space="preserve"> a</w:t>
      </w:r>
      <w:r>
        <w:rPr>
          <w:lang w:val="cs-CZ"/>
        </w:rPr>
        <w:t xml:space="preserve"> (pohybné a):</w:t>
      </w:r>
    </w:p>
    <w:p w14:paraId="35877599" w14:textId="77777777" w:rsidR="00EC60BE" w:rsidRDefault="00EC60BE" w:rsidP="00EC60BE">
      <w:pPr>
        <w:ind w:left="1440"/>
        <w:rPr>
          <w:lang w:val="hr-HR"/>
        </w:rPr>
      </w:pPr>
      <w:proofErr w:type="spellStart"/>
      <w:r>
        <w:rPr>
          <w:lang w:val="cs-CZ"/>
        </w:rPr>
        <w:t>dob</w:t>
      </w:r>
      <w:r>
        <w:rPr>
          <w:b/>
          <w:bCs/>
          <w:lang w:val="cs-CZ"/>
        </w:rPr>
        <w:t>a</w:t>
      </w:r>
      <w:r>
        <w:rPr>
          <w:lang w:val="cs-CZ"/>
        </w:rPr>
        <w:t>r</w:t>
      </w:r>
      <w:proofErr w:type="spellEnd"/>
      <w:r>
        <w:rPr>
          <w:lang w:val="cs-CZ"/>
        </w:rPr>
        <w:t xml:space="preserve"> </w:t>
      </w:r>
      <w:r>
        <w:rPr>
          <w:lang w:val="hr-HR"/>
        </w:rPr>
        <w:t xml:space="preserve">–&gt; dobra, dobro, starac –&gt; </w:t>
      </w:r>
      <w:proofErr w:type="spellStart"/>
      <w:r>
        <w:rPr>
          <w:lang w:val="hr-HR"/>
        </w:rPr>
        <w:t>straca</w:t>
      </w:r>
      <w:proofErr w:type="spellEnd"/>
      <w:r>
        <w:rPr>
          <w:lang w:val="hr-HR"/>
        </w:rPr>
        <w:t>, s</w:t>
      </w:r>
      <w:r>
        <w:rPr>
          <w:b/>
          <w:bCs/>
          <w:lang w:val="hr-HR"/>
        </w:rPr>
        <w:t>a</w:t>
      </w:r>
      <w:r>
        <w:rPr>
          <w:lang w:val="hr-HR"/>
        </w:rPr>
        <w:t>v –&gt; svi</w:t>
      </w:r>
    </w:p>
    <w:p w14:paraId="28B751CA" w14:textId="77777777" w:rsidR="00EC60BE" w:rsidRDefault="00EC60BE" w:rsidP="00EC60BE">
      <w:pPr>
        <w:numPr>
          <w:ilvl w:val="0"/>
          <w:numId w:val="1"/>
        </w:numPr>
        <w:rPr>
          <w:lang w:val="hr-HR"/>
        </w:rPr>
      </w:pPr>
      <w:r>
        <w:rPr>
          <w:b/>
          <w:bCs/>
          <w:lang w:val="hr-HR"/>
        </w:rPr>
        <w:t>zamjena i/je/e/i</w:t>
      </w:r>
      <w:r>
        <w:rPr>
          <w:lang w:val="hr-HR"/>
        </w:rPr>
        <w:t xml:space="preserve"> (</w:t>
      </w:r>
      <w:proofErr w:type="spellStart"/>
      <w:r>
        <w:rPr>
          <w:lang w:val="hr-HR"/>
        </w:rPr>
        <w:t>změna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ije</w:t>
      </w:r>
      <w:proofErr w:type="spellEnd"/>
      <w:r>
        <w:rPr>
          <w:lang w:val="hr-HR"/>
        </w:rPr>
        <w:t>/je/e/i):</w:t>
      </w:r>
    </w:p>
    <w:p w14:paraId="1BC978BE" w14:textId="77777777" w:rsidR="00EC60BE" w:rsidRDefault="00EC60BE" w:rsidP="00EC60BE">
      <w:pPr>
        <w:ind w:left="1440"/>
        <w:rPr>
          <w:lang w:val="cs-CZ"/>
        </w:rPr>
      </w:pPr>
      <w:r>
        <w:rPr>
          <w:lang w:val="hr-HR"/>
        </w:rPr>
        <w:t>l</w:t>
      </w:r>
      <w:r>
        <w:rPr>
          <w:b/>
          <w:bCs/>
          <w:lang w:val="hr-HR"/>
        </w:rPr>
        <w:t>ije</w:t>
      </w:r>
      <w:r>
        <w:rPr>
          <w:lang w:val="hr-HR"/>
        </w:rPr>
        <w:t>p – l</w:t>
      </w:r>
      <w:r>
        <w:rPr>
          <w:b/>
          <w:bCs/>
          <w:lang w:val="hr-HR"/>
        </w:rPr>
        <w:t>je</w:t>
      </w:r>
      <w:r>
        <w:rPr>
          <w:lang w:val="hr-HR"/>
        </w:rPr>
        <w:t>pota, sv</w:t>
      </w:r>
      <w:r>
        <w:rPr>
          <w:b/>
          <w:bCs/>
          <w:lang w:val="hr-HR"/>
        </w:rPr>
        <w:t>je</w:t>
      </w:r>
      <w:r>
        <w:rPr>
          <w:lang w:val="hr-HR"/>
        </w:rPr>
        <w:t>tlo – sv</w:t>
      </w:r>
      <w:r>
        <w:rPr>
          <w:b/>
          <w:bCs/>
          <w:lang w:val="hr-HR"/>
        </w:rPr>
        <w:t>ije</w:t>
      </w:r>
      <w:r>
        <w:rPr>
          <w:lang w:val="hr-HR"/>
        </w:rPr>
        <w:t>tliti, vr</w:t>
      </w:r>
      <w:r>
        <w:rPr>
          <w:b/>
          <w:bCs/>
          <w:lang w:val="hr-HR"/>
        </w:rPr>
        <w:t>ije</w:t>
      </w:r>
      <w:r>
        <w:rPr>
          <w:lang w:val="hr-HR"/>
        </w:rPr>
        <w:t>me – vr</w:t>
      </w:r>
      <w:r>
        <w:rPr>
          <w:b/>
          <w:bCs/>
          <w:lang w:val="hr-HR"/>
        </w:rPr>
        <w:t>e</w:t>
      </w:r>
      <w:r>
        <w:rPr>
          <w:lang w:val="hr-HR"/>
        </w:rPr>
        <w:t>mena, d</w:t>
      </w:r>
      <w:r>
        <w:rPr>
          <w:b/>
          <w:bCs/>
          <w:lang w:val="hr-HR"/>
        </w:rPr>
        <w:t>i</w:t>
      </w:r>
      <w:r>
        <w:rPr>
          <w:lang w:val="hr-HR"/>
        </w:rPr>
        <w:t>o – d</w:t>
      </w:r>
      <w:r>
        <w:rPr>
          <w:b/>
          <w:bCs/>
          <w:lang w:val="hr-HR"/>
        </w:rPr>
        <w:t>ije</w:t>
      </w:r>
      <w:r>
        <w:rPr>
          <w:lang w:val="hr-HR"/>
        </w:rPr>
        <w:t>la</w:t>
      </w:r>
    </w:p>
    <w:p w14:paraId="37107A3C" w14:textId="77777777" w:rsidR="007E0DE3" w:rsidRPr="00EC60BE" w:rsidRDefault="007E0DE3">
      <w:pPr>
        <w:rPr>
          <w:lang w:val="cs-CZ"/>
        </w:rPr>
      </w:pPr>
    </w:p>
    <w:sectPr w:rsidR="007E0DE3" w:rsidRPr="00EC6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ED2"/>
    <w:multiLevelType w:val="hybridMultilevel"/>
    <w:tmpl w:val="C204B094"/>
    <w:lvl w:ilvl="0" w:tplc="E710F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940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BE"/>
    <w:rsid w:val="007E0DE3"/>
    <w:rsid w:val="00D30BEE"/>
    <w:rsid w:val="00E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7EB8"/>
  <w15:chartTrackingRefBased/>
  <w15:docId w15:val="{ACDF2B0B-B672-4807-9531-19A139D7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60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C6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6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6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C6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C60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C60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C60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C60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6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C6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6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60B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C60B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C60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C60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C60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C60B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C60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C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C6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C6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C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C60B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C60B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C60B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C6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C60B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C6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</cp:revision>
  <dcterms:created xsi:type="dcterms:W3CDTF">2024-03-05T15:28:00Z</dcterms:created>
  <dcterms:modified xsi:type="dcterms:W3CDTF">2024-03-05T15:28:00Z</dcterms:modified>
</cp:coreProperties>
</file>