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B" w:rsidRDefault="00357FA3">
      <w:r w:rsidRPr="00357FA3">
        <w:rPr>
          <w:rFonts w:eastAsia="DengXian" w:hint="eastAsia"/>
          <w:lang w:eastAsia="zh-CN"/>
        </w:rPr>
        <w:t>在两性平权上处于领先的地位</w:t>
      </w:r>
    </w:p>
    <w:p w:rsidR="00470B5A" w:rsidRDefault="00357FA3">
      <w:r w:rsidRPr="00357FA3">
        <w:rPr>
          <w:rFonts w:eastAsia="DengXian" w:hint="eastAsia"/>
          <w:lang w:eastAsia="zh-CN"/>
        </w:rPr>
        <w:t>基本收入</w:t>
      </w:r>
    </w:p>
    <w:p w:rsidR="00470B5A" w:rsidRDefault="00357FA3">
      <w:r w:rsidRPr="00357FA3">
        <w:rPr>
          <w:rFonts w:eastAsia="DengXian" w:hint="eastAsia"/>
          <w:lang w:eastAsia="zh-CN"/>
        </w:rPr>
        <w:t>设备老旧</w:t>
      </w:r>
    </w:p>
    <w:p w:rsidR="00470B5A" w:rsidRDefault="00357FA3">
      <w:r w:rsidRPr="00357FA3">
        <w:rPr>
          <w:rFonts w:eastAsia="DengXian" w:hint="eastAsia"/>
          <w:lang w:eastAsia="zh-CN"/>
        </w:rPr>
        <w:t>偷偷地做</w:t>
      </w:r>
      <w:r w:rsidRPr="00357FA3">
        <w:rPr>
          <w:rFonts w:eastAsia="DengXian"/>
          <w:lang w:eastAsia="zh-CN"/>
        </w:rPr>
        <w:t>X</w:t>
      </w:r>
      <w:r w:rsidRPr="00357FA3">
        <w:rPr>
          <w:rFonts w:eastAsia="DengXian" w:hint="eastAsia"/>
          <w:lang w:eastAsia="zh-CN"/>
        </w:rPr>
        <w:t>光明正大地做</w:t>
      </w:r>
      <w:bookmarkStart w:id="0" w:name="_GoBack"/>
      <w:bookmarkEnd w:id="0"/>
    </w:p>
    <w:p w:rsidR="00151962" w:rsidRDefault="00357FA3">
      <w:r w:rsidRPr="00357FA3">
        <w:rPr>
          <w:rFonts w:eastAsia="DengXian" w:hint="eastAsia"/>
          <w:lang w:eastAsia="zh-CN"/>
        </w:rPr>
        <w:t>议会、总理、议长</w:t>
      </w:r>
    </w:p>
    <w:p w:rsidR="00151962" w:rsidRDefault="00357FA3">
      <w:r w:rsidRPr="00357FA3">
        <w:rPr>
          <w:rFonts w:eastAsia="DengXian" w:hint="eastAsia"/>
          <w:lang w:eastAsia="zh-CN"/>
        </w:rPr>
        <w:t>第一轮的投票</w:t>
      </w:r>
    </w:p>
    <w:p w:rsidR="00151962" w:rsidRDefault="00357FA3">
      <w:r w:rsidRPr="00357FA3">
        <w:rPr>
          <w:rFonts w:eastAsia="DengXian" w:hint="eastAsia"/>
          <w:lang w:eastAsia="zh-CN"/>
        </w:rPr>
        <w:t>跟父母联系</w:t>
      </w:r>
    </w:p>
    <w:p w:rsidR="008E311B" w:rsidRDefault="00357FA3">
      <w:r w:rsidRPr="00357FA3">
        <w:rPr>
          <w:rFonts w:eastAsia="DengXian" w:hint="eastAsia"/>
          <w:lang w:eastAsia="zh-CN"/>
        </w:rPr>
        <w:t>在社交媒体上互相比较</w:t>
      </w:r>
    </w:p>
    <w:p w:rsidR="008E311B" w:rsidRDefault="00357FA3">
      <w:r w:rsidRPr="00357FA3">
        <w:rPr>
          <w:rFonts w:eastAsia="DengXian" w:hint="eastAsia"/>
          <w:lang w:eastAsia="zh-CN"/>
        </w:rPr>
        <w:t>不利于心理健康</w:t>
      </w:r>
    </w:p>
    <w:p w:rsidR="008E311B" w:rsidRDefault="00357FA3">
      <w:r w:rsidRPr="00357FA3">
        <w:rPr>
          <w:rFonts w:eastAsia="DengXian" w:hint="eastAsia"/>
          <w:lang w:eastAsia="zh-CN"/>
        </w:rPr>
        <w:t>判断力</w:t>
      </w:r>
      <w:r w:rsidRPr="00357FA3">
        <w:rPr>
          <w:rFonts w:eastAsia="DengXian"/>
          <w:lang w:eastAsia="zh-CN"/>
        </w:rPr>
        <w:t xml:space="preserve">: </w:t>
      </w:r>
      <w:r w:rsidRPr="00357FA3">
        <w:rPr>
          <w:rFonts w:eastAsia="DengXian" w:hint="eastAsia"/>
          <w:lang w:eastAsia="zh-CN"/>
        </w:rPr>
        <w:t>知道什么是好的，什么是坏的</w:t>
      </w:r>
    </w:p>
    <w:p w:rsidR="008E311B" w:rsidRDefault="00357FA3">
      <w:r w:rsidRPr="00357FA3">
        <w:rPr>
          <w:rFonts w:eastAsia="DengXian" w:hint="eastAsia"/>
          <w:lang w:eastAsia="zh-CN"/>
        </w:rPr>
        <w:t>自制力</w:t>
      </w:r>
      <w:r w:rsidRPr="00357FA3">
        <w:rPr>
          <w:rFonts w:eastAsia="DengXian"/>
          <w:lang w:eastAsia="zh-CN"/>
        </w:rPr>
        <w:t xml:space="preserve">: </w:t>
      </w:r>
      <w:r w:rsidRPr="00357FA3">
        <w:rPr>
          <w:rFonts w:eastAsia="DengXian" w:hint="eastAsia"/>
          <w:lang w:eastAsia="zh-CN"/>
        </w:rPr>
        <w:t>自我控制的能力</w:t>
      </w:r>
    </w:p>
    <w:p w:rsidR="008E311B" w:rsidRDefault="00357FA3">
      <w:pPr>
        <w:rPr>
          <w:rFonts w:hint="eastAsia"/>
        </w:rPr>
      </w:pPr>
      <w:r w:rsidRPr="00357FA3">
        <w:rPr>
          <w:rFonts w:eastAsia="DengXian" w:hint="eastAsia"/>
          <w:lang w:eastAsia="zh-CN"/>
        </w:rPr>
        <w:t>它们一直缺乏人力、加入门坎也低，所以有利于创造工作机会</w:t>
      </w:r>
    </w:p>
    <w:p w:rsidR="00151962" w:rsidRDefault="00151962">
      <w:pPr>
        <w:rPr>
          <w:rFonts w:hint="eastAsia"/>
        </w:rPr>
      </w:pPr>
    </w:p>
    <w:sectPr w:rsidR="00151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5A"/>
    <w:rsid w:val="00151962"/>
    <w:rsid w:val="00357FA3"/>
    <w:rsid w:val="00470B5A"/>
    <w:rsid w:val="004A49DB"/>
    <w:rsid w:val="008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6991"/>
  <w15:chartTrackingRefBased/>
  <w15:docId w15:val="{4E76E012-C44D-4A0C-BD16-6362A313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2024-03-28T11:27:00Z</dcterms:created>
  <dcterms:modified xsi:type="dcterms:W3CDTF">2024-03-28T12:26:00Z</dcterms:modified>
</cp:coreProperties>
</file>