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5C0" w:rsidP="2F578F0E" w:rsidRDefault="001F35C0" w14:paraId="1B6DC2FE" w14:textId="1DA3E5F8">
      <w:pPr>
        <w:pStyle w:val="Normln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1F35C0">
        <w:rPr/>
        <w:t>WOLFGANG DE BOER</w:t>
      </w:r>
      <w:r w:rsidR="5B1E8C0F">
        <w:rPr/>
        <w:t xml:space="preserve">: </w:t>
      </w:r>
      <w:r w:rsidR="001F35C0">
        <w:rPr/>
        <w:t>O DE-SENZUALIZACI MODERNÍHO UMĚNÍ</w:t>
      </w:r>
    </w:p>
    <w:p w:rsidR="001F35C0" w:rsidP="001F35C0" w:rsidRDefault="001F35C0" w14:paraId="5CDE3AC0" w14:textId="07ACF509">
      <w:r>
        <w:t xml:space="preserve">Tradiční umění, tak nás ujišťují obhájci moderního umění, nakonec s vnitřní nutností vedlo k "naturalismu", k pouhé imitaci, reprodukci či duplikaci přírodní reality; příliš důvěřivě se opíralo o smyslové </w:t>
      </w:r>
      <w:proofErr w:type="gramStart"/>
      <w:r>
        <w:t>jevy</w:t>
      </w:r>
      <w:proofErr w:type="gramEnd"/>
      <w:r>
        <w:t xml:space="preserve"> a nakonec tuto vazbu </w:t>
      </w:r>
      <w:r w:rsidR="000A4C18">
        <w:t xml:space="preserve">zaplatilo </w:t>
      </w:r>
      <w:r>
        <w:t>ztrátou umělecké tvořivosti.</w:t>
      </w:r>
    </w:p>
    <w:p w:rsidR="001F35C0" w:rsidP="001F35C0" w:rsidRDefault="001F35C0" w14:paraId="1FB565EA" w14:textId="3EFCDD09">
      <w:r w:rsidR="001F35C0">
        <w:rPr/>
        <w:t xml:space="preserve">Možná </w:t>
      </w:r>
      <w:r w:rsidR="73053683">
        <w:rPr/>
        <w:t xml:space="preserve">prý </w:t>
      </w:r>
      <w:r w:rsidR="001F35C0">
        <w:rPr/>
        <w:t xml:space="preserve">byla tato </w:t>
      </w:r>
      <w:r w:rsidR="00207F9A">
        <w:rPr/>
        <w:t>vazba</w:t>
      </w:r>
      <w:r w:rsidR="001F35C0">
        <w:rPr/>
        <w:t xml:space="preserve"> nevyhnutelná, dokud technicky</w:t>
      </w:r>
      <w:r w:rsidR="0069345D">
        <w:rPr/>
        <w:t xml:space="preserve"> </w:t>
      </w:r>
      <w:r w:rsidR="001F35C0">
        <w:rPr/>
        <w:t>dokonalejší prostředky napodobování přírody (fotografie) ještě nebyly</w:t>
      </w:r>
      <w:r w:rsidR="0069345D">
        <w:rPr/>
        <w:t xml:space="preserve"> </w:t>
      </w:r>
      <w:r w:rsidR="001F35C0">
        <w:rPr/>
        <w:t xml:space="preserve">vynalezeny: v každém případě se </w:t>
      </w:r>
      <w:r w:rsidR="3AF05F05">
        <w:rPr/>
        <w:t xml:space="preserve">údajně </w:t>
      </w:r>
      <w:r w:rsidR="001F35C0">
        <w:rPr/>
        <w:t>stala zbytečnou od okamžiku, kdy</w:t>
      </w:r>
      <w:r w:rsidR="0069345D">
        <w:rPr/>
        <w:t xml:space="preserve"> </w:t>
      </w:r>
      <w:r w:rsidR="001F35C0">
        <w:rPr/>
        <w:t xml:space="preserve">se tyto prostředky staly pro člověka </w:t>
      </w:r>
      <w:r w:rsidR="001F35C0">
        <w:rPr/>
        <w:t>dostupnými - mohly</w:t>
      </w:r>
      <w:r w:rsidR="001F35C0">
        <w:rPr/>
        <w:t xml:space="preserve"> by</w:t>
      </w:r>
      <w:r w:rsidR="0069345D">
        <w:rPr/>
        <w:t xml:space="preserve"> </w:t>
      </w:r>
      <w:r w:rsidR="001F35C0">
        <w:rPr/>
        <w:t>smyslově vnímanému jevu učinit zadost v dokonalejší míře než jakákoli jin</w:t>
      </w:r>
      <w:r w:rsidR="00F61BD6">
        <w:rPr/>
        <w:t>á</w:t>
      </w:r>
      <w:r w:rsidR="0069345D">
        <w:rPr/>
        <w:t xml:space="preserve"> </w:t>
      </w:r>
      <w:r w:rsidR="00F61BD6">
        <w:rPr/>
        <w:t>u</w:t>
      </w:r>
      <w:r w:rsidR="001F35C0">
        <w:rPr/>
        <w:t>měleck</w:t>
      </w:r>
      <w:r w:rsidR="00F61BD6">
        <w:rPr/>
        <w:t>á</w:t>
      </w:r>
      <w:r w:rsidR="001F35C0">
        <w:rPr/>
        <w:t xml:space="preserve"> zobrazení. Nyní umění</w:t>
      </w:r>
      <w:r w:rsidR="2A804325">
        <w:rPr/>
        <w:t xml:space="preserve"> prý</w:t>
      </w:r>
      <w:r w:rsidR="001F35C0">
        <w:rPr/>
        <w:t xml:space="preserve"> získalo</w:t>
      </w:r>
      <w:r w:rsidR="0069345D">
        <w:rPr/>
        <w:t xml:space="preserve"> </w:t>
      </w:r>
      <w:r w:rsidR="001F35C0">
        <w:rPr/>
        <w:t xml:space="preserve">možnost osvobodit se od vázanosti na svět </w:t>
      </w:r>
      <w:r w:rsidR="00F61BD6">
        <w:rPr/>
        <w:t>smyslů</w:t>
      </w:r>
      <w:r w:rsidR="001F35C0">
        <w:rPr/>
        <w:t>.</w:t>
      </w:r>
    </w:p>
    <w:p w:rsidR="00C27D67" w:rsidP="00C27D67" w:rsidRDefault="001F35C0" w14:paraId="3E112D6B" w14:textId="726F3EE6">
      <w:r>
        <w:t>Teprve nyní se</w:t>
      </w:r>
      <w:r w:rsidR="0069345D">
        <w:t xml:space="preserve"> údajně</w:t>
      </w:r>
      <w:r>
        <w:t xml:space="preserve"> umění stalo možným v nejvyšším duchovním smyslu, jako absolutní svoboda tvorby a utváření estetických forem, jejichž prostřednictvím se mohla především neomezeně projevit niternost člověka.</w:t>
      </w:r>
      <w:r w:rsidR="0069345D">
        <w:t xml:space="preserve"> </w:t>
      </w:r>
      <w:r w:rsidR="00C27D67">
        <w:t>Teprve nyní se autor</w:t>
      </w:r>
      <w:r w:rsidR="004758B9">
        <w:t xml:space="preserve"> </w:t>
      </w:r>
      <w:r w:rsidR="00C27D67">
        <w:t>stal "neomezeným vládcem říše, kterou si sám vytvořil" (H.</w:t>
      </w:r>
      <w:r w:rsidR="0069345D">
        <w:t xml:space="preserve"> </w:t>
      </w:r>
      <w:proofErr w:type="spellStart"/>
      <w:r w:rsidR="00C27D67">
        <w:t>Hildebrandt</w:t>
      </w:r>
      <w:proofErr w:type="spellEnd"/>
      <w:r w:rsidR="00C27D67">
        <w:t>). Tato říše, kterou si sám vytvořil, již neodpovídá žádné realitě "venku", ve světě smyslových jevů:</w:t>
      </w:r>
      <w:r w:rsidR="004758B9">
        <w:t xml:space="preserve"> </w:t>
      </w:r>
      <w:r w:rsidR="00C27D67">
        <w:t xml:space="preserve">ale proč by to mělo být nutné? Tento svět </w:t>
      </w:r>
      <w:r w:rsidR="00EA3DDC">
        <w:t>postrádá mýty i Boha</w:t>
      </w:r>
      <w:r w:rsidR="00C27D67">
        <w:t>, nemá již žádná tajemství, která by nám mohl odhalit</w:t>
      </w:r>
      <w:r w:rsidR="0051243C">
        <w:t>.</w:t>
      </w:r>
      <w:r w:rsidR="00902C3C">
        <w:t xml:space="preserve"> </w:t>
      </w:r>
      <w:r w:rsidR="00C27D67">
        <w:t>Máme odvahu se k němu obrátit zády, odpoutat se od něj a vysmívat se mu, abychom v sobě hledali zázraky, které on nám už nemůže nabídnout.</w:t>
      </w:r>
    </w:p>
    <w:p w:rsidR="00E139C5" w:rsidP="00E139C5" w:rsidRDefault="00C27D67" w14:paraId="28FADD61" w14:textId="0F4FE68C">
      <w:r w:rsidR="00C27D67">
        <w:rPr/>
        <w:t xml:space="preserve">Skutečnost, </w:t>
      </w:r>
      <w:r w:rsidR="00C27D67">
        <w:rPr/>
        <w:t>že - zhruba</w:t>
      </w:r>
      <w:r w:rsidR="00C27D67">
        <w:rPr/>
        <w:t xml:space="preserve"> od 18. </w:t>
      </w:r>
      <w:r w:rsidR="00C27D67">
        <w:rPr/>
        <w:t>století - došlo</w:t>
      </w:r>
      <w:r w:rsidR="00C27D67">
        <w:rPr/>
        <w:t xml:space="preserve"> k zásadní změně v</w:t>
      </w:r>
      <w:r w:rsidR="00902C3C">
        <w:rPr/>
        <w:t> </w:t>
      </w:r>
      <w:r w:rsidR="0041010C">
        <w:rPr/>
        <w:t>postoji</w:t>
      </w:r>
      <w:r w:rsidR="00902C3C">
        <w:rPr/>
        <w:t xml:space="preserve"> </w:t>
      </w:r>
      <w:r w:rsidR="00C27D67">
        <w:rPr/>
        <w:t>člověka ke světu, je dnes cítit všude.</w:t>
      </w:r>
      <w:r w:rsidR="00902C3C">
        <w:rPr/>
        <w:t xml:space="preserve"> </w:t>
      </w:r>
      <w:r w:rsidR="00C27D67">
        <w:rPr/>
        <w:t>O charakteru této změny však máme jen přibližnou představu. Lidé mluví o</w:t>
      </w:r>
      <w:r w:rsidR="0041010C">
        <w:rPr/>
        <w:t xml:space="preserve"> tom, že</w:t>
      </w:r>
      <w:r w:rsidR="00C27D67">
        <w:rPr/>
        <w:t xml:space="preserve"> věd</w:t>
      </w:r>
      <w:r w:rsidR="0041010C">
        <w:rPr/>
        <w:t>a</w:t>
      </w:r>
      <w:r w:rsidR="00C27D67">
        <w:rPr/>
        <w:t xml:space="preserve"> a techni</w:t>
      </w:r>
      <w:r w:rsidR="0041010C">
        <w:rPr/>
        <w:t xml:space="preserve">ka </w:t>
      </w:r>
      <w:r w:rsidR="00C27D67">
        <w:rPr/>
        <w:t xml:space="preserve">"demaskovaly" svět smyslů jako klam a iluzi, a že tedy člověk proto stáhl svou důvěru v něj. Ve skutečnosti </w:t>
      </w:r>
      <w:r w:rsidR="0041010C">
        <w:rPr/>
        <w:t xml:space="preserve">se </w:t>
      </w:r>
      <w:r w:rsidR="00C27D67">
        <w:rPr/>
        <w:t>však věda pouze odvrátila od světa smyslů, protože jejím úkolem</w:t>
      </w:r>
      <w:r w:rsidR="00902C3C">
        <w:rPr/>
        <w:t xml:space="preserve"> </w:t>
      </w:r>
      <w:r w:rsidR="00C27D67">
        <w:rPr/>
        <w:t>již nebylo zkoumat to, co člověk podle své smyslové zkušenosti nachází ve světě smyslů, ale to, co lze racionálně vypočítat, vyrobi</w:t>
      </w:r>
      <w:r w:rsidR="006F533A">
        <w:rPr/>
        <w:t>t.</w:t>
      </w:r>
      <w:r w:rsidR="00C27D67">
        <w:rPr/>
        <w:t xml:space="preserve"> Protože formy a tvary přírody tomuto procesu odolávají</w:t>
      </w:r>
      <w:r w:rsidR="00C27D67">
        <w:rPr/>
        <w:t>, protože je nelze ani vypočítat, ani vyrobit</w:t>
      </w:r>
      <w:r w:rsidR="006F533A">
        <w:rPr/>
        <w:t xml:space="preserve">, </w:t>
      </w:r>
      <w:r w:rsidR="00C27D67">
        <w:rPr/>
        <w:t xml:space="preserve">musela </w:t>
      </w:r>
      <w:r w:rsidR="006F533A">
        <w:rPr/>
        <w:t xml:space="preserve">si </w:t>
      </w:r>
      <w:r w:rsidR="00C27D67">
        <w:rPr/>
        <w:t xml:space="preserve">věda </w:t>
      </w:r>
      <w:r w:rsidR="006F533A">
        <w:rPr/>
        <w:t>najít</w:t>
      </w:r>
      <w:r w:rsidR="00C27D67">
        <w:rPr/>
        <w:t xml:space="preserve"> </w:t>
      </w:r>
      <w:r w:rsidR="006F533A">
        <w:rPr/>
        <w:t xml:space="preserve">svoji vlastní oblast – mimo svět smyslů. </w:t>
      </w:r>
    </w:p>
    <w:p w:rsidR="00E139C5" w:rsidP="00E139C5" w:rsidRDefault="00E139C5" w14:paraId="5DCD4E91" w14:textId="4EB06995">
      <w:r w:rsidR="00E139C5">
        <w:rPr/>
        <w:t xml:space="preserve">Proto </w:t>
      </w:r>
      <w:r w:rsidR="00D122B3">
        <w:rPr/>
        <w:t xml:space="preserve">i pro </w:t>
      </w:r>
      <w:r w:rsidR="00E139C5">
        <w:rPr/>
        <w:t>Platóna, pro něhož měla smyslová zkušenost</w:t>
      </w:r>
      <w:r w:rsidR="63B98487">
        <w:rPr/>
        <w:t xml:space="preserve"> sama o sobě</w:t>
      </w:r>
      <w:r w:rsidR="00E139C5">
        <w:rPr/>
        <w:t xml:space="preserve"> pravděpodobně nízkou hodnotu, byla tato zkušenost</w:t>
      </w:r>
      <w:r w:rsidR="1F323B14">
        <w:rPr/>
        <w:t xml:space="preserve"> paradoxně</w:t>
      </w:r>
      <w:r w:rsidR="00E139C5">
        <w:rPr/>
        <w:t xml:space="preserve"> velmi důležitá</w:t>
      </w:r>
      <w:r w:rsidR="0075266D">
        <w:rPr/>
        <w:t>, proto</w:t>
      </w:r>
      <w:r w:rsidR="00F118E9">
        <w:rPr/>
        <w:t>že</w:t>
      </w:r>
      <w:r w:rsidR="00E139C5">
        <w:rPr/>
        <w:t xml:space="preserve"> byla pro něho jen velmi</w:t>
      </w:r>
      <w:r w:rsidR="00F645E7">
        <w:rPr/>
        <w:t xml:space="preserve"> </w:t>
      </w:r>
      <w:r w:rsidR="00E139C5">
        <w:rPr/>
        <w:t xml:space="preserve">omezené </w:t>
      </w:r>
      <w:r w:rsidR="00F118E9">
        <w:rPr/>
        <w:t>ztělesnění</w:t>
      </w:r>
      <w:r w:rsidR="00E139C5">
        <w:rPr/>
        <w:t xml:space="preserve"> nadsmyslové říše idejí, která</w:t>
      </w:r>
      <w:r w:rsidR="00100F97">
        <w:rPr/>
        <w:t xml:space="preserve"> vrc</w:t>
      </w:r>
      <w:r w:rsidR="00100F97">
        <w:rPr/>
        <w:t xml:space="preserve">holí </w:t>
      </w:r>
      <w:r w:rsidR="00100F97">
        <w:rPr/>
        <w:t xml:space="preserve">v  </w:t>
      </w:r>
      <w:r w:rsidR="00E139C5">
        <w:rPr/>
        <w:t>Logos</w:t>
      </w:r>
      <w:r w:rsidR="00E139C5">
        <w:rPr/>
        <w:t xml:space="preserve"> nejvyššího božského do</w:t>
      </w:r>
      <w:r w:rsidR="00E139C5">
        <w:rPr/>
        <w:t>bra (</w:t>
      </w:r>
      <w:r w:rsidR="00E139C5">
        <w:rPr/>
        <w:t>ag</w:t>
      </w:r>
      <w:r w:rsidR="00E139C5">
        <w:rPr/>
        <w:t>alhon</w:t>
      </w:r>
      <w:r w:rsidR="00E139C5">
        <w:rPr/>
        <w:t>); pro křesťana tedy znamená</w:t>
      </w:r>
      <w:r w:rsidR="00902C3C">
        <w:rPr/>
        <w:t xml:space="preserve"> </w:t>
      </w:r>
      <w:r w:rsidR="00E139C5">
        <w:rPr/>
        <w:t>Boží dílo, v němž se zjevuje jeho mocnost,</w:t>
      </w:r>
      <w:r w:rsidR="00902C3C">
        <w:rPr/>
        <w:t xml:space="preserve"> </w:t>
      </w:r>
      <w:r w:rsidR="00E139C5">
        <w:rPr/>
        <w:t xml:space="preserve">protože je prostoupeno </w:t>
      </w:r>
      <w:r w:rsidR="00E139C5">
        <w:rPr/>
        <w:t xml:space="preserve">jeho </w:t>
      </w:r>
      <w:r w:rsidR="00E139C5">
        <w:rPr/>
        <w:t>pn</w:t>
      </w:r>
      <w:r w:rsidR="00E139C5">
        <w:rPr/>
        <w:t>eumou</w:t>
      </w:r>
      <w:r w:rsidR="00E139C5">
        <w:rPr/>
        <w:t>. Smyslové zde vždy zjevuje</w:t>
      </w:r>
      <w:r w:rsidR="00902C3C">
        <w:rPr/>
        <w:t xml:space="preserve"> </w:t>
      </w:r>
      <w:r w:rsidR="00E139C5">
        <w:rPr/>
        <w:t>nadsmyslové, k němuž odkazuje jako ke svému skutečnému původu,</w:t>
      </w:r>
      <w:r w:rsidR="00902C3C">
        <w:rPr/>
        <w:t xml:space="preserve"> </w:t>
      </w:r>
      <w:r w:rsidR="00E139C5">
        <w:rPr/>
        <w:t>které neodhaluje vyčerpávajícím způsobem, ale které je schopno</w:t>
      </w:r>
      <w:r w:rsidR="00902C3C">
        <w:rPr/>
        <w:t xml:space="preserve"> </w:t>
      </w:r>
      <w:r w:rsidR="00E139C5">
        <w:rPr/>
        <w:t>naznačit. Dvě tisíciletí západní metafyziky</w:t>
      </w:r>
      <w:r w:rsidR="00902C3C">
        <w:rPr/>
        <w:t xml:space="preserve"> </w:t>
      </w:r>
      <w:r w:rsidR="00E139C5">
        <w:rPr/>
        <w:t>se pokoušel</w:t>
      </w:r>
      <w:r w:rsidR="00902C3C">
        <w:rPr/>
        <w:t>y</w:t>
      </w:r>
      <w:r w:rsidR="00E139C5">
        <w:rPr/>
        <w:t xml:space="preserve"> definovat tuto zvláštní dvojtvárnost fenomenálního světa</w:t>
      </w:r>
      <w:r w:rsidR="0051381C">
        <w:rPr/>
        <w:t xml:space="preserve"> </w:t>
      </w:r>
      <w:r w:rsidR="00E139C5">
        <w:rPr/>
        <w:t>logic</w:t>
      </w:r>
      <w:r w:rsidR="00E139C5">
        <w:rPr/>
        <w:t xml:space="preserve">ky a </w:t>
      </w:r>
      <w:r w:rsidR="00E139C5">
        <w:rPr/>
        <w:t>pojmově - n</w:t>
      </w:r>
      <w:r w:rsidR="00E139C5">
        <w:rPr/>
        <w:t>ebylo</w:t>
      </w:r>
      <w:r w:rsidR="00E139C5">
        <w:rPr/>
        <w:t xml:space="preserve"> to nic jiného než prázdná teologická spekulace, nemělo to žádný existenciální smysl?</w:t>
      </w:r>
    </w:p>
    <w:p w:rsidR="001A02BA" w:rsidP="001A02BA" w:rsidRDefault="00E139C5" w14:paraId="7AC7BBD6" w14:textId="6F1FEEFB">
      <w:r>
        <w:t xml:space="preserve">Je nejvyšší čas si uvědomit, že moderní alternativa: buď </w:t>
      </w:r>
      <w:r w:rsidR="008C0C86">
        <w:t>symbol</w:t>
      </w:r>
      <w:r>
        <w:t xml:space="preserve"> (tvůrčí hledání formy umělcem)</w:t>
      </w:r>
      <w:r w:rsidR="00902C3C">
        <w:t xml:space="preserve"> </w:t>
      </w:r>
      <w:r>
        <w:t xml:space="preserve">nebo </w:t>
      </w:r>
      <w:r w:rsidR="007F2E68">
        <w:t>věrné zobrazení</w:t>
      </w:r>
      <w:r>
        <w:t xml:space="preserve"> (pouhá imitace či "napodobení" smyslové zkušenosti)</w:t>
      </w:r>
      <w:r w:rsidR="00493A62">
        <w:t xml:space="preserve"> </w:t>
      </w:r>
      <w:r>
        <w:t>vychází z mentální devalvace smyslové zkušenosti, která</w:t>
      </w:r>
      <w:r w:rsidR="00493A62">
        <w:t xml:space="preserve"> </w:t>
      </w:r>
      <w:r>
        <w:t xml:space="preserve">je příznačná pro naši </w:t>
      </w:r>
      <w:proofErr w:type="gramStart"/>
      <w:r>
        <w:t>dobu - vedla</w:t>
      </w:r>
      <w:proofErr w:type="gramEnd"/>
      <w:r>
        <w:t xml:space="preserve"> k degradaci lidských smyslů na pouh</w:t>
      </w:r>
      <w:r w:rsidR="00263F9F">
        <w:t xml:space="preserve">ý </w:t>
      </w:r>
      <w:r>
        <w:t>"mechanick</w:t>
      </w:r>
      <w:r w:rsidR="00263F9F">
        <w:t>ý</w:t>
      </w:r>
      <w:r w:rsidR="00493A62">
        <w:t>“</w:t>
      </w:r>
      <w:r>
        <w:t>, v každém případě netvoři</w:t>
      </w:r>
      <w:r w:rsidR="00263F9F">
        <w:t xml:space="preserve">vý </w:t>
      </w:r>
      <w:r>
        <w:t>záznamový a reflexní aparát.</w:t>
      </w:r>
    </w:p>
    <w:p w:rsidR="001F35C0" w:rsidP="001A02BA" w:rsidRDefault="001A02BA" w14:paraId="069A0372" w14:textId="631CCB4A">
      <w:r>
        <w:t>"Naturalistická" interpretace lidských smyslů, jinými slovy</w:t>
      </w:r>
      <w:r w:rsidR="00A709F9">
        <w:t xml:space="preserve"> </w:t>
      </w:r>
      <w:r>
        <w:t>podivné odduchovnění a znesvěcení smyslové zkušenosti si vyžádala</w:t>
      </w:r>
      <w:r w:rsidR="00493A62">
        <w:t xml:space="preserve"> </w:t>
      </w:r>
      <w:r>
        <w:t>moderní "abstraktní" symbolismus, a my bychom měli konečně přestat mluvit omluvit o tom, že teprve nyní se skutečně tvůrčí umě</w:t>
      </w:r>
      <w:r w:rsidR="00493A62">
        <w:t xml:space="preserve">ní </w:t>
      </w:r>
      <w:r>
        <w:t>stalo možným.</w:t>
      </w:r>
    </w:p>
    <w:p w:rsidR="00783A17" w:rsidP="2F578F0E" w:rsidRDefault="00783A17" w14:paraId="06BB87E7" w14:textId="532EE741">
      <w:pPr>
        <w:pStyle w:val="Normln"/>
      </w:pPr>
    </w:p>
    <w:p w:rsidR="2F578F0E" w:rsidP="2F578F0E" w:rsidRDefault="2F578F0E" w14:paraId="23AEEA47" w14:textId="036D4F9E">
      <w:pPr>
        <w:pStyle w:val="Normln"/>
      </w:pPr>
    </w:p>
    <w:p w:rsidR="00783A17" w:rsidP="2F578F0E" w:rsidRDefault="00783A17" w14:paraId="3938CF29" w14:textId="71827726">
      <w:pPr>
        <w:rPr>
          <w:sz w:val="20"/>
          <w:szCs w:val="20"/>
        </w:rPr>
      </w:pPr>
      <w:r w:rsidRPr="2F578F0E" w:rsidR="07A179AE">
        <w:rPr>
          <w:sz w:val="20"/>
          <w:szCs w:val="20"/>
        </w:rPr>
        <w:t>M</w:t>
      </w:r>
      <w:r w:rsidRPr="2F578F0E" w:rsidR="00783A17">
        <w:rPr>
          <w:sz w:val="20"/>
          <w:szCs w:val="20"/>
        </w:rPr>
        <w:t>AX PICARD</w:t>
      </w:r>
      <w:r w:rsidRPr="2F578F0E" w:rsidR="30BB6270">
        <w:rPr>
          <w:sz w:val="20"/>
          <w:szCs w:val="20"/>
        </w:rPr>
        <w:t xml:space="preserve">: </w:t>
      </w:r>
      <w:r w:rsidRPr="2F578F0E" w:rsidR="00783A17">
        <w:rPr>
          <w:sz w:val="20"/>
          <w:szCs w:val="20"/>
        </w:rPr>
        <w:t>A</w:t>
      </w:r>
      <w:r w:rsidRPr="2F578F0E" w:rsidR="00783A17">
        <w:rPr>
          <w:sz w:val="20"/>
          <w:szCs w:val="20"/>
        </w:rPr>
        <w:t>TOMIZACE MODERNÍHO UMĚNÍ</w:t>
      </w:r>
    </w:p>
    <w:p w:rsidR="0061402E" w:rsidP="2F578F0E" w:rsidRDefault="009E5A3A" w14:paraId="260E5DE2" w14:textId="2668C476">
      <w:pPr>
        <w:rPr>
          <w:sz w:val="20"/>
          <w:szCs w:val="20"/>
        </w:rPr>
      </w:pPr>
      <w:r w:rsidRPr="2F578F0E" w:rsidR="00783A17">
        <w:rPr>
          <w:sz w:val="20"/>
          <w:szCs w:val="20"/>
        </w:rPr>
        <w:t>Na obraze čínského malíře je cítit celek věci</w:t>
      </w:r>
      <w:r w:rsidRPr="2F578F0E" w:rsidR="00E4225C">
        <w:rPr>
          <w:sz w:val="20"/>
          <w:szCs w:val="20"/>
        </w:rPr>
        <w:t xml:space="preserve"> z jedné její části, </w:t>
      </w:r>
      <w:r w:rsidRPr="2F578F0E" w:rsidR="00783A17">
        <w:rPr>
          <w:sz w:val="20"/>
          <w:szCs w:val="20"/>
        </w:rPr>
        <w:t xml:space="preserve">např. </w:t>
      </w:r>
      <w:r w:rsidRPr="2F578F0E" w:rsidR="00292145">
        <w:rPr>
          <w:sz w:val="20"/>
          <w:szCs w:val="20"/>
        </w:rPr>
        <w:t xml:space="preserve">z </w:t>
      </w:r>
      <w:r w:rsidRPr="2F578F0E" w:rsidR="00783A17">
        <w:rPr>
          <w:sz w:val="20"/>
          <w:szCs w:val="20"/>
        </w:rPr>
        <w:t>ma</w:t>
      </w:r>
      <w:r w:rsidRPr="2F578F0E" w:rsidR="00292145">
        <w:rPr>
          <w:sz w:val="20"/>
          <w:szCs w:val="20"/>
        </w:rPr>
        <w:t>lé</w:t>
      </w:r>
      <w:r w:rsidRPr="2F578F0E" w:rsidR="00783A17">
        <w:rPr>
          <w:sz w:val="20"/>
          <w:szCs w:val="20"/>
        </w:rPr>
        <w:t xml:space="preserve"> větvičk</w:t>
      </w:r>
      <w:r w:rsidRPr="2F578F0E" w:rsidR="00292145">
        <w:rPr>
          <w:sz w:val="20"/>
          <w:szCs w:val="20"/>
        </w:rPr>
        <w:t>y</w:t>
      </w:r>
      <w:r w:rsidRPr="2F578F0E" w:rsidR="00783A17">
        <w:rPr>
          <w:sz w:val="20"/>
          <w:szCs w:val="20"/>
        </w:rPr>
        <w:t xml:space="preserve"> celý strom a celé jaro</w:t>
      </w:r>
      <w:r w:rsidRPr="2F578F0E" w:rsidR="000E3ACD">
        <w:rPr>
          <w:sz w:val="20"/>
          <w:szCs w:val="20"/>
        </w:rPr>
        <w:t xml:space="preserve">. </w:t>
      </w:r>
      <w:r w:rsidRPr="2F578F0E" w:rsidR="000E3ACD">
        <w:rPr>
          <w:sz w:val="20"/>
          <w:szCs w:val="20"/>
        </w:rPr>
        <w:t>Na</w:t>
      </w:r>
      <w:r w:rsidRPr="2F578F0E" w:rsidR="00783A17">
        <w:rPr>
          <w:sz w:val="20"/>
          <w:szCs w:val="20"/>
        </w:rPr>
        <w:t xml:space="preserve"> moderním obraze není nic než část, a tato část</w:t>
      </w:r>
      <w:r w:rsidRPr="2F578F0E" w:rsidR="0006464B">
        <w:rPr>
          <w:sz w:val="20"/>
          <w:szCs w:val="20"/>
        </w:rPr>
        <w:t xml:space="preserve"> </w:t>
      </w:r>
      <w:r w:rsidRPr="2F578F0E" w:rsidR="00783A17">
        <w:rPr>
          <w:sz w:val="20"/>
          <w:szCs w:val="20"/>
        </w:rPr>
        <w:t xml:space="preserve">neodkazuje k ničemu jinému než sama k sobě (proto je </w:t>
      </w:r>
      <w:r w:rsidRPr="2F578F0E" w:rsidR="004272FC">
        <w:rPr>
          <w:sz w:val="20"/>
          <w:szCs w:val="20"/>
        </w:rPr>
        <w:t>bezútešná</w:t>
      </w:r>
      <w:r w:rsidRPr="2F578F0E" w:rsidR="00783A17">
        <w:rPr>
          <w:sz w:val="20"/>
          <w:szCs w:val="20"/>
        </w:rPr>
        <w:t>)</w:t>
      </w:r>
      <w:r w:rsidRPr="2F578F0E" w:rsidR="001C6E7E">
        <w:rPr>
          <w:sz w:val="20"/>
          <w:szCs w:val="20"/>
        </w:rPr>
        <w:t>.</w:t>
      </w:r>
      <w:r w:rsidRPr="2F578F0E" w:rsidR="3FDFC87B">
        <w:rPr>
          <w:sz w:val="20"/>
          <w:szCs w:val="20"/>
        </w:rPr>
        <w:t xml:space="preserve"> </w:t>
      </w:r>
      <w:r w:rsidRPr="2F578F0E" w:rsidR="009E5A3A">
        <w:rPr>
          <w:sz w:val="20"/>
          <w:szCs w:val="20"/>
        </w:rPr>
        <w:t xml:space="preserve">Obraz, na kterém jsou věci </w:t>
      </w:r>
      <w:r w:rsidRPr="2F578F0E" w:rsidR="005C028D">
        <w:rPr>
          <w:sz w:val="20"/>
          <w:szCs w:val="20"/>
        </w:rPr>
        <w:t>rozkouskovány</w:t>
      </w:r>
      <w:r w:rsidRPr="2F578F0E" w:rsidR="009E5A3A">
        <w:rPr>
          <w:sz w:val="20"/>
          <w:szCs w:val="20"/>
        </w:rPr>
        <w:t xml:space="preserve">, není vůbec obrazem, ale </w:t>
      </w:r>
      <w:r w:rsidRPr="2F578F0E" w:rsidR="003D4B44">
        <w:rPr>
          <w:sz w:val="20"/>
          <w:szCs w:val="20"/>
        </w:rPr>
        <w:t>jen</w:t>
      </w:r>
      <w:r w:rsidRPr="2F578F0E" w:rsidR="009E5A3A">
        <w:rPr>
          <w:sz w:val="20"/>
          <w:szCs w:val="20"/>
        </w:rPr>
        <w:t xml:space="preserve"> </w:t>
      </w:r>
      <w:r w:rsidRPr="2F578F0E" w:rsidR="003D4B44">
        <w:rPr>
          <w:sz w:val="20"/>
          <w:szCs w:val="20"/>
        </w:rPr>
        <w:t>částí</w:t>
      </w:r>
      <w:r w:rsidRPr="2F578F0E" w:rsidR="009E5A3A">
        <w:rPr>
          <w:sz w:val="20"/>
          <w:szCs w:val="20"/>
        </w:rPr>
        <w:t xml:space="preserve"> atomizované skutečnosti, je roztříštěný. Vůbec to není obraz, protože tam nic není, je to jen jako náhodné </w:t>
      </w:r>
      <w:r w:rsidRPr="2F578F0E" w:rsidR="00444089">
        <w:rPr>
          <w:sz w:val="20"/>
          <w:szCs w:val="20"/>
        </w:rPr>
        <w:t xml:space="preserve">objevení se </w:t>
      </w:r>
      <w:r w:rsidRPr="2F578F0E" w:rsidR="009E5A3A">
        <w:rPr>
          <w:sz w:val="20"/>
          <w:szCs w:val="20"/>
        </w:rPr>
        <w:t>a mizení ve všeobecné roztříštěnosti.</w:t>
      </w:r>
      <w:r w:rsidRPr="2F578F0E" w:rsidR="001E11AE">
        <w:rPr>
          <w:sz w:val="20"/>
          <w:szCs w:val="20"/>
        </w:rPr>
        <w:t xml:space="preserve"> </w:t>
      </w:r>
      <w:r w:rsidRPr="2F578F0E" w:rsidR="00444089">
        <w:rPr>
          <w:sz w:val="20"/>
          <w:szCs w:val="20"/>
        </w:rPr>
        <w:t>A</w:t>
      </w:r>
      <w:r w:rsidRPr="2F578F0E" w:rsidR="009E5A3A">
        <w:rPr>
          <w:sz w:val="20"/>
          <w:szCs w:val="20"/>
        </w:rPr>
        <w:t xml:space="preserve">tomizované </w:t>
      </w:r>
      <w:r w:rsidRPr="2F578F0E" w:rsidR="00444089">
        <w:rPr>
          <w:sz w:val="20"/>
          <w:szCs w:val="20"/>
        </w:rPr>
        <w:t>objekty</w:t>
      </w:r>
      <w:r w:rsidRPr="2F578F0E" w:rsidR="009E5A3A">
        <w:rPr>
          <w:sz w:val="20"/>
          <w:szCs w:val="20"/>
        </w:rPr>
        <w:t xml:space="preserve"> v obrazech vůbec nejsou, není s nimi čas, který by k nim měl patřit, čas je </w:t>
      </w:r>
      <w:r w:rsidRPr="2F578F0E" w:rsidR="00E97A85">
        <w:rPr>
          <w:sz w:val="20"/>
          <w:szCs w:val="20"/>
        </w:rPr>
        <w:t>rozkouskován</w:t>
      </w:r>
      <w:r w:rsidRPr="2F578F0E" w:rsidR="009E5A3A">
        <w:rPr>
          <w:sz w:val="20"/>
          <w:szCs w:val="20"/>
        </w:rPr>
        <w:t xml:space="preserve"> jako</w:t>
      </w:r>
      <w:r w:rsidRPr="2F578F0E" w:rsidR="00E97A85">
        <w:rPr>
          <w:sz w:val="20"/>
          <w:szCs w:val="20"/>
        </w:rPr>
        <w:t xml:space="preserve"> </w:t>
      </w:r>
      <w:r w:rsidRPr="2F578F0E" w:rsidR="009E5A3A">
        <w:rPr>
          <w:sz w:val="20"/>
          <w:szCs w:val="20"/>
        </w:rPr>
        <w:t xml:space="preserve">forma, </w:t>
      </w:r>
      <w:r w:rsidRPr="2F578F0E" w:rsidR="00E97A85">
        <w:rPr>
          <w:sz w:val="20"/>
          <w:szCs w:val="20"/>
        </w:rPr>
        <w:t>objekty jsou ja</w:t>
      </w:r>
      <w:r w:rsidRPr="2F578F0E" w:rsidR="009E5A3A">
        <w:rPr>
          <w:sz w:val="20"/>
          <w:szCs w:val="20"/>
        </w:rPr>
        <w:t>ko něco, co se vznáší nad časem a nad prostorem, něco jako</w:t>
      </w:r>
      <w:r w:rsidRPr="2F578F0E" w:rsidR="00E97A85">
        <w:rPr>
          <w:sz w:val="20"/>
          <w:szCs w:val="20"/>
        </w:rPr>
        <w:t xml:space="preserve"> </w:t>
      </w:r>
      <w:r w:rsidRPr="2F578F0E" w:rsidR="009E5A3A">
        <w:rPr>
          <w:sz w:val="20"/>
          <w:szCs w:val="20"/>
        </w:rPr>
        <w:t>"létající talíře". Ale každá věc chce mít čas, proces v</w:t>
      </w:r>
      <w:r w:rsidRPr="2F578F0E" w:rsidR="00E97A85">
        <w:rPr>
          <w:sz w:val="20"/>
          <w:szCs w:val="20"/>
        </w:rPr>
        <w:t> </w:t>
      </w:r>
      <w:r w:rsidRPr="2F578F0E" w:rsidR="009E5A3A">
        <w:rPr>
          <w:sz w:val="20"/>
          <w:szCs w:val="20"/>
        </w:rPr>
        <w:t>čase</w:t>
      </w:r>
      <w:r w:rsidRPr="2F578F0E" w:rsidR="00E97A85">
        <w:rPr>
          <w:sz w:val="20"/>
          <w:szCs w:val="20"/>
        </w:rPr>
        <w:t>, k</w:t>
      </w:r>
      <w:r w:rsidRPr="2F578F0E" w:rsidR="009E5A3A">
        <w:rPr>
          <w:sz w:val="20"/>
          <w:szCs w:val="20"/>
        </w:rPr>
        <w:t>terý je její podstatou</w:t>
      </w:r>
      <w:r w:rsidRPr="2F578F0E" w:rsidR="00E97A85">
        <w:rPr>
          <w:sz w:val="20"/>
          <w:szCs w:val="20"/>
        </w:rPr>
        <w:t>.</w:t>
      </w:r>
      <w:r w:rsidRPr="2F578F0E" w:rsidR="009D20D0">
        <w:rPr>
          <w:sz w:val="20"/>
          <w:szCs w:val="20"/>
        </w:rPr>
        <w:t xml:space="preserve"> </w:t>
      </w:r>
      <w:r w:rsidRPr="2F578F0E" w:rsidR="009E5A3A">
        <w:rPr>
          <w:sz w:val="20"/>
          <w:szCs w:val="20"/>
        </w:rPr>
        <w:t>Obraz, v němž je čas, pokračuje, má budoucnost, která obrazu něco dává</w:t>
      </w:r>
      <w:r w:rsidRPr="2F578F0E" w:rsidR="00BB15E8">
        <w:rPr>
          <w:sz w:val="20"/>
          <w:szCs w:val="20"/>
        </w:rPr>
        <w:t>, n</w:t>
      </w:r>
      <w:r w:rsidRPr="2F578F0E" w:rsidR="009E5A3A">
        <w:rPr>
          <w:sz w:val="20"/>
          <w:szCs w:val="20"/>
        </w:rPr>
        <w:t>ěco očekávaného; v takovém obraze je naděje, a proto je v</w:t>
      </w:r>
      <w:r w:rsidRPr="2F578F0E" w:rsidR="00BB15E8">
        <w:rPr>
          <w:sz w:val="20"/>
          <w:szCs w:val="20"/>
        </w:rPr>
        <w:t> </w:t>
      </w:r>
      <w:r w:rsidRPr="2F578F0E" w:rsidR="009E5A3A">
        <w:rPr>
          <w:sz w:val="20"/>
          <w:szCs w:val="20"/>
        </w:rPr>
        <w:t>něm</w:t>
      </w:r>
      <w:r w:rsidRPr="2F578F0E" w:rsidR="00BB15E8">
        <w:rPr>
          <w:sz w:val="20"/>
          <w:szCs w:val="20"/>
        </w:rPr>
        <w:t xml:space="preserve"> </w:t>
      </w:r>
      <w:r w:rsidRPr="2F578F0E" w:rsidR="009E5A3A">
        <w:rPr>
          <w:sz w:val="20"/>
          <w:szCs w:val="20"/>
        </w:rPr>
        <w:t>útěcha, štěstí.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V atomizovaných obrazech je naopak</w:t>
      </w:r>
      <w:r w:rsidRPr="2F578F0E" w:rsidR="00BB15E8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čas vytěsněn, nic se už nemůže stát, zůstává jen to, co je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okamžik, v němž jsou věci narušeny nebo rozbity</w:t>
      </w:r>
      <w:r w:rsidRPr="2F578F0E" w:rsidR="00BB15E8">
        <w:rPr>
          <w:sz w:val="20"/>
          <w:szCs w:val="20"/>
        </w:rPr>
        <w:t>.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V tomto jediném okamžiku se vše stalo a děje se znovu a znovu.</w:t>
      </w:r>
      <w:r w:rsidRPr="2F578F0E" w:rsidR="00BB15E8">
        <w:rPr>
          <w:sz w:val="20"/>
          <w:szCs w:val="20"/>
        </w:rPr>
        <w:t xml:space="preserve"> </w:t>
      </w:r>
      <w:r w:rsidRPr="2F578F0E" w:rsidR="00BB15E8">
        <w:rPr>
          <w:sz w:val="20"/>
          <w:szCs w:val="20"/>
        </w:rPr>
        <w:t>A</w:t>
      </w:r>
      <w:r w:rsidRPr="2F578F0E" w:rsidR="0061402E">
        <w:rPr>
          <w:sz w:val="20"/>
          <w:szCs w:val="20"/>
        </w:rPr>
        <w:t>tomizace - to</w:t>
      </w:r>
      <w:r w:rsidRPr="2F578F0E" w:rsidR="0061402E">
        <w:rPr>
          <w:sz w:val="20"/>
          <w:szCs w:val="20"/>
        </w:rPr>
        <w:t xml:space="preserve"> je to, co dělá tyto obrazy tak nudnými, tato stejnost</w:t>
      </w:r>
      <w:r w:rsidRPr="2F578F0E" w:rsidR="00BB15E8">
        <w:rPr>
          <w:sz w:val="20"/>
          <w:szCs w:val="20"/>
        </w:rPr>
        <w:t xml:space="preserve">, </w:t>
      </w:r>
      <w:r w:rsidRPr="2F578F0E" w:rsidR="0061402E">
        <w:rPr>
          <w:sz w:val="20"/>
          <w:szCs w:val="20"/>
        </w:rPr>
        <w:t>stejnost toho jednoho okamžiku.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Ale právě to, že věci na těchto obrazech jsou mimo čas</w:t>
      </w:r>
      <w:r w:rsidRPr="2F578F0E" w:rsidR="001A6B1F">
        <w:rPr>
          <w:sz w:val="20"/>
          <w:szCs w:val="20"/>
        </w:rPr>
        <w:t>, ž</w:t>
      </w:r>
      <w:r w:rsidRPr="2F578F0E" w:rsidR="0061402E">
        <w:rPr>
          <w:sz w:val="20"/>
          <w:szCs w:val="20"/>
        </w:rPr>
        <w:t>e v nich byl čas přerušen, a že jsou tedy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 xml:space="preserve">mimo prostor a čas, to je přesně to, co jim dodává nádech magičnosti, ale není to nadrealita, je to </w:t>
      </w:r>
      <w:r w:rsidRPr="2F578F0E" w:rsidR="0061402E">
        <w:rPr>
          <w:sz w:val="20"/>
          <w:szCs w:val="20"/>
        </w:rPr>
        <w:t>nadnicotnost</w:t>
      </w:r>
      <w:r w:rsidRPr="2F578F0E" w:rsidR="0061402E">
        <w:rPr>
          <w:sz w:val="20"/>
          <w:szCs w:val="20"/>
        </w:rPr>
        <w:t>,</w:t>
      </w:r>
      <w:r w:rsidRPr="2F578F0E" w:rsidR="001A6B1F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je to falešná magie.</w:t>
      </w:r>
    </w:p>
    <w:p w:rsidR="00647CAC" w:rsidP="2F578F0E" w:rsidRDefault="00647CAC" w14:paraId="08DC27D2" w14:textId="1530CD49">
      <w:pPr>
        <w:rPr>
          <w:sz w:val="20"/>
          <w:szCs w:val="20"/>
        </w:rPr>
      </w:pPr>
      <w:r w:rsidRPr="2F578F0E" w:rsidR="0061402E">
        <w:rPr>
          <w:sz w:val="20"/>
          <w:szCs w:val="20"/>
        </w:rPr>
        <w:t xml:space="preserve">Obhájci moderního umění říkají, že umělec musí ukázat metodou fragmentace, že </w:t>
      </w:r>
      <w:r w:rsidRPr="2F578F0E" w:rsidR="001A6B1F">
        <w:rPr>
          <w:sz w:val="20"/>
          <w:szCs w:val="20"/>
        </w:rPr>
        <w:t>si všiml</w:t>
      </w:r>
      <w:r w:rsidRPr="2F578F0E" w:rsidR="0061402E">
        <w:rPr>
          <w:sz w:val="20"/>
          <w:szCs w:val="20"/>
        </w:rPr>
        <w:t xml:space="preserve"> obecn</w:t>
      </w:r>
      <w:r w:rsidRPr="2F578F0E" w:rsidR="001A6B1F">
        <w:rPr>
          <w:sz w:val="20"/>
          <w:szCs w:val="20"/>
        </w:rPr>
        <w:t>é</w:t>
      </w:r>
      <w:r w:rsidRPr="2F578F0E" w:rsidR="0061402E">
        <w:rPr>
          <w:sz w:val="20"/>
          <w:szCs w:val="20"/>
        </w:rPr>
        <w:t xml:space="preserve"> fragmentac</w:t>
      </w:r>
      <w:r w:rsidRPr="2F578F0E" w:rsidR="001A6B1F">
        <w:rPr>
          <w:sz w:val="20"/>
          <w:szCs w:val="20"/>
        </w:rPr>
        <w:t>e</w:t>
      </w:r>
      <w:r w:rsidRPr="2F578F0E" w:rsidR="0061402E">
        <w:rPr>
          <w:sz w:val="20"/>
          <w:szCs w:val="20"/>
        </w:rPr>
        <w:t>. Ale smyslem umění není to, že něco je</w:t>
      </w:r>
      <w:r w:rsidRPr="2F578F0E" w:rsidR="009D20D0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 xml:space="preserve">vnímáno </w:t>
      </w:r>
      <w:r w:rsidRPr="2F578F0E" w:rsidR="001F2695">
        <w:rPr>
          <w:sz w:val="20"/>
          <w:szCs w:val="20"/>
        </w:rPr>
        <w:t>a udrženo</w:t>
      </w:r>
      <w:r w:rsidRPr="2F578F0E" w:rsidR="0061402E">
        <w:rPr>
          <w:sz w:val="20"/>
          <w:szCs w:val="20"/>
        </w:rPr>
        <w:t>, ale že</w:t>
      </w:r>
      <w:r w:rsidRPr="2F578F0E" w:rsidR="00E93D94">
        <w:rPr>
          <w:sz w:val="20"/>
          <w:szCs w:val="20"/>
        </w:rPr>
        <w:t xml:space="preserve"> je to překonáno</w:t>
      </w:r>
      <w:r w:rsidRPr="2F578F0E" w:rsidR="0061402E">
        <w:rPr>
          <w:sz w:val="20"/>
          <w:szCs w:val="20"/>
        </w:rPr>
        <w:t xml:space="preserve">. Fragmentace musí být v umění </w:t>
      </w:r>
      <w:r w:rsidRPr="2F578F0E" w:rsidR="00E93D94">
        <w:rPr>
          <w:sz w:val="20"/>
          <w:szCs w:val="20"/>
        </w:rPr>
        <w:t>překonána</w:t>
      </w:r>
      <w:r w:rsidRPr="2F578F0E" w:rsidR="0061402E">
        <w:rPr>
          <w:sz w:val="20"/>
          <w:szCs w:val="20"/>
        </w:rPr>
        <w:t>. To však nelze</w:t>
      </w:r>
      <w:r w:rsidRPr="2F578F0E" w:rsidR="001F2695">
        <w:rPr>
          <w:sz w:val="20"/>
          <w:szCs w:val="20"/>
        </w:rPr>
        <w:t xml:space="preserve"> </w:t>
      </w:r>
      <w:r w:rsidRPr="2F578F0E" w:rsidR="0061402E">
        <w:rPr>
          <w:sz w:val="20"/>
          <w:szCs w:val="20"/>
        </w:rPr>
        <w:t>se to stát tím, že se umění bude snažit konkurovat fragmentaci reality.</w:t>
      </w:r>
      <w:r w:rsidRPr="2F578F0E" w:rsidR="001F2695">
        <w:rPr>
          <w:sz w:val="20"/>
          <w:szCs w:val="20"/>
        </w:rPr>
        <w:t xml:space="preserve"> </w:t>
      </w:r>
      <w:r w:rsidRPr="2F578F0E" w:rsidR="00254659">
        <w:rPr>
          <w:sz w:val="20"/>
          <w:szCs w:val="20"/>
        </w:rPr>
        <w:t>Fragmentaci</w:t>
      </w:r>
      <w:r w:rsidRPr="2F578F0E" w:rsidR="00647CAC">
        <w:rPr>
          <w:sz w:val="20"/>
          <w:szCs w:val="20"/>
        </w:rPr>
        <w:t xml:space="preserve"> nelze překonat </w:t>
      </w:r>
      <w:r w:rsidRPr="2F578F0E" w:rsidR="00254659">
        <w:rPr>
          <w:sz w:val="20"/>
          <w:szCs w:val="20"/>
        </w:rPr>
        <w:t xml:space="preserve">tím </w:t>
      </w:r>
      <w:r w:rsidRPr="2F578F0E" w:rsidR="00647CAC">
        <w:rPr>
          <w:sz w:val="20"/>
          <w:szCs w:val="20"/>
        </w:rPr>
        <w:t xml:space="preserve">stejným, tj. také </w:t>
      </w:r>
      <w:r w:rsidRPr="2F578F0E" w:rsidR="001F2695">
        <w:rPr>
          <w:sz w:val="20"/>
          <w:szCs w:val="20"/>
        </w:rPr>
        <w:t>r</w:t>
      </w:r>
      <w:r w:rsidRPr="2F578F0E" w:rsidR="00254659">
        <w:rPr>
          <w:sz w:val="20"/>
          <w:szCs w:val="20"/>
        </w:rPr>
        <w:t>ozkouskováním</w:t>
      </w:r>
      <w:r w:rsidRPr="2F578F0E" w:rsidR="00647CAC">
        <w:rPr>
          <w:sz w:val="20"/>
          <w:szCs w:val="20"/>
        </w:rPr>
        <w:t>, nýbrž pouze zcela jiným.</w:t>
      </w:r>
      <w:r w:rsidRPr="2F578F0E" w:rsidR="001F2695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 xml:space="preserve">Obhájce moderního umění řekne, že </w:t>
      </w:r>
      <w:r w:rsidRPr="2F578F0E" w:rsidR="00E0707F">
        <w:rPr>
          <w:sz w:val="20"/>
          <w:szCs w:val="20"/>
        </w:rPr>
        <w:t>nechce</w:t>
      </w:r>
      <w:r w:rsidRPr="2F578F0E" w:rsidR="00647CAC">
        <w:rPr>
          <w:sz w:val="20"/>
          <w:szCs w:val="20"/>
        </w:rPr>
        <w:t xml:space="preserve"> dobývat </w:t>
      </w:r>
      <w:r w:rsidRPr="2F578F0E" w:rsidR="00E0707F">
        <w:rPr>
          <w:sz w:val="20"/>
          <w:szCs w:val="20"/>
        </w:rPr>
        <w:t>roztříštěnost</w:t>
      </w:r>
      <w:r w:rsidRPr="2F578F0E" w:rsidR="00647CAC">
        <w:rPr>
          <w:sz w:val="20"/>
          <w:szCs w:val="20"/>
        </w:rPr>
        <w:t>, že je to pravdiv</w:t>
      </w:r>
      <w:r w:rsidRPr="2F578F0E" w:rsidR="00E0707F">
        <w:rPr>
          <w:sz w:val="20"/>
          <w:szCs w:val="20"/>
        </w:rPr>
        <w:t>á</w:t>
      </w:r>
      <w:r w:rsidRPr="2F578F0E" w:rsidR="001F2695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podstat</w:t>
      </w:r>
      <w:r w:rsidRPr="2F578F0E" w:rsidR="00E0707F">
        <w:rPr>
          <w:sz w:val="20"/>
          <w:szCs w:val="20"/>
        </w:rPr>
        <w:t>a</w:t>
      </w:r>
      <w:r w:rsidRPr="2F578F0E" w:rsidR="00647CAC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věcí - stačí</w:t>
      </w:r>
      <w:r w:rsidRPr="2F578F0E" w:rsidR="00647CAC">
        <w:rPr>
          <w:sz w:val="20"/>
          <w:szCs w:val="20"/>
        </w:rPr>
        <w:t xml:space="preserve"> se jen zamyslet nad tím, jak daleko </w:t>
      </w:r>
      <w:r w:rsidRPr="2F578F0E" w:rsidR="00E0707F">
        <w:rPr>
          <w:sz w:val="20"/>
          <w:szCs w:val="20"/>
        </w:rPr>
        <w:t>do</w:t>
      </w:r>
      <w:r w:rsidRPr="2F578F0E" w:rsidR="00647CAC">
        <w:rPr>
          <w:sz w:val="20"/>
          <w:szCs w:val="20"/>
        </w:rPr>
        <w:t xml:space="preserve">šla fyzika s fragmentací, </w:t>
      </w:r>
      <w:r w:rsidRPr="2F578F0E" w:rsidR="00647CAC">
        <w:rPr>
          <w:sz w:val="20"/>
          <w:szCs w:val="20"/>
        </w:rPr>
        <w:t>atomizací - a</w:t>
      </w:r>
      <w:r w:rsidRPr="2F578F0E" w:rsidR="00647CAC">
        <w:rPr>
          <w:sz w:val="20"/>
          <w:szCs w:val="20"/>
        </w:rPr>
        <w:t xml:space="preserve"> že tedy</w:t>
      </w:r>
      <w:r w:rsidRPr="2F578F0E" w:rsidR="00E0707F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 xml:space="preserve">umění se na této metodě musí podílet. Zdá se mi, že nelze </w:t>
      </w:r>
      <w:r w:rsidRPr="2F578F0E" w:rsidR="00647CAC">
        <w:rPr>
          <w:sz w:val="20"/>
          <w:szCs w:val="20"/>
        </w:rPr>
        <w:t>říci</w:t>
      </w:r>
      <w:r w:rsidRPr="2F578F0E" w:rsidR="00647CAC">
        <w:rPr>
          <w:sz w:val="20"/>
          <w:szCs w:val="20"/>
        </w:rPr>
        <w:t xml:space="preserve">, že věda dospěla k "jádru" věci, když toto "jádro" nakonec vede ke zničení Země. Není také možné, </w:t>
      </w:r>
      <w:r w:rsidRPr="2F578F0E" w:rsidR="008C3F4E">
        <w:rPr>
          <w:sz w:val="20"/>
          <w:szCs w:val="20"/>
        </w:rPr>
        <w:t>že</w:t>
      </w:r>
      <w:r w:rsidRPr="2F578F0E" w:rsidR="00647CAC">
        <w:rPr>
          <w:sz w:val="20"/>
          <w:szCs w:val="20"/>
        </w:rPr>
        <w:t xml:space="preserve"> tyto věci</w:t>
      </w:r>
      <w:r w:rsidRPr="2F578F0E" w:rsidR="008C3F4E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samy o sobě dnes lidi klamou, že věci skrývají svou pravou podstatu</w:t>
      </w:r>
      <w:r w:rsidRPr="2F578F0E" w:rsidR="008C3F4E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a že lidem předkládají takovou část, takový fragment,</w:t>
      </w:r>
      <w:r w:rsidRPr="2F578F0E" w:rsidR="008C3F4E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který pro ně nic neznamená, k experimentování, aby oni, lidé</w:t>
      </w:r>
      <w:r w:rsidRPr="2F578F0E" w:rsidR="008C3F4E">
        <w:rPr>
          <w:sz w:val="20"/>
          <w:szCs w:val="20"/>
        </w:rPr>
        <w:t xml:space="preserve"> </w:t>
      </w:r>
      <w:r w:rsidRPr="2F578F0E" w:rsidR="00647CAC">
        <w:rPr>
          <w:sz w:val="20"/>
          <w:szCs w:val="20"/>
        </w:rPr>
        <w:t>dospěli tam, kam dospěli: k atomové bombě</w:t>
      </w:r>
      <w:r w:rsidRPr="2F578F0E" w:rsidR="000729C9">
        <w:rPr>
          <w:sz w:val="20"/>
          <w:szCs w:val="20"/>
        </w:rPr>
        <w:t>, která je p</w:t>
      </w:r>
      <w:r w:rsidRPr="2F578F0E" w:rsidR="00647CAC">
        <w:rPr>
          <w:sz w:val="20"/>
          <w:szCs w:val="20"/>
        </w:rPr>
        <w:t>omstou</w:t>
      </w:r>
      <w:r w:rsidRPr="2F578F0E" w:rsidR="008C3F4E">
        <w:rPr>
          <w:sz w:val="20"/>
          <w:szCs w:val="20"/>
        </w:rPr>
        <w:t xml:space="preserve"> věcí, </w:t>
      </w:r>
      <w:r w:rsidRPr="2F578F0E" w:rsidR="00647CAC">
        <w:rPr>
          <w:sz w:val="20"/>
          <w:szCs w:val="20"/>
        </w:rPr>
        <w:t>s nimiž bylo špatně zacházeno?</w:t>
      </w:r>
      <w:proofErr w:type="gramStart"/>
      <w:proofErr w:type="gramEnd"/>
      <w:proofErr w:type="gramStart"/>
      <w:proofErr w:type="gramEnd"/>
    </w:p>
    <w:p w:rsidR="0041119D" w:rsidP="2F578F0E" w:rsidRDefault="008C3F4E" w14:paraId="64CD8D94" w14:textId="24989B03">
      <w:pPr>
        <w:rPr>
          <w:sz w:val="20"/>
          <w:szCs w:val="20"/>
        </w:rPr>
      </w:pPr>
      <w:r w:rsidRPr="2F578F0E" w:rsidR="008C3F4E">
        <w:rPr>
          <w:sz w:val="20"/>
          <w:szCs w:val="20"/>
        </w:rPr>
        <w:t xml:space="preserve">Mezi rozkouskovanými obrazy </w:t>
      </w:r>
      <w:r w:rsidRPr="2F578F0E" w:rsidR="002D15DE">
        <w:rPr>
          <w:sz w:val="20"/>
          <w:szCs w:val="20"/>
        </w:rPr>
        <w:t xml:space="preserve">jsou také krásné </w:t>
      </w:r>
      <w:r w:rsidRPr="2F578F0E" w:rsidR="002D15DE">
        <w:rPr>
          <w:sz w:val="20"/>
          <w:szCs w:val="20"/>
        </w:rPr>
        <w:t>obrazy - ano</w:t>
      </w:r>
      <w:r w:rsidRPr="2F578F0E" w:rsidR="002D15DE">
        <w:rPr>
          <w:sz w:val="20"/>
          <w:szCs w:val="20"/>
        </w:rPr>
        <w:t>,</w:t>
      </w:r>
      <w:r w:rsidRPr="2F578F0E" w:rsidR="008C3F4E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ale téměř vždy jen proto, že mezi tisíci možnostmi</w:t>
      </w:r>
      <w:r w:rsidRPr="2F578F0E" w:rsidR="008C3F4E">
        <w:rPr>
          <w:sz w:val="20"/>
          <w:szCs w:val="20"/>
        </w:rPr>
        <w:t xml:space="preserve"> </w:t>
      </w:r>
      <w:r w:rsidRPr="2F578F0E" w:rsidR="00FF5B31">
        <w:rPr>
          <w:sz w:val="20"/>
          <w:szCs w:val="20"/>
        </w:rPr>
        <w:t>vztahů mezi roztříštěnou skutečností e</w:t>
      </w:r>
      <w:r w:rsidRPr="2F578F0E" w:rsidR="002D15DE">
        <w:rPr>
          <w:sz w:val="20"/>
          <w:szCs w:val="20"/>
        </w:rPr>
        <w:t>xistuje také možnost krásy.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Krása je zde pouze záležitostí statistiky, není to krása, kt</w:t>
      </w:r>
      <w:r w:rsidRPr="2F578F0E" w:rsidR="00C808BF">
        <w:rPr>
          <w:sz w:val="20"/>
          <w:szCs w:val="20"/>
        </w:rPr>
        <w:t>erá je v pravdivosti,</w:t>
      </w:r>
      <w:r w:rsidRPr="2F578F0E" w:rsidR="002D15DE">
        <w:rPr>
          <w:sz w:val="20"/>
          <w:szCs w:val="20"/>
        </w:rPr>
        <w:t xml:space="preserve"> je to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je krása náhodného spojení, které nezůstává.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Skutečný obraz má přitažlivou sílu, přitahuje k sobě člověka, ale mezi obrazem a člověkem vždy zůstává odstup</w:t>
      </w:r>
      <w:r w:rsidRPr="2F578F0E" w:rsidR="00C808BF">
        <w:rPr>
          <w:sz w:val="20"/>
          <w:szCs w:val="20"/>
        </w:rPr>
        <w:t xml:space="preserve">. </w:t>
      </w:r>
      <w:r w:rsidRPr="2F578F0E" w:rsidR="002D15DE">
        <w:rPr>
          <w:sz w:val="20"/>
          <w:szCs w:val="20"/>
        </w:rPr>
        <w:t>Naproti tomu abstraktní obraz jako by nebyl fixován na místo, na rám,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 xml:space="preserve">mezi nimiž se objevuje; objevuje se a mizí, objevuje se a mizí znovu a znovu, sem a tam, neopouští diváka, obklopuje </w:t>
      </w:r>
      <w:r w:rsidRPr="2F578F0E" w:rsidR="002D15DE">
        <w:rPr>
          <w:sz w:val="20"/>
          <w:szCs w:val="20"/>
        </w:rPr>
        <w:t>ho.T</w:t>
      </w:r>
      <w:r w:rsidRPr="2F578F0E" w:rsidR="00ED76A8">
        <w:rPr>
          <w:sz w:val="20"/>
          <w:szCs w:val="20"/>
        </w:rPr>
        <w:t>o</w:t>
      </w:r>
      <w:r w:rsidRPr="2F578F0E" w:rsidR="00ED76A8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odpovídá situaci dnešního člověka: člověk je všude,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stejně jako je všude obraz.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>Je to však skutečný člověk, který je takto všude?</w:t>
      </w:r>
      <w:r w:rsidRPr="2F578F0E" w:rsidR="000729C9">
        <w:rPr>
          <w:sz w:val="20"/>
          <w:szCs w:val="20"/>
        </w:rPr>
        <w:t xml:space="preserve"> </w:t>
      </w:r>
      <w:r w:rsidRPr="2F578F0E" w:rsidR="002D15DE">
        <w:rPr>
          <w:sz w:val="20"/>
          <w:szCs w:val="20"/>
        </w:rPr>
        <w:t xml:space="preserve">Je to redukovaná lidská bytost, která není o mnoho víc </w:t>
      </w:r>
      <w:r w:rsidRPr="2F578F0E" w:rsidR="00DF4DCE">
        <w:rPr>
          <w:sz w:val="20"/>
          <w:szCs w:val="20"/>
        </w:rPr>
        <w:t xml:space="preserve">než majetkem </w:t>
      </w:r>
      <w:r w:rsidRPr="2F578F0E" w:rsidR="00935802">
        <w:rPr>
          <w:sz w:val="20"/>
          <w:szCs w:val="20"/>
        </w:rPr>
        <w:t>prostoru.</w:t>
      </w:r>
    </w:p>
    <w:p w:rsidR="009E5B68" w:rsidP="2F578F0E" w:rsidRDefault="009E5B68" w14:paraId="414FD5FA" w14:textId="40732C47">
      <w:pPr>
        <w:rPr>
          <w:sz w:val="20"/>
          <w:szCs w:val="20"/>
        </w:rPr>
      </w:pPr>
      <w:r w:rsidRPr="2F578F0E" w:rsidR="000C2C31">
        <w:rPr>
          <w:sz w:val="20"/>
          <w:szCs w:val="20"/>
        </w:rPr>
        <w:t>Ř</w:t>
      </w:r>
      <w:r w:rsidRPr="2F578F0E" w:rsidR="0041119D">
        <w:rPr>
          <w:sz w:val="20"/>
          <w:szCs w:val="20"/>
        </w:rPr>
        <w:t>ekl</w:t>
      </w:r>
      <w:r w:rsidRPr="2F578F0E" w:rsidR="000C2C31">
        <w:rPr>
          <w:sz w:val="20"/>
          <w:szCs w:val="20"/>
        </w:rPr>
        <w:t xml:space="preserve"> jsem</w:t>
      </w:r>
      <w:r w:rsidRPr="2F578F0E" w:rsidR="0041119D">
        <w:rPr>
          <w:sz w:val="20"/>
          <w:szCs w:val="20"/>
        </w:rPr>
        <w:t>, že atomizované obrazy nevznikly tvůrčím činem, ale jakoby</w:t>
      </w:r>
      <w:r w:rsidRPr="2F578F0E" w:rsidR="00225E3E">
        <w:rPr>
          <w:sz w:val="20"/>
          <w:szCs w:val="20"/>
        </w:rPr>
        <w:t xml:space="preserve"> v </w:t>
      </w:r>
      <w:r w:rsidRPr="2F578F0E" w:rsidR="0041119D">
        <w:rPr>
          <w:sz w:val="20"/>
          <w:szCs w:val="20"/>
        </w:rPr>
        <w:t>mechanickém sledu, každý z nich je pouze</w:t>
      </w:r>
      <w:r w:rsidRPr="2F578F0E" w:rsidR="00225E3E">
        <w:rPr>
          <w:sz w:val="20"/>
          <w:szCs w:val="20"/>
        </w:rPr>
        <w:t xml:space="preserve"> </w:t>
      </w:r>
      <w:r w:rsidRPr="2F578F0E" w:rsidR="0041119D">
        <w:rPr>
          <w:sz w:val="20"/>
          <w:szCs w:val="20"/>
        </w:rPr>
        <w:t>zbytečnou variací předchozího. To však není jen případ</w:t>
      </w:r>
      <w:r w:rsidRPr="2F578F0E" w:rsidR="00225E3E">
        <w:rPr>
          <w:sz w:val="20"/>
          <w:szCs w:val="20"/>
        </w:rPr>
        <w:t xml:space="preserve"> jen</w:t>
      </w:r>
      <w:r w:rsidRPr="2F578F0E" w:rsidR="0041119D">
        <w:rPr>
          <w:sz w:val="20"/>
          <w:szCs w:val="20"/>
        </w:rPr>
        <w:t xml:space="preserve"> těchto atomizovaných </w:t>
      </w:r>
      <w:r w:rsidRPr="2F578F0E" w:rsidR="0041119D">
        <w:rPr>
          <w:sz w:val="20"/>
          <w:szCs w:val="20"/>
        </w:rPr>
        <w:t>obrazů - i</w:t>
      </w:r>
      <w:r w:rsidRPr="2F578F0E" w:rsidR="0041119D">
        <w:rPr>
          <w:sz w:val="20"/>
          <w:szCs w:val="20"/>
        </w:rPr>
        <w:t xml:space="preserve"> když je to v nich nejzřetelnější -, ale každá malířská epocha nakonec upadne do mechanické posloupnosti.</w:t>
      </w:r>
      <w:r w:rsidRPr="2F578F0E" w:rsidR="00225E3E">
        <w:rPr>
          <w:sz w:val="20"/>
          <w:szCs w:val="20"/>
        </w:rPr>
        <w:t xml:space="preserve"> </w:t>
      </w:r>
      <w:r w:rsidRPr="2F578F0E" w:rsidR="0041119D">
        <w:rPr>
          <w:sz w:val="20"/>
          <w:szCs w:val="20"/>
        </w:rPr>
        <w:t xml:space="preserve">Mechanickým procesem nemyslím jen </w:t>
      </w:r>
      <w:r w:rsidRPr="2F578F0E" w:rsidR="00225E3E">
        <w:rPr>
          <w:sz w:val="20"/>
          <w:szCs w:val="20"/>
        </w:rPr>
        <w:t>epigonství,</w:t>
      </w:r>
      <w:r w:rsidRPr="2F578F0E" w:rsidR="0041119D">
        <w:rPr>
          <w:sz w:val="20"/>
          <w:szCs w:val="20"/>
        </w:rPr>
        <w:t xml:space="preserve"> ale také</w:t>
      </w:r>
      <w:r w:rsidRPr="2F578F0E" w:rsidR="00225E3E">
        <w:rPr>
          <w:sz w:val="20"/>
          <w:szCs w:val="20"/>
        </w:rPr>
        <w:t xml:space="preserve"> a</w:t>
      </w:r>
      <w:r w:rsidRPr="2F578F0E" w:rsidR="0041119D">
        <w:rPr>
          <w:sz w:val="20"/>
          <w:szCs w:val="20"/>
        </w:rPr>
        <w:t xml:space="preserve"> především toto: již neexistuje </w:t>
      </w:r>
      <w:r w:rsidRPr="2F578F0E" w:rsidR="00873B3B">
        <w:rPr>
          <w:sz w:val="20"/>
          <w:szCs w:val="20"/>
        </w:rPr>
        <w:t xml:space="preserve">setkání mezi malířem a předmětem, který </w:t>
      </w:r>
      <w:r w:rsidRPr="2F578F0E" w:rsidR="00873B3B">
        <w:rPr>
          <w:sz w:val="20"/>
          <w:szCs w:val="20"/>
        </w:rPr>
        <w:t>maluje</w:t>
      </w:r>
      <w:r w:rsidRPr="2F578F0E" w:rsidR="00832F72">
        <w:rPr>
          <w:sz w:val="20"/>
          <w:szCs w:val="20"/>
        </w:rPr>
        <w:t>.</w:t>
      </w:r>
      <w:r w:rsidRPr="2F578F0E" w:rsidR="009E5B68">
        <w:rPr>
          <w:sz w:val="20"/>
          <w:szCs w:val="20"/>
        </w:rPr>
        <w:t>Nedá</w:t>
      </w:r>
      <w:r w:rsidRPr="2F578F0E" w:rsidR="009E5B68">
        <w:rPr>
          <w:sz w:val="20"/>
          <w:szCs w:val="20"/>
        </w:rPr>
        <w:t xml:space="preserve"> se </w:t>
      </w:r>
      <w:r w:rsidRPr="2F578F0E" w:rsidR="009E5B68">
        <w:rPr>
          <w:sz w:val="20"/>
          <w:szCs w:val="20"/>
        </w:rPr>
        <w:t>říci</w:t>
      </w:r>
      <w:r w:rsidRPr="2F578F0E" w:rsidR="009E5B68">
        <w:rPr>
          <w:sz w:val="20"/>
          <w:szCs w:val="20"/>
        </w:rPr>
        <w:t xml:space="preserve">, že by malíři byli zcela vinni za nový mechanismus tvorby obrazů. </w:t>
      </w:r>
      <w:r w:rsidRPr="2F578F0E" w:rsidR="008F2E73">
        <w:rPr>
          <w:sz w:val="20"/>
          <w:szCs w:val="20"/>
        </w:rPr>
        <w:t>A</w:t>
      </w:r>
      <w:r w:rsidRPr="2F578F0E" w:rsidR="009E5B68">
        <w:rPr>
          <w:sz w:val="20"/>
          <w:szCs w:val="20"/>
        </w:rPr>
        <w:t xml:space="preserve">utomatismus </w:t>
      </w:r>
      <w:r w:rsidRPr="2F578F0E" w:rsidR="008F2E73">
        <w:rPr>
          <w:sz w:val="20"/>
          <w:szCs w:val="20"/>
        </w:rPr>
        <w:t xml:space="preserve">se objevuje </w:t>
      </w:r>
      <w:r w:rsidRPr="2F578F0E" w:rsidR="009E5B68">
        <w:rPr>
          <w:sz w:val="20"/>
          <w:szCs w:val="20"/>
        </w:rPr>
        <w:t>ve všech věcech, potenciál tohoto</w:t>
      </w:r>
      <w:r w:rsidRPr="2F578F0E" w:rsidR="008F2E73">
        <w:rPr>
          <w:sz w:val="20"/>
          <w:szCs w:val="20"/>
        </w:rPr>
        <w:t xml:space="preserve"> </w:t>
      </w:r>
      <w:r w:rsidRPr="2F578F0E" w:rsidR="009E5B68">
        <w:rPr>
          <w:sz w:val="20"/>
          <w:szCs w:val="20"/>
        </w:rPr>
        <w:t>automatismu je tak velký, že se vše, včetně umění, stává součástí tohoto automatismu.</w:t>
      </w:r>
      <w:r w:rsidRPr="2F578F0E" w:rsidR="008F2E73">
        <w:rPr>
          <w:sz w:val="20"/>
          <w:szCs w:val="20"/>
        </w:rPr>
        <w:t xml:space="preserve"> </w:t>
      </w:r>
      <w:r w:rsidRPr="2F578F0E" w:rsidR="009E5B68">
        <w:rPr>
          <w:sz w:val="20"/>
          <w:szCs w:val="20"/>
        </w:rPr>
        <w:t xml:space="preserve">Ale malíř musí dokázat pozvednout </w:t>
      </w:r>
      <w:r w:rsidRPr="2F578F0E" w:rsidR="008F2E73">
        <w:rPr>
          <w:sz w:val="20"/>
          <w:szCs w:val="20"/>
        </w:rPr>
        <w:t>objekt</w:t>
      </w:r>
      <w:r w:rsidRPr="2F578F0E" w:rsidR="009E5B68">
        <w:rPr>
          <w:sz w:val="20"/>
          <w:szCs w:val="20"/>
        </w:rPr>
        <w:t xml:space="preserve"> i sám sebe</w:t>
      </w:r>
      <w:r w:rsidRPr="2F578F0E" w:rsidR="008F2E73">
        <w:rPr>
          <w:sz w:val="20"/>
          <w:szCs w:val="20"/>
        </w:rPr>
        <w:t xml:space="preserve"> z</w:t>
      </w:r>
      <w:r w:rsidRPr="2F578F0E" w:rsidR="009E5B68">
        <w:rPr>
          <w:sz w:val="20"/>
          <w:szCs w:val="20"/>
        </w:rPr>
        <w:t xml:space="preserve"> automatismu.</w:t>
      </w:r>
      <w:proofErr w:type="gramStart"/>
      <w:proofErr w:type="gramEnd"/>
    </w:p>
    <w:sectPr w:rsidR="009E5B68" w:rsidSect="00D231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6"/>
    <w:rsid w:val="00052708"/>
    <w:rsid w:val="0006464B"/>
    <w:rsid w:val="000729C9"/>
    <w:rsid w:val="000A4C18"/>
    <w:rsid w:val="000C2C31"/>
    <w:rsid w:val="000D1D29"/>
    <w:rsid w:val="000E3ACD"/>
    <w:rsid w:val="00100F97"/>
    <w:rsid w:val="0012037F"/>
    <w:rsid w:val="001A02BA"/>
    <w:rsid w:val="001A6B1F"/>
    <w:rsid w:val="001C6E7E"/>
    <w:rsid w:val="001E11AE"/>
    <w:rsid w:val="001F2695"/>
    <w:rsid w:val="001F327F"/>
    <w:rsid w:val="001F35C0"/>
    <w:rsid w:val="00207F9A"/>
    <w:rsid w:val="00225E3E"/>
    <w:rsid w:val="00254659"/>
    <w:rsid w:val="00263F9F"/>
    <w:rsid w:val="00292145"/>
    <w:rsid w:val="002D15DE"/>
    <w:rsid w:val="003D4B44"/>
    <w:rsid w:val="0041010C"/>
    <w:rsid w:val="0041119D"/>
    <w:rsid w:val="004272FC"/>
    <w:rsid w:val="00444089"/>
    <w:rsid w:val="004758B9"/>
    <w:rsid w:val="00493A62"/>
    <w:rsid w:val="0051243C"/>
    <w:rsid w:val="0051381C"/>
    <w:rsid w:val="005C028D"/>
    <w:rsid w:val="0061402E"/>
    <w:rsid w:val="006436C9"/>
    <w:rsid w:val="00647CAC"/>
    <w:rsid w:val="00677D84"/>
    <w:rsid w:val="0069345D"/>
    <w:rsid w:val="0069384D"/>
    <w:rsid w:val="006F533A"/>
    <w:rsid w:val="007237C2"/>
    <w:rsid w:val="0075266D"/>
    <w:rsid w:val="0076727F"/>
    <w:rsid w:val="00783A17"/>
    <w:rsid w:val="007F2E68"/>
    <w:rsid w:val="00832F72"/>
    <w:rsid w:val="00873B3B"/>
    <w:rsid w:val="008C0C86"/>
    <w:rsid w:val="008C3F4E"/>
    <w:rsid w:val="008F2E73"/>
    <w:rsid w:val="00902C3C"/>
    <w:rsid w:val="00923658"/>
    <w:rsid w:val="00935802"/>
    <w:rsid w:val="009D20D0"/>
    <w:rsid w:val="009E5A3A"/>
    <w:rsid w:val="009E5B68"/>
    <w:rsid w:val="009F3B70"/>
    <w:rsid w:val="00A709F9"/>
    <w:rsid w:val="00BB15E8"/>
    <w:rsid w:val="00C27D67"/>
    <w:rsid w:val="00C808BF"/>
    <w:rsid w:val="00D122B3"/>
    <w:rsid w:val="00D23176"/>
    <w:rsid w:val="00DF4DCE"/>
    <w:rsid w:val="00E0707F"/>
    <w:rsid w:val="00E139C5"/>
    <w:rsid w:val="00E4225C"/>
    <w:rsid w:val="00E93D94"/>
    <w:rsid w:val="00E97A85"/>
    <w:rsid w:val="00EA3DDC"/>
    <w:rsid w:val="00EC7FD8"/>
    <w:rsid w:val="00ED76A8"/>
    <w:rsid w:val="00F118E9"/>
    <w:rsid w:val="00F44BC6"/>
    <w:rsid w:val="00F61BD6"/>
    <w:rsid w:val="00F645E7"/>
    <w:rsid w:val="00FF5B31"/>
    <w:rsid w:val="07A179AE"/>
    <w:rsid w:val="1F323B14"/>
    <w:rsid w:val="22881BCE"/>
    <w:rsid w:val="2A804325"/>
    <w:rsid w:val="2D189666"/>
    <w:rsid w:val="2E07A608"/>
    <w:rsid w:val="2F578F0E"/>
    <w:rsid w:val="30BB6270"/>
    <w:rsid w:val="366A043D"/>
    <w:rsid w:val="3AF05F05"/>
    <w:rsid w:val="3DD5F537"/>
    <w:rsid w:val="3FDFC87B"/>
    <w:rsid w:val="442C0E5E"/>
    <w:rsid w:val="4431AF8C"/>
    <w:rsid w:val="47C1E991"/>
    <w:rsid w:val="49AF7A75"/>
    <w:rsid w:val="5B1E8C0F"/>
    <w:rsid w:val="63B98487"/>
    <w:rsid w:val="73053683"/>
    <w:rsid w:val="73B53177"/>
    <w:rsid w:val="755101D8"/>
    <w:rsid w:val="766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058"/>
  <w15:chartTrackingRefBased/>
  <w15:docId w15:val="{BC8BF78D-B037-48D4-88CB-258FFBF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31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1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D23176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D23176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D23176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D23176"/>
    <w:rPr>
      <w:rFonts w:eastAsiaTheme="majorEastAsia" w:cstheme="majorBidi"/>
      <w:i/>
      <w:iCs/>
      <w:color w:val="0F4761" w:themeColor="accent1" w:themeShade="BF"/>
      <w:lang w:val="cs-CZ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D23176"/>
    <w:rPr>
      <w:rFonts w:eastAsiaTheme="majorEastAsia" w:cstheme="majorBidi"/>
      <w:color w:val="0F4761" w:themeColor="accent1" w:themeShade="BF"/>
      <w:lang w:val="cs-CZ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23176"/>
    <w:rPr>
      <w:rFonts w:eastAsiaTheme="majorEastAsia" w:cstheme="majorBidi"/>
      <w:i/>
      <w:iCs/>
      <w:color w:val="595959" w:themeColor="text1" w:themeTint="A6"/>
      <w:lang w:val="cs-CZ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23176"/>
    <w:rPr>
      <w:rFonts w:eastAsiaTheme="majorEastAsia" w:cstheme="majorBidi"/>
      <w:color w:val="595959" w:themeColor="text1" w:themeTint="A6"/>
      <w:lang w:val="cs-CZ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23176"/>
    <w:rPr>
      <w:rFonts w:eastAsiaTheme="majorEastAsia" w:cstheme="majorBidi"/>
      <w:i/>
      <w:iCs/>
      <w:color w:val="272727" w:themeColor="text1" w:themeTint="D8"/>
      <w:lang w:val="cs-CZ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23176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D231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23176"/>
    <w:rPr>
      <w:rFonts w:asciiTheme="majorHAnsi" w:hAnsiTheme="majorHAnsi" w:eastAsiaTheme="majorEastAsia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D23176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D23176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D23176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D231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1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1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D23176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D23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80FB-C3FD-4763-B958-CA33B84EE4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Králová</dc:creator>
  <keywords/>
  <dc:description/>
  <lastModifiedBy>Veronika Králová</lastModifiedBy>
  <revision>73</revision>
  <dcterms:created xsi:type="dcterms:W3CDTF">2024-03-04T08:08:00.0000000Z</dcterms:created>
  <dcterms:modified xsi:type="dcterms:W3CDTF">2024-03-04T10:23:03.5525840Z</dcterms:modified>
</coreProperties>
</file>