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79072" w14:textId="6D48DE97" w:rsidR="006E1D6F" w:rsidRDefault="006E1D6F">
      <w:pPr>
        <w:rPr>
          <w:lang w:val="ru-RU"/>
        </w:rPr>
      </w:pPr>
      <w:r w:rsidRPr="006E1D6F">
        <w:rPr>
          <w:noProof/>
          <w:lang w:val="ru-RU"/>
        </w:rPr>
        <w:drawing>
          <wp:inline distT="0" distB="0" distL="0" distR="0" wp14:anchorId="1F9042F0" wp14:editId="568CD564">
            <wp:extent cx="5760720" cy="3049270"/>
            <wp:effectExtent l="0" t="0" r="0" b="0"/>
            <wp:docPr id="13551449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14497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428DE" w14:textId="0FD936BF" w:rsidR="00C93399" w:rsidRPr="00AD7573" w:rsidRDefault="00C93399">
      <w:pPr>
        <w:rPr>
          <w:lang w:val="ru-RU"/>
        </w:rPr>
      </w:pPr>
      <w:r w:rsidRPr="00C93399">
        <w:rPr>
          <w:noProof/>
          <w:lang w:val="ru-RU"/>
        </w:rPr>
        <w:drawing>
          <wp:inline distT="0" distB="0" distL="0" distR="0" wp14:anchorId="1B15EBC5" wp14:editId="449C0E93">
            <wp:extent cx="6436360" cy="2545080"/>
            <wp:effectExtent l="0" t="0" r="2540" b="7620"/>
            <wp:docPr id="1142725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725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48902" cy="255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3E9AA" w14:textId="70FAF9F1" w:rsidR="00C93399" w:rsidRPr="00C93399" w:rsidRDefault="00C93399">
      <w:pPr>
        <w:rPr>
          <w:lang w:val="ru-RU"/>
        </w:rPr>
      </w:pPr>
    </w:p>
    <w:p w14:paraId="0DD97B00" w14:textId="77777777" w:rsidR="00AD7573" w:rsidRDefault="00AD7573"/>
    <w:p w14:paraId="17A3E180" w14:textId="19B347E2" w:rsidR="008B35B0" w:rsidRDefault="009D6807">
      <w:r>
        <w:rPr>
          <w:noProof/>
        </w:rPr>
        <w:lastRenderedPageBreak/>
        <w:drawing>
          <wp:inline distT="0" distB="0" distL="0" distR="0" wp14:anchorId="3A60DB7E" wp14:editId="7859FC7F">
            <wp:extent cx="5760720" cy="5715000"/>
            <wp:effectExtent l="0" t="0" r="0" b="0"/>
            <wp:docPr id="1132167041" name="Рисунок 1" descr="Спряжение глагола &quot;спать&quot; 🥱 • Образав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пряжение глагола &quot;спать&quot; 🥱 • Образавр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19"/>
                    <a:stretch/>
                  </pic:blipFill>
                  <pic:spPr bwMode="auto">
                    <a:xfrm>
                      <a:off x="0" y="0"/>
                      <a:ext cx="576072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9D6807" w:rsidRPr="00F13D4A" w14:paraId="0BFADDAB" w14:textId="77777777" w:rsidTr="009D6807">
        <w:tc>
          <w:tcPr>
            <w:tcW w:w="3020" w:type="dxa"/>
          </w:tcPr>
          <w:p w14:paraId="6D92BCCA" w14:textId="50A96769" w:rsidR="009D6807" w:rsidRPr="00F13D4A" w:rsidRDefault="009D6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D4A">
              <w:rPr>
                <w:rFonts w:ascii="Times New Roman" w:hAnsi="Times New Roman" w:cs="Times New Roman"/>
                <w:b/>
                <w:bCs/>
                <w:color w:val="373A3C"/>
                <w:sz w:val="24"/>
                <w:szCs w:val="24"/>
                <w:shd w:val="clear" w:color="auto" w:fill="FFFFFF"/>
              </w:rPr>
              <w:t>Koncovky I. časování</w:t>
            </w:r>
          </w:p>
        </w:tc>
        <w:tc>
          <w:tcPr>
            <w:tcW w:w="3021" w:type="dxa"/>
          </w:tcPr>
          <w:p w14:paraId="31617B8F" w14:textId="31391677" w:rsidR="009D6807" w:rsidRPr="00F13D4A" w:rsidRDefault="009D6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D4A">
              <w:rPr>
                <w:rFonts w:ascii="Times New Roman" w:hAnsi="Times New Roman" w:cs="Times New Roman"/>
                <w:b/>
                <w:bCs/>
                <w:color w:val="373A3C"/>
                <w:sz w:val="24"/>
                <w:szCs w:val="24"/>
                <w:shd w:val="clear" w:color="auto" w:fill="FFFFFF"/>
              </w:rPr>
              <w:t>Koncovky II. časování</w:t>
            </w:r>
          </w:p>
        </w:tc>
        <w:tc>
          <w:tcPr>
            <w:tcW w:w="3021" w:type="dxa"/>
          </w:tcPr>
          <w:p w14:paraId="03CDDF44" w14:textId="00CCF74A" w:rsidR="009D6807" w:rsidRPr="00F13D4A" w:rsidRDefault="009D6807" w:rsidP="009D6807">
            <w:pPr>
              <w:shd w:val="clear" w:color="auto" w:fill="FFFFFF"/>
              <w:spacing w:after="100" w:afterAutospacing="1"/>
              <w:outlineLvl w:val="3"/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</w:pPr>
            <w:r w:rsidRPr="00F13D4A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>Slovesa se zvratnou částicí</w:t>
            </w:r>
          </w:p>
        </w:tc>
      </w:tr>
      <w:tr w:rsidR="009D6807" w:rsidRPr="00F13D4A" w14:paraId="5E23B563" w14:textId="77777777" w:rsidTr="009D6807">
        <w:tc>
          <w:tcPr>
            <w:tcW w:w="3020" w:type="dxa"/>
          </w:tcPr>
          <w:tbl>
            <w:tblPr>
              <w:tblW w:w="0" w:type="auto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07"/>
              <w:gridCol w:w="1099"/>
            </w:tblGrid>
            <w:tr w:rsidR="009D6807" w:rsidRPr="00F13D4A" w14:paraId="1BA84D2F" w14:textId="77777777" w:rsidTr="009D6807">
              <w:trPr>
                <w:tblHeader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21014741" w14:textId="77777777" w:rsidR="009D6807" w:rsidRPr="00F13D4A" w:rsidRDefault="009D6807" w:rsidP="009D68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</w:pPr>
                  <w:proofErr w:type="spellStart"/>
                  <w:r w:rsidRPr="00F13D4A">
                    <w:rPr>
                      <w:rFonts w:ascii="Times New Roman" w:eastAsia="Times New Roman" w:hAnsi="Times New Roman" w:cs="Times New Roman"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мы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49173DBD" w14:textId="77777777" w:rsidR="009D6807" w:rsidRPr="00F13D4A" w:rsidRDefault="009D6807" w:rsidP="009D68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</w:pPr>
                  <w:r w:rsidRPr="00F13D4A">
                    <w:rPr>
                      <w:rFonts w:ascii="Times New Roman" w:eastAsia="Times New Roman" w:hAnsi="Times New Roman" w:cs="Times New Roman"/>
                      <w:b/>
                      <w:bCs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   -</w:t>
                  </w:r>
                  <w:proofErr w:type="spellStart"/>
                  <w:r w:rsidRPr="00F13D4A">
                    <w:rPr>
                      <w:rFonts w:ascii="Times New Roman" w:eastAsia="Times New Roman" w:hAnsi="Times New Roman" w:cs="Times New Roman"/>
                      <w:b/>
                      <w:bCs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ем</w:t>
                  </w:r>
                  <w:proofErr w:type="spellEnd"/>
                  <w:r w:rsidRPr="00F13D4A">
                    <w:rPr>
                      <w:rFonts w:ascii="Times New Roman" w:eastAsia="Times New Roman" w:hAnsi="Times New Roman" w:cs="Times New Roman"/>
                      <w:b/>
                      <w:bCs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/-</w:t>
                  </w:r>
                  <w:proofErr w:type="spellStart"/>
                  <w:r w:rsidRPr="00F13D4A">
                    <w:rPr>
                      <w:rFonts w:ascii="Times New Roman" w:eastAsia="Times New Roman" w:hAnsi="Times New Roman" w:cs="Times New Roman"/>
                      <w:b/>
                      <w:bCs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ём</w:t>
                  </w:r>
                  <w:proofErr w:type="spellEnd"/>
                </w:p>
              </w:tc>
            </w:tr>
            <w:tr w:rsidR="009D6807" w:rsidRPr="00F13D4A" w14:paraId="6DAC2097" w14:textId="77777777" w:rsidTr="009D6807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22A5CF87" w14:textId="77777777" w:rsidR="009D6807" w:rsidRPr="00F13D4A" w:rsidRDefault="009D6807" w:rsidP="009D68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</w:pPr>
                  <w:proofErr w:type="spellStart"/>
                  <w:r w:rsidRPr="00F13D4A">
                    <w:rPr>
                      <w:rFonts w:ascii="Times New Roman" w:eastAsia="Times New Roman" w:hAnsi="Times New Roman" w:cs="Times New Roman"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вы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4E174482" w14:textId="77777777" w:rsidR="009D6807" w:rsidRPr="00F13D4A" w:rsidRDefault="009D6807" w:rsidP="009D68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</w:pPr>
                  <w:r w:rsidRPr="00F13D4A">
                    <w:rPr>
                      <w:rFonts w:ascii="Times New Roman" w:eastAsia="Times New Roman" w:hAnsi="Times New Roman" w:cs="Times New Roman"/>
                      <w:b/>
                      <w:bCs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   -</w:t>
                  </w:r>
                  <w:proofErr w:type="spellStart"/>
                  <w:r w:rsidRPr="00F13D4A">
                    <w:rPr>
                      <w:rFonts w:ascii="Times New Roman" w:eastAsia="Times New Roman" w:hAnsi="Times New Roman" w:cs="Times New Roman"/>
                      <w:b/>
                      <w:bCs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ете</w:t>
                  </w:r>
                  <w:proofErr w:type="spellEnd"/>
                  <w:r w:rsidRPr="00F13D4A">
                    <w:rPr>
                      <w:rFonts w:ascii="Times New Roman" w:eastAsia="Times New Roman" w:hAnsi="Times New Roman" w:cs="Times New Roman"/>
                      <w:b/>
                      <w:bCs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/-</w:t>
                  </w:r>
                  <w:proofErr w:type="spellStart"/>
                  <w:r w:rsidRPr="00F13D4A">
                    <w:rPr>
                      <w:rFonts w:ascii="Times New Roman" w:eastAsia="Times New Roman" w:hAnsi="Times New Roman" w:cs="Times New Roman"/>
                      <w:b/>
                      <w:bCs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ёте</w:t>
                  </w:r>
                  <w:proofErr w:type="spellEnd"/>
                </w:p>
              </w:tc>
            </w:tr>
            <w:tr w:rsidR="009D6807" w:rsidRPr="00F13D4A" w14:paraId="323C10AD" w14:textId="77777777" w:rsidTr="009D6807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7F6B3A3C" w14:textId="77777777" w:rsidR="009D6807" w:rsidRPr="00F13D4A" w:rsidRDefault="009D6807" w:rsidP="009D68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</w:pPr>
                  <w:proofErr w:type="spellStart"/>
                  <w:r w:rsidRPr="00F13D4A">
                    <w:rPr>
                      <w:rFonts w:ascii="Times New Roman" w:eastAsia="Times New Roman" w:hAnsi="Times New Roman" w:cs="Times New Roman"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они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4FA619E4" w14:textId="77777777" w:rsidR="009D6807" w:rsidRPr="00F13D4A" w:rsidRDefault="009D6807" w:rsidP="009D68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</w:pPr>
                  <w:r w:rsidRPr="00F13D4A">
                    <w:rPr>
                      <w:rFonts w:ascii="Times New Roman" w:eastAsia="Times New Roman" w:hAnsi="Times New Roman" w:cs="Times New Roman"/>
                      <w:b/>
                      <w:bCs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   -</w:t>
                  </w:r>
                  <w:proofErr w:type="spellStart"/>
                  <w:r w:rsidRPr="00F13D4A">
                    <w:rPr>
                      <w:rFonts w:ascii="Times New Roman" w:eastAsia="Times New Roman" w:hAnsi="Times New Roman" w:cs="Times New Roman"/>
                      <w:b/>
                      <w:bCs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ут</w:t>
                  </w:r>
                  <w:proofErr w:type="spellEnd"/>
                  <w:r w:rsidRPr="00F13D4A">
                    <w:rPr>
                      <w:rFonts w:ascii="Times New Roman" w:eastAsia="Times New Roman" w:hAnsi="Times New Roman" w:cs="Times New Roman"/>
                      <w:b/>
                      <w:bCs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/-</w:t>
                  </w:r>
                  <w:proofErr w:type="spellStart"/>
                  <w:r w:rsidRPr="00F13D4A">
                    <w:rPr>
                      <w:rFonts w:ascii="Times New Roman" w:eastAsia="Times New Roman" w:hAnsi="Times New Roman" w:cs="Times New Roman"/>
                      <w:b/>
                      <w:bCs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ют</w:t>
                  </w:r>
                  <w:proofErr w:type="spellEnd"/>
                </w:p>
              </w:tc>
            </w:tr>
          </w:tbl>
          <w:p w14:paraId="321691CF" w14:textId="77777777" w:rsidR="009D6807" w:rsidRPr="00F13D4A" w:rsidRDefault="009D6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5A8FDBA6" w14:textId="77777777" w:rsidR="009D6807" w:rsidRPr="00F13D4A" w:rsidRDefault="009D6807">
            <w:pPr>
              <w:rPr>
                <w:rFonts w:ascii="Times New Roman" w:hAnsi="Times New Roman" w:cs="Times New Roman"/>
                <w:color w:val="373A3C"/>
                <w:sz w:val="24"/>
                <w:szCs w:val="24"/>
              </w:rPr>
            </w:pPr>
            <w:proofErr w:type="spellStart"/>
            <w:r w:rsidRPr="00F13D4A">
              <w:rPr>
                <w:rFonts w:ascii="Times New Roman" w:hAnsi="Times New Roman" w:cs="Times New Roman"/>
                <w:color w:val="373A3C"/>
                <w:sz w:val="24"/>
                <w:szCs w:val="24"/>
              </w:rPr>
              <w:t>мы</w:t>
            </w:r>
            <w:proofErr w:type="spellEnd"/>
            <w:r w:rsidRPr="00F13D4A">
              <w:rPr>
                <w:rFonts w:ascii="Times New Roman" w:hAnsi="Times New Roman" w:cs="Times New Roman"/>
                <w:color w:val="373A3C"/>
                <w:sz w:val="24"/>
                <w:szCs w:val="24"/>
              </w:rPr>
              <w:t>   -</w:t>
            </w:r>
            <w:proofErr w:type="spellStart"/>
            <w:r w:rsidRPr="00F13D4A">
              <w:rPr>
                <w:rFonts w:ascii="Times New Roman" w:hAnsi="Times New Roman" w:cs="Times New Roman"/>
                <w:color w:val="373A3C"/>
                <w:sz w:val="24"/>
                <w:szCs w:val="24"/>
              </w:rPr>
              <w:t>им</w:t>
            </w:r>
            <w:proofErr w:type="spellEnd"/>
          </w:p>
          <w:p w14:paraId="26E47DE1" w14:textId="529C8B11" w:rsidR="009D6807" w:rsidRPr="00F13D4A" w:rsidRDefault="009D6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3D4A">
              <w:rPr>
                <w:rFonts w:ascii="Times New Roman" w:hAnsi="Times New Roman" w:cs="Times New Roman"/>
                <w:color w:val="373A3C"/>
                <w:sz w:val="24"/>
                <w:szCs w:val="24"/>
              </w:rPr>
              <w:t>вы</w:t>
            </w:r>
            <w:proofErr w:type="spellEnd"/>
            <w:r w:rsidRPr="00F13D4A">
              <w:rPr>
                <w:rFonts w:ascii="Times New Roman" w:hAnsi="Times New Roman" w:cs="Times New Roman"/>
                <w:color w:val="373A3C"/>
                <w:sz w:val="24"/>
                <w:szCs w:val="24"/>
              </w:rPr>
              <w:t>   </w:t>
            </w:r>
            <w:r w:rsidRPr="00F13D4A">
              <w:rPr>
                <w:rFonts w:ascii="Times New Roman" w:hAnsi="Times New Roman" w:cs="Times New Roman"/>
                <w:b/>
                <w:bCs/>
                <w:color w:val="373A3C"/>
                <w:sz w:val="24"/>
                <w:szCs w:val="24"/>
              </w:rPr>
              <w:t>-</w:t>
            </w:r>
            <w:proofErr w:type="spellStart"/>
            <w:r w:rsidRPr="00F13D4A">
              <w:rPr>
                <w:rFonts w:ascii="Times New Roman" w:hAnsi="Times New Roman" w:cs="Times New Roman"/>
                <w:b/>
                <w:bCs/>
                <w:color w:val="373A3C"/>
                <w:sz w:val="24"/>
                <w:szCs w:val="24"/>
              </w:rPr>
              <w:t>ите</w:t>
            </w:r>
            <w:proofErr w:type="spellEnd"/>
            <w:r w:rsidRPr="00F13D4A">
              <w:rPr>
                <w:rFonts w:ascii="Times New Roman" w:hAnsi="Times New Roman" w:cs="Times New Roman"/>
                <w:color w:val="373A3C"/>
                <w:sz w:val="24"/>
                <w:szCs w:val="24"/>
              </w:rPr>
              <w:br/>
            </w:r>
            <w:proofErr w:type="spellStart"/>
            <w:r w:rsidRPr="00F13D4A">
              <w:rPr>
                <w:rFonts w:ascii="Times New Roman" w:hAnsi="Times New Roman" w:cs="Times New Roman"/>
                <w:color w:val="373A3C"/>
                <w:sz w:val="24"/>
                <w:szCs w:val="24"/>
              </w:rPr>
              <w:t>они</w:t>
            </w:r>
            <w:proofErr w:type="spellEnd"/>
            <w:r w:rsidRPr="00F13D4A">
              <w:rPr>
                <w:rFonts w:ascii="Times New Roman" w:hAnsi="Times New Roman" w:cs="Times New Roman"/>
                <w:color w:val="373A3C"/>
                <w:sz w:val="24"/>
                <w:szCs w:val="24"/>
              </w:rPr>
              <w:t>   </w:t>
            </w:r>
            <w:r w:rsidRPr="00F13D4A">
              <w:rPr>
                <w:rFonts w:ascii="Times New Roman" w:hAnsi="Times New Roman" w:cs="Times New Roman"/>
                <w:b/>
                <w:bCs/>
                <w:color w:val="373A3C"/>
                <w:sz w:val="24"/>
                <w:szCs w:val="24"/>
              </w:rPr>
              <w:t>-</w:t>
            </w:r>
            <w:proofErr w:type="spellStart"/>
            <w:r w:rsidRPr="00F13D4A">
              <w:rPr>
                <w:rFonts w:ascii="Times New Roman" w:hAnsi="Times New Roman" w:cs="Times New Roman"/>
                <w:b/>
                <w:bCs/>
                <w:color w:val="373A3C"/>
                <w:sz w:val="24"/>
                <w:szCs w:val="24"/>
              </w:rPr>
              <w:t>ат</w:t>
            </w:r>
            <w:proofErr w:type="spellEnd"/>
            <w:r w:rsidRPr="00F13D4A">
              <w:rPr>
                <w:rFonts w:ascii="Times New Roman" w:hAnsi="Times New Roman" w:cs="Times New Roman"/>
                <w:b/>
                <w:bCs/>
                <w:color w:val="373A3C"/>
                <w:sz w:val="24"/>
                <w:szCs w:val="24"/>
              </w:rPr>
              <w:t>/-</w:t>
            </w:r>
            <w:proofErr w:type="spellStart"/>
            <w:r w:rsidRPr="00F13D4A">
              <w:rPr>
                <w:rFonts w:ascii="Times New Roman" w:hAnsi="Times New Roman" w:cs="Times New Roman"/>
                <w:b/>
                <w:bCs/>
                <w:color w:val="373A3C"/>
                <w:sz w:val="24"/>
                <w:szCs w:val="24"/>
              </w:rPr>
              <w:t>ят</w:t>
            </w:r>
            <w:proofErr w:type="spellEnd"/>
          </w:p>
        </w:tc>
        <w:tc>
          <w:tcPr>
            <w:tcW w:w="3021" w:type="dxa"/>
          </w:tcPr>
          <w:tbl>
            <w:tblPr>
              <w:tblW w:w="0" w:type="auto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07"/>
              <w:gridCol w:w="855"/>
              <w:gridCol w:w="150"/>
            </w:tblGrid>
            <w:tr w:rsidR="009D6807" w:rsidRPr="00F13D4A" w14:paraId="00062A95" w14:textId="77777777" w:rsidTr="009D6807">
              <w:trPr>
                <w:tblHeader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49A3F81E" w14:textId="77777777" w:rsidR="009D6807" w:rsidRPr="00F13D4A" w:rsidRDefault="009D6807" w:rsidP="009D68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</w:pPr>
                  <w:proofErr w:type="spellStart"/>
                  <w:r w:rsidRPr="00F13D4A">
                    <w:rPr>
                      <w:rFonts w:ascii="Times New Roman" w:eastAsia="Times New Roman" w:hAnsi="Times New Roman" w:cs="Times New Roman"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мы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32726B0B" w14:textId="77777777" w:rsidR="009D6807" w:rsidRPr="00F13D4A" w:rsidRDefault="009D6807" w:rsidP="009D68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</w:pPr>
                  <w:r w:rsidRPr="00F13D4A">
                    <w:rPr>
                      <w:rFonts w:ascii="Times New Roman" w:eastAsia="Times New Roman" w:hAnsi="Times New Roman" w:cs="Times New Roman"/>
                      <w:b/>
                      <w:bCs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   -</w:t>
                  </w:r>
                  <w:proofErr w:type="spellStart"/>
                  <w:r w:rsidRPr="00F13D4A">
                    <w:rPr>
                      <w:rFonts w:ascii="Times New Roman" w:eastAsia="Times New Roman" w:hAnsi="Times New Roman" w:cs="Times New Roman"/>
                      <w:b/>
                      <w:bCs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емся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6A815E29" w14:textId="1ED7C7F1" w:rsidR="009D6807" w:rsidRPr="00F13D4A" w:rsidRDefault="009D6807" w:rsidP="009D68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</w:pPr>
                  <w:r w:rsidRPr="00F13D4A">
                    <w:rPr>
                      <w:rFonts w:ascii="Times New Roman" w:eastAsia="Times New Roman" w:hAnsi="Times New Roman" w:cs="Times New Roman"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 xml:space="preserve">   </w:t>
                  </w:r>
                </w:p>
              </w:tc>
            </w:tr>
            <w:tr w:rsidR="009D6807" w:rsidRPr="00F13D4A" w14:paraId="3AAD6F65" w14:textId="77777777" w:rsidTr="009D6807">
              <w:trPr>
                <w:gridAfter w:val="1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079C47E3" w14:textId="77777777" w:rsidR="009D6807" w:rsidRPr="00F13D4A" w:rsidRDefault="009D6807" w:rsidP="009D68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</w:pPr>
                  <w:proofErr w:type="spellStart"/>
                  <w:r w:rsidRPr="00F13D4A">
                    <w:rPr>
                      <w:rFonts w:ascii="Times New Roman" w:eastAsia="Times New Roman" w:hAnsi="Times New Roman" w:cs="Times New Roman"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вы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117E73F6" w14:textId="77777777" w:rsidR="009D6807" w:rsidRPr="00F13D4A" w:rsidRDefault="009D6807" w:rsidP="009D68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</w:pPr>
                  <w:r w:rsidRPr="00F13D4A">
                    <w:rPr>
                      <w:rFonts w:ascii="Times New Roman" w:eastAsia="Times New Roman" w:hAnsi="Times New Roman" w:cs="Times New Roman"/>
                      <w:b/>
                      <w:bCs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   -</w:t>
                  </w:r>
                  <w:proofErr w:type="spellStart"/>
                  <w:r w:rsidRPr="00F13D4A">
                    <w:rPr>
                      <w:rFonts w:ascii="Times New Roman" w:eastAsia="Times New Roman" w:hAnsi="Times New Roman" w:cs="Times New Roman"/>
                      <w:b/>
                      <w:bCs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етесь</w:t>
                  </w:r>
                  <w:proofErr w:type="spellEnd"/>
                </w:p>
              </w:tc>
            </w:tr>
            <w:tr w:rsidR="009D6807" w:rsidRPr="00F13D4A" w14:paraId="408A908A" w14:textId="77777777" w:rsidTr="009D6807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2A974C4F" w14:textId="77777777" w:rsidR="009D6807" w:rsidRPr="00F13D4A" w:rsidRDefault="009D6807" w:rsidP="009D68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</w:pPr>
                  <w:proofErr w:type="spellStart"/>
                  <w:r w:rsidRPr="00F13D4A">
                    <w:rPr>
                      <w:rFonts w:ascii="Times New Roman" w:eastAsia="Times New Roman" w:hAnsi="Times New Roman" w:cs="Times New Roman"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они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09574BA5" w14:textId="77777777" w:rsidR="009D6807" w:rsidRPr="00F13D4A" w:rsidRDefault="009D6807" w:rsidP="009D68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</w:pPr>
                  <w:r w:rsidRPr="00F13D4A">
                    <w:rPr>
                      <w:rFonts w:ascii="Times New Roman" w:eastAsia="Times New Roman" w:hAnsi="Times New Roman" w:cs="Times New Roman"/>
                      <w:b/>
                      <w:bCs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   -</w:t>
                  </w:r>
                  <w:proofErr w:type="spellStart"/>
                  <w:r w:rsidRPr="00F13D4A">
                    <w:rPr>
                      <w:rFonts w:ascii="Times New Roman" w:eastAsia="Times New Roman" w:hAnsi="Times New Roman" w:cs="Times New Roman"/>
                      <w:b/>
                      <w:bCs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ются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74FD9D5B" w14:textId="77777777" w:rsidR="009D6807" w:rsidRPr="00F13D4A" w:rsidRDefault="009D6807" w:rsidP="009D68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</w:pPr>
                </w:p>
              </w:tc>
            </w:tr>
          </w:tbl>
          <w:p w14:paraId="26BDE5C0" w14:textId="77777777" w:rsidR="009D6807" w:rsidRPr="00F13D4A" w:rsidRDefault="009D6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72150A1" w14:textId="77777777" w:rsidR="009D6807" w:rsidRPr="00F13D4A" w:rsidRDefault="009D6807">
      <w:pPr>
        <w:rPr>
          <w:rFonts w:ascii="Times New Roman" w:hAnsi="Times New Roman" w:cs="Times New Roman"/>
          <w:sz w:val="24"/>
          <w:szCs w:val="24"/>
        </w:rPr>
      </w:pPr>
    </w:p>
    <w:p w14:paraId="6A0E42F5" w14:textId="77777777" w:rsidR="009D6807" w:rsidRPr="00F13D4A" w:rsidRDefault="009D6807" w:rsidP="009D6807">
      <w:pPr>
        <w:pStyle w:val="a9"/>
        <w:rPr>
          <w:rFonts w:ascii="Times New Roman" w:hAnsi="Times New Roman" w:cs="Times New Roman"/>
          <w:sz w:val="24"/>
          <w:szCs w:val="24"/>
          <w:lang w:eastAsia="cs-CZ"/>
        </w:rPr>
      </w:pPr>
      <w:r w:rsidRPr="00F13D4A">
        <w:rPr>
          <w:rFonts w:ascii="Times New Roman" w:hAnsi="Times New Roman" w:cs="Times New Roman"/>
          <w:sz w:val="24"/>
          <w:szCs w:val="24"/>
          <w:lang w:eastAsia="cs-CZ"/>
        </w:rPr>
        <w:t>1. Řadové číslovky ve 2. pádě j. č.</w:t>
      </w:r>
    </w:p>
    <w:p w14:paraId="402BA239" w14:textId="77777777" w:rsidR="009D6807" w:rsidRPr="00F13D4A" w:rsidRDefault="009D6807" w:rsidP="009D680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</w:pPr>
      <w:r w:rsidRPr="00F13D4A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>Všechny řadové číslovky </w:t>
      </w:r>
      <w:r w:rsidRPr="00F13D4A">
        <w:rPr>
          <w:rFonts w:ascii="Times New Roman" w:eastAsia="Times New Roman" w:hAnsi="Times New Roman" w:cs="Times New Roman"/>
          <w:b/>
          <w:bCs/>
          <w:color w:val="373A3C"/>
          <w:kern w:val="0"/>
          <w:sz w:val="24"/>
          <w:szCs w:val="24"/>
          <w:lang w:eastAsia="cs-CZ"/>
          <w14:ligatures w14:val="none"/>
        </w:rPr>
        <w:t>rozlišují rod a číslo</w:t>
      </w:r>
      <w:r w:rsidRPr="00F13D4A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 xml:space="preserve"> a skloňují se jako tvrdá přídavná jména. Číslovka </w:t>
      </w:r>
      <w:proofErr w:type="spellStart"/>
      <w:r w:rsidRPr="00F13D4A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>третий</w:t>
      </w:r>
      <w:proofErr w:type="spellEnd"/>
      <w:r w:rsidRPr="00F13D4A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 xml:space="preserve"> se skloňuje jako přídavné jméno měkké.</w:t>
      </w:r>
    </w:p>
    <w:p w14:paraId="532044B3" w14:textId="60D71FBA" w:rsidR="009D6807" w:rsidRPr="00F13D4A" w:rsidRDefault="009D6807" w:rsidP="009D6807">
      <w:pPr>
        <w:pStyle w:val="ac"/>
        <w:shd w:val="clear" w:color="auto" w:fill="FFFFFF"/>
        <w:spacing w:before="0" w:beforeAutospacing="0"/>
        <w:rPr>
          <w:color w:val="373A3C"/>
        </w:rPr>
      </w:pPr>
      <w:r w:rsidRPr="00F13D4A">
        <w:rPr>
          <w:color w:val="373A3C"/>
        </w:rPr>
        <w:br/>
      </w:r>
    </w:p>
    <w:tbl>
      <w:tblPr>
        <w:tblStyle w:val="ad"/>
        <w:tblW w:w="9782" w:type="dxa"/>
        <w:tblInd w:w="-431" w:type="dxa"/>
        <w:tblLook w:val="04A0" w:firstRow="1" w:lastRow="0" w:firstColumn="1" w:lastColumn="0" w:noHBand="0" w:noVBand="1"/>
      </w:tblPr>
      <w:tblGrid>
        <w:gridCol w:w="2052"/>
        <w:gridCol w:w="2409"/>
        <w:gridCol w:w="2320"/>
        <w:gridCol w:w="3001"/>
      </w:tblGrid>
      <w:tr w:rsidR="0079400E" w:rsidRPr="00F13D4A" w14:paraId="1315FA84" w14:textId="77777777" w:rsidTr="0079400E">
        <w:tc>
          <w:tcPr>
            <w:tcW w:w="9782" w:type="dxa"/>
            <w:gridSpan w:val="4"/>
          </w:tcPr>
          <w:p w14:paraId="119AAA2A" w14:textId="799FD143" w:rsidR="0079400E" w:rsidRPr="00F13D4A" w:rsidRDefault="0079400E" w:rsidP="0079400E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13D4A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val="ru-RU" w:eastAsia="cs-CZ"/>
                <w14:ligatures w14:val="none"/>
              </w:rPr>
              <w:lastRenderedPageBreak/>
              <w:t>Единственное число</w:t>
            </w:r>
          </w:p>
        </w:tc>
      </w:tr>
      <w:tr w:rsidR="0079400E" w:rsidRPr="00F13D4A" w14:paraId="68A0B4E0" w14:textId="77777777" w:rsidTr="0079400E">
        <w:tc>
          <w:tcPr>
            <w:tcW w:w="2052" w:type="dxa"/>
          </w:tcPr>
          <w:p w14:paraId="4D3856A5" w14:textId="3F0C1E2F" w:rsidR="0079400E" w:rsidRPr="00F13D4A" w:rsidRDefault="0079400E" w:rsidP="009D6807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val="ru-RU" w:eastAsia="cs-CZ"/>
                <w14:ligatures w14:val="none"/>
              </w:rPr>
            </w:pPr>
          </w:p>
        </w:tc>
        <w:tc>
          <w:tcPr>
            <w:tcW w:w="2409" w:type="dxa"/>
          </w:tcPr>
          <w:p w14:paraId="0560D6BB" w14:textId="4EEEC13F" w:rsidR="0079400E" w:rsidRPr="00F13D4A" w:rsidRDefault="0079400E" w:rsidP="009D6807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13D4A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val="ru-RU" w:eastAsia="cs-CZ"/>
                <w14:ligatures w14:val="none"/>
              </w:rPr>
              <w:t>Мужской род</w:t>
            </w:r>
          </w:p>
        </w:tc>
        <w:tc>
          <w:tcPr>
            <w:tcW w:w="2320" w:type="dxa"/>
          </w:tcPr>
          <w:p w14:paraId="6F1A6ECA" w14:textId="28F011D8" w:rsidR="0079400E" w:rsidRPr="00F13D4A" w:rsidRDefault="0079400E" w:rsidP="009D6807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13D4A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val="ru-RU" w:eastAsia="cs-CZ"/>
                <w14:ligatures w14:val="none"/>
              </w:rPr>
              <w:t>Женский род</w:t>
            </w:r>
          </w:p>
        </w:tc>
        <w:tc>
          <w:tcPr>
            <w:tcW w:w="3001" w:type="dxa"/>
          </w:tcPr>
          <w:p w14:paraId="641937B0" w14:textId="02C732BE" w:rsidR="0079400E" w:rsidRPr="00F13D4A" w:rsidRDefault="0079400E" w:rsidP="009D6807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</w:pPr>
            <w:r w:rsidRPr="00F13D4A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val="ru-RU" w:eastAsia="cs-CZ"/>
                <w14:ligatures w14:val="none"/>
              </w:rPr>
              <w:t>Средний род</w:t>
            </w:r>
          </w:p>
        </w:tc>
      </w:tr>
      <w:tr w:rsidR="0079400E" w:rsidRPr="00F13D4A" w14:paraId="30F6FD17" w14:textId="77777777" w:rsidTr="0079400E">
        <w:tc>
          <w:tcPr>
            <w:tcW w:w="2052" w:type="dxa"/>
          </w:tcPr>
          <w:p w14:paraId="7847DF2C" w14:textId="5BAF1EB4" w:rsidR="0079400E" w:rsidRPr="00F13D4A" w:rsidRDefault="0079400E" w:rsidP="009D6807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13D4A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val="ru-RU" w:eastAsia="cs-CZ"/>
                <w14:ligatures w14:val="none"/>
              </w:rPr>
              <w:t>Родительный (2-ой падеж)</w:t>
            </w:r>
          </w:p>
        </w:tc>
        <w:tc>
          <w:tcPr>
            <w:tcW w:w="2409" w:type="dxa"/>
          </w:tcPr>
          <w:p w14:paraId="7849871A" w14:textId="51F9376E" w:rsidR="0079400E" w:rsidRPr="00F13D4A" w:rsidRDefault="0079400E" w:rsidP="009D6807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13D4A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val="ru-RU" w:eastAsia="cs-CZ"/>
                <w14:ligatures w14:val="none"/>
              </w:rPr>
              <w:t>-ого</w:t>
            </w:r>
          </w:p>
        </w:tc>
        <w:tc>
          <w:tcPr>
            <w:tcW w:w="2320" w:type="dxa"/>
          </w:tcPr>
          <w:p w14:paraId="37D0F4D8" w14:textId="1C323196" w:rsidR="0079400E" w:rsidRPr="00F13D4A" w:rsidRDefault="0079400E" w:rsidP="009D6807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13D4A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val="ru-RU" w:eastAsia="cs-CZ"/>
                <w14:ligatures w14:val="none"/>
              </w:rPr>
              <w:t>-ой</w:t>
            </w:r>
          </w:p>
        </w:tc>
        <w:tc>
          <w:tcPr>
            <w:tcW w:w="3001" w:type="dxa"/>
          </w:tcPr>
          <w:p w14:paraId="664DDACF" w14:textId="287C847D" w:rsidR="0079400E" w:rsidRPr="00F13D4A" w:rsidRDefault="0079400E" w:rsidP="009D6807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13D4A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val="ru-RU" w:eastAsia="cs-CZ"/>
                <w14:ligatures w14:val="none"/>
              </w:rPr>
              <w:t>-ого</w:t>
            </w:r>
          </w:p>
        </w:tc>
      </w:tr>
      <w:tr w:rsidR="0079400E" w:rsidRPr="00F13D4A" w14:paraId="7296B01D" w14:textId="77777777" w:rsidTr="0079400E">
        <w:tc>
          <w:tcPr>
            <w:tcW w:w="2052" w:type="dxa"/>
          </w:tcPr>
          <w:p w14:paraId="0E5820D1" w14:textId="77777777" w:rsidR="0079400E" w:rsidRPr="00F13D4A" w:rsidRDefault="0079400E" w:rsidP="009D6807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</w:pPr>
          </w:p>
        </w:tc>
        <w:tc>
          <w:tcPr>
            <w:tcW w:w="2409" w:type="dxa"/>
          </w:tcPr>
          <w:p w14:paraId="65EFB403" w14:textId="7C080B95" w:rsidR="0079400E" w:rsidRPr="00F13D4A" w:rsidRDefault="0079400E" w:rsidP="009D6807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13D4A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val="ru-RU" w:eastAsia="cs-CZ"/>
                <w14:ligatures w14:val="none"/>
              </w:rPr>
              <w:t>первого</w:t>
            </w:r>
          </w:p>
        </w:tc>
        <w:tc>
          <w:tcPr>
            <w:tcW w:w="2320" w:type="dxa"/>
          </w:tcPr>
          <w:p w14:paraId="37D9B8DF" w14:textId="3CE7F4DA" w:rsidR="0079400E" w:rsidRPr="00F13D4A" w:rsidRDefault="0079400E" w:rsidP="009D6807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13D4A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val="ru-RU" w:eastAsia="cs-CZ"/>
                <w14:ligatures w14:val="none"/>
              </w:rPr>
              <w:t>первой</w:t>
            </w:r>
          </w:p>
        </w:tc>
        <w:tc>
          <w:tcPr>
            <w:tcW w:w="3001" w:type="dxa"/>
          </w:tcPr>
          <w:p w14:paraId="36961E6D" w14:textId="56DD8F5E" w:rsidR="0079400E" w:rsidRPr="00F13D4A" w:rsidRDefault="0079400E" w:rsidP="009D6807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13D4A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val="ru-RU" w:eastAsia="cs-CZ"/>
                <w14:ligatures w14:val="none"/>
              </w:rPr>
              <w:t>первого</w:t>
            </w:r>
          </w:p>
        </w:tc>
      </w:tr>
      <w:tr w:rsidR="0079400E" w:rsidRPr="00F13D4A" w14:paraId="6C3E5B61" w14:textId="77777777" w:rsidTr="0079400E">
        <w:tc>
          <w:tcPr>
            <w:tcW w:w="2052" w:type="dxa"/>
          </w:tcPr>
          <w:p w14:paraId="19EF3D6D" w14:textId="77777777" w:rsidR="0079400E" w:rsidRPr="00F13D4A" w:rsidRDefault="0079400E" w:rsidP="009D6807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</w:pPr>
          </w:p>
        </w:tc>
        <w:tc>
          <w:tcPr>
            <w:tcW w:w="2409" w:type="dxa"/>
          </w:tcPr>
          <w:p w14:paraId="0A143FDD" w14:textId="331895BE" w:rsidR="0079400E" w:rsidRPr="00F13D4A" w:rsidRDefault="0079400E" w:rsidP="009D6807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</w:pPr>
            <w:proofErr w:type="spellStart"/>
            <w:r w:rsidRPr="00F13D4A">
              <w:rPr>
                <w:rFonts w:ascii="Times New Roman" w:hAnsi="Times New Roman" w:cs="Times New Roman"/>
                <w:color w:val="373A3C"/>
                <w:sz w:val="24"/>
                <w:szCs w:val="24"/>
                <w:shd w:val="clear" w:color="auto" w:fill="FFFFFF"/>
              </w:rPr>
              <w:t>восемнáдцатого</w:t>
            </w:r>
            <w:proofErr w:type="spellEnd"/>
          </w:p>
        </w:tc>
        <w:tc>
          <w:tcPr>
            <w:tcW w:w="2320" w:type="dxa"/>
          </w:tcPr>
          <w:p w14:paraId="45E2BCC7" w14:textId="22F360DF" w:rsidR="0079400E" w:rsidRPr="00F13D4A" w:rsidRDefault="0079400E" w:rsidP="009D6807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val="ru-RU" w:eastAsia="cs-CZ"/>
                <w14:ligatures w14:val="none"/>
              </w:rPr>
            </w:pPr>
            <w:proofErr w:type="spellStart"/>
            <w:r w:rsidRPr="00F13D4A">
              <w:rPr>
                <w:rFonts w:ascii="Times New Roman" w:hAnsi="Times New Roman" w:cs="Times New Roman"/>
                <w:color w:val="373A3C"/>
                <w:sz w:val="24"/>
                <w:szCs w:val="24"/>
                <w:shd w:val="clear" w:color="auto" w:fill="FFFFFF"/>
              </w:rPr>
              <w:t>восемнáдцато</w:t>
            </w:r>
            <w:proofErr w:type="spellEnd"/>
            <w:r w:rsidRPr="00F13D4A">
              <w:rPr>
                <w:rFonts w:ascii="Times New Roman" w:hAnsi="Times New Roman" w:cs="Times New Roman"/>
                <w:color w:val="373A3C"/>
                <w:sz w:val="24"/>
                <w:szCs w:val="24"/>
                <w:shd w:val="clear" w:color="auto" w:fill="FFFFFF"/>
                <w:lang w:val="ru-RU"/>
              </w:rPr>
              <w:t>й</w:t>
            </w:r>
          </w:p>
        </w:tc>
        <w:tc>
          <w:tcPr>
            <w:tcW w:w="3001" w:type="dxa"/>
          </w:tcPr>
          <w:p w14:paraId="267100AD" w14:textId="14E14EEA" w:rsidR="0079400E" w:rsidRPr="00F13D4A" w:rsidRDefault="0079400E" w:rsidP="009D6807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</w:pPr>
            <w:proofErr w:type="spellStart"/>
            <w:r w:rsidRPr="00F13D4A">
              <w:rPr>
                <w:rFonts w:ascii="Times New Roman" w:hAnsi="Times New Roman" w:cs="Times New Roman"/>
                <w:color w:val="373A3C"/>
                <w:sz w:val="24"/>
                <w:szCs w:val="24"/>
                <w:shd w:val="clear" w:color="auto" w:fill="FFFFFF"/>
              </w:rPr>
              <w:t>восемнáдцатого</w:t>
            </w:r>
            <w:proofErr w:type="spellEnd"/>
          </w:p>
        </w:tc>
      </w:tr>
      <w:tr w:rsidR="0079400E" w:rsidRPr="00F13D4A" w14:paraId="3BF53C64" w14:textId="77777777" w:rsidTr="0079400E">
        <w:tc>
          <w:tcPr>
            <w:tcW w:w="2052" w:type="dxa"/>
          </w:tcPr>
          <w:p w14:paraId="2F447886" w14:textId="77777777" w:rsidR="0079400E" w:rsidRPr="00F13D4A" w:rsidRDefault="0079400E" w:rsidP="009D6807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</w:pPr>
          </w:p>
        </w:tc>
        <w:tc>
          <w:tcPr>
            <w:tcW w:w="2409" w:type="dxa"/>
          </w:tcPr>
          <w:p w14:paraId="670F6485" w14:textId="77777777" w:rsidR="0079400E" w:rsidRPr="00F13D4A" w:rsidRDefault="0079400E" w:rsidP="0079400E">
            <w:pPr>
              <w:rPr>
                <w:rFonts w:ascii="Times New Roman" w:hAnsi="Times New Roman" w:cs="Times New Roman"/>
                <w:color w:val="373A3C"/>
                <w:sz w:val="24"/>
                <w:szCs w:val="24"/>
              </w:rPr>
            </w:pPr>
            <w:proofErr w:type="spellStart"/>
            <w:r w:rsidRPr="00F13D4A">
              <w:rPr>
                <w:rFonts w:ascii="Times New Roman" w:hAnsi="Times New Roman" w:cs="Times New Roman"/>
                <w:color w:val="373A3C"/>
                <w:sz w:val="24"/>
                <w:szCs w:val="24"/>
                <w:lang w:val="ru-RU"/>
              </w:rPr>
              <w:t>двадцáть</w:t>
            </w:r>
            <w:proofErr w:type="spellEnd"/>
            <w:r w:rsidRPr="00F13D4A">
              <w:rPr>
                <w:rFonts w:ascii="Times New Roman" w:hAnsi="Times New Roman" w:cs="Times New Roman"/>
                <w:color w:val="373A3C"/>
                <w:sz w:val="24"/>
                <w:szCs w:val="24"/>
                <w:lang w:val="ru-RU"/>
              </w:rPr>
              <w:t> четвёртого</w:t>
            </w:r>
          </w:p>
          <w:p w14:paraId="70D06FE3" w14:textId="77777777" w:rsidR="0079400E" w:rsidRPr="00F13D4A" w:rsidRDefault="0079400E" w:rsidP="009D6807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</w:pPr>
          </w:p>
        </w:tc>
        <w:tc>
          <w:tcPr>
            <w:tcW w:w="2320" w:type="dxa"/>
          </w:tcPr>
          <w:p w14:paraId="04D3609F" w14:textId="4F8526BC" w:rsidR="0079400E" w:rsidRPr="00F13D4A" w:rsidRDefault="0079400E" w:rsidP="0079400E">
            <w:pPr>
              <w:rPr>
                <w:rFonts w:ascii="Times New Roman" w:hAnsi="Times New Roman" w:cs="Times New Roman"/>
                <w:color w:val="373A3C"/>
                <w:sz w:val="24"/>
                <w:szCs w:val="24"/>
              </w:rPr>
            </w:pPr>
            <w:proofErr w:type="spellStart"/>
            <w:r w:rsidRPr="00F13D4A">
              <w:rPr>
                <w:rFonts w:ascii="Times New Roman" w:hAnsi="Times New Roman" w:cs="Times New Roman"/>
                <w:color w:val="373A3C"/>
                <w:sz w:val="24"/>
                <w:szCs w:val="24"/>
                <w:lang w:val="ru-RU"/>
              </w:rPr>
              <w:t>двадцáть</w:t>
            </w:r>
            <w:proofErr w:type="spellEnd"/>
            <w:r w:rsidRPr="00F13D4A">
              <w:rPr>
                <w:rFonts w:ascii="Times New Roman" w:hAnsi="Times New Roman" w:cs="Times New Roman"/>
                <w:color w:val="373A3C"/>
                <w:sz w:val="24"/>
                <w:szCs w:val="24"/>
                <w:lang w:val="ru-RU"/>
              </w:rPr>
              <w:t> четвёртой</w:t>
            </w:r>
          </w:p>
          <w:p w14:paraId="0761550C" w14:textId="77777777" w:rsidR="0079400E" w:rsidRPr="00F13D4A" w:rsidRDefault="0079400E" w:rsidP="009D6807">
            <w:pPr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</w:pPr>
          </w:p>
        </w:tc>
        <w:tc>
          <w:tcPr>
            <w:tcW w:w="3001" w:type="dxa"/>
          </w:tcPr>
          <w:p w14:paraId="3C087152" w14:textId="5AA1039C" w:rsidR="0079400E" w:rsidRPr="00F13D4A" w:rsidRDefault="0079400E" w:rsidP="0079400E">
            <w:pPr>
              <w:rPr>
                <w:rFonts w:ascii="Times New Roman" w:hAnsi="Times New Roman" w:cs="Times New Roman"/>
                <w:color w:val="373A3C"/>
                <w:sz w:val="24"/>
                <w:szCs w:val="24"/>
              </w:rPr>
            </w:pPr>
            <w:proofErr w:type="spellStart"/>
            <w:r w:rsidRPr="00F13D4A">
              <w:rPr>
                <w:rFonts w:ascii="Times New Roman" w:hAnsi="Times New Roman" w:cs="Times New Roman"/>
                <w:color w:val="373A3C"/>
                <w:sz w:val="24"/>
                <w:szCs w:val="24"/>
                <w:lang w:val="ru-RU"/>
              </w:rPr>
              <w:t>двадцáть</w:t>
            </w:r>
            <w:proofErr w:type="spellEnd"/>
            <w:r w:rsidRPr="00F13D4A">
              <w:rPr>
                <w:rFonts w:ascii="Times New Roman" w:hAnsi="Times New Roman" w:cs="Times New Roman"/>
                <w:color w:val="373A3C"/>
                <w:sz w:val="24"/>
                <w:szCs w:val="24"/>
                <w:lang w:val="ru-RU"/>
              </w:rPr>
              <w:t> четвёртого</w:t>
            </w:r>
          </w:p>
        </w:tc>
      </w:tr>
    </w:tbl>
    <w:p w14:paraId="14654788" w14:textId="77777777" w:rsidR="009D6807" w:rsidRPr="00F13D4A" w:rsidRDefault="009D6807" w:rsidP="009D680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</w:pPr>
    </w:p>
    <w:p w14:paraId="7859ECB4" w14:textId="77777777" w:rsidR="0079400E" w:rsidRPr="00F13D4A" w:rsidRDefault="0079400E" w:rsidP="0079400E">
      <w:pPr>
        <w:pStyle w:val="a9"/>
        <w:rPr>
          <w:rFonts w:ascii="Times New Roman" w:hAnsi="Times New Roman" w:cs="Times New Roman"/>
          <w:sz w:val="24"/>
          <w:szCs w:val="24"/>
          <w:lang w:eastAsia="cs-CZ"/>
        </w:rPr>
      </w:pPr>
      <w:r w:rsidRPr="00F13D4A">
        <w:rPr>
          <w:rFonts w:ascii="Times New Roman" w:hAnsi="Times New Roman" w:cs="Times New Roman"/>
          <w:sz w:val="24"/>
          <w:szCs w:val="24"/>
          <w:lang w:eastAsia="cs-CZ"/>
        </w:rPr>
        <w:t>2. Složené řadové číslovky</w:t>
      </w:r>
    </w:p>
    <w:p w14:paraId="5A9E1AC2" w14:textId="14462CAA" w:rsidR="0079400E" w:rsidRPr="00F13D4A" w:rsidRDefault="0079400E" w:rsidP="0079400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</w:pPr>
      <w:r w:rsidRPr="00F13D4A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>U složených řadových číslovek se ve </w:t>
      </w:r>
      <w:r w:rsidRPr="00F13D4A">
        <w:rPr>
          <w:rFonts w:ascii="Times New Roman" w:eastAsia="Times New Roman" w:hAnsi="Times New Roman" w:cs="Times New Roman"/>
          <w:b/>
          <w:bCs/>
          <w:color w:val="373A3C"/>
          <w:kern w:val="0"/>
          <w:sz w:val="24"/>
          <w:szCs w:val="24"/>
          <w:lang w:eastAsia="cs-CZ"/>
          <w14:ligatures w14:val="none"/>
        </w:rPr>
        <w:t>tvaru řadové číslovky</w:t>
      </w:r>
      <w:r w:rsidRPr="00F13D4A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> vyskytuje pouze </w:t>
      </w:r>
      <w:r w:rsidRPr="00F13D4A">
        <w:rPr>
          <w:rFonts w:ascii="Times New Roman" w:eastAsia="Times New Roman" w:hAnsi="Times New Roman" w:cs="Times New Roman"/>
          <w:b/>
          <w:bCs/>
          <w:color w:val="373A3C"/>
          <w:kern w:val="0"/>
          <w:sz w:val="24"/>
          <w:szCs w:val="24"/>
          <w:lang w:eastAsia="cs-CZ"/>
          <w14:ligatures w14:val="none"/>
        </w:rPr>
        <w:t>poslední číslovka</w:t>
      </w:r>
      <w:r w:rsidRPr="00F13D4A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>, která se také jako jediná </w:t>
      </w:r>
      <w:r w:rsidRPr="00F13D4A">
        <w:rPr>
          <w:rFonts w:ascii="Times New Roman" w:eastAsia="Times New Roman" w:hAnsi="Times New Roman" w:cs="Times New Roman"/>
          <w:b/>
          <w:bCs/>
          <w:color w:val="373A3C"/>
          <w:kern w:val="0"/>
          <w:sz w:val="24"/>
          <w:szCs w:val="24"/>
          <w:lang w:eastAsia="cs-CZ"/>
          <w14:ligatures w14:val="none"/>
        </w:rPr>
        <w:t>skloňuje</w:t>
      </w:r>
      <w:r w:rsidRPr="00F13D4A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>. Všechny ostatní číslovky jsou vždy v 1. pádě číslovky základní. </w:t>
      </w:r>
    </w:p>
    <w:p w14:paraId="7ABB180C" w14:textId="705998A3" w:rsidR="0079400E" w:rsidRPr="00F13D4A" w:rsidRDefault="0079400E" w:rsidP="0079400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</w:pPr>
      <w:r w:rsidRPr="00F13D4A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>Pokud při vyjádření data uvádíme pouze </w:t>
      </w:r>
      <w:r w:rsidRPr="00F13D4A">
        <w:rPr>
          <w:rFonts w:ascii="Times New Roman" w:eastAsia="Times New Roman" w:hAnsi="Times New Roman" w:cs="Times New Roman"/>
          <w:b/>
          <w:bCs/>
          <w:color w:val="373A3C"/>
          <w:kern w:val="0"/>
          <w:sz w:val="24"/>
          <w:szCs w:val="24"/>
          <w:lang w:eastAsia="cs-CZ"/>
          <w14:ligatures w14:val="none"/>
        </w:rPr>
        <w:t>rok</w:t>
      </w:r>
      <w:r w:rsidRPr="00F13D4A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>, používáme </w:t>
      </w:r>
      <w:r w:rsidRPr="00F13D4A">
        <w:rPr>
          <w:rFonts w:ascii="Times New Roman" w:eastAsia="Times New Roman" w:hAnsi="Times New Roman" w:cs="Times New Roman"/>
          <w:b/>
          <w:bCs/>
          <w:color w:val="373A3C"/>
          <w:kern w:val="0"/>
          <w:sz w:val="24"/>
          <w:szCs w:val="24"/>
          <w:lang w:eastAsia="cs-CZ"/>
          <w14:ligatures w14:val="none"/>
        </w:rPr>
        <w:t>předložku в a 6. pád </w:t>
      </w:r>
      <w:r w:rsidRPr="00F13D4A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>řadové číslovky:</w:t>
      </w:r>
      <w:r w:rsidR="00F13D4A" w:rsidRPr="00F13D4A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 xml:space="preserve"> </w:t>
      </w:r>
      <w:proofErr w:type="spellStart"/>
      <w:r w:rsidRPr="00F13D4A">
        <w:rPr>
          <w:rFonts w:ascii="Times New Roman" w:eastAsia="Times New Roman" w:hAnsi="Times New Roman" w:cs="Times New Roman"/>
          <w:i/>
          <w:iCs/>
          <w:color w:val="373A3C"/>
          <w:kern w:val="0"/>
          <w:sz w:val="24"/>
          <w:szCs w:val="24"/>
          <w:lang w:eastAsia="cs-CZ"/>
          <w14:ligatures w14:val="none"/>
        </w:rPr>
        <w:t>Это</w:t>
      </w:r>
      <w:proofErr w:type="spellEnd"/>
      <w:r w:rsidRPr="00F13D4A">
        <w:rPr>
          <w:rFonts w:ascii="Times New Roman" w:eastAsia="Times New Roman" w:hAnsi="Times New Roman" w:cs="Times New Roman"/>
          <w:i/>
          <w:iCs/>
          <w:color w:val="373A3C"/>
          <w:kern w:val="0"/>
          <w:sz w:val="24"/>
          <w:szCs w:val="24"/>
          <w:lang w:eastAsia="cs-CZ"/>
          <w14:ligatures w14:val="none"/>
        </w:rPr>
        <w:t xml:space="preserve"> </w:t>
      </w:r>
      <w:proofErr w:type="spellStart"/>
      <w:r w:rsidRPr="00F13D4A">
        <w:rPr>
          <w:rFonts w:ascii="Times New Roman" w:eastAsia="Times New Roman" w:hAnsi="Times New Roman" w:cs="Times New Roman"/>
          <w:i/>
          <w:iCs/>
          <w:color w:val="373A3C"/>
          <w:kern w:val="0"/>
          <w:sz w:val="24"/>
          <w:szCs w:val="24"/>
          <w:lang w:eastAsia="cs-CZ"/>
          <w14:ligatures w14:val="none"/>
        </w:rPr>
        <w:t>случилось</w:t>
      </w:r>
      <w:proofErr w:type="spellEnd"/>
      <w:r w:rsidRPr="00F13D4A">
        <w:rPr>
          <w:rFonts w:ascii="Times New Roman" w:eastAsia="Times New Roman" w:hAnsi="Times New Roman" w:cs="Times New Roman"/>
          <w:i/>
          <w:iCs/>
          <w:color w:val="373A3C"/>
          <w:kern w:val="0"/>
          <w:sz w:val="24"/>
          <w:szCs w:val="24"/>
          <w:lang w:eastAsia="cs-CZ"/>
          <w14:ligatures w14:val="none"/>
        </w:rPr>
        <w:t xml:space="preserve"> в </w:t>
      </w:r>
      <w:proofErr w:type="spellStart"/>
      <w:r w:rsidRPr="00F13D4A">
        <w:rPr>
          <w:rFonts w:ascii="Times New Roman" w:eastAsia="Times New Roman" w:hAnsi="Times New Roman" w:cs="Times New Roman"/>
          <w:i/>
          <w:iCs/>
          <w:color w:val="373A3C"/>
          <w:kern w:val="0"/>
          <w:sz w:val="24"/>
          <w:szCs w:val="24"/>
          <w:lang w:eastAsia="cs-CZ"/>
          <w14:ligatures w14:val="none"/>
        </w:rPr>
        <w:t>тысяча</w:t>
      </w:r>
      <w:proofErr w:type="spellEnd"/>
      <w:r w:rsidRPr="00F13D4A">
        <w:rPr>
          <w:rFonts w:ascii="Times New Roman" w:eastAsia="Times New Roman" w:hAnsi="Times New Roman" w:cs="Times New Roman"/>
          <w:i/>
          <w:iCs/>
          <w:color w:val="373A3C"/>
          <w:kern w:val="0"/>
          <w:sz w:val="24"/>
          <w:szCs w:val="24"/>
          <w:lang w:eastAsia="cs-CZ"/>
          <w14:ligatures w14:val="none"/>
        </w:rPr>
        <w:t xml:space="preserve"> </w:t>
      </w:r>
      <w:proofErr w:type="spellStart"/>
      <w:r w:rsidRPr="00F13D4A">
        <w:rPr>
          <w:rFonts w:ascii="Times New Roman" w:eastAsia="Times New Roman" w:hAnsi="Times New Roman" w:cs="Times New Roman"/>
          <w:i/>
          <w:iCs/>
          <w:color w:val="373A3C"/>
          <w:kern w:val="0"/>
          <w:sz w:val="24"/>
          <w:szCs w:val="24"/>
          <w:lang w:eastAsia="cs-CZ"/>
          <w14:ligatures w14:val="none"/>
        </w:rPr>
        <w:t>восемьдесят</w:t>
      </w:r>
      <w:proofErr w:type="spellEnd"/>
      <w:r w:rsidRPr="00F13D4A">
        <w:rPr>
          <w:rFonts w:ascii="Times New Roman" w:eastAsia="Times New Roman" w:hAnsi="Times New Roman" w:cs="Times New Roman"/>
          <w:b/>
          <w:bCs/>
          <w:i/>
          <w:iCs/>
          <w:color w:val="373A3C"/>
          <w:kern w:val="0"/>
          <w:sz w:val="24"/>
          <w:szCs w:val="24"/>
          <w:lang w:eastAsia="cs-CZ"/>
          <w14:ligatures w14:val="none"/>
        </w:rPr>
        <w:t> </w:t>
      </w:r>
      <w:proofErr w:type="spellStart"/>
      <w:r w:rsidRPr="00F13D4A">
        <w:rPr>
          <w:rFonts w:ascii="Times New Roman" w:eastAsia="Times New Roman" w:hAnsi="Times New Roman" w:cs="Times New Roman"/>
          <w:b/>
          <w:bCs/>
          <w:i/>
          <w:iCs/>
          <w:color w:val="373A3C"/>
          <w:kern w:val="0"/>
          <w:sz w:val="24"/>
          <w:szCs w:val="24"/>
          <w:lang w:eastAsia="cs-CZ"/>
          <w14:ligatures w14:val="none"/>
        </w:rPr>
        <w:t>первом</w:t>
      </w:r>
      <w:proofErr w:type="spellEnd"/>
      <w:r w:rsidRPr="00F13D4A">
        <w:rPr>
          <w:rFonts w:ascii="Times New Roman" w:eastAsia="Times New Roman" w:hAnsi="Times New Roman" w:cs="Times New Roman"/>
          <w:i/>
          <w:iCs/>
          <w:color w:val="373A3C"/>
          <w:kern w:val="0"/>
          <w:sz w:val="24"/>
          <w:szCs w:val="24"/>
          <w:lang w:eastAsia="cs-CZ"/>
          <w14:ligatures w14:val="none"/>
        </w:rPr>
        <w:t> </w:t>
      </w:r>
      <w:proofErr w:type="spellStart"/>
      <w:r w:rsidRPr="00F13D4A">
        <w:rPr>
          <w:rFonts w:ascii="Times New Roman" w:eastAsia="Times New Roman" w:hAnsi="Times New Roman" w:cs="Times New Roman"/>
          <w:i/>
          <w:iCs/>
          <w:color w:val="373A3C"/>
          <w:kern w:val="0"/>
          <w:sz w:val="24"/>
          <w:szCs w:val="24"/>
          <w:lang w:eastAsia="cs-CZ"/>
          <w14:ligatures w14:val="none"/>
        </w:rPr>
        <w:t>году</w:t>
      </w:r>
      <w:proofErr w:type="spellEnd"/>
      <w:r w:rsidRPr="00F13D4A">
        <w:rPr>
          <w:rFonts w:ascii="Times New Roman" w:eastAsia="Times New Roman" w:hAnsi="Times New Roman" w:cs="Times New Roman"/>
          <w:i/>
          <w:iCs/>
          <w:color w:val="373A3C"/>
          <w:kern w:val="0"/>
          <w:sz w:val="24"/>
          <w:szCs w:val="24"/>
          <w:lang w:eastAsia="cs-CZ"/>
          <w14:ligatures w14:val="none"/>
        </w:rPr>
        <w:t>.</w:t>
      </w:r>
    </w:p>
    <w:p w14:paraId="312B097A" w14:textId="0BF681EA" w:rsidR="0079400E" w:rsidRPr="00761F43" w:rsidRDefault="0079400E" w:rsidP="0079400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val="ru-RU" w:eastAsia="cs-CZ"/>
          <w14:ligatures w14:val="none"/>
        </w:rPr>
      </w:pPr>
      <w:r w:rsidRPr="00F13D4A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В</w:t>
      </w:r>
      <w:r w:rsidRPr="00F13D4A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  <w:lang w:val="ru-RU"/>
        </w:rPr>
        <w:t xml:space="preserve"> тысяча девятьсот </w:t>
      </w:r>
      <w:r w:rsidRPr="00F13D4A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  <w:lang w:val="ru-RU"/>
        </w:rPr>
        <w:t>десятом</w:t>
      </w:r>
      <w:r w:rsidRPr="00F13D4A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> </w:t>
      </w:r>
      <w:r w:rsidRPr="00F13D4A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  <w:lang w:val="ru-RU"/>
        </w:rPr>
        <w:t>(</w:t>
      </w:r>
      <w:r w:rsidRPr="00F13D4A">
        <w:rPr>
          <w:rFonts w:ascii="Times New Roman" w:hAnsi="Times New Roman" w:cs="Times New Roman"/>
          <w:color w:val="040C28"/>
          <w:sz w:val="24"/>
          <w:szCs w:val="24"/>
          <w:shd w:val="clear" w:color="auto" w:fill="D3E3FD"/>
        </w:rPr>
        <w:t>1910</w:t>
      </w:r>
      <w:r w:rsidRPr="00F13D4A">
        <w:rPr>
          <w:rFonts w:ascii="Times New Roman" w:hAnsi="Times New Roman" w:cs="Times New Roman"/>
          <w:color w:val="040C28"/>
          <w:sz w:val="24"/>
          <w:szCs w:val="24"/>
          <w:shd w:val="clear" w:color="auto" w:fill="D3E3FD"/>
          <w:lang w:val="ru-RU"/>
        </w:rPr>
        <w:t>)</w:t>
      </w:r>
      <w:r w:rsidRPr="00F13D4A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 </w:t>
      </w:r>
      <w:proofErr w:type="spellStart"/>
      <w:r w:rsidRPr="00F13D4A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году</w:t>
      </w:r>
      <w:proofErr w:type="spellEnd"/>
      <w:r w:rsidRPr="00F13D4A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Pr="00F13D4A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Клара</w:t>
      </w:r>
      <w:proofErr w:type="spellEnd"/>
      <w:r w:rsidRPr="00F13D4A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Pr="00F13D4A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Цеткин</w:t>
      </w:r>
      <w:proofErr w:type="spellEnd"/>
      <w:r w:rsidRPr="00F13D4A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Pr="00F13D4A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выступила</w:t>
      </w:r>
      <w:proofErr w:type="spellEnd"/>
      <w:r w:rsidRPr="00F13D4A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с </w:t>
      </w:r>
      <w:proofErr w:type="spellStart"/>
      <w:r w:rsidRPr="00F13D4A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предложением</w:t>
      </w:r>
      <w:proofErr w:type="spellEnd"/>
      <w:r w:rsidRPr="00F13D4A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о </w:t>
      </w:r>
      <w:proofErr w:type="spellStart"/>
      <w:r w:rsidRPr="00F13D4A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праздновании</w:t>
      </w:r>
      <w:proofErr w:type="spellEnd"/>
      <w:r w:rsidRPr="00F13D4A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Pr="00F13D4A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Международного</w:t>
      </w:r>
      <w:proofErr w:type="spellEnd"/>
      <w:r w:rsidRPr="00F13D4A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Pr="00F13D4A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женского</w:t>
      </w:r>
      <w:proofErr w:type="spellEnd"/>
      <w:r w:rsidRPr="00F13D4A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Pr="00F13D4A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дня</w:t>
      </w:r>
      <w:proofErr w:type="spellEnd"/>
      <w:r w:rsidRPr="00F13D4A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8 </w:t>
      </w:r>
      <w:proofErr w:type="spellStart"/>
      <w:r w:rsidRPr="00F13D4A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марта</w:t>
      </w:r>
      <w:proofErr w:type="spellEnd"/>
      <w:r w:rsidR="00761F43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  <w:lang w:val="ru-RU"/>
        </w:rPr>
        <w:t xml:space="preserve">. </w:t>
      </w:r>
    </w:p>
    <w:p w14:paraId="6F8336B5" w14:textId="04F94257" w:rsidR="0079400E" w:rsidRPr="00F13D4A" w:rsidRDefault="0079400E" w:rsidP="0079400E">
      <w:pPr>
        <w:pStyle w:val="ac"/>
        <w:shd w:val="clear" w:color="auto" w:fill="FFFFFF"/>
        <w:spacing w:before="0" w:beforeAutospacing="0"/>
        <w:rPr>
          <w:color w:val="373A3C"/>
        </w:rPr>
      </w:pPr>
      <w:r w:rsidRPr="00F13D4A">
        <w:rPr>
          <w:color w:val="373A3C"/>
        </w:rPr>
        <w:t>Pokud však vyjadřované datum blíže určujeme (vyjadřujeme také den či měsíc), používáme bezpředložkový 2. pád:</w:t>
      </w:r>
      <w:r w:rsidR="00F13D4A" w:rsidRPr="00F13D4A">
        <w:rPr>
          <w:color w:val="373A3C"/>
        </w:rPr>
        <w:t xml:space="preserve"> </w:t>
      </w:r>
      <w:proofErr w:type="spellStart"/>
      <w:r w:rsidRPr="00F13D4A">
        <w:rPr>
          <w:i/>
          <w:iCs/>
          <w:color w:val="373A3C"/>
        </w:rPr>
        <w:t>Это</w:t>
      </w:r>
      <w:proofErr w:type="spellEnd"/>
      <w:r w:rsidRPr="00F13D4A">
        <w:rPr>
          <w:i/>
          <w:iCs/>
          <w:color w:val="373A3C"/>
        </w:rPr>
        <w:t xml:space="preserve"> </w:t>
      </w:r>
      <w:proofErr w:type="spellStart"/>
      <w:r w:rsidRPr="00F13D4A">
        <w:rPr>
          <w:i/>
          <w:iCs/>
          <w:color w:val="373A3C"/>
        </w:rPr>
        <w:t>случилось</w:t>
      </w:r>
      <w:proofErr w:type="spellEnd"/>
      <w:r w:rsidRPr="00F13D4A">
        <w:rPr>
          <w:i/>
          <w:iCs/>
          <w:color w:val="373A3C"/>
        </w:rPr>
        <w:t> </w:t>
      </w:r>
      <w:r w:rsidRPr="00F13D4A">
        <w:rPr>
          <w:b/>
          <w:bCs/>
          <w:i/>
          <w:iCs/>
          <w:color w:val="373A3C"/>
        </w:rPr>
        <w:t>9-ого</w:t>
      </w:r>
      <w:r w:rsidRPr="00F13D4A">
        <w:rPr>
          <w:i/>
          <w:iCs/>
          <w:color w:val="373A3C"/>
        </w:rPr>
        <w:t> </w:t>
      </w:r>
      <w:proofErr w:type="spellStart"/>
      <w:r w:rsidRPr="00F13D4A">
        <w:rPr>
          <w:i/>
          <w:iCs/>
          <w:color w:val="373A3C"/>
        </w:rPr>
        <w:t>ноября</w:t>
      </w:r>
      <w:proofErr w:type="spellEnd"/>
      <w:r w:rsidRPr="00F13D4A">
        <w:rPr>
          <w:i/>
          <w:iCs/>
          <w:color w:val="373A3C"/>
        </w:rPr>
        <w:t xml:space="preserve"> </w:t>
      </w:r>
      <w:proofErr w:type="spellStart"/>
      <w:r w:rsidRPr="00F13D4A">
        <w:rPr>
          <w:i/>
          <w:iCs/>
          <w:color w:val="373A3C"/>
        </w:rPr>
        <w:t>тысяча</w:t>
      </w:r>
      <w:proofErr w:type="spellEnd"/>
      <w:r w:rsidRPr="00F13D4A">
        <w:rPr>
          <w:i/>
          <w:iCs/>
          <w:color w:val="373A3C"/>
        </w:rPr>
        <w:t> </w:t>
      </w:r>
      <w:proofErr w:type="spellStart"/>
      <w:r w:rsidRPr="00F13D4A">
        <w:rPr>
          <w:i/>
          <w:iCs/>
          <w:color w:val="373A3C"/>
        </w:rPr>
        <w:t>восемьдесят</w:t>
      </w:r>
      <w:proofErr w:type="spellEnd"/>
      <w:r w:rsidRPr="00F13D4A">
        <w:rPr>
          <w:i/>
          <w:iCs/>
          <w:color w:val="373A3C"/>
        </w:rPr>
        <w:t> </w:t>
      </w:r>
      <w:proofErr w:type="spellStart"/>
      <w:r w:rsidRPr="00F13D4A">
        <w:rPr>
          <w:b/>
          <w:bCs/>
          <w:i/>
          <w:iCs/>
          <w:color w:val="373A3C"/>
        </w:rPr>
        <w:t>первого</w:t>
      </w:r>
      <w:proofErr w:type="spellEnd"/>
      <w:r w:rsidRPr="00F13D4A">
        <w:rPr>
          <w:i/>
          <w:iCs/>
          <w:color w:val="373A3C"/>
        </w:rPr>
        <w:t> </w:t>
      </w:r>
      <w:proofErr w:type="spellStart"/>
      <w:r w:rsidRPr="00F13D4A">
        <w:rPr>
          <w:i/>
          <w:iCs/>
          <w:color w:val="373A3C"/>
        </w:rPr>
        <w:t>года</w:t>
      </w:r>
      <w:proofErr w:type="spellEnd"/>
      <w:r w:rsidRPr="00F13D4A">
        <w:rPr>
          <w:i/>
          <w:iCs/>
          <w:color w:val="373A3C"/>
        </w:rPr>
        <w:t>.</w:t>
      </w:r>
    </w:p>
    <w:p w14:paraId="2BE6EFB5" w14:textId="4702BE3B" w:rsidR="00F13D4A" w:rsidRPr="00761F43" w:rsidRDefault="0079400E" w:rsidP="00761F43">
      <w:pPr>
        <w:pStyle w:val="ac"/>
        <w:shd w:val="clear" w:color="auto" w:fill="FFFFFF"/>
        <w:spacing w:before="0" w:beforeAutospacing="0"/>
        <w:rPr>
          <w:rStyle w:val="ae"/>
          <w:b w:val="0"/>
          <w:bCs w:val="0"/>
          <w:color w:val="373A3C"/>
          <w:lang w:val="ru-RU"/>
        </w:rPr>
      </w:pPr>
      <w:r w:rsidRPr="00F13D4A">
        <w:rPr>
          <w:color w:val="373A3C"/>
        </w:rPr>
        <w:t xml:space="preserve">Název měsíce je vždy ve 2. pádě i v případě, že je číslovka v jiném pádě: </w:t>
      </w:r>
      <w:proofErr w:type="spellStart"/>
      <w:r w:rsidRPr="00F13D4A">
        <w:rPr>
          <w:color w:val="373A3C"/>
        </w:rPr>
        <w:t>письмо</w:t>
      </w:r>
      <w:proofErr w:type="spellEnd"/>
      <w:r w:rsidRPr="00F13D4A">
        <w:rPr>
          <w:color w:val="373A3C"/>
        </w:rPr>
        <w:t xml:space="preserve"> </w:t>
      </w:r>
      <w:proofErr w:type="spellStart"/>
      <w:r w:rsidRPr="00F13D4A">
        <w:rPr>
          <w:color w:val="373A3C"/>
        </w:rPr>
        <w:t>от</w:t>
      </w:r>
      <w:proofErr w:type="spellEnd"/>
      <w:r w:rsidRPr="00F13D4A">
        <w:rPr>
          <w:color w:val="373A3C"/>
        </w:rPr>
        <w:t xml:space="preserve"> 5-ого </w:t>
      </w:r>
      <w:proofErr w:type="spellStart"/>
      <w:r w:rsidRPr="00F13D4A">
        <w:rPr>
          <w:color w:val="373A3C"/>
        </w:rPr>
        <w:t>января</w:t>
      </w:r>
      <w:proofErr w:type="spellEnd"/>
      <w:r w:rsidRPr="00F13D4A">
        <w:rPr>
          <w:color w:val="373A3C"/>
        </w:rPr>
        <w:t xml:space="preserve">, о 8-ом </w:t>
      </w:r>
      <w:proofErr w:type="spellStart"/>
      <w:r w:rsidRPr="00F13D4A">
        <w:rPr>
          <w:color w:val="373A3C"/>
        </w:rPr>
        <w:t>ноября</w:t>
      </w:r>
      <w:proofErr w:type="spellEnd"/>
      <w:r w:rsidR="00F13D4A" w:rsidRPr="00F13D4A">
        <w:rPr>
          <w:color w:val="373A3C"/>
        </w:rPr>
        <w:t xml:space="preserve">. </w:t>
      </w:r>
      <w:r w:rsidR="00761F43">
        <w:rPr>
          <w:color w:val="373A3C"/>
          <w:lang w:val="ru-RU"/>
        </w:rPr>
        <w:br/>
      </w:r>
      <w:r w:rsidRPr="00F13D4A">
        <w:rPr>
          <w:color w:val="373A3C"/>
        </w:rPr>
        <w:t xml:space="preserve">Zapamatujte si: za řadovými číslovkami se v ruštině nepíše tečka (1 </w:t>
      </w:r>
      <w:proofErr w:type="spellStart"/>
      <w:r w:rsidRPr="00F13D4A">
        <w:rPr>
          <w:color w:val="373A3C"/>
        </w:rPr>
        <w:t>этаж</w:t>
      </w:r>
      <w:proofErr w:type="spellEnd"/>
      <w:r w:rsidRPr="00F13D4A">
        <w:rPr>
          <w:color w:val="373A3C"/>
        </w:rPr>
        <w:t xml:space="preserve">), řadové číslovky se mohou zapisovat také pomocí spojovníku a koncovky (1-ый, 2-ой, 3-ий </w:t>
      </w:r>
      <w:proofErr w:type="spellStart"/>
      <w:r w:rsidRPr="00F13D4A">
        <w:rPr>
          <w:color w:val="373A3C"/>
        </w:rPr>
        <w:t>этаж</w:t>
      </w:r>
      <w:proofErr w:type="spellEnd"/>
      <w:r w:rsidRPr="00F13D4A">
        <w:rPr>
          <w:color w:val="373A3C"/>
        </w:rPr>
        <w:t>)</w:t>
      </w:r>
    </w:p>
    <w:p w14:paraId="32AED57C" w14:textId="77777777" w:rsidR="00761F43" w:rsidRDefault="007F3B38" w:rsidP="00F13D4A">
      <w:pPr>
        <w:pStyle w:val="ac"/>
        <w:shd w:val="clear" w:color="auto" w:fill="FFFFFF"/>
        <w:spacing w:before="0" w:beforeAutospacing="0" w:after="0" w:afterAutospacing="0"/>
        <w:rPr>
          <w:rStyle w:val="ae"/>
          <w:color w:val="FF0000"/>
          <w:shd w:val="clear" w:color="auto" w:fill="FFFFFF"/>
          <w:lang w:val="ru-RU"/>
        </w:rPr>
      </w:pPr>
      <w:r w:rsidRPr="00F13D4A">
        <w:rPr>
          <w:rStyle w:val="ae"/>
          <w:rFonts w:eastAsiaTheme="majorEastAsia"/>
          <w:color w:val="FF0000"/>
          <w:shd w:val="clear" w:color="auto" w:fill="FFFFFF"/>
        </w:rPr>
        <w:t xml:space="preserve">8 </w:t>
      </w:r>
      <w:proofErr w:type="spellStart"/>
      <w:r w:rsidRPr="00F13D4A">
        <w:rPr>
          <w:rStyle w:val="ae"/>
          <w:rFonts w:eastAsiaTheme="majorEastAsia"/>
          <w:color w:val="FF0000"/>
          <w:shd w:val="clear" w:color="auto" w:fill="FFFFFF"/>
        </w:rPr>
        <w:t>марта</w:t>
      </w:r>
      <w:proofErr w:type="spellEnd"/>
      <w:r w:rsidRPr="00F13D4A">
        <w:rPr>
          <w:rStyle w:val="ae"/>
          <w:rFonts w:eastAsiaTheme="majorEastAsia"/>
          <w:color w:val="FF0000"/>
          <w:shd w:val="clear" w:color="auto" w:fill="FFFFFF"/>
        </w:rPr>
        <w:t xml:space="preserve"> — </w:t>
      </w:r>
      <w:proofErr w:type="spellStart"/>
      <w:r w:rsidRPr="00F13D4A">
        <w:rPr>
          <w:rStyle w:val="ae"/>
          <w:rFonts w:eastAsiaTheme="majorEastAsia"/>
          <w:color w:val="FF0000"/>
          <w:shd w:val="clear" w:color="auto" w:fill="FFFFFF"/>
        </w:rPr>
        <w:t>Международный</w:t>
      </w:r>
      <w:proofErr w:type="spellEnd"/>
      <w:r w:rsidRPr="00F13D4A">
        <w:rPr>
          <w:rStyle w:val="ae"/>
          <w:rFonts w:eastAsiaTheme="majorEastAsia"/>
          <w:color w:val="FF0000"/>
          <w:shd w:val="clear" w:color="auto" w:fill="FFFFFF"/>
        </w:rPr>
        <w:t xml:space="preserve"> </w:t>
      </w:r>
      <w:proofErr w:type="spellStart"/>
      <w:r w:rsidRPr="00F13D4A">
        <w:rPr>
          <w:rStyle w:val="ae"/>
          <w:rFonts w:eastAsiaTheme="majorEastAsia"/>
          <w:color w:val="FF0000"/>
          <w:shd w:val="clear" w:color="auto" w:fill="FFFFFF"/>
        </w:rPr>
        <w:t>женский</w:t>
      </w:r>
      <w:proofErr w:type="spellEnd"/>
      <w:r w:rsidRPr="00F13D4A">
        <w:rPr>
          <w:rStyle w:val="ae"/>
          <w:rFonts w:eastAsiaTheme="majorEastAsia"/>
          <w:color w:val="FF0000"/>
          <w:shd w:val="clear" w:color="auto" w:fill="FFFFFF"/>
        </w:rPr>
        <w:t xml:space="preserve"> </w:t>
      </w:r>
      <w:proofErr w:type="spellStart"/>
      <w:r w:rsidRPr="00F13D4A">
        <w:rPr>
          <w:rStyle w:val="ae"/>
          <w:rFonts w:eastAsiaTheme="majorEastAsia"/>
          <w:color w:val="FF0000"/>
          <w:shd w:val="clear" w:color="auto" w:fill="FFFFFF"/>
        </w:rPr>
        <w:t>день</w:t>
      </w:r>
      <w:proofErr w:type="spellEnd"/>
      <w:r w:rsidRPr="00F13D4A">
        <w:rPr>
          <w:rStyle w:val="ae"/>
          <w:color w:val="FF0000"/>
          <w:shd w:val="clear" w:color="auto" w:fill="FFFFFF"/>
          <w:lang w:val="ru-RU"/>
        </w:rPr>
        <w:t xml:space="preserve">. </w:t>
      </w:r>
    </w:p>
    <w:p w14:paraId="05E42357" w14:textId="4F48B0AE" w:rsidR="0079400E" w:rsidRDefault="007F3B38" w:rsidP="00F13D4A">
      <w:pPr>
        <w:pStyle w:val="ac"/>
        <w:shd w:val="clear" w:color="auto" w:fill="FFFFFF"/>
        <w:spacing w:before="0" w:beforeAutospacing="0" w:after="0" w:afterAutospacing="0"/>
        <w:rPr>
          <w:color w:val="000000"/>
          <w:lang w:val="ru-RU"/>
        </w:rPr>
      </w:pPr>
      <w:r w:rsidRPr="00F13D4A">
        <w:rPr>
          <w:color w:val="000000"/>
          <w:shd w:val="clear" w:color="auto" w:fill="FFFFFF"/>
        </w:rPr>
        <w:t xml:space="preserve">В </w:t>
      </w:r>
      <w:proofErr w:type="spellStart"/>
      <w:r w:rsidRPr="00F13D4A">
        <w:rPr>
          <w:color w:val="000000"/>
          <w:shd w:val="clear" w:color="auto" w:fill="FFFFFF"/>
        </w:rPr>
        <w:t>этот</w:t>
      </w:r>
      <w:proofErr w:type="spellEnd"/>
      <w:r w:rsidRPr="00F13D4A">
        <w:rPr>
          <w:color w:val="000000"/>
          <w:shd w:val="clear" w:color="auto" w:fill="FFFFFF"/>
        </w:rPr>
        <w:t xml:space="preserve"> </w:t>
      </w:r>
      <w:proofErr w:type="spellStart"/>
      <w:r w:rsidRPr="00F13D4A">
        <w:rPr>
          <w:color w:val="000000"/>
          <w:shd w:val="clear" w:color="auto" w:fill="FFFFFF"/>
        </w:rPr>
        <w:t>день</w:t>
      </w:r>
      <w:proofErr w:type="spellEnd"/>
      <w:r w:rsidRPr="00F13D4A">
        <w:rPr>
          <w:color w:val="000000"/>
          <w:shd w:val="clear" w:color="auto" w:fill="FFFFFF"/>
        </w:rPr>
        <w:t xml:space="preserve"> в </w:t>
      </w:r>
      <w:proofErr w:type="spellStart"/>
      <w:r w:rsidRPr="00F13D4A">
        <w:rPr>
          <w:color w:val="000000"/>
          <w:shd w:val="clear" w:color="auto" w:fill="FFFFFF"/>
        </w:rPr>
        <w:t>России</w:t>
      </w:r>
      <w:proofErr w:type="spellEnd"/>
      <w:r w:rsidRPr="00F13D4A">
        <w:rPr>
          <w:color w:val="000000"/>
          <w:shd w:val="clear" w:color="auto" w:fill="FFFFFF"/>
        </w:rPr>
        <w:t> </w:t>
      </w:r>
      <w:proofErr w:type="spellStart"/>
      <w:r w:rsidRPr="00F13D4A">
        <w:rPr>
          <w:rStyle w:val="ae"/>
          <w:rFonts w:eastAsiaTheme="majorEastAsia"/>
          <w:color w:val="FF0000"/>
          <w:shd w:val="clear" w:color="auto" w:fill="FFFFFF"/>
        </w:rPr>
        <w:t>поздравляют</w:t>
      </w:r>
      <w:proofErr w:type="spellEnd"/>
      <w:r w:rsidRPr="00F13D4A">
        <w:rPr>
          <w:rStyle w:val="ae"/>
          <w:rFonts w:eastAsiaTheme="majorEastAsia"/>
          <w:color w:val="FF0000"/>
          <w:shd w:val="clear" w:color="auto" w:fill="FFFFFF"/>
        </w:rPr>
        <w:t xml:space="preserve"> </w:t>
      </w:r>
      <w:proofErr w:type="spellStart"/>
      <w:r w:rsidRPr="00F13D4A">
        <w:rPr>
          <w:rStyle w:val="ae"/>
          <w:rFonts w:eastAsiaTheme="majorEastAsia"/>
          <w:color w:val="FF0000"/>
          <w:shd w:val="clear" w:color="auto" w:fill="FFFFFF"/>
        </w:rPr>
        <w:t>всех</w:t>
      </w:r>
      <w:proofErr w:type="spellEnd"/>
      <w:r w:rsidRPr="00F13D4A">
        <w:rPr>
          <w:rStyle w:val="ae"/>
          <w:rFonts w:eastAsiaTheme="majorEastAsia"/>
          <w:color w:val="FF0000"/>
          <w:shd w:val="clear" w:color="auto" w:fill="FFFFFF"/>
        </w:rPr>
        <w:t xml:space="preserve"> </w:t>
      </w:r>
      <w:proofErr w:type="spellStart"/>
      <w:r w:rsidRPr="00F13D4A">
        <w:rPr>
          <w:rStyle w:val="ae"/>
          <w:rFonts w:eastAsiaTheme="majorEastAsia"/>
          <w:color w:val="FF0000"/>
          <w:shd w:val="clear" w:color="auto" w:fill="FFFFFF"/>
        </w:rPr>
        <w:t>женщин</w:t>
      </w:r>
      <w:proofErr w:type="spellEnd"/>
      <w:r w:rsidRPr="00F13D4A">
        <w:rPr>
          <w:color w:val="000000"/>
          <w:shd w:val="clear" w:color="auto" w:fill="FFFFFF"/>
        </w:rPr>
        <w:t xml:space="preserve">. </w:t>
      </w:r>
      <w:proofErr w:type="spellStart"/>
      <w:r w:rsidRPr="00F13D4A">
        <w:rPr>
          <w:color w:val="000000"/>
          <w:shd w:val="clear" w:color="auto" w:fill="FFFFFF"/>
        </w:rPr>
        <w:t>От</w:t>
      </w:r>
      <w:proofErr w:type="spellEnd"/>
      <w:r w:rsidRPr="00F13D4A">
        <w:rPr>
          <w:color w:val="000000"/>
          <w:shd w:val="clear" w:color="auto" w:fill="FFFFFF"/>
        </w:rPr>
        <w:t xml:space="preserve"> </w:t>
      </w:r>
      <w:proofErr w:type="spellStart"/>
      <w:r w:rsidRPr="00F13D4A">
        <w:rPr>
          <w:color w:val="000000"/>
          <w:shd w:val="clear" w:color="auto" w:fill="FFFFFF"/>
        </w:rPr>
        <w:t>маленьких</w:t>
      </w:r>
      <w:proofErr w:type="spellEnd"/>
      <w:r w:rsidRPr="00F13D4A">
        <w:rPr>
          <w:color w:val="000000"/>
          <w:shd w:val="clear" w:color="auto" w:fill="FFFFFF"/>
        </w:rPr>
        <w:t xml:space="preserve"> </w:t>
      </w:r>
      <w:proofErr w:type="spellStart"/>
      <w:r w:rsidRPr="00F13D4A">
        <w:rPr>
          <w:color w:val="000000"/>
          <w:shd w:val="clear" w:color="auto" w:fill="FFFFFF"/>
        </w:rPr>
        <w:t>девочек</w:t>
      </w:r>
      <w:proofErr w:type="spellEnd"/>
      <w:r w:rsidRPr="00F13D4A">
        <w:rPr>
          <w:color w:val="000000"/>
          <w:shd w:val="clear" w:color="auto" w:fill="FFFFFF"/>
        </w:rPr>
        <w:t xml:space="preserve"> </w:t>
      </w:r>
      <w:proofErr w:type="spellStart"/>
      <w:r w:rsidRPr="00F13D4A">
        <w:rPr>
          <w:color w:val="000000"/>
          <w:shd w:val="clear" w:color="auto" w:fill="FFFFFF"/>
        </w:rPr>
        <w:t>до</w:t>
      </w:r>
      <w:proofErr w:type="spellEnd"/>
      <w:r w:rsidRPr="00F13D4A">
        <w:rPr>
          <w:color w:val="000000"/>
          <w:shd w:val="clear" w:color="auto" w:fill="FFFFFF"/>
        </w:rPr>
        <w:t xml:space="preserve"> </w:t>
      </w:r>
      <w:proofErr w:type="spellStart"/>
      <w:r w:rsidRPr="00F13D4A">
        <w:rPr>
          <w:color w:val="000000"/>
          <w:shd w:val="clear" w:color="auto" w:fill="FFFFFF"/>
        </w:rPr>
        <w:t>бабушек</w:t>
      </w:r>
      <w:proofErr w:type="spellEnd"/>
      <w:r w:rsidRPr="00F13D4A">
        <w:rPr>
          <w:color w:val="000000"/>
          <w:shd w:val="clear" w:color="auto" w:fill="FFFFFF"/>
        </w:rPr>
        <w:t xml:space="preserve">. </w:t>
      </w:r>
      <w:proofErr w:type="spellStart"/>
      <w:r w:rsidRPr="00F13D4A">
        <w:rPr>
          <w:color w:val="000000"/>
          <w:shd w:val="clear" w:color="auto" w:fill="FFFFFF"/>
        </w:rPr>
        <w:t>Каждая</w:t>
      </w:r>
      <w:proofErr w:type="spellEnd"/>
      <w:r w:rsidRPr="00F13D4A">
        <w:rPr>
          <w:color w:val="000000"/>
          <w:shd w:val="clear" w:color="auto" w:fill="FFFFFF"/>
        </w:rPr>
        <w:t xml:space="preserve"> </w:t>
      </w:r>
      <w:proofErr w:type="spellStart"/>
      <w:r w:rsidRPr="00F13D4A">
        <w:rPr>
          <w:color w:val="000000"/>
          <w:shd w:val="clear" w:color="auto" w:fill="FFFFFF"/>
        </w:rPr>
        <w:t>женщина</w:t>
      </w:r>
      <w:proofErr w:type="spellEnd"/>
      <w:r w:rsidRPr="00F13D4A">
        <w:rPr>
          <w:color w:val="000000"/>
          <w:shd w:val="clear" w:color="auto" w:fill="FFFFFF"/>
        </w:rPr>
        <w:t xml:space="preserve"> 8 </w:t>
      </w:r>
      <w:proofErr w:type="spellStart"/>
      <w:r w:rsidRPr="00F13D4A">
        <w:rPr>
          <w:color w:val="000000"/>
          <w:shd w:val="clear" w:color="auto" w:fill="FFFFFF"/>
        </w:rPr>
        <w:t>марта</w:t>
      </w:r>
      <w:proofErr w:type="spellEnd"/>
      <w:r w:rsidRPr="00F13D4A">
        <w:rPr>
          <w:color w:val="000000"/>
          <w:shd w:val="clear" w:color="auto" w:fill="FFFFFF"/>
        </w:rPr>
        <w:t xml:space="preserve"> </w:t>
      </w:r>
      <w:proofErr w:type="spellStart"/>
      <w:r w:rsidRPr="00F13D4A">
        <w:rPr>
          <w:color w:val="000000"/>
          <w:shd w:val="clear" w:color="auto" w:fill="FFFFFF"/>
        </w:rPr>
        <w:t>получает</w:t>
      </w:r>
      <w:proofErr w:type="spellEnd"/>
      <w:r w:rsidRPr="00F13D4A">
        <w:rPr>
          <w:color w:val="000000"/>
          <w:shd w:val="clear" w:color="auto" w:fill="FFFFFF"/>
        </w:rPr>
        <w:t xml:space="preserve"> </w:t>
      </w:r>
      <w:proofErr w:type="spellStart"/>
      <w:r w:rsidRPr="00F13D4A">
        <w:rPr>
          <w:color w:val="000000"/>
          <w:shd w:val="clear" w:color="auto" w:fill="FFFFFF"/>
        </w:rPr>
        <w:t>поздравления</w:t>
      </w:r>
      <w:proofErr w:type="spellEnd"/>
      <w:r w:rsidRPr="00F13D4A">
        <w:rPr>
          <w:color w:val="000000"/>
          <w:shd w:val="clear" w:color="auto" w:fill="FFFFFF"/>
        </w:rPr>
        <w:t xml:space="preserve"> </w:t>
      </w:r>
      <w:proofErr w:type="spellStart"/>
      <w:r w:rsidRPr="00F13D4A">
        <w:rPr>
          <w:color w:val="000000"/>
          <w:shd w:val="clear" w:color="auto" w:fill="FFFFFF"/>
        </w:rPr>
        <w:t>на</w:t>
      </w:r>
      <w:proofErr w:type="spellEnd"/>
      <w:r w:rsidRPr="00F13D4A">
        <w:rPr>
          <w:color w:val="000000"/>
          <w:shd w:val="clear" w:color="auto" w:fill="FFFFFF"/>
        </w:rPr>
        <w:t xml:space="preserve"> </w:t>
      </w:r>
      <w:proofErr w:type="spellStart"/>
      <w:r w:rsidRPr="00F13D4A">
        <w:rPr>
          <w:color w:val="000000"/>
          <w:shd w:val="clear" w:color="auto" w:fill="FFFFFF"/>
        </w:rPr>
        <w:t>работе</w:t>
      </w:r>
      <w:proofErr w:type="spellEnd"/>
      <w:r w:rsidRPr="00F13D4A">
        <w:rPr>
          <w:color w:val="000000"/>
          <w:shd w:val="clear" w:color="auto" w:fill="FFFFFF"/>
        </w:rPr>
        <w:t xml:space="preserve"> и в семье.</w:t>
      </w:r>
      <w:r w:rsidR="00F13D4A">
        <w:rPr>
          <w:color w:val="000000"/>
          <w:shd w:val="clear" w:color="auto" w:fill="FFFFFF"/>
          <w:lang w:val="ru-RU"/>
        </w:rPr>
        <w:t xml:space="preserve"> </w:t>
      </w:r>
      <w:r w:rsidR="00F13D4A">
        <w:rPr>
          <w:color w:val="000000"/>
          <w:lang w:val="ru-RU"/>
        </w:rPr>
        <w:t xml:space="preserve">В этот день женщинам дарят цветы, шоколад и косметику. В школах мальчики дарят девочкам открытки. </w:t>
      </w:r>
    </w:p>
    <w:p w14:paraId="2F11C0A4" w14:textId="77777777" w:rsidR="00761F43" w:rsidRDefault="00F13D4A" w:rsidP="00761F43">
      <w:pPr>
        <w:pStyle w:val="ac"/>
        <w:shd w:val="clear" w:color="auto" w:fill="FFFFFF"/>
        <w:spacing w:before="0" w:beforeAutospacing="0" w:after="0" w:afterAutospacing="0"/>
        <w:rPr>
          <w:color w:val="262626"/>
          <w:spacing w:val="-2"/>
          <w:kern w:val="36"/>
          <w:lang w:val="ru-RU"/>
        </w:rPr>
      </w:pPr>
      <w:r w:rsidRPr="00F13D4A">
        <w:rPr>
          <w:noProof/>
          <w:lang w:val="ru-RU"/>
        </w:rPr>
        <w:lastRenderedPageBreak/>
        <w:drawing>
          <wp:inline distT="0" distB="0" distL="0" distR="0" wp14:anchorId="284BF411" wp14:editId="2C8F080F">
            <wp:extent cx="5760720" cy="3641090"/>
            <wp:effectExtent l="0" t="0" r="0" b="0"/>
            <wp:docPr id="15880089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00890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CED05" w14:textId="77777777" w:rsidR="00761F43" w:rsidRDefault="00761F43" w:rsidP="00761F43">
      <w:pPr>
        <w:pStyle w:val="ac"/>
        <w:shd w:val="clear" w:color="auto" w:fill="FFFFFF"/>
        <w:spacing w:before="0" w:beforeAutospacing="0" w:after="0" w:afterAutospacing="0"/>
        <w:rPr>
          <w:color w:val="262626"/>
          <w:spacing w:val="-2"/>
          <w:kern w:val="36"/>
          <w:lang w:val="ru-RU"/>
        </w:rPr>
      </w:pPr>
    </w:p>
    <w:p w14:paraId="53597C36" w14:textId="2EFDB86D" w:rsidR="0095100B" w:rsidRPr="00761F43" w:rsidRDefault="0095100B" w:rsidP="00761F43">
      <w:pPr>
        <w:pStyle w:val="ac"/>
        <w:shd w:val="clear" w:color="auto" w:fill="FFFFFF"/>
        <w:spacing w:before="0" w:beforeAutospacing="0" w:after="0" w:afterAutospacing="0"/>
        <w:jc w:val="center"/>
        <w:rPr>
          <w:lang w:val="ru-RU"/>
        </w:rPr>
      </w:pPr>
      <w:r w:rsidRPr="00F13D4A">
        <w:rPr>
          <w:color w:val="262626"/>
          <w:spacing w:val="-2"/>
          <w:kern w:val="36"/>
        </w:rPr>
        <w:t xml:space="preserve">8 </w:t>
      </w:r>
      <w:proofErr w:type="spellStart"/>
      <w:r w:rsidRPr="00F13D4A">
        <w:rPr>
          <w:color w:val="262626"/>
          <w:spacing w:val="-2"/>
          <w:kern w:val="36"/>
        </w:rPr>
        <w:t>Марта</w:t>
      </w:r>
      <w:proofErr w:type="spellEnd"/>
      <w:r w:rsidRPr="00F13D4A">
        <w:rPr>
          <w:color w:val="262626"/>
          <w:spacing w:val="-2"/>
          <w:kern w:val="36"/>
        </w:rPr>
        <w:t xml:space="preserve">: </w:t>
      </w:r>
      <w:proofErr w:type="spellStart"/>
      <w:r w:rsidRPr="00F13D4A">
        <w:rPr>
          <w:color w:val="262626"/>
          <w:spacing w:val="-2"/>
          <w:kern w:val="36"/>
        </w:rPr>
        <w:t>что</w:t>
      </w:r>
      <w:proofErr w:type="spellEnd"/>
      <w:r w:rsidRPr="00F13D4A">
        <w:rPr>
          <w:color w:val="262626"/>
          <w:spacing w:val="-2"/>
          <w:kern w:val="36"/>
        </w:rPr>
        <w:t xml:space="preserve"> </w:t>
      </w:r>
      <w:proofErr w:type="spellStart"/>
      <w:r w:rsidRPr="00F13D4A">
        <w:rPr>
          <w:color w:val="262626"/>
          <w:spacing w:val="-2"/>
          <w:kern w:val="36"/>
        </w:rPr>
        <w:t>нужно</w:t>
      </w:r>
      <w:proofErr w:type="spellEnd"/>
      <w:r w:rsidRPr="00F13D4A">
        <w:rPr>
          <w:color w:val="262626"/>
          <w:spacing w:val="-2"/>
          <w:kern w:val="36"/>
        </w:rPr>
        <w:t xml:space="preserve"> </w:t>
      </w:r>
      <w:proofErr w:type="spellStart"/>
      <w:r w:rsidRPr="00F13D4A">
        <w:rPr>
          <w:color w:val="262626"/>
          <w:spacing w:val="-2"/>
          <w:kern w:val="36"/>
        </w:rPr>
        <w:t>знать</w:t>
      </w:r>
      <w:proofErr w:type="spellEnd"/>
      <w:r w:rsidRPr="00F13D4A">
        <w:rPr>
          <w:color w:val="262626"/>
          <w:spacing w:val="-2"/>
          <w:kern w:val="36"/>
        </w:rPr>
        <w:t xml:space="preserve"> о </w:t>
      </w:r>
      <w:proofErr w:type="spellStart"/>
      <w:r w:rsidRPr="00F13D4A">
        <w:rPr>
          <w:color w:val="262626"/>
          <w:spacing w:val="-2"/>
          <w:kern w:val="36"/>
        </w:rPr>
        <w:t>празднике</w:t>
      </w:r>
      <w:proofErr w:type="spellEnd"/>
      <w:r w:rsidRPr="00F13D4A">
        <w:rPr>
          <w:color w:val="262626"/>
          <w:spacing w:val="-2"/>
          <w:kern w:val="36"/>
        </w:rPr>
        <w:t xml:space="preserve"> в XXI </w:t>
      </w:r>
      <w:proofErr w:type="spellStart"/>
      <w:r w:rsidRPr="00F13D4A">
        <w:rPr>
          <w:color w:val="262626"/>
          <w:spacing w:val="-2"/>
          <w:kern w:val="36"/>
        </w:rPr>
        <w:t>веке</w:t>
      </w:r>
      <w:proofErr w:type="spellEnd"/>
      <w:r w:rsidR="00761F43">
        <w:rPr>
          <w:color w:val="262626"/>
          <w:spacing w:val="-2"/>
          <w:kern w:val="36"/>
          <w:lang w:val="ru-RU"/>
        </w:rPr>
        <w:t>?</w:t>
      </w:r>
    </w:p>
    <w:p w14:paraId="33DA6847" w14:textId="07F128FE" w:rsidR="00AA6DF2" w:rsidRDefault="004E1DAA" w:rsidP="00AD7573">
      <w:pPr>
        <w:shd w:val="clear" w:color="auto" w:fill="FFFFFF"/>
        <w:spacing w:after="36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val="ru-RU" w:eastAsia="cs-CZ"/>
          <w14:ligatures w14:val="none"/>
        </w:rPr>
      </w:pPr>
      <w:r w:rsidRPr="00AD757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cs-CZ"/>
          <w14:ligatures w14:val="none"/>
        </w:rPr>
        <w:t xml:space="preserve">Очередь – </w:t>
      </w:r>
      <w:r w:rsidRPr="00AD7573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 xml:space="preserve">fronta </w:t>
      </w:r>
      <w:r w:rsidR="00AD7573" w:rsidRPr="00AD757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cs-CZ"/>
          <w14:ligatures w14:val="none"/>
        </w:rPr>
        <w:br/>
      </w:r>
      <w:r w:rsidR="00536843" w:rsidRPr="00AD757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cs-CZ"/>
          <w14:ligatures w14:val="none"/>
        </w:rPr>
        <w:t xml:space="preserve">Букет </w:t>
      </w:r>
      <w:r w:rsidR="00AD7573" w:rsidRPr="00AD757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cs-CZ"/>
          <w14:ligatures w14:val="none"/>
        </w:rPr>
        <w:t xml:space="preserve">- </w:t>
      </w:r>
      <w:r w:rsidRPr="00AD7573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 xml:space="preserve">Kytice </w:t>
      </w:r>
      <w:r w:rsidR="00AD7573" w:rsidRPr="00AD757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cs-CZ"/>
          <w14:ligatures w14:val="none"/>
        </w:rPr>
        <w:br/>
      </w:r>
      <w:r w:rsidR="00536843" w:rsidRPr="00AD757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cs-CZ"/>
          <w14:ligatures w14:val="none"/>
        </w:rPr>
        <w:t xml:space="preserve">Открытка </w:t>
      </w:r>
      <w:r w:rsidR="00AD7573" w:rsidRPr="00AD757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cs-CZ"/>
          <w14:ligatures w14:val="none"/>
        </w:rPr>
        <w:t xml:space="preserve">- </w:t>
      </w:r>
      <w:r w:rsidRPr="00AD7573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Pohlednice</w:t>
      </w:r>
      <w:r w:rsidR="00AD7573" w:rsidRPr="00AD757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cs-CZ"/>
          <w14:ligatures w14:val="none"/>
        </w:rPr>
        <w:br/>
      </w:r>
      <w:r w:rsidR="00AA6DF2" w:rsidRPr="00AD757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cs-CZ"/>
          <w14:ligatures w14:val="none"/>
        </w:rPr>
        <w:t>Борьба за экономическое, социальное и политическое равноправие</w:t>
      </w:r>
      <w:r w:rsidR="00536843" w:rsidRPr="00AD757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cs-CZ"/>
          <w14:ligatures w14:val="none"/>
        </w:rPr>
        <w:t xml:space="preserve"> </w:t>
      </w:r>
      <w:r w:rsidR="00AD7573" w:rsidRPr="00AD757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cs-CZ"/>
          <w14:ligatures w14:val="none"/>
        </w:rPr>
        <w:t xml:space="preserve">- </w:t>
      </w:r>
      <w:proofErr w:type="spellStart"/>
      <w:r w:rsidR="00536843" w:rsidRPr="00AD757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cs-CZ"/>
          <w14:ligatures w14:val="none"/>
        </w:rPr>
        <w:t>Boj</w:t>
      </w:r>
      <w:proofErr w:type="spellEnd"/>
      <w:r w:rsidR="00536843" w:rsidRPr="00AD757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cs-CZ"/>
          <w14:ligatures w14:val="none"/>
        </w:rPr>
        <w:t xml:space="preserve"> </w:t>
      </w:r>
      <w:proofErr w:type="spellStart"/>
      <w:r w:rsidR="00536843" w:rsidRPr="00AD757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cs-CZ"/>
          <w14:ligatures w14:val="none"/>
        </w:rPr>
        <w:t>za</w:t>
      </w:r>
      <w:proofErr w:type="spellEnd"/>
      <w:r w:rsidR="00536843" w:rsidRPr="00AD757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cs-CZ"/>
          <w14:ligatures w14:val="none"/>
        </w:rPr>
        <w:t xml:space="preserve"> </w:t>
      </w:r>
      <w:proofErr w:type="spellStart"/>
      <w:r w:rsidR="00536843" w:rsidRPr="00AD757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cs-CZ"/>
          <w14:ligatures w14:val="none"/>
        </w:rPr>
        <w:t>ekonomickou</w:t>
      </w:r>
      <w:proofErr w:type="spellEnd"/>
      <w:r w:rsidR="00536843" w:rsidRPr="00AD757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cs-CZ"/>
          <w14:ligatures w14:val="none"/>
        </w:rPr>
        <w:t xml:space="preserve">, </w:t>
      </w:r>
      <w:proofErr w:type="spellStart"/>
      <w:r w:rsidR="00536843" w:rsidRPr="00AD757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cs-CZ"/>
          <w14:ligatures w14:val="none"/>
        </w:rPr>
        <w:t>sociální</w:t>
      </w:r>
      <w:proofErr w:type="spellEnd"/>
      <w:r w:rsidR="00536843" w:rsidRPr="00AD757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cs-CZ"/>
          <w14:ligatures w14:val="none"/>
        </w:rPr>
        <w:t xml:space="preserve"> a </w:t>
      </w:r>
      <w:proofErr w:type="spellStart"/>
      <w:r w:rsidR="00536843" w:rsidRPr="00AD757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cs-CZ"/>
          <w14:ligatures w14:val="none"/>
        </w:rPr>
        <w:t>politickou</w:t>
      </w:r>
      <w:proofErr w:type="spellEnd"/>
      <w:r w:rsidR="00536843" w:rsidRPr="00AD757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cs-CZ"/>
          <w14:ligatures w14:val="none"/>
        </w:rPr>
        <w:t xml:space="preserve"> </w:t>
      </w:r>
      <w:proofErr w:type="spellStart"/>
      <w:r w:rsidR="00536843" w:rsidRPr="00AD757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cs-CZ"/>
          <w14:ligatures w14:val="none"/>
        </w:rPr>
        <w:t>rov</w:t>
      </w:r>
      <w:r w:rsidR="00536843" w:rsidRPr="00AD7573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noprávnost</w:t>
      </w:r>
      <w:proofErr w:type="spellEnd"/>
      <w:r w:rsidR="00536843" w:rsidRPr="00AD7573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 xml:space="preserve"> </w:t>
      </w:r>
      <w:r w:rsidR="00AD7573" w:rsidRPr="00AD757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cs-CZ"/>
          <w14:ligatures w14:val="none"/>
        </w:rPr>
        <w:br/>
      </w:r>
      <w:proofErr w:type="spellStart"/>
      <w:r w:rsidR="00AA6DF2" w:rsidRPr="00AD7573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Митинг</w:t>
      </w:r>
      <w:proofErr w:type="spellEnd"/>
      <w:r w:rsidR="00AA6DF2" w:rsidRPr="00AD7573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 xml:space="preserve"> </w:t>
      </w:r>
      <w:r w:rsidR="00AD7573" w:rsidRPr="00AD757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cs-CZ"/>
          <w14:ligatures w14:val="none"/>
        </w:rPr>
        <w:t xml:space="preserve">- </w:t>
      </w:r>
      <w:r w:rsidR="00AA6DF2" w:rsidRPr="00AD7573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 xml:space="preserve">veřejné shromáždění </w:t>
      </w:r>
      <w:r w:rsidR="00AD7573" w:rsidRPr="00AD757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cs-CZ"/>
          <w14:ligatures w14:val="none"/>
        </w:rPr>
        <w:br/>
      </w:r>
      <w:proofErr w:type="spellStart"/>
      <w:r w:rsidR="00AA6DF2" w:rsidRPr="00AD7573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Завод</w:t>
      </w:r>
      <w:proofErr w:type="spellEnd"/>
      <w:r w:rsidR="00AD7573" w:rsidRPr="00AD757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cs-CZ"/>
          <w14:ligatures w14:val="none"/>
        </w:rPr>
        <w:t xml:space="preserve"> -</w:t>
      </w:r>
      <w:r w:rsidR="00AA6DF2" w:rsidRPr="00AD7573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 xml:space="preserve"> </w:t>
      </w:r>
      <w:r w:rsidR="00AD7573" w:rsidRPr="00AD7573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továrna</w:t>
      </w:r>
      <w:r w:rsidR="00AD7573" w:rsidRPr="00AD757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cs-CZ"/>
          <w14:ligatures w14:val="none"/>
        </w:rPr>
        <w:br/>
      </w:r>
      <w:proofErr w:type="spellStart"/>
      <w:r w:rsidR="00AA6DF2" w:rsidRPr="00AD7573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Избирательное</w:t>
      </w:r>
      <w:proofErr w:type="spellEnd"/>
      <w:r w:rsidR="00AA6DF2" w:rsidRPr="00AD7573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 xml:space="preserve"> </w:t>
      </w:r>
      <w:proofErr w:type="spellStart"/>
      <w:r w:rsidR="00AD7573" w:rsidRPr="00AD7573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право</w:t>
      </w:r>
      <w:proofErr w:type="spellEnd"/>
      <w:r w:rsidR="00AD7573" w:rsidRPr="00AD7573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 xml:space="preserve"> </w:t>
      </w:r>
      <w:r w:rsidR="00AD7573" w:rsidRPr="00AD757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cs-CZ"/>
          <w14:ligatures w14:val="none"/>
        </w:rPr>
        <w:t xml:space="preserve">- </w:t>
      </w:r>
      <w:r w:rsidR="00AD7573" w:rsidRPr="00AD7573">
        <w:rPr>
          <w:rFonts w:ascii="Times New Roman" w:hAnsi="Times New Roman" w:cs="Times New Roman"/>
          <w:sz w:val="24"/>
          <w:szCs w:val="24"/>
          <w:shd w:val="clear" w:color="auto" w:fill="FFFFFF"/>
        </w:rPr>
        <w:t>hlasovací</w:t>
      </w:r>
      <w:r w:rsidR="00AA6DF2" w:rsidRPr="00AD75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právo</w:t>
      </w:r>
      <w:r w:rsidR="00AD7573" w:rsidRPr="00AD757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cs-CZ"/>
          <w14:ligatures w14:val="none"/>
        </w:rPr>
        <w:br/>
      </w:r>
      <w:r w:rsidR="00AA6DF2" w:rsidRPr="00AD757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cs-CZ"/>
          <w14:ligatures w14:val="none"/>
        </w:rPr>
        <w:t>Требовать</w:t>
      </w:r>
      <w:r w:rsidR="00AD7573" w:rsidRPr="00AD757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cs-CZ"/>
          <w14:ligatures w14:val="none"/>
        </w:rPr>
        <w:t xml:space="preserve"> -</w:t>
      </w:r>
      <w:r w:rsidR="00AA6DF2" w:rsidRPr="00AD757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cs-CZ"/>
          <w14:ligatures w14:val="none"/>
        </w:rPr>
        <w:t xml:space="preserve"> </w:t>
      </w:r>
      <w:proofErr w:type="spellStart"/>
      <w:r w:rsidR="00AA6DF2" w:rsidRPr="00AD757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cs-CZ"/>
          <w14:ligatures w14:val="none"/>
        </w:rPr>
        <w:t>žádat</w:t>
      </w:r>
      <w:proofErr w:type="spellEnd"/>
      <w:r w:rsidR="00AA6DF2" w:rsidRPr="00AD757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cs-CZ"/>
          <w14:ligatures w14:val="none"/>
        </w:rPr>
        <w:t xml:space="preserve"> </w:t>
      </w:r>
      <w:r w:rsidR="00AD7573" w:rsidRPr="00AD757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cs-CZ"/>
          <w14:ligatures w14:val="none"/>
        </w:rPr>
        <w:br/>
      </w:r>
      <w:r w:rsidR="00AA6DF2" w:rsidRPr="00AD757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cs-CZ"/>
          <w14:ligatures w14:val="none"/>
        </w:rPr>
        <w:t xml:space="preserve">Бороться </w:t>
      </w:r>
      <w:r w:rsidR="00AD7573" w:rsidRPr="00AD757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cs-CZ"/>
          <w14:ligatures w14:val="none"/>
        </w:rPr>
        <w:t xml:space="preserve">- </w:t>
      </w:r>
      <w:r w:rsidR="00AA6DF2" w:rsidRPr="00AD7573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 xml:space="preserve">bojovat </w:t>
      </w:r>
    </w:p>
    <w:p w14:paraId="2AFEFB49" w14:textId="1A47C69F" w:rsidR="0095100B" w:rsidRPr="00761F43" w:rsidRDefault="0095100B" w:rsidP="00AD7573">
      <w:pPr>
        <w:shd w:val="clear" w:color="auto" w:fill="FFFFFF"/>
        <w:spacing w:after="36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 w:eastAsia="cs-CZ"/>
          <w14:ligatures w14:val="none"/>
        </w:rPr>
      </w:pPr>
      <w:r w:rsidRPr="00761F4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cs-CZ"/>
          <w14:ligatures w14:val="none"/>
        </w:rPr>
        <w:t xml:space="preserve">Очереди в магазинах косметики, букеты цветов и открытки с пожеланием оставаться нежной и женственной — сегодня это обязательные атрибуты Международного женского дня. </w:t>
      </w:r>
      <w:r w:rsidRPr="00761F4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В наше время Международный женский день </w:t>
      </w:r>
      <w:r w:rsidR="004E1DAA" w:rsidRPr="00761F4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стал</w:t>
      </w:r>
      <w:r w:rsidRPr="00761F4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праздник</w:t>
      </w:r>
      <w:r w:rsidR="004E1DAA" w:rsidRPr="00761F4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ом</w:t>
      </w:r>
      <w:r w:rsidRPr="00761F4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весны, гармонии и внимания к женщинам.</w:t>
      </w:r>
      <w:r w:rsidRPr="00761F4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cs-CZ"/>
          <w14:ligatures w14:val="none"/>
        </w:rPr>
        <w:t xml:space="preserve"> </w:t>
      </w:r>
      <w:r w:rsidR="004E1DAA" w:rsidRPr="00761F4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cs-CZ"/>
          <w14:ligatures w14:val="none"/>
        </w:rPr>
        <w:t>К</w:t>
      </w:r>
      <w:r w:rsidRPr="00761F4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cs-CZ"/>
          <w14:ligatures w14:val="none"/>
        </w:rPr>
        <w:t xml:space="preserve">аким этот праздник был </w:t>
      </w:r>
      <w:r w:rsidR="00761F43" w:rsidRPr="00761F4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cs-CZ"/>
          <w14:ligatures w14:val="none"/>
        </w:rPr>
        <w:t xml:space="preserve">в </w:t>
      </w:r>
      <w:r w:rsidRPr="00761F4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cs-CZ"/>
          <w14:ligatures w14:val="none"/>
        </w:rPr>
        <w:t xml:space="preserve">начале XX века? </w:t>
      </w:r>
    </w:p>
    <w:p w14:paraId="0241D12D" w14:textId="55097CBD" w:rsidR="0095100B" w:rsidRPr="00AD7573" w:rsidRDefault="0095100B" w:rsidP="00AD7573">
      <w:pPr>
        <w:pStyle w:val="ac"/>
        <w:shd w:val="clear" w:color="auto" w:fill="FFFFFF"/>
        <w:spacing w:before="0" w:beforeAutospacing="0" w:after="240" w:afterAutospacing="0" w:line="360" w:lineRule="auto"/>
        <w:jc w:val="both"/>
        <w:rPr>
          <w:shd w:val="clear" w:color="auto" w:fill="FFFFFF"/>
        </w:rPr>
      </w:pPr>
      <w:r w:rsidRPr="00761F43">
        <w:rPr>
          <w:lang w:val="ru-RU"/>
        </w:rPr>
        <w:t xml:space="preserve">В 1910 году Клара Цеткин предложила </w:t>
      </w:r>
      <w:r w:rsidR="004E1DAA" w:rsidRPr="00761F43">
        <w:rPr>
          <w:lang w:val="ru-RU"/>
        </w:rPr>
        <w:t>отмечать</w:t>
      </w:r>
      <w:r w:rsidRPr="00761F43">
        <w:rPr>
          <w:lang w:val="ru-RU"/>
        </w:rPr>
        <w:t xml:space="preserve"> Международный день солидарности женщин в борьбе за экономическое, социальное и политическое равноправие.</w:t>
      </w:r>
      <w:r w:rsidR="004E1DAA" w:rsidRPr="00761F43">
        <w:rPr>
          <w:lang w:val="ru-RU"/>
        </w:rPr>
        <w:t xml:space="preserve"> </w:t>
      </w:r>
      <w:r w:rsidRPr="00761F43">
        <w:rPr>
          <w:lang w:val="ru-RU"/>
        </w:rPr>
        <w:t>Предполагалось, что женщины </w:t>
      </w:r>
      <w:hyperlink r:id="rId8" w:tgtFrame="_blank" w:history="1">
        <w:r w:rsidRPr="00761F43">
          <w:rPr>
            <w:rStyle w:val="af"/>
            <w:rFonts w:eastAsiaTheme="majorEastAsia"/>
            <w:color w:val="auto"/>
            <w:lang w:val="ru-RU"/>
          </w:rPr>
          <w:t>будут устраивать</w:t>
        </w:r>
      </w:hyperlink>
      <w:r w:rsidRPr="00761F43">
        <w:rPr>
          <w:lang w:val="ru-RU"/>
        </w:rPr>
        <w:t xml:space="preserve"> митинги для привлечения </w:t>
      </w:r>
      <w:r w:rsidR="004E1DAA" w:rsidRPr="00761F43">
        <w:rPr>
          <w:lang w:val="ru-RU"/>
        </w:rPr>
        <w:t xml:space="preserve">внимания </w:t>
      </w:r>
      <w:r w:rsidRPr="00761F43">
        <w:rPr>
          <w:lang w:val="ru-RU"/>
        </w:rPr>
        <w:t>к своим проблемам.</w:t>
      </w:r>
      <w:r w:rsidR="004E1DAA" w:rsidRPr="00761F43">
        <w:rPr>
          <w:lang w:val="ru-RU"/>
        </w:rPr>
        <w:t xml:space="preserve"> </w:t>
      </w:r>
      <w:r w:rsidRPr="00761F43">
        <w:rPr>
          <w:shd w:val="clear" w:color="auto" w:fill="FFFFFF"/>
          <w:lang w:val="ru-RU"/>
        </w:rPr>
        <w:t>В Россию «женский день» пришел еще в 1913 году,</w:t>
      </w:r>
      <w:r w:rsidR="004E1DAA" w:rsidRPr="00761F43">
        <w:rPr>
          <w:shd w:val="clear" w:color="auto" w:fill="FFFFFF"/>
          <w:lang w:val="ru-RU"/>
        </w:rPr>
        <w:t xml:space="preserve"> но отмечать постоянно его начали с 1917 года. </w:t>
      </w:r>
      <w:r w:rsidRPr="00761F43">
        <w:rPr>
          <w:shd w:val="clear" w:color="auto" w:fill="FFFFFF"/>
          <w:lang w:val="ru-RU"/>
        </w:rPr>
        <w:t xml:space="preserve">8 марта 1917 года на улицы вышли работницы заводов, </w:t>
      </w:r>
      <w:r w:rsidRPr="006C711B">
        <w:rPr>
          <w:shd w:val="clear" w:color="auto" w:fill="FFFFFF"/>
          <w:lang w:val="ru-RU"/>
        </w:rPr>
        <w:lastRenderedPageBreak/>
        <w:t xml:space="preserve">которые протестовали против голода и войны, а также требовали избирательных прав. В конце 1920-х годов </w:t>
      </w:r>
      <w:r w:rsidR="00AD7573" w:rsidRPr="006C711B">
        <w:rPr>
          <w:shd w:val="clear" w:color="auto" w:fill="FFFFFF"/>
          <w:lang w:val="ru-RU"/>
        </w:rPr>
        <w:t>праздник</w:t>
      </w:r>
      <w:r w:rsidRPr="006C711B">
        <w:rPr>
          <w:shd w:val="clear" w:color="auto" w:fill="FFFFFF"/>
          <w:lang w:val="ru-RU"/>
        </w:rPr>
        <w:t xml:space="preserve"> стал называться Международным женским днем. В России день борьбы за эмансипацию и равенство постепенно стал дн</w:t>
      </w:r>
      <w:r w:rsidR="006C711B">
        <w:rPr>
          <w:shd w:val="clear" w:color="auto" w:fill="FFFFFF"/>
          <w:lang w:val="ru-RU"/>
        </w:rPr>
        <w:t>ё</w:t>
      </w:r>
      <w:r w:rsidRPr="006C711B">
        <w:rPr>
          <w:shd w:val="clear" w:color="auto" w:fill="FFFFFF"/>
          <w:lang w:val="ru-RU"/>
        </w:rPr>
        <w:t xml:space="preserve">м женской красоты и нежности. Время меняется, но </w:t>
      </w:r>
      <w:r w:rsidR="004E1DAA" w:rsidRPr="006C711B">
        <w:rPr>
          <w:shd w:val="clear" w:color="auto" w:fill="FFFFFF"/>
          <w:lang w:val="ru-RU"/>
        </w:rPr>
        <w:t>женщинам</w:t>
      </w:r>
      <w:r w:rsidRPr="006C711B">
        <w:rPr>
          <w:shd w:val="clear" w:color="auto" w:fill="FFFFFF"/>
          <w:lang w:val="ru-RU"/>
        </w:rPr>
        <w:t xml:space="preserve"> вс</w:t>
      </w:r>
      <w:r w:rsidR="006C711B">
        <w:rPr>
          <w:shd w:val="clear" w:color="auto" w:fill="FFFFFF"/>
          <w:lang w:val="ru-RU"/>
        </w:rPr>
        <w:t>ё</w:t>
      </w:r>
      <w:r w:rsidRPr="006C711B">
        <w:rPr>
          <w:shd w:val="clear" w:color="auto" w:fill="FFFFFF"/>
          <w:lang w:val="ru-RU"/>
        </w:rPr>
        <w:t xml:space="preserve"> ещ</w:t>
      </w:r>
      <w:r w:rsidR="006C711B">
        <w:rPr>
          <w:shd w:val="clear" w:color="auto" w:fill="FFFFFF"/>
          <w:lang w:val="ru-RU"/>
        </w:rPr>
        <w:t>ё</w:t>
      </w:r>
      <w:r w:rsidRPr="006C711B">
        <w:rPr>
          <w:shd w:val="clear" w:color="auto" w:fill="FFFFFF"/>
          <w:lang w:val="ru-RU"/>
        </w:rPr>
        <w:t xml:space="preserve"> есть за что бороться. </w:t>
      </w:r>
      <w:r w:rsidR="00AD7573" w:rsidRPr="006C711B">
        <w:rPr>
          <w:shd w:val="clear" w:color="auto" w:fill="FFFFFF"/>
          <w:lang w:val="ru-RU"/>
        </w:rPr>
        <w:t xml:space="preserve">Сегодня многие молодые россиянки </w:t>
      </w:r>
      <w:r w:rsidRPr="006C711B">
        <w:rPr>
          <w:shd w:val="clear" w:color="auto" w:fill="FFFFFF"/>
          <w:lang w:val="ru-RU"/>
        </w:rPr>
        <w:t xml:space="preserve">все чаще отказываются от традиционных цветов и духов, предпочитая отмечать </w:t>
      </w:r>
      <w:r w:rsidR="00AD7573" w:rsidRPr="006C711B">
        <w:rPr>
          <w:shd w:val="clear" w:color="auto" w:fill="FFFFFF"/>
          <w:lang w:val="ru-RU"/>
        </w:rPr>
        <w:t xml:space="preserve">эту </w:t>
      </w:r>
      <w:r w:rsidRPr="006C711B">
        <w:rPr>
          <w:shd w:val="clear" w:color="auto" w:fill="FFFFFF"/>
          <w:lang w:val="ru-RU"/>
        </w:rPr>
        <w:t>дату другими способами.</w:t>
      </w:r>
      <w:r w:rsidR="004E1DAA" w:rsidRPr="00F13D4A">
        <w:rPr>
          <w:shd w:val="clear" w:color="auto" w:fill="FFFFFF"/>
          <w:lang w:val="ru-RU"/>
        </w:rPr>
        <w:t xml:space="preserve"> </w:t>
      </w:r>
    </w:p>
    <w:p w14:paraId="16973141" w14:textId="68033ECB" w:rsidR="00F13D4A" w:rsidRPr="00C93399" w:rsidRDefault="00C93399" w:rsidP="00AD7573">
      <w:pPr>
        <w:pStyle w:val="ac"/>
        <w:shd w:val="clear" w:color="auto" w:fill="FFFFFF"/>
        <w:spacing w:before="0" w:beforeAutospacing="0" w:after="240" w:afterAutospacing="0" w:line="276" w:lineRule="auto"/>
        <w:rPr>
          <w:color w:val="262626"/>
        </w:rPr>
      </w:pPr>
      <w:r w:rsidRPr="00C93399">
        <w:rPr>
          <w:color w:val="262626"/>
        </w:rPr>
        <w:t xml:space="preserve"> </w:t>
      </w:r>
    </w:p>
    <w:sectPr w:rsidR="00F13D4A" w:rsidRPr="00C933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FD5"/>
    <w:rsid w:val="000E1FD5"/>
    <w:rsid w:val="001E677B"/>
    <w:rsid w:val="004E1DAA"/>
    <w:rsid w:val="00536843"/>
    <w:rsid w:val="006C711B"/>
    <w:rsid w:val="006E1D6F"/>
    <w:rsid w:val="00761F43"/>
    <w:rsid w:val="0079400E"/>
    <w:rsid w:val="007F3B38"/>
    <w:rsid w:val="008B26D9"/>
    <w:rsid w:val="008B35B0"/>
    <w:rsid w:val="0095100B"/>
    <w:rsid w:val="009D6807"/>
    <w:rsid w:val="00AA6DF2"/>
    <w:rsid w:val="00AD7573"/>
    <w:rsid w:val="00C93399"/>
    <w:rsid w:val="00D42324"/>
    <w:rsid w:val="00E84CA2"/>
    <w:rsid w:val="00F13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77DAE"/>
  <w15:chartTrackingRefBased/>
  <w15:docId w15:val="{18782A52-AA0F-41CD-81D7-13DC5B91F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E1F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1F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0E1F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0E1F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E1F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E1F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E1F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E1F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E1F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1FD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E1FD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0E1FD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0E1FD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E1FD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E1FD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E1FD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E1FD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E1FD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E1F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E1F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E1F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E1F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E1F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E1FD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E1FD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E1FD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E1F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E1FD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E1FD5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9D68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table" w:styleId="ad">
    <w:name w:val="Table Grid"/>
    <w:basedOn w:val="a1"/>
    <w:uiPriority w:val="39"/>
    <w:rsid w:val="009D68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trong"/>
    <w:basedOn w:val="a0"/>
    <w:uiPriority w:val="22"/>
    <w:qFormat/>
    <w:rsid w:val="007F3B38"/>
    <w:rPr>
      <w:b/>
      <w:bCs/>
    </w:rPr>
  </w:style>
  <w:style w:type="character" w:styleId="af">
    <w:name w:val="Hyperlink"/>
    <w:basedOn w:val="a0"/>
    <w:uiPriority w:val="99"/>
    <w:unhideWhenUsed/>
    <w:rsid w:val="001E677B"/>
    <w:rPr>
      <w:color w:val="0563C1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1E677B"/>
    <w:rPr>
      <w:color w:val="605E5C"/>
      <w:shd w:val="clear" w:color="auto" w:fill="E1DFDD"/>
    </w:rPr>
  </w:style>
  <w:style w:type="paragraph" w:customStyle="1" w:styleId="articlelead-paragraph">
    <w:name w:val="article__lead-paragraph"/>
    <w:basedOn w:val="a"/>
    <w:rsid w:val="00951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6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9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40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4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sychologies.ru/articles/5-poleznykh-urokov-kotorye-dali-nam-feministki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5</Pages>
  <Words>501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Anastasiia Ar</dc:creator>
  <cp:keywords/>
  <dc:description/>
  <cp:lastModifiedBy>Anastasiia Ar</cp:lastModifiedBy>
  <cp:revision>4</cp:revision>
  <dcterms:created xsi:type="dcterms:W3CDTF">2024-03-05T09:26:00Z</dcterms:created>
  <dcterms:modified xsi:type="dcterms:W3CDTF">2024-03-10T20:54:00Z</dcterms:modified>
</cp:coreProperties>
</file>