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2E1E" w14:textId="0BA8DAB4" w:rsidR="00D668A6" w:rsidRPr="00BE5578" w:rsidRDefault="00A676CF" w:rsidP="00A24ADF">
      <w:pPr>
        <w:spacing w:after="0" w:line="360" w:lineRule="auto"/>
        <w:jc w:val="both"/>
        <w:rPr>
          <w:rFonts w:ascii="Aharoni" w:hAnsi="Aharoni" w:cs="Aharoni" w:hint="cs"/>
          <w:b/>
          <w:bCs/>
          <w:color w:val="0000FF"/>
          <w:sz w:val="52"/>
          <w:szCs w:val="52"/>
          <w:u w:val="single"/>
          <w:lang w:val="fr-FR"/>
        </w:rPr>
      </w:pPr>
      <w:r w:rsidRPr="00BE5578">
        <w:rPr>
          <w:rFonts w:ascii="Aharoni" w:hAnsi="Aharoni" w:cs="Aharoni" w:hint="cs"/>
          <w:b/>
          <w:bCs/>
          <w:color w:val="0000FF"/>
          <w:sz w:val="52"/>
          <w:szCs w:val="52"/>
          <w:u w:val="single"/>
          <w:lang w:val="fr-FR"/>
        </w:rPr>
        <w:t xml:space="preserve">Les monuments de Paris </w:t>
      </w:r>
    </w:p>
    <w:p w14:paraId="065A4A47" w14:textId="0448EF74" w:rsidR="00474159" w:rsidRDefault="00474159" w:rsidP="00A24ADF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68E87D63" w14:textId="212B7D6E" w:rsidR="00A676CF" w:rsidRDefault="00474159" w:rsidP="00A24ADF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474159">
        <w:rPr>
          <w:rFonts w:ascii="Abadi" w:hAnsi="Abadi"/>
          <w:b/>
          <w:bCs/>
          <w:sz w:val="24"/>
          <w:szCs w:val="24"/>
          <w:u w:val="single"/>
          <w:lang w:val="fr-FR"/>
        </w:rPr>
        <w:t>Associe :</w:t>
      </w:r>
    </w:p>
    <w:p w14:paraId="47046697" w14:textId="6929E7F8" w:rsidR="00474159" w:rsidRPr="00474159" w:rsidRDefault="00474159" w:rsidP="00A24ADF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087D48F0" w14:textId="156BF490" w:rsidR="00A676CF" w:rsidRDefault="00463903" w:rsidP="00A24ADF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 w:rsidRPr="00463903">
        <w:rPr>
          <w:rFonts w:ascii="Abadi" w:hAnsi="Abadi"/>
          <w:sz w:val="24"/>
          <w:szCs w:val="24"/>
          <w:lang w:val="fr-FR"/>
        </w:rPr>
        <w:t>l'Arc de Triomphe</w:t>
      </w:r>
      <w:r>
        <w:rPr>
          <w:rFonts w:ascii="Abadi" w:hAnsi="Abadi"/>
          <w:sz w:val="24"/>
          <w:szCs w:val="24"/>
          <w:lang w:val="fr-FR"/>
        </w:rPr>
        <w:t xml:space="preserve"> </w:t>
      </w:r>
      <w:r w:rsidR="00F9108D">
        <w:rPr>
          <w:rFonts w:ascii="Abadi" w:hAnsi="Abadi"/>
          <w:sz w:val="24"/>
          <w:szCs w:val="24"/>
          <w:lang w:val="fr-FR"/>
        </w:rPr>
        <w:t>-</w:t>
      </w:r>
      <w:r>
        <w:rPr>
          <w:rFonts w:ascii="Abadi" w:hAnsi="Abadi"/>
          <w:sz w:val="24"/>
          <w:szCs w:val="24"/>
          <w:lang w:val="fr-FR"/>
        </w:rPr>
        <w:t xml:space="preserve"> </w:t>
      </w:r>
      <w:r w:rsidR="00513053">
        <w:rPr>
          <w:rFonts w:ascii="Abadi" w:hAnsi="Abadi"/>
          <w:sz w:val="24"/>
          <w:szCs w:val="24"/>
          <w:lang w:val="fr-FR"/>
        </w:rPr>
        <w:t xml:space="preserve">le musée d’Orsay - </w:t>
      </w:r>
      <w:r w:rsidR="00F9108D" w:rsidRPr="00F9108D">
        <w:rPr>
          <w:rFonts w:ascii="Abadi" w:hAnsi="Abadi"/>
          <w:sz w:val="24"/>
          <w:szCs w:val="24"/>
          <w:lang w:val="fr-FR"/>
        </w:rPr>
        <w:t>la cathédrale Notre-Dame</w:t>
      </w:r>
      <w:r w:rsidR="00F9108D">
        <w:rPr>
          <w:rFonts w:ascii="Abadi" w:hAnsi="Abadi"/>
          <w:sz w:val="24"/>
          <w:szCs w:val="24"/>
          <w:lang w:val="fr-FR"/>
        </w:rPr>
        <w:t xml:space="preserve"> - </w:t>
      </w:r>
      <w:r w:rsidR="00B10DCE">
        <w:rPr>
          <w:rFonts w:ascii="Abadi" w:hAnsi="Abadi"/>
          <w:sz w:val="24"/>
          <w:szCs w:val="24"/>
          <w:lang w:val="fr-FR"/>
        </w:rPr>
        <w:t>l</w:t>
      </w:r>
      <w:r w:rsidR="00CF3BC4" w:rsidRPr="00CF3BC4">
        <w:rPr>
          <w:rFonts w:ascii="Abadi" w:hAnsi="Abadi"/>
          <w:sz w:val="24"/>
          <w:szCs w:val="24"/>
          <w:lang w:val="fr-FR"/>
        </w:rPr>
        <w:t>a place de la Concorde</w:t>
      </w:r>
      <w:r w:rsidR="00B10DCE">
        <w:rPr>
          <w:rFonts w:ascii="Abadi" w:hAnsi="Abadi"/>
          <w:sz w:val="24"/>
          <w:szCs w:val="24"/>
          <w:lang w:val="fr-FR"/>
        </w:rPr>
        <w:t xml:space="preserve"> - </w:t>
      </w:r>
      <w:r w:rsidR="00BE5578">
        <w:rPr>
          <w:rFonts w:ascii="Abadi" w:hAnsi="Abadi"/>
          <w:sz w:val="24"/>
          <w:szCs w:val="24"/>
          <w:lang w:val="fr-FR"/>
        </w:rPr>
        <w:t>l</w:t>
      </w:r>
      <w:r w:rsidR="00BE5578" w:rsidRPr="00BE5578">
        <w:rPr>
          <w:rFonts w:ascii="Abadi" w:hAnsi="Abadi"/>
          <w:sz w:val="24"/>
          <w:szCs w:val="24"/>
          <w:lang w:val="fr-FR"/>
        </w:rPr>
        <w:t>a tour Eiffel</w:t>
      </w:r>
      <w:r w:rsidR="00BE5578">
        <w:rPr>
          <w:rFonts w:ascii="Abadi" w:hAnsi="Abadi"/>
          <w:sz w:val="24"/>
          <w:szCs w:val="24"/>
          <w:lang w:val="fr-FR"/>
        </w:rPr>
        <w:t xml:space="preserve"> </w:t>
      </w:r>
      <w:r w:rsidR="00BB40DD">
        <w:rPr>
          <w:rFonts w:ascii="Abadi" w:hAnsi="Abadi"/>
          <w:sz w:val="24"/>
          <w:szCs w:val="24"/>
          <w:lang w:val="fr-FR"/>
        </w:rPr>
        <w:t xml:space="preserve">- le musée du Louvre - </w:t>
      </w:r>
      <w:r w:rsidR="00662C58" w:rsidRPr="00662C58">
        <w:rPr>
          <w:rFonts w:ascii="Abadi" w:hAnsi="Abadi"/>
          <w:sz w:val="24"/>
          <w:szCs w:val="24"/>
          <w:lang w:val="fr-FR"/>
        </w:rPr>
        <w:t>le Panthéon</w:t>
      </w:r>
      <w:r w:rsidR="00662C58">
        <w:rPr>
          <w:rFonts w:ascii="Abadi" w:hAnsi="Abadi"/>
          <w:sz w:val="24"/>
          <w:szCs w:val="24"/>
          <w:lang w:val="fr-FR"/>
        </w:rPr>
        <w:t xml:space="preserve"> </w:t>
      </w:r>
      <w:r w:rsidR="009053F2">
        <w:rPr>
          <w:rFonts w:ascii="Abadi" w:hAnsi="Abadi"/>
          <w:sz w:val="24"/>
          <w:szCs w:val="24"/>
          <w:lang w:val="fr-FR"/>
        </w:rPr>
        <w:t xml:space="preserve">- Disneyland </w:t>
      </w:r>
      <w:r w:rsidR="00DF15E5">
        <w:rPr>
          <w:rFonts w:ascii="Abadi" w:hAnsi="Abadi"/>
          <w:sz w:val="24"/>
          <w:szCs w:val="24"/>
          <w:lang w:val="fr-FR"/>
        </w:rPr>
        <w:t xml:space="preserve">- </w:t>
      </w:r>
      <w:r w:rsidR="006B7060">
        <w:rPr>
          <w:rFonts w:ascii="Abadi" w:hAnsi="Abadi"/>
          <w:sz w:val="24"/>
          <w:szCs w:val="24"/>
          <w:lang w:val="fr-FR"/>
        </w:rPr>
        <w:t>l</w:t>
      </w:r>
      <w:r w:rsidR="006B7060" w:rsidRPr="006B7060">
        <w:rPr>
          <w:rFonts w:ascii="Abadi" w:hAnsi="Abadi"/>
          <w:sz w:val="24"/>
          <w:szCs w:val="24"/>
          <w:lang w:val="fr-FR"/>
        </w:rPr>
        <w:t>'hôtel des Invalides</w:t>
      </w:r>
      <w:r w:rsidR="006B7060">
        <w:rPr>
          <w:rFonts w:ascii="Abadi" w:hAnsi="Abadi"/>
          <w:sz w:val="24"/>
          <w:szCs w:val="24"/>
          <w:lang w:val="fr-FR"/>
        </w:rPr>
        <w:t xml:space="preserve"> -</w:t>
      </w:r>
      <w:r w:rsidR="00E237C7">
        <w:rPr>
          <w:rFonts w:ascii="Abadi" w:hAnsi="Abadi"/>
          <w:sz w:val="24"/>
          <w:szCs w:val="24"/>
          <w:lang w:val="fr-FR"/>
        </w:rPr>
        <w:t xml:space="preserve"> l</w:t>
      </w:r>
      <w:r w:rsidR="00E237C7" w:rsidRPr="00E237C7">
        <w:rPr>
          <w:rFonts w:ascii="Abadi" w:hAnsi="Abadi"/>
          <w:sz w:val="24"/>
          <w:szCs w:val="24"/>
          <w:lang w:val="fr-FR"/>
        </w:rPr>
        <w:t>a basilique du Sacré-Cœur</w:t>
      </w:r>
      <w:r w:rsidR="00E237C7">
        <w:rPr>
          <w:rFonts w:ascii="Abadi" w:hAnsi="Abadi"/>
          <w:sz w:val="24"/>
          <w:szCs w:val="24"/>
          <w:lang w:val="fr-FR"/>
        </w:rPr>
        <w:t xml:space="preserve"> - </w:t>
      </w:r>
      <w:r w:rsidR="00916A41">
        <w:rPr>
          <w:rFonts w:ascii="Abadi" w:hAnsi="Abadi"/>
          <w:sz w:val="24"/>
          <w:szCs w:val="24"/>
          <w:lang w:val="fr-FR"/>
        </w:rPr>
        <w:t>l</w:t>
      </w:r>
      <w:r w:rsidR="00F16686" w:rsidRPr="00F16686">
        <w:rPr>
          <w:rFonts w:ascii="Abadi" w:hAnsi="Abadi"/>
          <w:sz w:val="24"/>
          <w:szCs w:val="24"/>
          <w:lang w:val="fr-FR"/>
        </w:rPr>
        <w:t>'Opéra national de Paris</w:t>
      </w:r>
      <w:r w:rsidR="00916A41">
        <w:rPr>
          <w:rFonts w:ascii="Abadi" w:hAnsi="Abadi"/>
          <w:sz w:val="24"/>
          <w:szCs w:val="24"/>
          <w:lang w:val="fr-FR"/>
        </w:rPr>
        <w:t xml:space="preserve"> </w:t>
      </w:r>
      <w:r w:rsidR="00A24ADF">
        <w:rPr>
          <w:rFonts w:ascii="Abadi" w:hAnsi="Abadi"/>
          <w:sz w:val="24"/>
          <w:szCs w:val="24"/>
          <w:lang w:val="fr-FR"/>
        </w:rPr>
        <w:t>-</w:t>
      </w:r>
      <w:r w:rsidR="00916A41">
        <w:rPr>
          <w:rFonts w:ascii="Abadi" w:hAnsi="Abadi"/>
          <w:sz w:val="24"/>
          <w:szCs w:val="24"/>
          <w:lang w:val="fr-FR"/>
        </w:rPr>
        <w:t xml:space="preserve"> </w:t>
      </w:r>
      <w:r w:rsidR="00A24ADF">
        <w:rPr>
          <w:rFonts w:ascii="Abadi" w:hAnsi="Abadi"/>
          <w:sz w:val="24"/>
          <w:szCs w:val="24"/>
          <w:lang w:val="fr-FR"/>
        </w:rPr>
        <w:t xml:space="preserve">le </w:t>
      </w:r>
      <w:r w:rsidR="00A24ADF" w:rsidRPr="00A24ADF">
        <w:rPr>
          <w:rFonts w:ascii="Abadi" w:hAnsi="Abadi"/>
          <w:sz w:val="24"/>
          <w:szCs w:val="24"/>
          <w:lang w:val="fr-FR"/>
        </w:rPr>
        <w:t>centre Pompidou</w:t>
      </w:r>
    </w:p>
    <w:p w14:paraId="7F40571F" w14:textId="7F1EAA10" w:rsidR="00A24ADF" w:rsidRDefault="00F14C11" w:rsidP="00F14C11">
      <w:pPr>
        <w:spacing w:after="0" w:line="360" w:lineRule="auto"/>
        <w:ind w:right="-709"/>
        <w:jc w:val="both"/>
        <w:rPr>
          <w:rFonts w:ascii="Abadi" w:hAnsi="Abadi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00665F6" wp14:editId="7FCC854D">
            <wp:simplePos x="0" y="0"/>
            <wp:positionH relativeFrom="column">
              <wp:posOffset>4110355</wp:posOffset>
            </wp:positionH>
            <wp:positionV relativeFrom="paragraph">
              <wp:posOffset>249555</wp:posOffset>
            </wp:positionV>
            <wp:extent cx="1762125" cy="1128395"/>
            <wp:effectExtent l="19050" t="19050" r="28575" b="14605"/>
            <wp:wrapThrough wrapText="bothSides">
              <wp:wrapPolygon edited="0">
                <wp:start x="-234" y="-365"/>
                <wp:lineTo x="-234" y="21515"/>
                <wp:lineTo x="21717" y="21515"/>
                <wp:lineTo x="21717" y="-365"/>
                <wp:lineTo x="-234" y="-365"/>
              </wp:wrapPolygon>
            </wp:wrapThrough>
            <wp:docPr id="582828713" name="Obrázek 10" descr="Major renovations on the Place de la Concorde prior to the 2024 Olympics -  Sortirapari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jor renovations on the Place de la Concorde prior to the 2024 Olympics -  Sortiraparis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06"/>
                    <a:stretch/>
                  </pic:blipFill>
                  <pic:spPr bwMode="auto">
                    <a:xfrm>
                      <a:off x="0" y="0"/>
                      <a:ext cx="1762125" cy="11283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5C7">
        <w:rPr>
          <w:noProof/>
        </w:rPr>
        <w:drawing>
          <wp:anchor distT="0" distB="0" distL="114300" distR="114300" simplePos="0" relativeHeight="251662336" behindDoc="0" locked="0" layoutInCell="1" allowOverlap="1" wp14:anchorId="246721E9" wp14:editId="7D835561">
            <wp:simplePos x="0" y="0"/>
            <wp:positionH relativeFrom="margin">
              <wp:posOffset>2014855</wp:posOffset>
            </wp:positionH>
            <wp:positionV relativeFrom="paragraph">
              <wp:posOffset>240030</wp:posOffset>
            </wp:positionV>
            <wp:extent cx="1724025" cy="1148080"/>
            <wp:effectExtent l="19050" t="19050" r="28575" b="13970"/>
            <wp:wrapThrough wrapText="bothSides">
              <wp:wrapPolygon edited="0">
                <wp:start x="-239" y="-358"/>
                <wp:lineTo x="-239" y="21504"/>
                <wp:lineTo x="21719" y="21504"/>
                <wp:lineTo x="21719" y="-358"/>
                <wp:lineTo x="-239" y="-358"/>
              </wp:wrapPolygon>
            </wp:wrapThrough>
            <wp:docPr id="510034078" name="Obrázek 5" descr="1 Hour The Basilica of Sacre-Coeur de Montmartre Admission in Paris (Guided  Tour) - K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Hour The Basilica of Sacre-Coeur de Montmartre Admission in Paris (Guided  Tour) - Kl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48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5BFBB" w14:textId="66EAFE52" w:rsidR="00FE62D2" w:rsidRDefault="00FE62D2" w:rsidP="00A24ADF">
      <w:pPr>
        <w:spacing w:after="0" w:line="360" w:lineRule="auto"/>
        <w:jc w:val="both"/>
        <w:rPr>
          <w:noProof/>
        </w:rPr>
      </w:pPr>
      <w:r>
        <w:rPr>
          <w:noProof/>
        </w:rPr>
        <w:t xml:space="preserve"> </w:t>
      </w:r>
      <w:r w:rsidR="007B4102">
        <w:rPr>
          <w:noProof/>
        </w:rPr>
        <w:drawing>
          <wp:anchor distT="0" distB="0" distL="114300" distR="114300" simplePos="0" relativeHeight="251658240" behindDoc="0" locked="0" layoutInCell="1" allowOverlap="1" wp14:anchorId="3D5DA5C0" wp14:editId="77F3E75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66875" cy="1119505"/>
            <wp:effectExtent l="19050" t="19050" r="28575" b="23495"/>
            <wp:wrapThrough wrapText="bothSides">
              <wp:wrapPolygon edited="0">
                <wp:start x="-247" y="-368"/>
                <wp:lineTo x="-247" y="21686"/>
                <wp:lineTo x="21723" y="21686"/>
                <wp:lineTo x="21723" y="-368"/>
                <wp:lineTo x="-247" y="-368"/>
              </wp:wrapPolygon>
            </wp:wrapThrough>
            <wp:docPr id="1627437344" name="Obrázek 1" descr="Opéra national de Paris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éra national de Paris – Wikiped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195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6D826DA5" w14:textId="5F7330C9" w:rsidR="00474159" w:rsidRDefault="00FE62D2" w:rsidP="00474159">
      <w:pPr>
        <w:spacing w:after="0" w:line="360" w:lineRule="auto"/>
        <w:ind w:right="-851"/>
        <w:jc w:val="both"/>
        <w:rPr>
          <w:noProof/>
        </w:rPr>
      </w:pPr>
      <w:r>
        <w:rPr>
          <w:noProof/>
        </w:rPr>
        <w:t>________________________</w:t>
      </w:r>
      <w:r w:rsidR="00474159">
        <w:rPr>
          <w:noProof/>
        </w:rPr>
        <w:tab/>
        <w:t xml:space="preserve">         </w:t>
      </w:r>
      <w:r w:rsidR="00474159">
        <w:rPr>
          <w:noProof/>
        </w:rPr>
        <w:t>________________________</w:t>
      </w:r>
      <w:r w:rsidR="00474159">
        <w:rPr>
          <w:noProof/>
        </w:rPr>
        <w:t xml:space="preserve">                </w:t>
      </w:r>
      <w:r w:rsidR="00474159">
        <w:rPr>
          <w:noProof/>
        </w:rPr>
        <w:t>________________________</w:t>
      </w:r>
    </w:p>
    <w:p w14:paraId="29F307D0" w14:textId="00560C13" w:rsidR="00474159" w:rsidRDefault="00B91E97" w:rsidP="00474159">
      <w:pPr>
        <w:spacing w:after="0" w:line="360" w:lineRule="auto"/>
        <w:ind w:right="-851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086375" wp14:editId="7B45764F">
            <wp:simplePos x="0" y="0"/>
            <wp:positionH relativeFrom="column">
              <wp:posOffset>55245</wp:posOffset>
            </wp:positionH>
            <wp:positionV relativeFrom="paragraph">
              <wp:posOffset>197485</wp:posOffset>
            </wp:positionV>
            <wp:extent cx="1638935" cy="1152525"/>
            <wp:effectExtent l="19050" t="19050" r="18415" b="28575"/>
            <wp:wrapThrough wrapText="bothSides">
              <wp:wrapPolygon edited="0">
                <wp:start x="-251" y="-357"/>
                <wp:lineTo x="-251" y="21779"/>
                <wp:lineTo x="21592" y="21779"/>
                <wp:lineTo x="21592" y="-357"/>
                <wp:lineTo x="-251" y="-357"/>
              </wp:wrapPolygon>
            </wp:wrapThrough>
            <wp:docPr id="333011127" name="Obrázek 7" descr="Eiffel Tower Review - Paris France - Sights | Fodor's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iffel Tower Review - Paris France - Sights | Fodor's Trave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8" r="11364"/>
                    <a:stretch/>
                  </pic:blipFill>
                  <pic:spPr bwMode="auto">
                    <a:xfrm>
                      <a:off x="0" y="0"/>
                      <a:ext cx="1638935" cy="11525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FCF">
        <w:rPr>
          <w:noProof/>
        </w:rPr>
        <w:drawing>
          <wp:anchor distT="0" distB="0" distL="114300" distR="114300" simplePos="0" relativeHeight="251661312" behindDoc="0" locked="0" layoutInCell="1" allowOverlap="1" wp14:anchorId="654B9FAA" wp14:editId="05504F13">
            <wp:simplePos x="0" y="0"/>
            <wp:positionH relativeFrom="margin">
              <wp:posOffset>4234180</wp:posOffset>
            </wp:positionH>
            <wp:positionV relativeFrom="paragraph">
              <wp:posOffset>172720</wp:posOffset>
            </wp:positionV>
            <wp:extent cx="1562100" cy="1179195"/>
            <wp:effectExtent l="19050" t="19050" r="19050" b="20955"/>
            <wp:wrapThrough wrapText="bothSides">
              <wp:wrapPolygon edited="0">
                <wp:start x="-263" y="-349"/>
                <wp:lineTo x="-263" y="21635"/>
                <wp:lineTo x="21600" y="21635"/>
                <wp:lineTo x="21600" y="-349"/>
                <wp:lineTo x="-263" y="-349"/>
              </wp:wrapPolygon>
            </wp:wrapThrough>
            <wp:docPr id="683370070" name="Obrázek 4" descr="Vítězný oblouk (Paříž)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ítězný oblouk (Paříž) – Wikiped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9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159">
        <w:rPr>
          <w:noProof/>
        </w:rPr>
        <w:drawing>
          <wp:anchor distT="0" distB="0" distL="114300" distR="114300" simplePos="0" relativeHeight="251659264" behindDoc="0" locked="0" layoutInCell="1" allowOverlap="1" wp14:anchorId="5D964C7D" wp14:editId="57C44394">
            <wp:simplePos x="0" y="0"/>
            <wp:positionH relativeFrom="margin">
              <wp:align>center</wp:align>
            </wp:positionH>
            <wp:positionV relativeFrom="paragraph">
              <wp:posOffset>172720</wp:posOffset>
            </wp:positionV>
            <wp:extent cx="1651000" cy="1238250"/>
            <wp:effectExtent l="19050" t="19050" r="25400" b="19050"/>
            <wp:wrapThrough wrapText="bothSides">
              <wp:wrapPolygon edited="0">
                <wp:start x="-249" y="-332"/>
                <wp:lineTo x="-249" y="21600"/>
                <wp:lineTo x="21683" y="21600"/>
                <wp:lineTo x="21683" y="-332"/>
                <wp:lineTo x="-249" y="-332"/>
              </wp:wrapPolygon>
            </wp:wrapThrough>
            <wp:docPr id="2038424529" name="Obrázek 2" descr="Centre Pompidou — Museum Review | Condé Nast Trave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ntre Pompidou — Museum Review | Condé Nast Travel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9678A" w14:textId="4068411E" w:rsidR="00474159" w:rsidRDefault="00474159" w:rsidP="00474159">
      <w:pPr>
        <w:spacing w:after="0" w:line="360" w:lineRule="auto"/>
        <w:ind w:right="-851"/>
        <w:jc w:val="both"/>
        <w:rPr>
          <w:noProof/>
        </w:rPr>
      </w:pPr>
    </w:p>
    <w:p w14:paraId="04E3801F" w14:textId="2B2E0FA7" w:rsidR="00474159" w:rsidRDefault="00474159" w:rsidP="00474159">
      <w:pPr>
        <w:spacing w:after="0" w:line="360" w:lineRule="auto"/>
        <w:ind w:right="-851"/>
        <w:jc w:val="both"/>
        <w:rPr>
          <w:noProof/>
        </w:rPr>
      </w:pPr>
    </w:p>
    <w:p w14:paraId="50A290F3" w14:textId="796B1FD4" w:rsidR="00474159" w:rsidRDefault="00474159" w:rsidP="00474159">
      <w:pPr>
        <w:spacing w:after="0" w:line="360" w:lineRule="auto"/>
        <w:ind w:right="-851"/>
        <w:jc w:val="both"/>
        <w:rPr>
          <w:noProof/>
        </w:rPr>
      </w:pPr>
    </w:p>
    <w:p w14:paraId="1315B123" w14:textId="0C3FCCAE" w:rsidR="00474159" w:rsidRDefault="00474159" w:rsidP="00474159">
      <w:pPr>
        <w:spacing w:after="0" w:line="360" w:lineRule="auto"/>
        <w:ind w:right="-851"/>
        <w:jc w:val="both"/>
        <w:rPr>
          <w:noProof/>
        </w:rPr>
      </w:pPr>
    </w:p>
    <w:p w14:paraId="2C6A67BF" w14:textId="5273D2B7" w:rsidR="00474159" w:rsidRDefault="00474159" w:rsidP="00474159">
      <w:pPr>
        <w:spacing w:after="0" w:line="360" w:lineRule="auto"/>
        <w:ind w:right="-851"/>
        <w:jc w:val="both"/>
        <w:rPr>
          <w:noProof/>
        </w:rPr>
      </w:pPr>
    </w:p>
    <w:p w14:paraId="64B5B924" w14:textId="0695C899" w:rsidR="00474159" w:rsidRDefault="00474159" w:rsidP="00474159">
      <w:pPr>
        <w:spacing w:after="0" w:line="360" w:lineRule="auto"/>
        <w:ind w:right="-851"/>
        <w:jc w:val="both"/>
        <w:rPr>
          <w:noProof/>
        </w:rPr>
      </w:pPr>
      <w:r>
        <w:rPr>
          <w:noProof/>
        </w:rPr>
        <w:t xml:space="preserve"> </w:t>
      </w:r>
    </w:p>
    <w:p w14:paraId="6C83AACB" w14:textId="654ECAE0" w:rsidR="00474159" w:rsidRDefault="00474159" w:rsidP="00474159">
      <w:pPr>
        <w:spacing w:after="0" w:line="360" w:lineRule="auto"/>
        <w:ind w:right="-851"/>
        <w:jc w:val="both"/>
        <w:rPr>
          <w:noProof/>
        </w:rPr>
      </w:pPr>
      <w:r>
        <w:rPr>
          <w:noProof/>
        </w:rPr>
        <w:t>________________________</w:t>
      </w:r>
      <w:r>
        <w:rPr>
          <w:noProof/>
        </w:rPr>
        <w:tab/>
        <w:t xml:space="preserve">        ________________________                ________________________</w:t>
      </w:r>
      <w:r>
        <w:rPr>
          <w:noProof/>
        </w:rPr>
        <w:t xml:space="preserve"> </w:t>
      </w:r>
    </w:p>
    <w:p w14:paraId="1FE559BF" w14:textId="350969B3" w:rsidR="00474159" w:rsidRDefault="000039C0" w:rsidP="00474159">
      <w:pPr>
        <w:spacing w:after="0" w:line="360" w:lineRule="auto"/>
        <w:ind w:right="-851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45E65A3" wp14:editId="1F8648AB">
            <wp:simplePos x="0" y="0"/>
            <wp:positionH relativeFrom="margin">
              <wp:posOffset>4218940</wp:posOffset>
            </wp:positionH>
            <wp:positionV relativeFrom="paragraph">
              <wp:posOffset>178435</wp:posOffset>
            </wp:positionV>
            <wp:extent cx="1677035" cy="1120140"/>
            <wp:effectExtent l="19050" t="19050" r="18415" b="22860"/>
            <wp:wrapThrough wrapText="bothSides">
              <wp:wrapPolygon edited="0">
                <wp:start x="-245" y="-367"/>
                <wp:lineTo x="-245" y="21673"/>
                <wp:lineTo x="21592" y="21673"/>
                <wp:lineTo x="21592" y="-367"/>
                <wp:lineTo x="-245" y="-367"/>
              </wp:wrapPolygon>
            </wp:wrapThrough>
            <wp:docPr id="1280388113" name="Obrázek 12" descr="The prestigious Hôtel des Invalides in Paris - French Mo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he prestigious Hôtel des Invalides in Paris - French Moment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1201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25E">
        <w:rPr>
          <w:noProof/>
        </w:rPr>
        <w:drawing>
          <wp:anchor distT="0" distB="0" distL="114300" distR="114300" simplePos="0" relativeHeight="251666432" behindDoc="0" locked="0" layoutInCell="1" allowOverlap="1" wp14:anchorId="20D47336" wp14:editId="40D05AA9">
            <wp:simplePos x="0" y="0"/>
            <wp:positionH relativeFrom="margin">
              <wp:align>center</wp:align>
            </wp:positionH>
            <wp:positionV relativeFrom="paragraph">
              <wp:posOffset>191770</wp:posOffset>
            </wp:positionV>
            <wp:extent cx="1847850" cy="1081405"/>
            <wp:effectExtent l="19050" t="19050" r="19050" b="23495"/>
            <wp:wrapThrough wrapText="bothSides">
              <wp:wrapPolygon edited="0">
                <wp:start x="-223" y="-381"/>
                <wp:lineTo x="-223" y="21689"/>
                <wp:lineTo x="21600" y="21689"/>
                <wp:lineTo x="21600" y="-381"/>
                <wp:lineTo x="-223" y="-381"/>
              </wp:wrapPolygon>
            </wp:wrapThrough>
            <wp:docPr id="1238014807" name="Obrázek 9" descr="Restoration of Notre Dame remains a challenge – DW – 04/15/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toration of Notre Dame remains a challenge – DW – 04/15/20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81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459">
        <w:rPr>
          <w:noProof/>
        </w:rPr>
        <w:drawing>
          <wp:anchor distT="0" distB="0" distL="114300" distR="114300" simplePos="0" relativeHeight="251660288" behindDoc="0" locked="0" layoutInCell="1" allowOverlap="1" wp14:anchorId="092D83CC" wp14:editId="0E107880">
            <wp:simplePos x="0" y="0"/>
            <wp:positionH relativeFrom="margin">
              <wp:posOffset>-28575</wp:posOffset>
            </wp:positionH>
            <wp:positionV relativeFrom="paragraph">
              <wp:posOffset>170815</wp:posOffset>
            </wp:positionV>
            <wp:extent cx="1695450" cy="1129030"/>
            <wp:effectExtent l="19050" t="19050" r="19050" b="13970"/>
            <wp:wrapThrough wrapText="bothSides">
              <wp:wrapPolygon edited="0">
                <wp:start x="-243" y="-364"/>
                <wp:lineTo x="-243" y="21503"/>
                <wp:lineTo x="21600" y="21503"/>
                <wp:lineTo x="21600" y="-364"/>
                <wp:lineTo x="-243" y="-364"/>
              </wp:wrapPolygon>
            </wp:wrapThrough>
            <wp:docPr id="1063537042" name="Obrázek 3" descr="Mona Lisa jen s rezervací. Pařížský Louvre od podzimu zavádí nové opatření,  aby zvládl rostoucí nápor turistů | Hospodářské noviny (HN.cz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na Lisa jen s rezervací. Pařížský Louvre od podzimu zavádí nové opatření,  aby zvládl rostoucí nápor turistů | Hospodářské noviny (HN.cz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29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662EE" w14:textId="4DBE0261" w:rsidR="00474159" w:rsidRDefault="00474159" w:rsidP="00474159">
      <w:pPr>
        <w:spacing w:after="0" w:line="360" w:lineRule="auto"/>
        <w:ind w:right="-851"/>
        <w:jc w:val="both"/>
        <w:rPr>
          <w:noProof/>
        </w:rPr>
      </w:pPr>
    </w:p>
    <w:p w14:paraId="15A81F64" w14:textId="6F149C06" w:rsidR="00474159" w:rsidRDefault="00474159" w:rsidP="00474159">
      <w:pPr>
        <w:spacing w:after="0" w:line="360" w:lineRule="auto"/>
        <w:ind w:right="-851"/>
        <w:jc w:val="both"/>
        <w:rPr>
          <w:noProof/>
        </w:rPr>
      </w:pPr>
      <w:r>
        <w:rPr>
          <w:noProof/>
        </w:rPr>
        <w:t>________________________</w:t>
      </w:r>
      <w:r>
        <w:rPr>
          <w:noProof/>
        </w:rPr>
        <w:tab/>
        <w:t xml:space="preserve">        ________________________                ________________________</w:t>
      </w:r>
    </w:p>
    <w:p w14:paraId="6B7A87D7" w14:textId="04B29815" w:rsidR="00474159" w:rsidRDefault="0084071D" w:rsidP="00474159">
      <w:pPr>
        <w:spacing w:after="0" w:line="360" w:lineRule="auto"/>
        <w:ind w:right="-851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2FA79A3" wp14:editId="3A71054B">
            <wp:simplePos x="0" y="0"/>
            <wp:positionH relativeFrom="margin">
              <wp:align>left</wp:align>
            </wp:positionH>
            <wp:positionV relativeFrom="paragraph">
              <wp:posOffset>153670</wp:posOffset>
            </wp:positionV>
            <wp:extent cx="1666875" cy="1122045"/>
            <wp:effectExtent l="19050" t="19050" r="9525" b="20955"/>
            <wp:wrapThrough wrapText="bothSides">
              <wp:wrapPolygon edited="0">
                <wp:start x="-247" y="-367"/>
                <wp:lineTo x="-247" y="21637"/>
                <wp:lineTo x="21477" y="21637"/>
                <wp:lineTo x="21477" y="-367"/>
                <wp:lineTo x="-247" y="-367"/>
              </wp:wrapPolygon>
            </wp:wrapThrough>
            <wp:docPr id="679753787" name="Obrázek 11" descr="Panthéon | Neoclassical, Dome, Architecture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nthéon | Neoclassical, Dome, Architecture | Britannic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499" cy="11269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F04">
        <w:rPr>
          <w:noProof/>
        </w:rPr>
        <w:drawing>
          <wp:anchor distT="0" distB="0" distL="114300" distR="114300" simplePos="0" relativeHeight="251665408" behindDoc="0" locked="0" layoutInCell="1" allowOverlap="1" wp14:anchorId="50F081E4" wp14:editId="1309346F">
            <wp:simplePos x="0" y="0"/>
            <wp:positionH relativeFrom="page">
              <wp:posOffset>5114925</wp:posOffset>
            </wp:positionH>
            <wp:positionV relativeFrom="paragraph">
              <wp:posOffset>191770</wp:posOffset>
            </wp:positionV>
            <wp:extent cx="1676400" cy="1054735"/>
            <wp:effectExtent l="19050" t="19050" r="19050" b="12065"/>
            <wp:wrapThrough wrapText="bothSides">
              <wp:wrapPolygon edited="0">
                <wp:start x="-245" y="-390"/>
                <wp:lineTo x="-245" y="21457"/>
                <wp:lineTo x="21600" y="21457"/>
                <wp:lineTo x="21600" y="-390"/>
                <wp:lineTo x="-245" y="-390"/>
              </wp:wrapPolygon>
            </wp:wrapThrough>
            <wp:docPr id="1306331572" name="Obrázek 8" descr="Musée d'Orsay: booking, prices, free admission, tips and current  exhibitions - Sortirapari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usée d'Orsay: booking, prices, free admission, tips and current  exhibitions - Sortiraparis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06"/>
                    <a:stretch/>
                  </pic:blipFill>
                  <pic:spPr bwMode="auto">
                    <a:xfrm>
                      <a:off x="0" y="0"/>
                      <a:ext cx="1676400" cy="105473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999">
        <w:rPr>
          <w:noProof/>
        </w:rPr>
        <w:drawing>
          <wp:anchor distT="0" distB="0" distL="114300" distR="114300" simplePos="0" relativeHeight="251663360" behindDoc="0" locked="0" layoutInCell="1" allowOverlap="1" wp14:anchorId="2532E6AC" wp14:editId="02D296E4">
            <wp:simplePos x="0" y="0"/>
            <wp:positionH relativeFrom="margin">
              <wp:align>center</wp:align>
            </wp:positionH>
            <wp:positionV relativeFrom="paragraph">
              <wp:posOffset>193040</wp:posOffset>
            </wp:positionV>
            <wp:extent cx="1679575" cy="1053465"/>
            <wp:effectExtent l="19050" t="19050" r="15875" b="13335"/>
            <wp:wrapThrough wrapText="bothSides">
              <wp:wrapPolygon edited="0">
                <wp:start x="-245" y="-391"/>
                <wp:lineTo x="-245" y="21483"/>
                <wp:lineTo x="21559" y="21483"/>
                <wp:lineTo x="21559" y="-391"/>
                <wp:lineTo x="-245" y="-391"/>
              </wp:wrapPolygon>
            </wp:wrapThrough>
            <wp:docPr id="522360248" name="Obrázek 6" descr="Disneyland Paříž: roční období, otevření, nové atrakce... Objevte program  na rok 2024 - Sortirapari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sneyland Paříž: roční období, otevření, nové atrakce... Objevte program  na rok 2024 - Sortiraparis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54"/>
                    <a:stretch/>
                  </pic:blipFill>
                  <pic:spPr bwMode="auto">
                    <a:xfrm>
                      <a:off x="0" y="0"/>
                      <a:ext cx="1679575" cy="105346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BBE2C" w14:textId="377883DD" w:rsidR="00474159" w:rsidRDefault="00474159" w:rsidP="00474159">
      <w:pPr>
        <w:spacing w:after="0" w:line="360" w:lineRule="auto"/>
        <w:ind w:right="-851"/>
        <w:jc w:val="both"/>
        <w:rPr>
          <w:noProof/>
        </w:rPr>
      </w:pPr>
    </w:p>
    <w:p w14:paraId="0969D7DF" w14:textId="77777777" w:rsidR="00474159" w:rsidRDefault="00474159" w:rsidP="00474159">
      <w:pPr>
        <w:spacing w:after="0" w:line="360" w:lineRule="auto"/>
        <w:ind w:right="-851"/>
        <w:jc w:val="both"/>
        <w:rPr>
          <w:noProof/>
        </w:rPr>
      </w:pPr>
    </w:p>
    <w:p w14:paraId="30311260" w14:textId="77777777" w:rsidR="00925459" w:rsidRDefault="00925459" w:rsidP="00474159">
      <w:pPr>
        <w:spacing w:after="0" w:line="360" w:lineRule="auto"/>
        <w:ind w:right="-851"/>
        <w:jc w:val="both"/>
        <w:rPr>
          <w:noProof/>
        </w:rPr>
      </w:pPr>
    </w:p>
    <w:p w14:paraId="4682070E" w14:textId="7D0D037F" w:rsidR="00474159" w:rsidRDefault="00474159" w:rsidP="00474159">
      <w:pPr>
        <w:spacing w:after="0" w:line="360" w:lineRule="auto"/>
        <w:ind w:right="-851"/>
        <w:jc w:val="both"/>
        <w:rPr>
          <w:noProof/>
        </w:rPr>
      </w:pPr>
    </w:p>
    <w:p w14:paraId="57011628" w14:textId="77777777" w:rsidR="00EE1999" w:rsidRDefault="00EE1999" w:rsidP="00474159">
      <w:pPr>
        <w:spacing w:after="0" w:line="360" w:lineRule="auto"/>
        <w:ind w:right="-851"/>
        <w:jc w:val="both"/>
        <w:rPr>
          <w:noProof/>
        </w:rPr>
      </w:pPr>
    </w:p>
    <w:p w14:paraId="39237D6C" w14:textId="5F254D0A" w:rsidR="00474159" w:rsidRDefault="00474159" w:rsidP="00474159">
      <w:pPr>
        <w:spacing w:after="0" w:line="360" w:lineRule="auto"/>
        <w:ind w:right="-851"/>
        <w:jc w:val="both"/>
        <w:rPr>
          <w:noProof/>
        </w:rPr>
      </w:pPr>
      <w:r>
        <w:rPr>
          <w:noProof/>
        </w:rPr>
        <w:t>________________________</w:t>
      </w:r>
      <w:r>
        <w:rPr>
          <w:noProof/>
        </w:rPr>
        <w:tab/>
        <w:t xml:space="preserve">        ________________________                ________________________</w:t>
      </w:r>
    </w:p>
    <w:p w14:paraId="6E54F57A" w14:textId="77777777" w:rsidR="00902415" w:rsidRDefault="00902415" w:rsidP="00474159">
      <w:pPr>
        <w:spacing w:after="0" w:line="360" w:lineRule="auto"/>
        <w:ind w:right="-851"/>
        <w:jc w:val="both"/>
        <w:rPr>
          <w:noProof/>
        </w:rPr>
      </w:pPr>
    </w:p>
    <w:p w14:paraId="34B13586" w14:textId="77777777" w:rsidR="00902415" w:rsidRPr="00BE5578" w:rsidRDefault="00902415" w:rsidP="00902415">
      <w:pPr>
        <w:spacing w:after="0" w:line="360" w:lineRule="auto"/>
        <w:jc w:val="both"/>
        <w:rPr>
          <w:rFonts w:ascii="Aharoni" w:hAnsi="Aharoni" w:cs="Aharoni" w:hint="cs"/>
          <w:b/>
          <w:bCs/>
          <w:color w:val="0000FF"/>
          <w:sz w:val="52"/>
          <w:szCs w:val="52"/>
          <w:u w:val="single"/>
          <w:lang w:val="fr-FR"/>
        </w:rPr>
      </w:pPr>
      <w:r w:rsidRPr="00BE5578">
        <w:rPr>
          <w:rFonts w:ascii="Aharoni" w:hAnsi="Aharoni" w:cs="Aharoni" w:hint="cs"/>
          <w:b/>
          <w:bCs/>
          <w:color w:val="0000FF"/>
          <w:sz w:val="52"/>
          <w:szCs w:val="52"/>
          <w:u w:val="single"/>
          <w:lang w:val="fr-FR"/>
        </w:rPr>
        <w:lastRenderedPageBreak/>
        <w:t xml:space="preserve">Les monuments de Paris </w:t>
      </w:r>
    </w:p>
    <w:p w14:paraId="0D5F12E6" w14:textId="77777777" w:rsidR="00902415" w:rsidRDefault="00902415" w:rsidP="00902415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1364C465" w14:textId="77777777" w:rsidR="00902415" w:rsidRDefault="00902415" w:rsidP="00902415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474159">
        <w:rPr>
          <w:rFonts w:ascii="Abadi" w:hAnsi="Abadi"/>
          <w:b/>
          <w:bCs/>
          <w:sz w:val="24"/>
          <w:szCs w:val="24"/>
          <w:u w:val="single"/>
          <w:lang w:val="fr-FR"/>
        </w:rPr>
        <w:t>Associe :</w:t>
      </w:r>
    </w:p>
    <w:p w14:paraId="1BCF0B12" w14:textId="77777777" w:rsidR="00902415" w:rsidRPr="00474159" w:rsidRDefault="00902415" w:rsidP="00902415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70E863BD" w14:textId="77777777" w:rsidR="00902415" w:rsidRDefault="00902415" w:rsidP="00902415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 w:rsidRPr="00463903">
        <w:rPr>
          <w:rFonts w:ascii="Abadi" w:hAnsi="Abadi"/>
          <w:sz w:val="24"/>
          <w:szCs w:val="24"/>
          <w:lang w:val="fr-FR"/>
        </w:rPr>
        <w:t>l'Arc de Triomphe</w:t>
      </w:r>
      <w:r>
        <w:rPr>
          <w:rFonts w:ascii="Abadi" w:hAnsi="Abadi"/>
          <w:sz w:val="24"/>
          <w:szCs w:val="24"/>
          <w:lang w:val="fr-FR"/>
        </w:rPr>
        <w:t xml:space="preserve"> - le musée d’Orsay - </w:t>
      </w:r>
      <w:r w:rsidRPr="00F9108D">
        <w:rPr>
          <w:rFonts w:ascii="Abadi" w:hAnsi="Abadi"/>
          <w:sz w:val="24"/>
          <w:szCs w:val="24"/>
          <w:lang w:val="fr-FR"/>
        </w:rPr>
        <w:t>la cathédrale Notre-Dame</w:t>
      </w:r>
      <w:r>
        <w:rPr>
          <w:rFonts w:ascii="Abadi" w:hAnsi="Abadi"/>
          <w:sz w:val="24"/>
          <w:szCs w:val="24"/>
          <w:lang w:val="fr-FR"/>
        </w:rPr>
        <w:t xml:space="preserve"> - l</w:t>
      </w:r>
      <w:r w:rsidRPr="00CF3BC4">
        <w:rPr>
          <w:rFonts w:ascii="Abadi" w:hAnsi="Abadi"/>
          <w:sz w:val="24"/>
          <w:szCs w:val="24"/>
          <w:lang w:val="fr-FR"/>
        </w:rPr>
        <w:t>a place de la Concorde</w:t>
      </w:r>
      <w:r>
        <w:rPr>
          <w:rFonts w:ascii="Abadi" w:hAnsi="Abadi"/>
          <w:sz w:val="24"/>
          <w:szCs w:val="24"/>
          <w:lang w:val="fr-FR"/>
        </w:rPr>
        <w:t xml:space="preserve"> - l</w:t>
      </w:r>
      <w:r w:rsidRPr="00BE5578">
        <w:rPr>
          <w:rFonts w:ascii="Abadi" w:hAnsi="Abadi"/>
          <w:sz w:val="24"/>
          <w:szCs w:val="24"/>
          <w:lang w:val="fr-FR"/>
        </w:rPr>
        <w:t>a tour Eiffel</w:t>
      </w:r>
      <w:r>
        <w:rPr>
          <w:rFonts w:ascii="Abadi" w:hAnsi="Abadi"/>
          <w:sz w:val="24"/>
          <w:szCs w:val="24"/>
          <w:lang w:val="fr-FR"/>
        </w:rPr>
        <w:t xml:space="preserve"> - le musée du Louvre - </w:t>
      </w:r>
      <w:r w:rsidRPr="00662C58">
        <w:rPr>
          <w:rFonts w:ascii="Abadi" w:hAnsi="Abadi"/>
          <w:sz w:val="24"/>
          <w:szCs w:val="24"/>
          <w:lang w:val="fr-FR"/>
        </w:rPr>
        <w:t>le Panthéon</w:t>
      </w:r>
      <w:r>
        <w:rPr>
          <w:rFonts w:ascii="Abadi" w:hAnsi="Abadi"/>
          <w:sz w:val="24"/>
          <w:szCs w:val="24"/>
          <w:lang w:val="fr-FR"/>
        </w:rPr>
        <w:t xml:space="preserve"> - Disneyland - l</w:t>
      </w:r>
      <w:r w:rsidRPr="006B7060">
        <w:rPr>
          <w:rFonts w:ascii="Abadi" w:hAnsi="Abadi"/>
          <w:sz w:val="24"/>
          <w:szCs w:val="24"/>
          <w:lang w:val="fr-FR"/>
        </w:rPr>
        <w:t>'hôtel des Invalides</w:t>
      </w:r>
      <w:r>
        <w:rPr>
          <w:rFonts w:ascii="Abadi" w:hAnsi="Abadi"/>
          <w:sz w:val="24"/>
          <w:szCs w:val="24"/>
          <w:lang w:val="fr-FR"/>
        </w:rPr>
        <w:t xml:space="preserve"> - l</w:t>
      </w:r>
      <w:r w:rsidRPr="00E237C7">
        <w:rPr>
          <w:rFonts w:ascii="Abadi" w:hAnsi="Abadi"/>
          <w:sz w:val="24"/>
          <w:szCs w:val="24"/>
          <w:lang w:val="fr-FR"/>
        </w:rPr>
        <w:t>a basilique du Sacré-Cœur</w:t>
      </w:r>
      <w:r>
        <w:rPr>
          <w:rFonts w:ascii="Abadi" w:hAnsi="Abadi"/>
          <w:sz w:val="24"/>
          <w:szCs w:val="24"/>
          <w:lang w:val="fr-FR"/>
        </w:rPr>
        <w:t xml:space="preserve"> - l</w:t>
      </w:r>
      <w:r w:rsidRPr="00F16686">
        <w:rPr>
          <w:rFonts w:ascii="Abadi" w:hAnsi="Abadi"/>
          <w:sz w:val="24"/>
          <w:szCs w:val="24"/>
          <w:lang w:val="fr-FR"/>
        </w:rPr>
        <w:t>'Opéra national de Paris</w:t>
      </w:r>
      <w:r>
        <w:rPr>
          <w:rFonts w:ascii="Abadi" w:hAnsi="Abadi"/>
          <w:sz w:val="24"/>
          <w:szCs w:val="24"/>
          <w:lang w:val="fr-FR"/>
        </w:rPr>
        <w:t xml:space="preserve"> - le </w:t>
      </w:r>
      <w:r w:rsidRPr="00A24ADF">
        <w:rPr>
          <w:rFonts w:ascii="Abadi" w:hAnsi="Abadi"/>
          <w:sz w:val="24"/>
          <w:szCs w:val="24"/>
          <w:lang w:val="fr-FR"/>
        </w:rPr>
        <w:t>centre Pompidou</w:t>
      </w:r>
    </w:p>
    <w:p w14:paraId="1E473E53" w14:textId="77777777" w:rsidR="00902415" w:rsidRDefault="00902415" w:rsidP="00902415">
      <w:pPr>
        <w:spacing w:after="0" w:line="360" w:lineRule="auto"/>
        <w:ind w:right="-709"/>
        <w:jc w:val="both"/>
        <w:rPr>
          <w:rFonts w:ascii="Abadi" w:hAnsi="Abadi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A983774" wp14:editId="0C9423CD">
            <wp:simplePos x="0" y="0"/>
            <wp:positionH relativeFrom="column">
              <wp:posOffset>4110355</wp:posOffset>
            </wp:positionH>
            <wp:positionV relativeFrom="paragraph">
              <wp:posOffset>249555</wp:posOffset>
            </wp:positionV>
            <wp:extent cx="1762125" cy="1128395"/>
            <wp:effectExtent l="19050" t="19050" r="28575" b="14605"/>
            <wp:wrapThrough wrapText="bothSides">
              <wp:wrapPolygon edited="0">
                <wp:start x="-234" y="-365"/>
                <wp:lineTo x="-234" y="21515"/>
                <wp:lineTo x="21717" y="21515"/>
                <wp:lineTo x="21717" y="-365"/>
                <wp:lineTo x="-234" y="-365"/>
              </wp:wrapPolygon>
            </wp:wrapThrough>
            <wp:docPr id="1981000354" name="Obrázek 13" descr="Major renovations on the Place de la Concorde prior to the 2024 Olympics -  Sortirapari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jor renovations on the Place de la Concorde prior to the 2024 Olympics -  Sortiraparis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06"/>
                    <a:stretch/>
                  </pic:blipFill>
                  <pic:spPr bwMode="auto">
                    <a:xfrm>
                      <a:off x="0" y="0"/>
                      <a:ext cx="1762125" cy="11283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2A2E2DF7" wp14:editId="48A622F0">
            <wp:simplePos x="0" y="0"/>
            <wp:positionH relativeFrom="margin">
              <wp:posOffset>2014855</wp:posOffset>
            </wp:positionH>
            <wp:positionV relativeFrom="paragraph">
              <wp:posOffset>240030</wp:posOffset>
            </wp:positionV>
            <wp:extent cx="1724025" cy="1148080"/>
            <wp:effectExtent l="19050" t="19050" r="28575" b="13970"/>
            <wp:wrapThrough wrapText="bothSides">
              <wp:wrapPolygon edited="0">
                <wp:start x="-239" y="-358"/>
                <wp:lineTo x="-239" y="21504"/>
                <wp:lineTo x="21719" y="21504"/>
                <wp:lineTo x="21719" y="-358"/>
                <wp:lineTo x="-239" y="-358"/>
              </wp:wrapPolygon>
            </wp:wrapThrough>
            <wp:docPr id="1059255997" name="Obrázek 14" descr="1 Hour The Basilica of Sacre-Coeur de Montmartre Admission in Paris (Guided  Tour) - K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Hour The Basilica of Sacre-Coeur de Montmartre Admission in Paris (Guided  Tour) - Kl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48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EC8F3" w14:textId="77777777" w:rsidR="00902415" w:rsidRDefault="00902415" w:rsidP="00902415">
      <w:pPr>
        <w:spacing w:after="0" w:line="360" w:lineRule="auto"/>
        <w:jc w:val="both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8973299" wp14:editId="4B7CD02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66875" cy="1119505"/>
            <wp:effectExtent l="19050" t="19050" r="28575" b="23495"/>
            <wp:wrapThrough wrapText="bothSides">
              <wp:wrapPolygon edited="0">
                <wp:start x="-247" y="-368"/>
                <wp:lineTo x="-247" y="21686"/>
                <wp:lineTo x="21723" y="21686"/>
                <wp:lineTo x="21723" y="-368"/>
                <wp:lineTo x="-247" y="-368"/>
              </wp:wrapPolygon>
            </wp:wrapThrough>
            <wp:docPr id="626525037" name="Obrázek 15" descr="Opéra national de Paris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éra national de Paris – Wikiped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195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53DFE11A" w14:textId="77777777" w:rsidR="00902415" w:rsidRDefault="00902415" w:rsidP="00902415">
      <w:pPr>
        <w:spacing w:after="0" w:line="360" w:lineRule="auto"/>
        <w:ind w:right="-851"/>
        <w:jc w:val="both"/>
        <w:rPr>
          <w:noProof/>
        </w:rPr>
      </w:pPr>
      <w:r>
        <w:rPr>
          <w:noProof/>
        </w:rPr>
        <w:t>________________________</w:t>
      </w:r>
      <w:r>
        <w:rPr>
          <w:noProof/>
        </w:rPr>
        <w:tab/>
        <w:t xml:space="preserve">         ________________________                ________________________</w:t>
      </w:r>
    </w:p>
    <w:p w14:paraId="4ECB7F95" w14:textId="77777777" w:rsidR="00902415" w:rsidRDefault="00902415" w:rsidP="00902415">
      <w:pPr>
        <w:spacing w:after="0" w:line="360" w:lineRule="auto"/>
        <w:ind w:right="-851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E4A4755" wp14:editId="529F2F37">
            <wp:simplePos x="0" y="0"/>
            <wp:positionH relativeFrom="column">
              <wp:posOffset>55245</wp:posOffset>
            </wp:positionH>
            <wp:positionV relativeFrom="paragraph">
              <wp:posOffset>197485</wp:posOffset>
            </wp:positionV>
            <wp:extent cx="1638935" cy="1152525"/>
            <wp:effectExtent l="19050" t="19050" r="18415" b="28575"/>
            <wp:wrapThrough wrapText="bothSides">
              <wp:wrapPolygon edited="0">
                <wp:start x="-251" y="-357"/>
                <wp:lineTo x="-251" y="21779"/>
                <wp:lineTo x="21592" y="21779"/>
                <wp:lineTo x="21592" y="-357"/>
                <wp:lineTo x="-251" y="-357"/>
              </wp:wrapPolygon>
            </wp:wrapThrough>
            <wp:docPr id="1101268161" name="Obrázek 16" descr="Eiffel Tower Review - Paris France - Sights | Fodor's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iffel Tower Review - Paris France - Sights | Fodor's Trave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8" r="11364"/>
                    <a:stretch/>
                  </pic:blipFill>
                  <pic:spPr bwMode="auto">
                    <a:xfrm>
                      <a:off x="0" y="0"/>
                      <a:ext cx="1638935" cy="11525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FE338AE" wp14:editId="0B02540A">
            <wp:simplePos x="0" y="0"/>
            <wp:positionH relativeFrom="margin">
              <wp:posOffset>4234180</wp:posOffset>
            </wp:positionH>
            <wp:positionV relativeFrom="paragraph">
              <wp:posOffset>172720</wp:posOffset>
            </wp:positionV>
            <wp:extent cx="1562100" cy="1179195"/>
            <wp:effectExtent l="19050" t="19050" r="19050" b="20955"/>
            <wp:wrapThrough wrapText="bothSides">
              <wp:wrapPolygon edited="0">
                <wp:start x="-263" y="-349"/>
                <wp:lineTo x="-263" y="21635"/>
                <wp:lineTo x="21600" y="21635"/>
                <wp:lineTo x="21600" y="-349"/>
                <wp:lineTo x="-263" y="-349"/>
              </wp:wrapPolygon>
            </wp:wrapThrough>
            <wp:docPr id="265096260" name="Obrázek 17" descr="Vítězný oblouk (Paříž)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ítězný oblouk (Paříž) – Wikiped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9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35EBB87" wp14:editId="144D1737">
            <wp:simplePos x="0" y="0"/>
            <wp:positionH relativeFrom="margin">
              <wp:align>center</wp:align>
            </wp:positionH>
            <wp:positionV relativeFrom="paragraph">
              <wp:posOffset>172720</wp:posOffset>
            </wp:positionV>
            <wp:extent cx="1651000" cy="1238250"/>
            <wp:effectExtent l="19050" t="19050" r="25400" b="19050"/>
            <wp:wrapThrough wrapText="bothSides">
              <wp:wrapPolygon edited="0">
                <wp:start x="-249" y="-332"/>
                <wp:lineTo x="-249" y="21600"/>
                <wp:lineTo x="21683" y="21600"/>
                <wp:lineTo x="21683" y="-332"/>
                <wp:lineTo x="-249" y="-332"/>
              </wp:wrapPolygon>
            </wp:wrapThrough>
            <wp:docPr id="741162548" name="Obrázek 18" descr="Centre Pompidou — Museum Review | Condé Nast Trave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ntre Pompidou — Museum Review | Condé Nast Travel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A4880" w14:textId="77777777" w:rsidR="00902415" w:rsidRDefault="00902415" w:rsidP="00902415">
      <w:pPr>
        <w:spacing w:after="0" w:line="360" w:lineRule="auto"/>
        <w:ind w:right="-851"/>
        <w:jc w:val="both"/>
        <w:rPr>
          <w:noProof/>
        </w:rPr>
      </w:pPr>
    </w:p>
    <w:p w14:paraId="09EC3A62" w14:textId="77777777" w:rsidR="00902415" w:rsidRDefault="00902415" w:rsidP="00902415">
      <w:pPr>
        <w:spacing w:after="0" w:line="360" w:lineRule="auto"/>
        <w:ind w:right="-851"/>
        <w:jc w:val="both"/>
        <w:rPr>
          <w:noProof/>
        </w:rPr>
      </w:pPr>
    </w:p>
    <w:p w14:paraId="46887A06" w14:textId="77777777" w:rsidR="00902415" w:rsidRDefault="00902415" w:rsidP="00902415">
      <w:pPr>
        <w:spacing w:after="0" w:line="360" w:lineRule="auto"/>
        <w:ind w:right="-851"/>
        <w:jc w:val="both"/>
        <w:rPr>
          <w:noProof/>
        </w:rPr>
      </w:pPr>
    </w:p>
    <w:p w14:paraId="7CBE0966" w14:textId="77777777" w:rsidR="00902415" w:rsidRDefault="00902415" w:rsidP="00902415">
      <w:pPr>
        <w:spacing w:after="0" w:line="360" w:lineRule="auto"/>
        <w:ind w:right="-851"/>
        <w:jc w:val="both"/>
        <w:rPr>
          <w:noProof/>
        </w:rPr>
      </w:pPr>
    </w:p>
    <w:p w14:paraId="217B8A5D" w14:textId="77777777" w:rsidR="00902415" w:rsidRDefault="00902415" w:rsidP="00902415">
      <w:pPr>
        <w:spacing w:after="0" w:line="360" w:lineRule="auto"/>
        <w:ind w:right="-851"/>
        <w:jc w:val="both"/>
        <w:rPr>
          <w:noProof/>
        </w:rPr>
      </w:pPr>
    </w:p>
    <w:p w14:paraId="1B77D273" w14:textId="77777777" w:rsidR="00902415" w:rsidRDefault="00902415" w:rsidP="00902415">
      <w:pPr>
        <w:spacing w:after="0" w:line="360" w:lineRule="auto"/>
        <w:ind w:right="-851"/>
        <w:jc w:val="both"/>
        <w:rPr>
          <w:noProof/>
        </w:rPr>
      </w:pPr>
      <w:r>
        <w:rPr>
          <w:noProof/>
        </w:rPr>
        <w:t xml:space="preserve"> </w:t>
      </w:r>
    </w:p>
    <w:p w14:paraId="5ED15640" w14:textId="77777777" w:rsidR="00902415" w:rsidRDefault="00902415" w:rsidP="00902415">
      <w:pPr>
        <w:spacing w:after="0" w:line="360" w:lineRule="auto"/>
        <w:ind w:right="-851"/>
        <w:jc w:val="both"/>
        <w:rPr>
          <w:noProof/>
        </w:rPr>
      </w:pPr>
      <w:r>
        <w:rPr>
          <w:noProof/>
        </w:rPr>
        <w:t>________________________</w:t>
      </w:r>
      <w:r>
        <w:rPr>
          <w:noProof/>
        </w:rPr>
        <w:tab/>
        <w:t xml:space="preserve">        ________________________                ________________________ </w:t>
      </w:r>
    </w:p>
    <w:p w14:paraId="1FE6B23D" w14:textId="77777777" w:rsidR="00902415" w:rsidRDefault="00902415" w:rsidP="00902415">
      <w:pPr>
        <w:spacing w:after="0" w:line="360" w:lineRule="auto"/>
        <w:ind w:right="-851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C80657B" wp14:editId="14C20AFC">
            <wp:simplePos x="0" y="0"/>
            <wp:positionH relativeFrom="margin">
              <wp:posOffset>4218940</wp:posOffset>
            </wp:positionH>
            <wp:positionV relativeFrom="paragraph">
              <wp:posOffset>178435</wp:posOffset>
            </wp:positionV>
            <wp:extent cx="1677035" cy="1120140"/>
            <wp:effectExtent l="19050" t="19050" r="18415" b="22860"/>
            <wp:wrapThrough wrapText="bothSides">
              <wp:wrapPolygon edited="0">
                <wp:start x="-245" y="-367"/>
                <wp:lineTo x="-245" y="21673"/>
                <wp:lineTo x="21592" y="21673"/>
                <wp:lineTo x="21592" y="-367"/>
                <wp:lineTo x="-245" y="-367"/>
              </wp:wrapPolygon>
            </wp:wrapThrough>
            <wp:docPr id="1249712736" name="Obrázek 19" descr="The prestigious Hôtel des Invalides in Paris - French Mo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he prestigious Hôtel des Invalides in Paris - French Moment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1201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732C1D37" wp14:editId="7E69C59B">
            <wp:simplePos x="0" y="0"/>
            <wp:positionH relativeFrom="margin">
              <wp:align>center</wp:align>
            </wp:positionH>
            <wp:positionV relativeFrom="paragraph">
              <wp:posOffset>191770</wp:posOffset>
            </wp:positionV>
            <wp:extent cx="1847850" cy="1081405"/>
            <wp:effectExtent l="19050" t="19050" r="19050" b="23495"/>
            <wp:wrapThrough wrapText="bothSides">
              <wp:wrapPolygon edited="0">
                <wp:start x="-223" y="-381"/>
                <wp:lineTo x="-223" y="21689"/>
                <wp:lineTo x="21600" y="21689"/>
                <wp:lineTo x="21600" y="-381"/>
                <wp:lineTo x="-223" y="-381"/>
              </wp:wrapPolygon>
            </wp:wrapThrough>
            <wp:docPr id="784124506" name="Obrázek 20" descr="Restoration of Notre Dame remains a challenge – DW – 04/15/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toration of Notre Dame remains a challenge – DW – 04/15/20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81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ACECA9D" wp14:editId="2A3FB3E4">
            <wp:simplePos x="0" y="0"/>
            <wp:positionH relativeFrom="margin">
              <wp:posOffset>-28575</wp:posOffset>
            </wp:positionH>
            <wp:positionV relativeFrom="paragraph">
              <wp:posOffset>170815</wp:posOffset>
            </wp:positionV>
            <wp:extent cx="1695450" cy="1129030"/>
            <wp:effectExtent l="19050" t="19050" r="19050" b="13970"/>
            <wp:wrapThrough wrapText="bothSides">
              <wp:wrapPolygon edited="0">
                <wp:start x="-243" y="-364"/>
                <wp:lineTo x="-243" y="21503"/>
                <wp:lineTo x="21600" y="21503"/>
                <wp:lineTo x="21600" y="-364"/>
                <wp:lineTo x="-243" y="-364"/>
              </wp:wrapPolygon>
            </wp:wrapThrough>
            <wp:docPr id="1142903489" name="Obrázek 21" descr="Mona Lisa jen s rezervací. Pařížský Louvre od podzimu zavádí nové opatření,  aby zvládl rostoucí nápor turistů | Hospodářské noviny (HN.cz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na Lisa jen s rezervací. Pařížský Louvre od podzimu zavádí nové opatření,  aby zvládl rostoucí nápor turistů | Hospodářské noviny (HN.cz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29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09198" w14:textId="77777777" w:rsidR="00902415" w:rsidRDefault="00902415" w:rsidP="00902415">
      <w:pPr>
        <w:spacing w:after="0" w:line="360" w:lineRule="auto"/>
        <w:ind w:right="-851"/>
        <w:jc w:val="both"/>
        <w:rPr>
          <w:noProof/>
        </w:rPr>
      </w:pPr>
    </w:p>
    <w:p w14:paraId="5DEE6057" w14:textId="77777777" w:rsidR="00902415" w:rsidRDefault="00902415" w:rsidP="00902415">
      <w:pPr>
        <w:spacing w:after="0" w:line="360" w:lineRule="auto"/>
        <w:ind w:right="-851"/>
        <w:jc w:val="both"/>
        <w:rPr>
          <w:noProof/>
        </w:rPr>
      </w:pPr>
      <w:r>
        <w:rPr>
          <w:noProof/>
        </w:rPr>
        <w:t>________________________</w:t>
      </w:r>
      <w:r>
        <w:rPr>
          <w:noProof/>
        </w:rPr>
        <w:tab/>
        <w:t xml:space="preserve">        ________________________                ________________________</w:t>
      </w:r>
    </w:p>
    <w:p w14:paraId="1CF2C7A5" w14:textId="77777777" w:rsidR="00902415" w:rsidRDefault="00902415" w:rsidP="00902415">
      <w:pPr>
        <w:spacing w:after="0" w:line="360" w:lineRule="auto"/>
        <w:ind w:right="-851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8E4F6E9" wp14:editId="32E1349E">
            <wp:simplePos x="0" y="0"/>
            <wp:positionH relativeFrom="margin">
              <wp:align>left</wp:align>
            </wp:positionH>
            <wp:positionV relativeFrom="paragraph">
              <wp:posOffset>153670</wp:posOffset>
            </wp:positionV>
            <wp:extent cx="1666875" cy="1122045"/>
            <wp:effectExtent l="19050" t="19050" r="9525" b="20955"/>
            <wp:wrapThrough wrapText="bothSides">
              <wp:wrapPolygon edited="0">
                <wp:start x="-247" y="-367"/>
                <wp:lineTo x="-247" y="21637"/>
                <wp:lineTo x="21477" y="21637"/>
                <wp:lineTo x="21477" y="-367"/>
                <wp:lineTo x="-247" y="-367"/>
              </wp:wrapPolygon>
            </wp:wrapThrough>
            <wp:docPr id="1637947509" name="Obrázek 22" descr="Panthéon | Neoclassical, Dome, Architecture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nthéon | Neoclassical, Dome, Architecture | Britannic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499" cy="11269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04AC616D" wp14:editId="642245C6">
            <wp:simplePos x="0" y="0"/>
            <wp:positionH relativeFrom="page">
              <wp:posOffset>5114925</wp:posOffset>
            </wp:positionH>
            <wp:positionV relativeFrom="paragraph">
              <wp:posOffset>191770</wp:posOffset>
            </wp:positionV>
            <wp:extent cx="1676400" cy="1054735"/>
            <wp:effectExtent l="19050" t="19050" r="19050" b="12065"/>
            <wp:wrapThrough wrapText="bothSides">
              <wp:wrapPolygon edited="0">
                <wp:start x="-245" y="-390"/>
                <wp:lineTo x="-245" y="21457"/>
                <wp:lineTo x="21600" y="21457"/>
                <wp:lineTo x="21600" y="-390"/>
                <wp:lineTo x="-245" y="-390"/>
              </wp:wrapPolygon>
            </wp:wrapThrough>
            <wp:docPr id="405658256" name="Obrázek 23" descr="Musée d'Orsay: booking, prices, free admission, tips and current  exhibitions - Sortirapari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usée d'Orsay: booking, prices, free admission, tips and current  exhibitions - Sortiraparis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06"/>
                    <a:stretch/>
                  </pic:blipFill>
                  <pic:spPr bwMode="auto">
                    <a:xfrm>
                      <a:off x="0" y="0"/>
                      <a:ext cx="1676400" cy="105473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1DB9918" wp14:editId="308CF13B">
            <wp:simplePos x="0" y="0"/>
            <wp:positionH relativeFrom="margin">
              <wp:align>center</wp:align>
            </wp:positionH>
            <wp:positionV relativeFrom="paragraph">
              <wp:posOffset>193040</wp:posOffset>
            </wp:positionV>
            <wp:extent cx="1679575" cy="1053465"/>
            <wp:effectExtent l="19050" t="19050" r="15875" b="13335"/>
            <wp:wrapThrough wrapText="bothSides">
              <wp:wrapPolygon edited="0">
                <wp:start x="-245" y="-391"/>
                <wp:lineTo x="-245" y="21483"/>
                <wp:lineTo x="21559" y="21483"/>
                <wp:lineTo x="21559" y="-391"/>
                <wp:lineTo x="-245" y="-391"/>
              </wp:wrapPolygon>
            </wp:wrapThrough>
            <wp:docPr id="68340927" name="Obrázek 24" descr="Disneyland Paříž: roční období, otevření, nové atrakce... Objevte program  na rok 2024 - Sortirapari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sneyland Paříž: roční období, otevření, nové atrakce... Objevte program  na rok 2024 - Sortiraparis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54"/>
                    <a:stretch/>
                  </pic:blipFill>
                  <pic:spPr bwMode="auto">
                    <a:xfrm>
                      <a:off x="0" y="0"/>
                      <a:ext cx="1679575" cy="105346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1B6D8" w14:textId="77777777" w:rsidR="00902415" w:rsidRDefault="00902415" w:rsidP="00902415">
      <w:pPr>
        <w:spacing w:after="0" w:line="360" w:lineRule="auto"/>
        <w:ind w:right="-851"/>
        <w:jc w:val="both"/>
        <w:rPr>
          <w:noProof/>
        </w:rPr>
      </w:pPr>
    </w:p>
    <w:p w14:paraId="76305541" w14:textId="77777777" w:rsidR="00902415" w:rsidRDefault="00902415" w:rsidP="00902415">
      <w:pPr>
        <w:spacing w:after="0" w:line="360" w:lineRule="auto"/>
        <w:ind w:right="-851"/>
        <w:jc w:val="both"/>
        <w:rPr>
          <w:noProof/>
        </w:rPr>
      </w:pPr>
    </w:p>
    <w:p w14:paraId="3743A82F" w14:textId="77777777" w:rsidR="00902415" w:rsidRDefault="00902415" w:rsidP="00902415">
      <w:pPr>
        <w:spacing w:after="0" w:line="360" w:lineRule="auto"/>
        <w:ind w:right="-851"/>
        <w:jc w:val="both"/>
        <w:rPr>
          <w:noProof/>
        </w:rPr>
      </w:pPr>
    </w:p>
    <w:p w14:paraId="3997D96F" w14:textId="77777777" w:rsidR="00902415" w:rsidRDefault="00902415" w:rsidP="00902415">
      <w:pPr>
        <w:spacing w:after="0" w:line="360" w:lineRule="auto"/>
        <w:ind w:right="-851"/>
        <w:jc w:val="both"/>
        <w:rPr>
          <w:noProof/>
        </w:rPr>
      </w:pPr>
    </w:p>
    <w:p w14:paraId="117D404F" w14:textId="77777777" w:rsidR="00902415" w:rsidRDefault="00902415" w:rsidP="00902415">
      <w:pPr>
        <w:spacing w:after="0" w:line="360" w:lineRule="auto"/>
        <w:ind w:right="-851"/>
        <w:jc w:val="both"/>
        <w:rPr>
          <w:noProof/>
        </w:rPr>
      </w:pPr>
    </w:p>
    <w:p w14:paraId="0D18C708" w14:textId="77777777" w:rsidR="00902415" w:rsidRPr="006B7060" w:rsidRDefault="00902415" w:rsidP="00902415">
      <w:pPr>
        <w:spacing w:after="0" w:line="360" w:lineRule="auto"/>
        <w:ind w:right="-851"/>
        <w:jc w:val="both"/>
        <w:rPr>
          <w:rFonts w:ascii="Abadi" w:hAnsi="Abadi"/>
          <w:sz w:val="24"/>
          <w:szCs w:val="24"/>
          <w:lang w:val="fr-FR"/>
        </w:rPr>
      </w:pPr>
      <w:r>
        <w:rPr>
          <w:noProof/>
        </w:rPr>
        <w:t>________________________</w:t>
      </w:r>
      <w:r>
        <w:rPr>
          <w:noProof/>
        </w:rPr>
        <w:tab/>
        <w:t xml:space="preserve">        ________________________                ________________________</w:t>
      </w:r>
    </w:p>
    <w:p w14:paraId="3F86E2A2" w14:textId="77777777" w:rsidR="00902415" w:rsidRPr="006B7060" w:rsidRDefault="00902415" w:rsidP="00474159">
      <w:pPr>
        <w:spacing w:after="0" w:line="360" w:lineRule="auto"/>
        <w:ind w:right="-851"/>
        <w:jc w:val="both"/>
        <w:rPr>
          <w:rFonts w:ascii="Abadi" w:hAnsi="Abadi"/>
          <w:sz w:val="24"/>
          <w:szCs w:val="24"/>
          <w:lang w:val="fr-FR"/>
        </w:rPr>
      </w:pPr>
    </w:p>
    <w:sectPr w:rsidR="00902415" w:rsidRPr="006B7060" w:rsidSect="00925459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A6"/>
    <w:rsid w:val="000039C0"/>
    <w:rsid w:val="003D3F04"/>
    <w:rsid w:val="00463903"/>
    <w:rsid w:val="00474159"/>
    <w:rsid w:val="00513053"/>
    <w:rsid w:val="00662C58"/>
    <w:rsid w:val="006B7060"/>
    <w:rsid w:val="007B4102"/>
    <w:rsid w:val="0084071D"/>
    <w:rsid w:val="0087225E"/>
    <w:rsid w:val="00902415"/>
    <w:rsid w:val="009053F2"/>
    <w:rsid w:val="00916A41"/>
    <w:rsid w:val="00925459"/>
    <w:rsid w:val="00A24ADF"/>
    <w:rsid w:val="00A676CF"/>
    <w:rsid w:val="00B10DCE"/>
    <w:rsid w:val="00B91E97"/>
    <w:rsid w:val="00BB40DD"/>
    <w:rsid w:val="00BE5578"/>
    <w:rsid w:val="00CF15C7"/>
    <w:rsid w:val="00CF3BC4"/>
    <w:rsid w:val="00D668A6"/>
    <w:rsid w:val="00DF15E5"/>
    <w:rsid w:val="00E237C7"/>
    <w:rsid w:val="00E90FCF"/>
    <w:rsid w:val="00EE1999"/>
    <w:rsid w:val="00F14C11"/>
    <w:rsid w:val="00F16686"/>
    <w:rsid w:val="00F9108D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10F3"/>
  <w15:chartTrackingRefBased/>
  <w15:docId w15:val="{E0E694BB-6AD1-4622-A90C-D8B5DCB1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B0708014576F4488573F546A287649" ma:contentTypeVersion="14" ma:contentTypeDescription="Vytvoří nový dokument" ma:contentTypeScope="" ma:versionID="a3138ff0301d1ece2b2d0d6c32c2293f">
  <xsd:schema xmlns:xsd="http://www.w3.org/2001/XMLSchema" xmlns:xs="http://www.w3.org/2001/XMLSchema" xmlns:p="http://schemas.microsoft.com/office/2006/metadata/properties" xmlns:ns3="bf6b7e5d-55c6-488e-b7b0-5c83b5fc2e67" xmlns:ns4="a84c4719-9430-4a39-98c5-f3306eda507e" targetNamespace="http://schemas.microsoft.com/office/2006/metadata/properties" ma:root="true" ma:fieldsID="2bd62f15586acf3e47692ce0e22e0a83" ns3:_="" ns4:_="">
    <xsd:import namespace="bf6b7e5d-55c6-488e-b7b0-5c83b5fc2e67"/>
    <xsd:import namespace="a84c4719-9430-4a39-98c5-f3306eda50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b7e5d-55c6-488e-b7b0-5c83b5fc2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4719-9430-4a39-98c5-f3306eda5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4c4719-9430-4a39-98c5-f3306eda507e" xsi:nil="true"/>
  </documentManagement>
</p:properties>
</file>

<file path=customXml/itemProps1.xml><?xml version="1.0" encoding="utf-8"?>
<ds:datastoreItem xmlns:ds="http://schemas.openxmlformats.org/officeDocument/2006/customXml" ds:itemID="{61CA7530-EBCC-4E40-9206-7E0646473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b7e5d-55c6-488e-b7b0-5c83b5fc2e67"/>
    <ds:schemaRef ds:uri="a84c4719-9430-4a39-98c5-f3306eda5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B1F75-D569-4E15-B895-CC13D1701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7B5E8-5BFF-4BA1-A88A-1AD902F58AB3}">
  <ds:schemaRefs>
    <ds:schemaRef ds:uri="http://schemas.microsoft.com/office/2006/metadata/properties"/>
    <ds:schemaRef ds:uri="http://schemas.microsoft.com/office/infopath/2007/PartnerControls"/>
    <ds:schemaRef ds:uri="a84c4719-9430-4a39-98c5-f3306eda507e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32</cp:revision>
  <dcterms:created xsi:type="dcterms:W3CDTF">2024-05-13T12:40:00Z</dcterms:created>
  <dcterms:modified xsi:type="dcterms:W3CDTF">2024-05-13T13:57:00Z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0x010100F3B0708014576F4488573F546A287649</vt:lpwstr>
  </property>
</Properties>
</file>