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69DE" w14:textId="7EF9CAE4" w:rsidR="001E2332" w:rsidRPr="002C7894" w:rsidRDefault="00EE05EA" w:rsidP="006F7B9C">
      <w:pPr>
        <w:spacing w:after="0" w:line="240" w:lineRule="auto"/>
        <w:jc w:val="both"/>
        <w:rPr>
          <w:rFonts w:ascii="Myriad Pro" w:hAnsi="Myriad Pro"/>
          <w:b/>
          <w:bCs/>
          <w:sz w:val="24"/>
          <w:szCs w:val="24"/>
          <w:lang w:val="es-ES"/>
        </w:rPr>
      </w:pPr>
      <w:r w:rsidRPr="002C7894">
        <w:rPr>
          <w:rFonts w:ascii="Myriad Pro" w:hAnsi="Myriad Pro"/>
          <w:b/>
          <w:bCs/>
          <w:sz w:val="24"/>
          <w:szCs w:val="24"/>
          <w:lang w:val="es-ES"/>
        </w:rPr>
        <w:t>LENGUA Y LINGÜÍSTICA</w:t>
      </w:r>
    </w:p>
    <w:p w14:paraId="4541B4A1" w14:textId="77777777" w:rsidR="00757F9B" w:rsidRPr="002C7894" w:rsidRDefault="00757F9B" w:rsidP="006F7B9C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Calibri" w:hAnsi="Myriad Pro" w:cs="Arial"/>
          <w:b/>
          <w:color w:val="000000"/>
          <w:kern w:val="0"/>
          <w:lang w:val="es-ES"/>
          <w14:ligatures w14:val="none"/>
        </w:rPr>
      </w:pPr>
    </w:p>
    <w:p w14:paraId="45D4FD9C" w14:textId="3A4AC5DB" w:rsidR="00757F9B" w:rsidRPr="00EE05EA" w:rsidRDefault="00757F9B" w:rsidP="006F7B9C">
      <w:pPr>
        <w:autoSpaceDE w:val="0"/>
        <w:autoSpaceDN w:val="0"/>
        <w:spacing w:after="0" w:line="240" w:lineRule="auto"/>
        <w:ind w:left="284" w:right="-1" w:hanging="284"/>
        <w:jc w:val="both"/>
        <w:rPr>
          <w:rFonts w:ascii="Myriad Pro" w:eastAsia="Calibri" w:hAnsi="Myriad Pro" w:cs="Times New Roman"/>
          <w:b/>
          <w:kern w:val="0"/>
          <w:lang w:val="es-ES"/>
          <w14:ligatures w14:val="none"/>
        </w:rPr>
      </w:pPr>
      <w:r w:rsidRPr="008F0999">
        <w:rPr>
          <w:rFonts w:ascii="Myriad Pro" w:eastAsia="Calibri" w:hAnsi="Myriad Pro" w:cs="Times New Roman"/>
          <w:b/>
          <w:kern w:val="0"/>
          <w:lang w:val="es-ES"/>
          <w14:ligatures w14:val="none"/>
        </w:rPr>
        <w:t>Manuales</w:t>
      </w:r>
      <w:r w:rsidR="008F0999" w:rsidRPr="008F0999">
        <w:rPr>
          <w:rFonts w:ascii="Myriad Pro" w:eastAsia="Calibri" w:hAnsi="Myriad Pro" w:cs="Times New Roman"/>
          <w:b/>
          <w:kern w:val="0"/>
          <w:lang w:val="es-ES"/>
          <w14:ligatures w14:val="none"/>
        </w:rPr>
        <w:t xml:space="preserve"> y</w:t>
      </w:r>
      <w:r w:rsidR="008F0999">
        <w:rPr>
          <w:rFonts w:ascii="Myriad Pro" w:eastAsia="Calibri" w:hAnsi="Myriad Pro" w:cs="Times New Roman"/>
          <w:b/>
          <w:kern w:val="0"/>
          <w:lang w:val="es-ES"/>
          <w14:ligatures w14:val="none"/>
        </w:rPr>
        <w:t xml:space="preserve"> otros recursos de aprendizaje autónomo</w:t>
      </w:r>
    </w:p>
    <w:p w14:paraId="36C1D524" w14:textId="5A93431A" w:rsidR="008F0999" w:rsidRPr="00EE05EA" w:rsidRDefault="008F0999" w:rsidP="008F0999">
      <w:pPr>
        <w:suppressAutoHyphens/>
        <w:autoSpaceDE w:val="0"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Álvarez R</w:t>
      </w:r>
      <w:r w:rsidR="00347ADE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osario</w:t>
      </w: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e X</w:t>
      </w:r>
      <w:r w:rsidR="00347ADE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osé</w:t>
      </w: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</w:t>
      </w:r>
      <w:proofErr w:type="spellStart"/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Xove</w:t>
      </w:r>
      <w:proofErr w:type="spellEnd"/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(2002)</w:t>
      </w: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: </w:t>
      </w:r>
      <w:r w:rsidRPr="00EE05EA">
        <w:rPr>
          <w:rFonts w:ascii="Myriad Pro" w:eastAsia="Calibri" w:hAnsi="Myriad Pro" w:cs="Calibri"/>
          <w:i/>
          <w:color w:val="000000"/>
          <w:kern w:val="0"/>
          <w:lang w:val="gl-ES"/>
          <w14:ligatures w14:val="none"/>
        </w:rPr>
        <w:t>Gramática da lingua galega.</w:t>
      </w: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Vigo</w:t>
      </w:r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:</w:t>
      </w: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Galaxia.</w:t>
      </w:r>
    </w:p>
    <w:p w14:paraId="379510C4" w14:textId="352B5F4A" w:rsidR="00757F9B" w:rsidRPr="005501D8" w:rsidRDefault="002C7894" w:rsidP="008F0999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proofErr w:type="spellStart"/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Chamorro</w:t>
      </w:r>
      <w:proofErr w:type="spellEnd"/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, Margarita; D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a</w:t>
      </w:r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S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ilva</w:t>
      </w:r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, </w:t>
      </w:r>
      <w:proofErr w:type="spellStart"/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Ivonete</w:t>
      </w:r>
      <w:proofErr w:type="spellEnd"/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e Xaquín NÚÑEZ (2008a): </w:t>
      </w:r>
      <w:r w:rsidR="00757F9B" w:rsidRPr="005501D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Aula de Galego 1</w:t>
      </w:r>
      <w:r w:rsidR="008F0999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.</w:t>
      </w:r>
      <w:r w:rsidR="008F0999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Barcelona: Difusión/ Xunta de Galicia.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proofErr w:type="spellStart"/>
      <w:r>
        <w:rPr>
          <w:rFonts w:ascii="Myriad Pro" w:eastAsia="Calibri" w:hAnsi="Myriad Pro" w:cs="Times New Roman"/>
          <w:kern w:val="0"/>
          <w:lang w:val="gl-ES"/>
          <w14:ligatures w14:val="none"/>
        </w:rPr>
        <w:t>Disponible</w:t>
      </w:r>
      <w:proofErr w:type="spellEnd"/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hyperlink r:id="rId5" w:history="1">
        <w:r w:rsidR="006F7B9C" w:rsidRPr="006F7B9C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AQUÍ</w:t>
        </w:r>
      </w:hyperlink>
    </w:p>
    <w:p w14:paraId="5BD1FDE7" w14:textId="24B076FD" w:rsidR="00757F9B" w:rsidRPr="005501D8" w:rsidRDefault="00757F9B" w:rsidP="006F7B9C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— (2009a): </w:t>
      </w:r>
      <w:r w:rsidRPr="005501D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Aula de Galego 2</w:t>
      </w: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. Santiago: Difusión/ Xunta de Galicia</w:t>
      </w:r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. </w:t>
      </w:r>
      <w:proofErr w:type="spellStart"/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>Disponible</w:t>
      </w:r>
      <w:proofErr w:type="spellEnd"/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hyperlink r:id="rId6" w:history="1">
        <w:r w:rsidR="006F7B9C" w:rsidRPr="006F7B9C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AQUÍ</w:t>
        </w:r>
      </w:hyperlink>
      <w:r w:rsidR="002C7894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</w:p>
    <w:p w14:paraId="220677B0" w14:textId="08561278" w:rsidR="00757F9B" w:rsidRPr="005501D8" w:rsidRDefault="00757F9B" w:rsidP="006F7B9C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— (2009b): </w:t>
      </w:r>
      <w:r w:rsidRPr="005501D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Aula de Galego 3</w:t>
      </w: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. Santiago: Difusión/ Xunta de Galicia</w:t>
      </w:r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. </w:t>
      </w:r>
      <w:proofErr w:type="spellStart"/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>Disponible</w:t>
      </w:r>
      <w:proofErr w:type="spellEnd"/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hyperlink r:id="rId7" w:history="1">
        <w:r w:rsidR="006F7B9C" w:rsidRPr="006F7B9C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AQUÍ</w:t>
        </w:r>
      </w:hyperlink>
      <w:r w:rsidR="002C7894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</w:p>
    <w:p w14:paraId="6D2A5C92" w14:textId="690F3219" w:rsidR="00757F9B" w:rsidRPr="005501D8" w:rsidRDefault="00757F9B" w:rsidP="006F7B9C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— (2008b): </w:t>
      </w:r>
      <w:r w:rsidRPr="005501D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Aula de Galego 4</w:t>
      </w: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. Barcelona: Difusión/ Xunta de Galicia.</w:t>
      </w:r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proofErr w:type="spellStart"/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>Disponible</w:t>
      </w:r>
      <w:proofErr w:type="spellEnd"/>
      <w:r w:rsidR="006F7B9C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hyperlink r:id="rId8" w:history="1">
        <w:r w:rsidR="006F7B9C" w:rsidRPr="006F7B9C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AQUÍ</w:t>
        </w:r>
      </w:hyperlink>
    </w:p>
    <w:p w14:paraId="45028D83" w14:textId="3A785384" w:rsidR="00757F9B" w:rsidRPr="005501D8" w:rsidRDefault="006F7B9C" w:rsidP="006F7B9C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proofErr w:type="spellStart"/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Medrano</w:t>
      </w:r>
      <w:proofErr w:type="spellEnd"/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Martínez</w:t>
      </w:r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, Carlos L. (</w:t>
      </w:r>
      <w:proofErr w:type="spellStart"/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ed</w:t>
      </w:r>
      <w:proofErr w:type="spellEnd"/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.) (2006a): Proxecto Artello. Léxico 1. A Coruña: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Rodeira-Grupo </w:t>
      </w:r>
      <w:proofErr w:type="spellStart"/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Edebé</w:t>
      </w:r>
      <w:proofErr w:type="spellEnd"/>
      <w:r w:rsidR="00757F9B"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.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proofErr w:type="spellStart"/>
      <w:r>
        <w:rPr>
          <w:rFonts w:ascii="Myriad Pro" w:eastAsia="Calibri" w:hAnsi="Myriad Pro" w:cs="Times New Roman"/>
          <w:kern w:val="0"/>
          <w:lang w:val="gl-ES"/>
          <w14:ligatures w14:val="none"/>
        </w:rPr>
        <w:t>Disponible</w:t>
      </w:r>
      <w:proofErr w:type="spellEnd"/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hyperlink r:id="rId9" w:history="1">
        <w:r w:rsidRPr="006F7B9C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A</w:t>
        </w:r>
        <w:r w:rsidRPr="006F7B9C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Q</w:t>
        </w:r>
        <w:r w:rsidRPr="006F7B9C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UÍ</w:t>
        </w:r>
      </w:hyperlink>
    </w:p>
    <w:p w14:paraId="0DFBA9DE" w14:textId="056A2E5A" w:rsidR="00757F9B" w:rsidRPr="005501D8" w:rsidRDefault="00757F9B" w:rsidP="006F7B9C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— (2006b): Proxecto Artello. Léxico 2. A Coruña: Rodeira-Grupo </w:t>
      </w:r>
      <w:proofErr w:type="spellStart"/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Ede</w:t>
      </w:r>
      <w:r w:rsidR="006F7B9C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bé</w:t>
      </w:r>
      <w:proofErr w:type="spellEnd"/>
      <w:r w:rsidR="006F7B9C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. </w:t>
      </w:r>
      <w:proofErr w:type="spellStart"/>
      <w:r w:rsidR="006F7B9C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Disponible</w:t>
      </w:r>
      <w:proofErr w:type="spellEnd"/>
      <w:r w:rsidR="006F7B9C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</w:t>
      </w:r>
      <w:hyperlink r:id="rId10" w:history="1">
        <w:r w:rsidR="006F7B9C" w:rsidRPr="006F7B9C">
          <w:rPr>
            <w:rStyle w:val="Hiperligazn"/>
            <w:rFonts w:ascii="Myriad Pro" w:eastAsia="Calibri" w:hAnsi="Myriad Pro" w:cs="Calibri"/>
            <w:kern w:val="0"/>
            <w:lang w:val="gl-ES"/>
            <w14:ligatures w14:val="none"/>
          </w:rPr>
          <w:t>AQUÍ</w:t>
        </w:r>
      </w:hyperlink>
    </w:p>
    <w:p w14:paraId="0D3CE7C9" w14:textId="22A8E7FB" w:rsidR="00EE05EA" w:rsidRPr="00EE05EA" w:rsidRDefault="008F0999" w:rsidP="006F7B9C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— (2006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c</w:t>
      </w: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)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r w:rsidR="00EE05EA" w:rsidRPr="00EE05EA">
        <w:rPr>
          <w:rFonts w:ascii="Myriad Pro" w:eastAsia="Calibri" w:hAnsi="Myriad Pro" w:cs="Calibri"/>
          <w:i/>
          <w:color w:val="000000"/>
          <w:kern w:val="0"/>
          <w:lang w:val="gl-ES"/>
          <w14:ligatures w14:val="none"/>
        </w:rPr>
        <w:t>Proxecto Artello. Ortografía 1</w:t>
      </w:r>
      <w:r>
        <w:rPr>
          <w:rFonts w:ascii="Myriad Pro" w:eastAsia="Calibri" w:hAnsi="Myriad Pro" w:cs="Calibri"/>
          <w:i/>
          <w:color w:val="000000"/>
          <w:kern w:val="0"/>
          <w:lang w:val="gl-ES"/>
          <w14:ligatures w14:val="none"/>
        </w:rPr>
        <w:t>.</w:t>
      </w:r>
      <w:r w:rsidR="00EE05EA"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</w:t>
      </w:r>
      <w:r w:rsidRPr="008F0999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A Coruña: Rodeira-Grupo </w:t>
      </w:r>
      <w:proofErr w:type="spellStart"/>
      <w:r w:rsidRPr="008F0999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Edebé</w:t>
      </w:r>
      <w:proofErr w:type="spellEnd"/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. </w:t>
      </w:r>
      <w:proofErr w:type="spellStart"/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Disponible</w:t>
      </w:r>
      <w:proofErr w:type="spellEnd"/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</w:t>
      </w:r>
      <w:hyperlink r:id="rId11" w:history="1">
        <w:r>
          <w:rPr>
            <w:rStyle w:val="Hiperligazn"/>
            <w:rFonts w:ascii="Myriad Pro" w:eastAsia="Calibri" w:hAnsi="Myriad Pro" w:cs="Calibri"/>
            <w:kern w:val="0"/>
            <w:lang w:val="gl-ES"/>
            <w14:ligatures w14:val="none"/>
          </w:rPr>
          <w:t>AQUÍ</w:t>
        </w:r>
      </w:hyperlink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</w:t>
      </w:r>
    </w:p>
    <w:p w14:paraId="7494BF24" w14:textId="3528CA97" w:rsidR="00EE05EA" w:rsidRPr="00EE05EA" w:rsidRDefault="008F0999" w:rsidP="006F7B9C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— (2006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d</w:t>
      </w: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)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r w:rsidR="00EE05EA" w:rsidRPr="00EE05EA">
        <w:rPr>
          <w:rFonts w:ascii="Myriad Pro" w:eastAsia="Calibri" w:hAnsi="Myriad Pro" w:cs="Calibri"/>
          <w:i/>
          <w:color w:val="000000"/>
          <w:kern w:val="0"/>
          <w:lang w:val="gl-ES"/>
          <w14:ligatures w14:val="none"/>
        </w:rPr>
        <w:t>Proxecto Artello. Ortografía 2</w:t>
      </w:r>
      <w:r>
        <w:rPr>
          <w:rFonts w:ascii="Myriad Pro" w:eastAsia="Calibri" w:hAnsi="Myriad Pro" w:cs="Calibri"/>
          <w:i/>
          <w:color w:val="000000"/>
          <w:kern w:val="0"/>
          <w:lang w:val="gl-ES"/>
          <w14:ligatures w14:val="none"/>
        </w:rPr>
        <w:t>.</w:t>
      </w:r>
      <w:r w:rsidR="00EE05EA"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</w:t>
      </w:r>
      <w:r w:rsidRPr="008F0999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A Coruña: Rodeira-Grupo </w:t>
      </w:r>
      <w:proofErr w:type="spellStart"/>
      <w:r w:rsidRPr="008F0999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Edebé</w:t>
      </w:r>
      <w:proofErr w:type="spellEnd"/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. </w:t>
      </w:r>
      <w:proofErr w:type="spellStart"/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>Disponible</w:t>
      </w:r>
      <w:proofErr w:type="spellEnd"/>
      <w:r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</w:t>
      </w:r>
      <w:hyperlink r:id="rId12" w:history="1">
        <w:r w:rsidRPr="008F0999">
          <w:rPr>
            <w:rStyle w:val="Hiperligazn"/>
            <w:rFonts w:ascii="Myriad Pro" w:eastAsia="Calibri" w:hAnsi="Myriad Pro" w:cs="Calibri"/>
            <w:kern w:val="0"/>
            <w:lang w:val="gl-ES"/>
            <w14:ligatures w14:val="none"/>
          </w:rPr>
          <w:t>AQUÍ</w:t>
        </w:r>
      </w:hyperlink>
    </w:p>
    <w:p w14:paraId="17800E9A" w14:textId="3602F6FE" w:rsidR="008F0999" w:rsidRPr="00EE05EA" w:rsidRDefault="008F0999" w:rsidP="008F0999">
      <w:pPr>
        <w:autoSpaceDE w:val="0"/>
        <w:spacing w:after="0" w:line="240" w:lineRule="auto"/>
        <w:ind w:left="284" w:hanging="170"/>
        <w:jc w:val="both"/>
        <w:rPr>
          <w:rFonts w:ascii="Myriad Pro" w:eastAsia="Calibri" w:hAnsi="Myriad Pro" w:cs="Times New Roman"/>
          <w:kern w:val="0"/>
          <w:lang w:val="gl-ES"/>
          <w14:ligatures w14:val="none"/>
        </w:rPr>
      </w:pPr>
      <w:proofErr w:type="spellStart"/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Pazó</w:t>
      </w:r>
      <w:proofErr w:type="spellEnd"/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, </w:t>
      </w:r>
      <w:proofErr w:type="spellStart"/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E</w:t>
      </w:r>
      <w:r w:rsidR="007B3BB3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dith</w:t>
      </w:r>
      <w:proofErr w:type="spellEnd"/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e Fernando De Castro</w:t>
      </w:r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(2007)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: </w:t>
      </w:r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 xml:space="preserve">Guía de conversa en galego = </w:t>
      </w:r>
      <w:proofErr w:type="spellStart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Galician</w:t>
      </w:r>
      <w:proofErr w:type="spellEnd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 xml:space="preserve"> </w:t>
      </w:r>
      <w:proofErr w:type="spellStart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conversation</w:t>
      </w:r>
      <w:proofErr w:type="spellEnd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 xml:space="preserve"> </w:t>
      </w:r>
      <w:proofErr w:type="spellStart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guide</w:t>
      </w:r>
      <w:proofErr w:type="spellEnd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 xml:space="preserve"> = Guía de conversación en </w:t>
      </w:r>
      <w:proofErr w:type="spellStart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gallego</w:t>
      </w:r>
      <w:proofErr w:type="spellEnd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.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Santiago de Compostela</w:t>
      </w:r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: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Xunta de Galicia/SXPL.</w:t>
      </w:r>
    </w:p>
    <w:p w14:paraId="0975BFF8" w14:textId="52257950" w:rsidR="00EE05EA" w:rsidRPr="00EE05EA" w:rsidRDefault="00EE05EA" w:rsidP="008F0999">
      <w:pPr>
        <w:suppressAutoHyphens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>Real Academia Galega, Instituto da Lingua Galega</w:t>
      </w:r>
      <w:r w:rsidR="008F0999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(2005):</w:t>
      </w: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r w:rsidRPr="00EE05EA">
        <w:rPr>
          <w:rFonts w:ascii="Myriad Pro" w:eastAsia="Calibri" w:hAnsi="Myriad Pro" w:cs="Times New Roman"/>
          <w:i/>
          <w:kern w:val="0"/>
          <w:lang w:val="gl-ES"/>
          <w14:ligatures w14:val="none"/>
        </w:rPr>
        <w:t xml:space="preserve">Normas ortográficas e morfolóxicas do idioma galego. </w:t>
      </w:r>
      <w:r w:rsidRPr="00EE05EA">
        <w:rPr>
          <w:rFonts w:ascii="Myriad Pro" w:eastAsia="Calibri" w:hAnsi="Myriad Pro" w:cs="Times New Roman"/>
          <w:iCs/>
          <w:kern w:val="0"/>
          <w:lang w:val="gl-ES"/>
          <w14:ligatures w14:val="none"/>
        </w:rPr>
        <w:t xml:space="preserve">Santiago: </w:t>
      </w: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>Xunta de Galicia</w:t>
      </w:r>
      <w:r w:rsidR="008F0999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/RAG. </w:t>
      </w:r>
      <w:proofErr w:type="spellStart"/>
      <w:r w:rsidR="008F0999">
        <w:rPr>
          <w:rFonts w:ascii="Myriad Pro" w:eastAsia="Calibri" w:hAnsi="Myriad Pro" w:cs="Times New Roman"/>
          <w:kern w:val="0"/>
          <w:lang w:val="gl-ES"/>
          <w14:ligatures w14:val="none"/>
        </w:rPr>
        <w:t>Disponible</w:t>
      </w:r>
      <w:proofErr w:type="spellEnd"/>
      <w:r w:rsidR="008F0999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en </w:t>
      </w:r>
      <w:hyperlink r:id="rId13" w:history="1">
        <w:r w:rsidR="008F0999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AQUÍ</w:t>
        </w:r>
      </w:hyperlink>
    </w:p>
    <w:p w14:paraId="289DACC8" w14:textId="77777777" w:rsidR="00EE05EA" w:rsidRPr="00EE05EA" w:rsidRDefault="00EE05EA" w:rsidP="006F7B9C">
      <w:pPr>
        <w:suppressAutoHyphens/>
        <w:autoSpaceDE w:val="0"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Calibri"/>
          <w:b/>
          <w:color w:val="000000"/>
          <w:kern w:val="0"/>
          <w:lang w:val="gl-ES"/>
          <w14:ligatures w14:val="none"/>
        </w:rPr>
      </w:pPr>
    </w:p>
    <w:p w14:paraId="43FA3EAF" w14:textId="7C2D25C1" w:rsidR="00EE05EA" w:rsidRPr="00EE05EA" w:rsidRDefault="00EE05EA" w:rsidP="006F7B9C">
      <w:p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Myriad Pro" w:eastAsia="Calibri" w:hAnsi="Myriad Pro" w:cs="Calibri"/>
          <w:b/>
          <w:color w:val="000000"/>
          <w:kern w:val="0"/>
          <w:lang w:val="es-ES"/>
          <w14:ligatures w14:val="none"/>
        </w:rPr>
      </w:pPr>
      <w:r w:rsidRPr="00EE05EA">
        <w:rPr>
          <w:rFonts w:ascii="Myriad Pro" w:eastAsia="Calibri" w:hAnsi="Myriad Pro" w:cs="Calibri"/>
          <w:b/>
          <w:color w:val="000000"/>
          <w:kern w:val="0"/>
          <w:lang w:val="es-ES"/>
          <w14:ligatures w14:val="none"/>
        </w:rPr>
        <w:t>Dic</w:t>
      </w:r>
      <w:r w:rsidR="00757F9B" w:rsidRPr="002C7894">
        <w:rPr>
          <w:rFonts w:ascii="Myriad Pro" w:eastAsia="Calibri" w:hAnsi="Myriad Pro" w:cs="Calibri"/>
          <w:b/>
          <w:color w:val="000000"/>
          <w:kern w:val="0"/>
          <w:lang w:val="es-ES"/>
          <w14:ligatures w14:val="none"/>
        </w:rPr>
        <w:t>c</w:t>
      </w:r>
      <w:r w:rsidRPr="00EE05EA">
        <w:rPr>
          <w:rFonts w:ascii="Myriad Pro" w:eastAsia="Calibri" w:hAnsi="Myriad Pro" w:cs="Calibri"/>
          <w:b/>
          <w:color w:val="000000"/>
          <w:kern w:val="0"/>
          <w:lang w:val="es-ES"/>
          <w14:ligatures w14:val="none"/>
        </w:rPr>
        <w:t xml:space="preserve">ionarios </w:t>
      </w:r>
      <w:r w:rsidR="00757F9B" w:rsidRPr="002C7894">
        <w:rPr>
          <w:rFonts w:ascii="Myriad Pro" w:eastAsia="Calibri" w:hAnsi="Myriad Pro" w:cs="Calibri"/>
          <w:b/>
          <w:color w:val="000000"/>
          <w:kern w:val="0"/>
          <w:lang w:val="es-ES"/>
          <w14:ligatures w14:val="none"/>
        </w:rPr>
        <w:t>y ot</w:t>
      </w:r>
      <w:r w:rsidR="008F0999">
        <w:rPr>
          <w:rFonts w:ascii="Myriad Pro" w:eastAsia="Calibri" w:hAnsi="Myriad Pro" w:cs="Calibri"/>
          <w:b/>
          <w:color w:val="000000"/>
          <w:kern w:val="0"/>
          <w:lang w:val="es-ES"/>
          <w14:ligatures w14:val="none"/>
        </w:rPr>
        <w:t>ros</w:t>
      </w:r>
    </w:p>
    <w:p w14:paraId="085205EB" w14:textId="77777777" w:rsidR="008F0999" w:rsidRPr="00EE05EA" w:rsidRDefault="008F0999" w:rsidP="008F0999">
      <w:pPr>
        <w:suppressAutoHyphens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Dicionario da RAG en liña. </w:t>
      </w:r>
      <w:hyperlink r:id="rId14" w:history="1">
        <w:r w:rsidRPr="00EE05EA">
          <w:rPr>
            <w:rFonts w:ascii="Myriad Pro" w:eastAsia="Calibri" w:hAnsi="Myriad Pro" w:cs="Times New Roman"/>
            <w:color w:val="0563C1"/>
            <w:kern w:val="0"/>
            <w:u w:val="single"/>
            <w:lang w:val="gl-ES"/>
            <w14:ligatures w14:val="none"/>
          </w:rPr>
          <w:t>http://academia.gal/dicionario</w:t>
        </w:r>
      </w:hyperlink>
    </w:p>
    <w:p w14:paraId="69A1C2EA" w14:textId="77777777" w:rsidR="008F0999" w:rsidRPr="00EE05EA" w:rsidRDefault="008F0999" w:rsidP="006F7B9C">
      <w:pPr>
        <w:suppressAutoHyphens/>
        <w:autoSpaceDE w:val="0"/>
        <w:autoSpaceDN w:val="0"/>
        <w:spacing w:after="0" w:line="240" w:lineRule="auto"/>
        <w:ind w:left="284" w:right="-283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Dicionario de pronuncia </w:t>
      </w:r>
      <w:hyperlink r:id="rId15" w:history="1">
        <w:r w:rsidRPr="00EE05EA">
          <w:rPr>
            <w:rFonts w:ascii="Myriad Pro" w:eastAsia="Calibri" w:hAnsi="Myriad Pro" w:cs="Calibri"/>
            <w:color w:val="0563C1"/>
            <w:kern w:val="0"/>
            <w:u w:val="single"/>
            <w:lang w:val="gl-ES"/>
            <w14:ligatures w14:val="none"/>
          </w:rPr>
          <w:t>http://ilg.usc.es/pronuncia/?pq=&amp;q=cousa&amp;l=1&amp;c%5B%5D=0</w:t>
        </w:r>
      </w:hyperlink>
    </w:p>
    <w:p w14:paraId="7DBF8510" w14:textId="77777777" w:rsidR="008F0999" w:rsidRPr="00EE05EA" w:rsidRDefault="008F0999" w:rsidP="006F7B9C">
      <w:pPr>
        <w:suppressAutoHyphens/>
        <w:autoSpaceDE w:val="0"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Dicionario inglés-galego </w:t>
      </w:r>
      <w:hyperlink r:id="rId16" w:history="1">
        <w:r w:rsidRPr="00EE05EA">
          <w:rPr>
            <w:rFonts w:ascii="Myriad Pro" w:eastAsia="Calibri" w:hAnsi="Myriad Pro" w:cs="Calibri"/>
            <w:color w:val="0563C1"/>
            <w:kern w:val="0"/>
            <w:u w:val="single"/>
            <w:lang w:val="gl-ES"/>
            <w14:ligatures w14:val="none"/>
          </w:rPr>
          <w:t>http://sli.uvigo.es/CLIG/index.html</w:t>
        </w:r>
      </w:hyperlink>
    </w:p>
    <w:p w14:paraId="3760B2E5" w14:textId="77777777" w:rsidR="008F0999" w:rsidRPr="00EE05EA" w:rsidRDefault="008F0999" w:rsidP="006F7B9C">
      <w:pPr>
        <w:suppressAutoHyphens/>
        <w:autoSpaceDE w:val="0"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Dicionario italiano-galego </w:t>
      </w:r>
      <w:hyperlink r:id="rId17" w:history="1">
        <w:r w:rsidRPr="00EE05EA">
          <w:rPr>
            <w:rFonts w:ascii="Myriad Pro" w:eastAsia="Calibri" w:hAnsi="Myriad Pro" w:cs="Calibri"/>
            <w:color w:val="0563C1"/>
            <w:kern w:val="0"/>
            <w:u w:val="single"/>
            <w:lang w:val="gl-ES"/>
            <w14:ligatures w14:val="none"/>
          </w:rPr>
          <w:t>http://www.cirp.es/pub/docs/varios/dicItaGal.pdf</w:t>
        </w:r>
      </w:hyperlink>
    </w:p>
    <w:p w14:paraId="13BBCD3E" w14:textId="59360996" w:rsidR="008F0999" w:rsidRPr="008F0999" w:rsidRDefault="008F0999" w:rsidP="008F0999">
      <w:pPr>
        <w:suppressAutoHyphens/>
        <w:autoSpaceDE w:val="0"/>
        <w:autoSpaceDN w:val="0"/>
        <w:spacing w:after="0" w:line="240" w:lineRule="auto"/>
        <w:ind w:left="284" w:right="-1" w:hanging="142"/>
        <w:jc w:val="both"/>
        <w:textAlignment w:val="baseline"/>
        <w:rPr>
          <w:rFonts w:ascii="Myriad Pro" w:eastAsia="Calibri" w:hAnsi="Myriad Pro" w:cs="Calibri"/>
          <w:color w:val="000000"/>
          <w:lang w:val="gl-ES"/>
        </w:rPr>
      </w:pPr>
      <w:r w:rsidRPr="008F0999">
        <w:rPr>
          <w:rFonts w:ascii="Myriad Pro" w:eastAsia="Calibri" w:hAnsi="Myriad Pro" w:cs="Calibri"/>
          <w:color w:val="000000"/>
          <w:lang w:val="gl-ES"/>
        </w:rPr>
        <w:t xml:space="preserve">Dicionario Rinoceronte en liña castelán–galego </w:t>
      </w:r>
      <w:hyperlink r:id="rId18" w:history="1">
        <w:r w:rsidRPr="00071BA0">
          <w:rPr>
            <w:rStyle w:val="Hiperligazn"/>
            <w:rFonts w:ascii="Myriad Pro" w:eastAsia="Calibri" w:hAnsi="Myriad Pro" w:cs="Calibri"/>
            <w:lang w:val="gl-ES"/>
          </w:rPr>
          <w:t>http://rinoceronte.gal/dicionario/</w:t>
        </w:r>
      </w:hyperlink>
      <w:r>
        <w:rPr>
          <w:rFonts w:ascii="Myriad Pro" w:eastAsia="Calibri" w:hAnsi="Myriad Pro" w:cs="Calibri"/>
          <w:color w:val="000000"/>
          <w:lang w:val="gl-ES"/>
        </w:rPr>
        <w:t xml:space="preserve"> </w:t>
      </w:r>
    </w:p>
    <w:p w14:paraId="26BD7308" w14:textId="77777777" w:rsidR="008F0999" w:rsidRPr="00EE05EA" w:rsidRDefault="008F0999" w:rsidP="008F0999">
      <w:pPr>
        <w:suppressAutoHyphens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proofErr w:type="spellStart"/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>Forvo</w:t>
      </w:r>
      <w:proofErr w:type="spellEnd"/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. Dicionario de pronuncia internacional. </w:t>
      </w:r>
      <w:hyperlink r:id="rId19" w:history="1">
        <w:r w:rsidRPr="00EE05EA">
          <w:rPr>
            <w:rFonts w:ascii="Myriad Pro" w:eastAsia="Calibri" w:hAnsi="Myriad Pro" w:cs="Times New Roman"/>
            <w:color w:val="0563C1"/>
            <w:kern w:val="0"/>
            <w:u w:val="single"/>
            <w:lang w:val="gl-ES"/>
            <w14:ligatures w14:val="none"/>
          </w:rPr>
          <w:t>https://hr.forvo.com/</w:t>
        </w:r>
      </w:hyperlink>
    </w:p>
    <w:p w14:paraId="4CF2B387" w14:textId="77777777" w:rsidR="008F0999" w:rsidRPr="00EE05EA" w:rsidRDefault="008F0999" w:rsidP="006F7B9C">
      <w:pPr>
        <w:suppressAutoHyphens/>
        <w:autoSpaceDE w:val="0"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Calibri"/>
          <w:i/>
          <w:color w:val="000000"/>
          <w:kern w:val="0"/>
          <w:lang w:val="gl-ES"/>
          <w14:ligatures w14:val="none"/>
        </w:rPr>
        <w:t>Gran Dicionario Xerais da lingua,</w:t>
      </w: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 Vigo, Xerais, 2 tomos, 2009.</w:t>
      </w:r>
    </w:p>
    <w:p w14:paraId="15DE0FAC" w14:textId="77777777" w:rsidR="008F0999" w:rsidRPr="00EE05EA" w:rsidRDefault="008F0999" w:rsidP="008F0999">
      <w:pPr>
        <w:suppressAutoHyphens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>Real Academia Galega, Instituto da Lingua Galega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:</w:t>
      </w: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</w:t>
      </w:r>
      <w:r w:rsidRPr="00EE05EA">
        <w:rPr>
          <w:rFonts w:ascii="Myriad Pro" w:eastAsia="Calibri" w:hAnsi="Myriad Pro" w:cs="Times New Roman"/>
          <w:i/>
          <w:kern w:val="0"/>
          <w:lang w:val="gl-ES"/>
          <w14:ligatures w14:val="none"/>
        </w:rPr>
        <w:t>Vocabulario ortográfico da lingua galega (VOLG)</w:t>
      </w:r>
      <w:r>
        <w:rPr>
          <w:rFonts w:ascii="Myriad Pro" w:eastAsia="Calibri" w:hAnsi="Myriad Pro" w:cs="Times New Roman"/>
          <w:i/>
          <w:kern w:val="0"/>
          <w:lang w:val="gl-ES"/>
          <w14:ligatures w14:val="none"/>
        </w:rPr>
        <w:t xml:space="preserve">. </w:t>
      </w:r>
      <w:r w:rsidRPr="00EE05EA">
        <w:rPr>
          <w:rFonts w:ascii="Myriad Pro" w:eastAsia="Calibri" w:hAnsi="Myriad Pro" w:cs="Times New Roman"/>
          <w:iCs/>
          <w:kern w:val="0"/>
          <w:lang w:val="gl-ES"/>
          <w14:ligatures w14:val="none"/>
        </w:rPr>
        <w:t xml:space="preserve">Santiago: </w:t>
      </w: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>Xunta de Galicia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/RAG. </w:t>
      </w:r>
      <w:proofErr w:type="spellStart"/>
      <w:r>
        <w:rPr>
          <w:rFonts w:ascii="Myriad Pro" w:eastAsia="Calibri" w:hAnsi="Myriad Pro" w:cs="Times New Roman"/>
          <w:kern w:val="0"/>
          <w:lang w:val="gl-ES"/>
          <w14:ligatures w14:val="none"/>
        </w:rPr>
        <w:t>Disponible</w:t>
      </w:r>
      <w:proofErr w:type="spellEnd"/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en: </w:t>
      </w:r>
      <w:hyperlink r:id="rId20" w:history="1">
        <w:r w:rsidRPr="00EE05EA">
          <w:rPr>
            <w:rStyle w:val="Hiperligazn"/>
            <w:rFonts w:ascii="Myriad Pro" w:eastAsia="Calibri" w:hAnsi="Myriad Pro" w:cs="Times New Roman"/>
            <w:kern w:val="0"/>
            <w:lang w:val="gl-ES"/>
            <w14:ligatures w14:val="none"/>
          </w:rPr>
          <w:t>http://www.realacademiagalega.org/recursos-volg</w:t>
        </w:r>
      </w:hyperlink>
    </w:p>
    <w:p w14:paraId="030BF3DC" w14:textId="77777777" w:rsidR="008F0999" w:rsidRPr="00EE05EA" w:rsidRDefault="008F0999" w:rsidP="006F7B9C">
      <w:pPr>
        <w:suppressAutoHyphens/>
        <w:autoSpaceDE w:val="0"/>
        <w:autoSpaceDN w:val="0"/>
        <w:spacing w:after="0" w:line="240" w:lineRule="auto"/>
        <w:ind w:left="284" w:right="-1" w:hanging="170"/>
        <w:jc w:val="both"/>
        <w:textAlignment w:val="baseline"/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Calibri"/>
          <w:color w:val="000000"/>
          <w:kern w:val="0"/>
          <w:lang w:val="gl-ES"/>
          <w14:ligatures w14:val="none"/>
        </w:rPr>
        <w:t xml:space="preserve">Tradutor castelán-galego </w:t>
      </w:r>
      <w:hyperlink r:id="rId21" w:history="1">
        <w:r w:rsidRPr="00EE05EA">
          <w:rPr>
            <w:rFonts w:ascii="Myriad Pro" w:eastAsia="Calibri" w:hAnsi="Myriad Pro" w:cs="Calibri"/>
            <w:color w:val="0563C1"/>
            <w:kern w:val="0"/>
            <w:u w:val="single"/>
            <w:lang w:val="gl-ES"/>
            <w14:ligatures w14:val="none"/>
          </w:rPr>
          <w:t>http://sli.uvigo.es/tradutor/</w:t>
        </w:r>
      </w:hyperlink>
    </w:p>
    <w:p w14:paraId="7C96DF23" w14:textId="77777777" w:rsidR="008F0999" w:rsidRPr="002C7894" w:rsidRDefault="008F0999" w:rsidP="008F0999">
      <w:pPr>
        <w:spacing w:after="0" w:line="240" w:lineRule="auto"/>
        <w:ind w:firstLine="114"/>
        <w:jc w:val="both"/>
        <w:rPr>
          <w:rFonts w:ascii="Myriad Pro" w:hAnsi="Myriad Pro"/>
          <w:lang w:val="gl-ES"/>
        </w:rPr>
      </w:pPr>
      <w:proofErr w:type="spellStart"/>
      <w:r w:rsidRPr="002C7894">
        <w:rPr>
          <w:rFonts w:ascii="Myriad Pro" w:hAnsi="Myriad Pro"/>
          <w:lang w:val="gl-ES"/>
        </w:rPr>
        <w:t>Wikimedia</w:t>
      </w:r>
      <w:proofErr w:type="spellEnd"/>
      <w:r w:rsidRPr="002C7894">
        <w:rPr>
          <w:rFonts w:ascii="Myriad Pro" w:hAnsi="Myriad Pro"/>
          <w:lang w:val="gl-ES"/>
        </w:rPr>
        <w:t xml:space="preserve"> </w:t>
      </w:r>
      <w:proofErr w:type="spellStart"/>
      <w:r w:rsidRPr="002C7894">
        <w:rPr>
          <w:rFonts w:ascii="Myriad Pro" w:hAnsi="Myriad Pro"/>
          <w:lang w:val="gl-ES"/>
        </w:rPr>
        <w:t>Foundation</w:t>
      </w:r>
      <w:proofErr w:type="spellEnd"/>
      <w:r w:rsidRPr="002C7894">
        <w:rPr>
          <w:rFonts w:ascii="Myriad Pro" w:hAnsi="Myriad Pro"/>
          <w:lang w:val="gl-ES"/>
        </w:rPr>
        <w:t xml:space="preserve">. </w:t>
      </w:r>
      <w:proofErr w:type="spellStart"/>
      <w:r w:rsidRPr="002C7894">
        <w:rPr>
          <w:rFonts w:ascii="Myriad Pro" w:hAnsi="Myriad Pro"/>
          <w:lang w:val="gl-ES"/>
        </w:rPr>
        <w:t>Wiktionary</w:t>
      </w:r>
      <w:proofErr w:type="spellEnd"/>
      <w:r w:rsidRPr="002C7894">
        <w:rPr>
          <w:rFonts w:ascii="Myriad Pro" w:hAnsi="Myriad Pro"/>
          <w:lang w:val="gl-ES"/>
        </w:rPr>
        <w:t xml:space="preserve"> galego. &lt; </w:t>
      </w:r>
      <w:hyperlink r:id="rId22" w:history="1">
        <w:r w:rsidRPr="002C7894">
          <w:rPr>
            <w:rStyle w:val="Hiperligazn"/>
            <w:rFonts w:ascii="Myriad Pro" w:hAnsi="Myriad Pro"/>
            <w:lang w:val="gl-ES"/>
          </w:rPr>
          <w:t>https://gl.wiktionary.org/</w:t>
        </w:r>
      </w:hyperlink>
      <w:r w:rsidRPr="002C7894">
        <w:rPr>
          <w:rFonts w:ascii="Myriad Pro" w:hAnsi="Myriad Pro"/>
          <w:lang w:val="gl-ES"/>
        </w:rPr>
        <w:t>&gt;</w:t>
      </w:r>
    </w:p>
    <w:p w14:paraId="42FB45F7" w14:textId="1B663110" w:rsidR="008F0999" w:rsidRPr="00EE05EA" w:rsidRDefault="008F0999" w:rsidP="006F7B9C">
      <w:pPr>
        <w:suppressAutoHyphens/>
        <w:autoSpaceDN w:val="0"/>
        <w:spacing w:after="0" w:line="240" w:lineRule="auto"/>
        <w:ind w:left="142" w:right="-1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Xunta de Galicia, </w:t>
      </w:r>
      <w:proofErr w:type="spellStart"/>
      <w:r w:rsidRPr="00EE05EA">
        <w:rPr>
          <w:rFonts w:ascii="Myriad Pro" w:eastAsia="Calibri" w:hAnsi="Myriad Pro" w:cs="Times New Roman"/>
          <w:i/>
          <w:kern w:val="0"/>
          <w:lang w:val="gl-ES"/>
          <w14:ligatures w14:val="none"/>
        </w:rPr>
        <w:t>Digalego</w:t>
      </w:r>
      <w:proofErr w:type="spellEnd"/>
      <w:r>
        <w:rPr>
          <w:rFonts w:ascii="Myriad Pro" w:eastAsia="Calibri" w:hAnsi="Myriad Pro" w:cs="Times New Roman"/>
          <w:i/>
          <w:kern w:val="0"/>
          <w:lang w:val="gl-ES"/>
          <w14:ligatures w14:val="none"/>
        </w:rPr>
        <w:t xml:space="preserve"> (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d</w:t>
      </w:r>
      <w:r w:rsidRPr="00EE05EA">
        <w:rPr>
          <w:rFonts w:ascii="Myriad Pro" w:eastAsia="Calibri" w:hAnsi="Myriad Pro" w:cs="Times New Roman"/>
          <w:kern w:val="0"/>
          <w:lang w:val="gl-ES"/>
          <w14:ligatures w14:val="none"/>
        </w:rPr>
        <w:t>icionario de galego con equivalencias en portugués, castelán, inglés, francés, italiano, chinés e alemán.</w:t>
      </w:r>
      <w:r>
        <w:rPr>
          <w:rFonts w:ascii="Myriad Pro" w:eastAsia="Calibri" w:hAnsi="Myriad Pro" w:cs="Times New Roman"/>
          <w:i/>
          <w:kern w:val="0"/>
          <w:lang w:val="gl-ES"/>
          <w14:ligatures w14:val="none"/>
        </w:rPr>
        <w:t>)</w:t>
      </w:r>
      <w:r w:rsidRPr="00EE05EA">
        <w:rPr>
          <w:rFonts w:ascii="Myriad Pro" w:eastAsia="Calibri" w:hAnsi="Myriad Pro" w:cs="Times New Roman"/>
          <w:i/>
          <w:kern w:val="0"/>
          <w:lang w:val="gl-ES"/>
          <w14:ligatures w14:val="none"/>
        </w:rPr>
        <w:t xml:space="preserve"> </w:t>
      </w:r>
      <w:hyperlink r:id="rId23" w:history="1">
        <w:r w:rsidRPr="00EE05EA">
          <w:rPr>
            <w:rFonts w:ascii="Myriad Pro" w:eastAsia="Calibri" w:hAnsi="Myriad Pro" w:cs="Times New Roman"/>
            <w:color w:val="0563C1"/>
            <w:kern w:val="0"/>
            <w:u w:val="single"/>
            <w:lang w:val="gl-ES"/>
            <w14:ligatures w14:val="none"/>
          </w:rPr>
          <w:t>https://digalego.xunta.gal/digalego/Html/index.php</w:t>
        </w:r>
      </w:hyperlink>
    </w:p>
    <w:p w14:paraId="421D52D0" w14:textId="77777777" w:rsidR="008F0999" w:rsidRPr="00EE05EA" w:rsidRDefault="008F0999" w:rsidP="006F7B9C">
      <w:pPr>
        <w:suppressAutoHyphens/>
        <w:autoSpaceDN w:val="0"/>
        <w:spacing w:after="0" w:line="240" w:lineRule="auto"/>
        <w:ind w:left="142" w:right="-589" w:firstLine="142"/>
        <w:jc w:val="both"/>
        <w:textAlignment w:val="baseline"/>
        <w:rPr>
          <w:rFonts w:ascii="Myriad Pro" w:eastAsia="Calibri" w:hAnsi="Myriad Pro" w:cs="Times New Roman"/>
          <w:kern w:val="0"/>
          <w:lang w:val="gl-ES"/>
          <w14:ligatures w14:val="none"/>
        </w:rPr>
      </w:pPr>
    </w:p>
    <w:p w14:paraId="14B3169E" w14:textId="77777777" w:rsidR="00757F9B" w:rsidRPr="002C7894" w:rsidRDefault="00757F9B" w:rsidP="006F7B9C">
      <w:pPr>
        <w:spacing w:after="0" w:line="240" w:lineRule="auto"/>
        <w:jc w:val="both"/>
        <w:rPr>
          <w:rFonts w:ascii="Myriad Pro" w:hAnsi="Myriad Pro"/>
          <w:lang w:val="gl-ES"/>
        </w:rPr>
      </w:pPr>
    </w:p>
    <w:p w14:paraId="1B1E96B2" w14:textId="75607EB7" w:rsidR="00EE05EA" w:rsidRPr="004F27CD" w:rsidRDefault="00EE05EA" w:rsidP="006F7B9C">
      <w:pPr>
        <w:spacing w:after="0" w:line="240" w:lineRule="auto"/>
        <w:jc w:val="both"/>
        <w:rPr>
          <w:rFonts w:ascii="Myriad Pro" w:hAnsi="Myriad Pro"/>
          <w:b/>
          <w:bCs/>
          <w:sz w:val="24"/>
          <w:szCs w:val="24"/>
          <w:lang w:val="gl-ES"/>
        </w:rPr>
      </w:pPr>
      <w:r w:rsidRPr="004F27CD">
        <w:rPr>
          <w:rFonts w:ascii="Myriad Pro" w:hAnsi="Myriad Pro"/>
          <w:b/>
          <w:bCs/>
          <w:sz w:val="24"/>
          <w:szCs w:val="24"/>
          <w:lang w:val="gl-ES"/>
        </w:rPr>
        <w:t>LITERATURA</w:t>
      </w:r>
    </w:p>
    <w:p w14:paraId="046DDFB2" w14:textId="36D34A40" w:rsidR="00EE05EA" w:rsidRPr="00EE05EA" w:rsidRDefault="00EE05EA" w:rsidP="00431D1C">
      <w:pPr>
        <w:autoSpaceDE w:val="0"/>
        <w:spacing w:after="0" w:line="240" w:lineRule="auto"/>
        <w:ind w:left="284" w:hanging="284"/>
        <w:jc w:val="both"/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</w:pP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Arias Freixedo, B</w:t>
      </w:r>
      <w:r w:rsidR="00347ADE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ieito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(</w:t>
      </w:r>
      <w:proofErr w:type="spellStart"/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ed</w:t>
      </w:r>
      <w:proofErr w:type="spellEnd"/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.): </w:t>
      </w:r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Antoloxía da lírica galego-portuguesa,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Vigo, Xerais, 2003.</w:t>
      </w:r>
    </w:p>
    <w:p w14:paraId="062B65B1" w14:textId="05500128" w:rsidR="00EE05EA" w:rsidRDefault="00EE05EA" w:rsidP="00431D1C">
      <w:pPr>
        <w:autoSpaceDE w:val="0"/>
        <w:spacing w:after="0" w:line="240" w:lineRule="auto"/>
        <w:ind w:left="284" w:hanging="284"/>
        <w:jc w:val="both"/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</w:pPr>
      <w:proofErr w:type="spellStart"/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Dunne</w:t>
      </w:r>
      <w:proofErr w:type="spellEnd"/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, J</w:t>
      </w:r>
      <w:r w:rsidR="00347ADE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ohn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: </w:t>
      </w:r>
      <w:proofErr w:type="spellStart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Anthology</w:t>
      </w:r>
      <w:proofErr w:type="spellEnd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 xml:space="preserve"> </w:t>
      </w:r>
      <w:proofErr w:type="spellStart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of</w:t>
      </w:r>
      <w:proofErr w:type="spellEnd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 xml:space="preserve"> </w:t>
      </w:r>
      <w:proofErr w:type="spellStart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Galician</w:t>
      </w:r>
      <w:proofErr w:type="spellEnd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 xml:space="preserve"> </w:t>
      </w:r>
      <w:proofErr w:type="spellStart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Literature</w:t>
      </w:r>
      <w:proofErr w:type="spellEnd"/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–Antoloxía da literatura galega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[1196-1981]. Santiago de Compostela. Xunta de Galicia / Xerais / Galaxia, 2010.</w:t>
      </w:r>
    </w:p>
    <w:p w14:paraId="68CAE304" w14:textId="72F02D8F" w:rsidR="00934C28" w:rsidRDefault="00934C28" w:rsidP="00431D1C">
      <w:pPr>
        <w:autoSpaceDE w:val="0"/>
        <w:spacing w:after="0" w:line="240" w:lineRule="auto"/>
        <w:ind w:left="284" w:hanging="284"/>
        <w:jc w:val="both"/>
        <w:rPr>
          <w:rFonts w:ascii="Myriad Pro" w:eastAsia="Calibri" w:hAnsi="Myriad Pro" w:cs="Times New Roman"/>
          <w:kern w:val="0"/>
          <w:lang w:val="gl-ES"/>
          <w14:ligatures w14:val="none"/>
        </w:rPr>
      </w:pP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Lois Pereiro (1992): </w:t>
      </w:r>
      <w:r w:rsidRPr="00934C2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Poemas 1981/1991.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Santiago de Compostela: Positivas.</w:t>
      </w:r>
    </w:p>
    <w:p w14:paraId="2228FFD1" w14:textId="0310C07D" w:rsidR="00934C28" w:rsidRDefault="00934C28" w:rsidP="00431D1C">
      <w:pPr>
        <w:autoSpaceDE w:val="0"/>
        <w:spacing w:after="0" w:line="240" w:lineRule="auto"/>
        <w:ind w:left="284" w:hanging="284"/>
        <w:jc w:val="both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—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(1995): </w:t>
      </w:r>
      <w:r w:rsidRPr="00934C2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Poesía última de amor e enfermidade.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Santiago de Compostela: Positivas.</w:t>
      </w:r>
    </w:p>
    <w:p w14:paraId="201DA733" w14:textId="7D8D5183" w:rsidR="00934C28" w:rsidRDefault="00934C28" w:rsidP="00431D1C">
      <w:pPr>
        <w:autoSpaceDE w:val="0"/>
        <w:spacing w:after="0" w:line="240" w:lineRule="auto"/>
        <w:ind w:left="284" w:hanging="284"/>
        <w:jc w:val="both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—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(2011): </w:t>
      </w:r>
      <w:r w:rsidRPr="00934C2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Obra Completa.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Edición bilingüe (</w:t>
      </w:r>
      <w:proofErr w:type="spellStart"/>
      <w:r>
        <w:rPr>
          <w:rFonts w:ascii="Myriad Pro" w:eastAsia="Calibri" w:hAnsi="Myriad Pro" w:cs="Times New Roman"/>
          <w:kern w:val="0"/>
          <w:lang w:val="gl-ES"/>
          <w14:ligatures w14:val="none"/>
        </w:rPr>
        <w:t>gallego</w:t>
      </w:r>
      <w:proofErr w:type="spellEnd"/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-español). Barcelona: </w:t>
      </w:r>
      <w:r w:rsidRPr="00934C28">
        <w:rPr>
          <w:rFonts w:ascii="Myriad Pro" w:eastAsia="Calibri" w:hAnsi="Myriad Pro" w:cs="Times New Roman"/>
          <w:kern w:val="0"/>
          <w:lang w:val="gl-ES"/>
          <w14:ligatures w14:val="none"/>
        </w:rPr>
        <w:t>Consellería de Cultura e Turismo da Xunta de Galicia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/</w:t>
      </w:r>
      <w:r w:rsidRPr="00934C28">
        <w:rPr>
          <w:rFonts w:ascii="Myriad Pro" w:eastAsia="Calibri" w:hAnsi="Myriad Pro" w:cs="Times New Roman"/>
          <w:kern w:val="0"/>
          <w:lang w:val="gl-ES"/>
          <w14:ligatures w14:val="none"/>
        </w:rPr>
        <w:t>Libros del Silencio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.</w:t>
      </w:r>
    </w:p>
    <w:p w14:paraId="4CD413D7" w14:textId="71DA8FC8" w:rsidR="00C7711F" w:rsidRPr="00C7711F" w:rsidRDefault="00C7711F" w:rsidP="00431D1C">
      <w:pPr>
        <w:autoSpaceDE w:val="0"/>
        <w:spacing w:after="0" w:line="240" w:lineRule="auto"/>
        <w:ind w:left="284" w:hanging="284"/>
        <w:jc w:val="both"/>
        <w:rPr>
          <w:rFonts w:ascii="Myriad Pro" w:eastAsia="Calibri" w:hAnsi="Myriad Pro" w:cs="Times New Roman"/>
          <w:kern w:val="0"/>
          <w:lang w:val="gl-ES"/>
          <w14:ligatures w14:val="none"/>
        </w:rPr>
      </w:pPr>
      <w:proofErr w:type="spellStart"/>
      <w:r>
        <w:rPr>
          <w:rFonts w:ascii="Myriad Pro" w:eastAsia="Calibri" w:hAnsi="Myriad Pro" w:cs="Times New Roman"/>
          <w:kern w:val="0"/>
          <w:lang w:val="gl-ES"/>
          <w14:ligatures w14:val="none"/>
        </w:rPr>
        <w:t>Lupe</w:t>
      </w:r>
      <w:proofErr w:type="spellEnd"/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Gómez (1995): </w:t>
      </w:r>
      <w:r w:rsidRPr="00934C2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Pornografía</w:t>
      </w:r>
      <w:r w:rsidRPr="00C7711F">
        <w:rPr>
          <w:rFonts w:ascii="Myriad Pro" w:eastAsia="Calibri" w:hAnsi="Myriad Pro" w:cs="Times New Roman"/>
          <w:kern w:val="0"/>
          <w:lang w:val="gl-ES"/>
          <w14:ligatures w14:val="none"/>
        </w:rPr>
        <w:t>. Santiago de Compostela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>:</w:t>
      </w:r>
      <w:r w:rsidRPr="00C7711F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Concellaría de Cultura. </w:t>
      </w:r>
    </w:p>
    <w:p w14:paraId="3F66391B" w14:textId="1A6E01FE" w:rsidR="00C7711F" w:rsidRPr="00C7711F" w:rsidRDefault="00C7711F" w:rsidP="00431D1C">
      <w:pPr>
        <w:autoSpaceDE w:val="0"/>
        <w:spacing w:after="0" w:line="240" w:lineRule="auto"/>
        <w:ind w:left="284" w:hanging="284"/>
        <w:jc w:val="both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— 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(1999): </w:t>
      </w:r>
      <w:r w:rsidRPr="00934C2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Os teus dedos na miña braga con regra</w:t>
      </w:r>
      <w:r w:rsidRPr="00C7711F">
        <w:rPr>
          <w:rFonts w:ascii="Myriad Pro" w:eastAsia="Calibri" w:hAnsi="Myriad Pro" w:cs="Times New Roman"/>
          <w:kern w:val="0"/>
          <w:lang w:val="gl-ES"/>
          <w14:ligatures w14:val="none"/>
        </w:rPr>
        <w:t>.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Santiago de Compostela: Chan da pólvora (</w:t>
      </w:r>
      <w:proofErr w:type="spellStart"/>
      <w:r>
        <w:rPr>
          <w:rFonts w:ascii="Myriad Pro" w:eastAsia="Calibri" w:hAnsi="Myriad Pro" w:cs="Times New Roman"/>
          <w:kern w:val="0"/>
          <w:lang w:val="gl-ES"/>
          <w14:ligatures w14:val="none"/>
        </w:rPr>
        <w:t>ed</w:t>
      </w:r>
      <w:proofErr w:type="spellEnd"/>
      <w:r>
        <w:rPr>
          <w:rFonts w:ascii="Myriad Pro" w:eastAsia="Calibri" w:hAnsi="Myriad Pro" w:cs="Times New Roman"/>
          <w:kern w:val="0"/>
          <w:lang w:val="gl-ES"/>
          <w14:ligatures w14:val="none"/>
        </w:rPr>
        <w:t>. 2022).</w:t>
      </w:r>
    </w:p>
    <w:p w14:paraId="48F7F2FF" w14:textId="2803FACB" w:rsidR="00C7711F" w:rsidRPr="00EE05EA" w:rsidRDefault="00C7711F" w:rsidP="00431D1C">
      <w:pPr>
        <w:autoSpaceDE w:val="0"/>
        <w:spacing w:after="0" w:line="240" w:lineRule="auto"/>
        <w:ind w:left="284" w:hanging="284"/>
        <w:jc w:val="both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— 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(2001): </w:t>
      </w:r>
      <w:proofErr w:type="spellStart"/>
      <w:r w:rsidRPr="00934C2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Fisteus</w:t>
      </w:r>
      <w:proofErr w:type="spellEnd"/>
      <w:r w:rsidRPr="00934C28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 xml:space="preserve"> era un mundo</w:t>
      </w:r>
      <w:r w:rsidRPr="00C7711F">
        <w:rPr>
          <w:rFonts w:ascii="Myriad Pro" w:eastAsia="Calibri" w:hAnsi="Myriad Pro" w:cs="Times New Roman"/>
          <w:kern w:val="0"/>
          <w:lang w:val="gl-ES"/>
          <w14:ligatures w14:val="none"/>
        </w:rPr>
        <w:t>.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Vigo: A nosa terra.</w:t>
      </w:r>
    </w:p>
    <w:p w14:paraId="3141A01A" w14:textId="390FE609" w:rsidR="00934C28" w:rsidRDefault="00934C28" w:rsidP="00431D1C">
      <w:pPr>
        <w:autoSpaceDE w:val="0"/>
        <w:spacing w:after="0" w:line="240" w:lineRule="auto"/>
        <w:ind w:left="284" w:hanging="284"/>
        <w:jc w:val="both"/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</w:pPr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Manuel Antonio (1928): </w:t>
      </w:r>
      <w:r w:rsidRPr="00934C28">
        <w:rPr>
          <w:rFonts w:ascii="Myriad Pro" w:eastAsia="Arial, Arial" w:hAnsi="Myriad Pro" w:cs="Arial, Arial"/>
          <w:i/>
          <w:iCs/>
          <w:color w:val="000000"/>
          <w:kern w:val="0"/>
          <w:lang w:val="gl-ES"/>
          <w14:ligatures w14:val="none"/>
        </w:rPr>
        <w:t>De catro a catro e outros textos.</w:t>
      </w:r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Vigo: Xerais (</w:t>
      </w:r>
      <w:proofErr w:type="spellStart"/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ed</w:t>
      </w:r>
      <w:proofErr w:type="spellEnd"/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. 1989).</w:t>
      </w:r>
    </w:p>
    <w:p w14:paraId="3031B40B" w14:textId="3D1BC7F0" w:rsidR="00934C28" w:rsidRDefault="00934C28" w:rsidP="00431D1C">
      <w:pPr>
        <w:autoSpaceDE w:val="0"/>
        <w:spacing w:after="0" w:line="240" w:lineRule="auto"/>
        <w:ind w:left="284" w:hanging="284"/>
        <w:jc w:val="both"/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</w:pPr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Rosalía de Castro (1863): </w:t>
      </w:r>
      <w:r w:rsidRPr="00431D1C">
        <w:rPr>
          <w:rFonts w:ascii="Myriad Pro" w:eastAsia="Arial, Arial" w:hAnsi="Myriad Pro" w:cs="Arial, Arial"/>
          <w:i/>
          <w:iCs/>
          <w:color w:val="000000"/>
          <w:kern w:val="0"/>
          <w:lang w:val="gl-ES"/>
          <w14:ligatures w14:val="none"/>
        </w:rPr>
        <w:t xml:space="preserve">Cantares </w:t>
      </w:r>
      <w:proofErr w:type="spellStart"/>
      <w:r w:rsidRPr="00431D1C">
        <w:rPr>
          <w:rFonts w:ascii="Myriad Pro" w:eastAsia="Arial, Arial" w:hAnsi="Myriad Pro" w:cs="Arial, Arial"/>
          <w:i/>
          <w:iCs/>
          <w:color w:val="000000"/>
          <w:kern w:val="0"/>
          <w:lang w:val="gl-ES"/>
          <w14:ligatures w14:val="none"/>
        </w:rPr>
        <w:t>gallegos</w:t>
      </w:r>
      <w:proofErr w:type="spellEnd"/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.</w:t>
      </w:r>
      <w:r w:rsidR="00CE62BF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Vigo: Xerais (</w:t>
      </w:r>
      <w:proofErr w:type="spellStart"/>
      <w:r w:rsidR="00CE62BF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ed</w:t>
      </w:r>
      <w:proofErr w:type="spellEnd"/>
      <w:r w:rsidR="00CE62BF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. 2021).</w:t>
      </w:r>
    </w:p>
    <w:p w14:paraId="60823414" w14:textId="29892707" w:rsidR="00934C28" w:rsidRDefault="00934C28" w:rsidP="00431D1C">
      <w:pPr>
        <w:autoSpaceDE w:val="0"/>
        <w:spacing w:after="0" w:line="240" w:lineRule="auto"/>
        <w:ind w:left="284" w:hanging="284"/>
        <w:jc w:val="both"/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lastRenderedPageBreak/>
        <w:t>—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(1880): </w:t>
      </w:r>
      <w:r w:rsidRPr="00431D1C"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Follas novas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. </w:t>
      </w:r>
      <w:r w:rsidR="00CE62BF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Vigo: Xerais (</w:t>
      </w:r>
      <w:proofErr w:type="spellStart"/>
      <w:r w:rsidR="00CE62BF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ed</w:t>
      </w:r>
      <w:proofErr w:type="spellEnd"/>
      <w:r w:rsidR="00CE62BF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. 2020).</w:t>
      </w:r>
    </w:p>
    <w:p w14:paraId="4D8F7913" w14:textId="23ACA4F9" w:rsidR="00610CB8" w:rsidRPr="00EE05EA" w:rsidRDefault="00610CB8" w:rsidP="00431D1C">
      <w:pPr>
        <w:autoSpaceDE w:val="0"/>
        <w:spacing w:after="0" w:line="240" w:lineRule="auto"/>
        <w:ind w:left="284" w:hanging="284"/>
        <w:jc w:val="both"/>
        <w:rPr>
          <w:rFonts w:ascii="Myriad Pro" w:eastAsia="Calibri" w:hAnsi="Myriad Pro" w:cs="Times New Roman"/>
          <w:kern w:val="0"/>
          <w:lang w:val="gl-ES"/>
          <w14:ligatures w14:val="none"/>
        </w:rPr>
      </w:pP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Son De Poetas. Antoloxía Da Poesía Galega Musicada. </w:t>
      </w:r>
      <w:hyperlink r:id="rId24" w:history="1">
        <w:r w:rsidRPr="00EE05EA">
          <w:rPr>
            <w:rFonts w:ascii="Myriad Pro" w:eastAsia="Arial, Arial" w:hAnsi="Myriad Pro" w:cs="Arial, Arial"/>
            <w:color w:val="0563C1"/>
            <w:kern w:val="0"/>
            <w:u w:val="single"/>
            <w:lang w:val="gl-ES"/>
            <w14:ligatures w14:val="none"/>
          </w:rPr>
          <w:t>http://sondepoetas.blogspot.hr/</w:t>
        </w:r>
      </w:hyperlink>
    </w:p>
    <w:p w14:paraId="38354D28" w14:textId="0CF2A4B2" w:rsidR="00EE05EA" w:rsidRDefault="00EE05EA" w:rsidP="00431D1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</w:pP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Vilavedra, D</w:t>
      </w:r>
      <w:r w:rsidR="00347ADE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olores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: </w:t>
      </w:r>
      <w:r w:rsidRPr="00EE05EA">
        <w:rPr>
          <w:rFonts w:ascii="Myriad Pro" w:eastAsia="Arial, Arial" w:hAnsi="Myriad Pro" w:cs="Arial, Arial"/>
          <w:i/>
          <w:color w:val="000000"/>
          <w:kern w:val="0"/>
          <w:lang w:val="gl-ES"/>
          <w14:ligatures w14:val="none"/>
        </w:rPr>
        <w:t>Historia da literatura galega.</w:t>
      </w: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Vigo, Galaxia, 1999.</w:t>
      </w:r>
    </w:p>
    <w:p w14:paraId="715F3A96" w14:textId="30291877" w:rsidR="00431D1C" w:rsidRDefault="00431D1C" w:rsidP="00431D1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</w:pPr>
      <w:proofErr w:type="spellStart"/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Xohana</w:t>
      </w:r>
      <w:proofErr w:type="spellEnd"/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 Torres (1957): Do </w:t>
      </w:r>
      <w:proofErr w:type="spellStart"/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sulco</w:t>
      </w:r>
      <w:proofErr w:type="spellEnd"/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. Vigo: Galaxia.</w:t>
      </w:r>
    </w:p>
    <w:p w14:paraId="4917EDFB" w14:textId="35214308" w:rsidR="00431D1C" w:rsidRDefault="00431D1C" w:rsidP="00431D1C">
      <w:pPr>
        <w:autoSpaceDE w:val="0"/>
        <w:spacing w:after="0" w:line="240" w:lineRule="auto"/>
        <w:ind w:left="284" w:hanging="284"/>
        <w:jc w:val="both"/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</w:pPr>
      <w:r w:rsidRPr="005501D8">
        <w:rPr>
          <w:rFonts w:ascii="Myriad Pro" w:eastAsia="Calibri" w:hAnsi="Myriad Pro" w:cs="Times New Roman"/>
          <w:kern w:val="0"/>
          <w:lang w:val="gl-ES"/>
          <w14:ligatures w14:val="none"/>
        </w:rPr>
        <w:t>—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 (1992): </w:t>
      </w:r>
      <w:r>
        <w:rPr>
          <w:rFonts w:ascii="Myriad Pro" w:eastAsia="Calibri" w:hAnsi="Myriad Pro" w:cs="Times New Roman"/>
          <w:i/>
          <w:iCs/>
          <w:kern w:val="0"/>
          <w:lang w:val="gl-ES"/>
          <w14:ligatures w14:val="none"/>
        </w:rPr>
        <w:t>Tempo de ría</w:t>
      </w:r>
      <w:r>
        <w:rPr>
          <w:rFonts w:ascii="Myriad Pro" w:eastAsia="Calibri" w:hAnsi="Myriad Pro" w:cs="Times New Roman"/>
          <w:kern w:val="0"/>
          <w:lang w:val="gl-ES"/>
          <w14:ligatures w14:val="none"/>
        </w:rPr>
        <w:t xml:space="preserve">. </w:t>
      </w:r>
      <w:r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>Culleredo: Espiral Maior.</w:t>
      </w:r>
    </w:p>
    <w:p w14:paraId="6108F0EC" w14:textId="77777777" w:rsidR="00EE05EA" w:rsidRPr="002C7894" w:rsidRDefault="00EE05EA" w:rsidP="006F7B9C">
      <w:pPr>
        <w:spacing w:after="0" w:line="240" w:lineRule="auto"/>
        <w:jc w:val="both"/>
        <w:rPr>
          <w:rFonts w:ascii="Myriad Pro" w:hAnsi="Myriad Pro"/>
          <w:lang w:val="gl-ES"/>
        </w:rPr>
      </w:pPr>
    </w:p>
    <w:p w14:paraId="36C8745D" w14:textId="37C6BE3C" w:rsidR="00263B58" w:rsidRDefault="00263B58" w:rsidP="006F7B9C">
      <w:pPr>
        <w:spacing w:after="0" w:line="240" w:lineRule="auto"/>
        <w:jc w:val="both"/>
        <w:rPr>
          <w:rFonts w:ascii="Myriad Pro" w:hAnsi="Myriad Pro"/>
          <w:b/>
          <w:bCs/>
          <w:sz w:val="24"/>
          <w:szCs w:val="24"/>
          <w:lang w:val="es-ES"/>
        </w:rPr>
      </w:pPr>
      <w:r w:rsidRPr="004F27CD">
        <w:rPr>
          <w:rFonts w:ascii="Myriad Pro" w:hAnsi="Myriad Pro"/>
          <w:b/>
          <w:bCs/>
          <w:sz w:val="24"/>
          <w:szCs w:val="24"/>
          <w:lang w:val="es-ES"/>
        </w:rPr>
        <w:t>WEBS DE INTERÉS</w:t>
      </w:r>
      <w:r w:rsidR="004F27CD">
        <w:rPr>
          <w:rFonts w:ascii="Myriad Pro" w:hAnsi="Myriad Pro"/>
          <w:b/>
          <w:bCs/>
          <w:sz w:val="24"/>
          <w:szCs w:val="24"/>
          <w:lang w:val="es-ES"/>
        </w:rPr>
        <w:t xml:space="preserve"> (</w:t>
      </w:r>
      <w:r w:rsidR="004F27CD" w:rsidRPr="004F27CD">
        <w:rPr>
          <w:rFonts w:ascii="Myriad Pro" w:hAnsi="Myriad Pro"/>
          <w:b/>
          <w:bCs/>
          <w:sz w:val="24"/>
          <w:szCs w:val="24"/>
          <w:lang w:val="es-ES"/>
        </w:rPr>
        <w:t>ARTE, CULTURA Y OTROS</w:t>
      </w:r>
      <w:r w:rsidR="004F27CD">
        <w:rPr>
          <w:rFonts w:ascii="Myriad Pro" w:hAnsi="Myriad Pro"/>
          <w:b/>
          <w:bCs/>
          <w:sz w:val="24"/>
          <w:szCs w:val="24"/>
          <w:lang w:val="es-ES"/>
        </w:rPr>
        <w:t>)</w:t>
      </w:r>
    </w:p>
    <w:p w14:paraId="183D1E00" w14:textId="77777777" w:rsidR="00C174E8" w:rsidRDefault="00C174E8" w:rsidP="006F7B9C">
      <w:pPr>
        <w:spacing w:after="0" w:line="240" w:lineRule="auto"/>
        <w:jc w:val="both"/>
        <w:rPr>
          <w:rFonts w:ascii="Myriad Pro" w:hAnsi="Myriad Pro"/>
          <w:b/>
          <w:bCs/>
          <w:sz w:val="24"/>
          <w:szCs w:val="24"/>
          <w:lang w:val="es-ES"/>
        </w:rPr>
      </w:pPr>
    </w:p>
    <w:p w14:paraId="5DA9A9E0" w14:textId="149CD44D" w:rsidR="00C174E8" w:rsidRDefault="00C174E8" w:rsidP="006F7B9C">
      <w:pPr>
        <w:spacing w:after="0" w:line="240" w:lineRule="auto"/>
        <w:jc w:val="both"/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  <w:lang w:val="es-ES"/>
        </w:rPr>
        <w:t>Sitios web y repositorios</w:t>
      </w:r>
    </w:p>
    <w:p w14:paraId="120BEDD0" w14:textId="77777777" w:rsidR="004F27CD" w:rsidRPr="004F27CD" w:rsidRDefault="004F27CD" w:rsidP="00C174E8">
      <w:pPr>
        <w:suppressAutoHyphens/>
        <w:autoSpaceDE w:val="0"/>
        <w:autoSpaceDN w:val="0"/>
        <w:spacing w:after="0" w:line="240" w:lineRule="auto"/>
        <w:ind w:right="-1"/>
        <w:textAlignment w:val="baseline"/>
        <w:rPr>
          <w:rFonts w:ascii="Myriad Pro" w:eastAsia="Calibri" w:hAnsi="Myriad Pro" w:cs="Calibri"/>
          <w:color w:val="000000"/>
          <w:szCs w:val="24"/>
          <w:lang w:val="pt-BR"/>
        </w:rPr>
      </w:pPr>
      <w:r w:rsidRPr="004F27CD">
        <w:rPr>
          <w:rFonts w:ascii="Myriad Pro" w:eastAsia="Calibri" w:hAnsi="Myriad Pro" w:cs="Calibri"/>
          <w:color w:val="000000"/>
          <w:szCs w:val="24"/>
          <w:lang w:val="pt-BR"/>
        </w:rPr>
        <w:t xml:space="preserve">Biblioteca Virtual Galega </w:t>
      </w:r>
      <w:r w:rsidRPr="004F27CD">
        <w:fldChar w:fldCharType="begin"/>
      </w:r>
      <w:r w:rsidRPr="004F27CD">
        <w:rPr>
          <w:lang w:val="pt-BR"/>
        </w:rPr>
        <w:instrText>HYPERLINK "http://bvg.udc.es/"</w:instrText>
      </w:r>
      <w:r w:rsidRPr="004F27CD">
        <w:fldChar w:fldCharType="separate"/>
      </w:r>
      <w:r w:rsidRPr="004F27CD">
        <w:rPr>
          <w:rFonts w:ascii="Myriad Pro" w:eastAsia="Calibri" w:hAnsi="Myriad Pro" w:cs="Calibri"/>
          <w:color w:val="0563C1" w:themeColor="hyperlink"/>
          <w:szCs w:val="24"/>
          <w:u w:val="single"/>
          <w:lang w:val="pt-BR"/>
        </w:rPr>
        <w:t>http://bvg.udc.es/</w:t>
      </w:r>
      <w:r w:rsidRPr="004F27CD">
        <w:rPr>
          <w:rFonts w:ascii="Myriad Pro" w:eastAsia="Calibri" w:hAnsi="Myriad Pro" w:cs="Calibri"/>
          <w:color w:val="0563C1" w:themeColor="hyperlink"/>
          <w:szCs w:val="24"/>
          <w:u w:val="single"/>
        </w:rPr>
        <w:fldChar w:fldCharType="end"/>
      </w:r>
    </w:p>
    <w:p w14:paraId="6EAF109D" w14:textId="77777777" w:rsidR="004F27CD" w:rsidRPr="004F27CD" w:rsidRDefault="004F27CD" w:rsidP="00C174E8">
      <w:pPr>
        <w:suppressAutoHyphens/>
        <w:autoSpaceDE w:val="0"/>
        <w:autoSpaceDN w:val="0"/>
        <w:spacing w:after="0" w:line="240" w:lineRule="auto"/>
        <w:ind w:right="-1"/>
        <w:textAlignment w:val="baseline"/>
        <w:rPr>
          <w:rFonts w:ascii="Myriad Pro" w:eastAsia="Calibri" w:hAnsi="Myriad Pro" w:cs="Calibri"/>
          <w:color w:val="000000"/>
          <w:szCs w:val="24"/>
          <w:lang w:val="pt-BR"/>
        </w:rPr>
      </w:pPr>
      <w:r w:rsidRPr="004F27CD">
        <w:rPr>
          <w:rFonts w:ascii="Myriad Pro" w:eastAsia="Calibri" w:hAnsi="Myriad Pro" w:cs="Calibri"/>
          <w:color w:val="000000"/>
          <w:szCs w:val="24"/>
          <w:lang w:val="pt-BR"/>
        </w:rPr>
        <w:t xml:space="preserve">Ciberdúbidas da lingua </w:t>
      </w:r>
      <w:r w:rsidR="00000000">
        <w:fldChar w:fldCharType="begin"/>
      </w:r>
      <w:r w:rsidR="00000000" w:rsidRPr="00347ADE">
        <w:rPr>
          <w:lang w:val="pt-BR"/>
        </w:rPr>
        <w:instrText>HYPERLINK "http://ciberdubidas.blogspot.com.es/"</w:instrText>
      </w:r>
      <w:r w:rsidR="00000000">
        <w:fldChar w:fldCharType="separate"/>
      </w:r>
      <w:r w:rsidRPr="004F27CD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t>http://ciberdubidas.blogspot.com.es/</w:t>
      </w:r>
      <w:r w:rsidR="00000000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fldChar w:fldCharType="end"/>
      </w:r>
    </w:p>
    <w:p w14:paraId="4D1D3EE3" w14:textId="77777777" w:rsidR="004F27CD" w:rsidRPr="00347ADE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Times New Roman"/>
          <w:color w:val="0563C1" w:themeColor="hyperlink"/>
          <w:szCs w:val="24"/>
          <w:u w:val="single"/>
          <w:lang w:val="es-ES"/>
        </w:rPr>
      </w:pPr>
      <w:r w:rsidRPr="00347ADE">
        <w:rPr>
          <w:rFonts w:ascii="Myriad Pro" w:eastAsia="Calibri" w:hAnsi="Myriad Pro" w:cs="Times New Roman"/>
          <w:szCs w:val="24"/>
          <w:lang w:val="es-ES"/>
        </w:rPr>
        <w:t xml:space="preserve">Cine </w:t>
      </w:r>
      <w:proofErr w:type="spellStart"/>
      <w:r w:rsidRPr="00347ADE">
        <w:rPr>
          <w:rFonts w:ascii="Myriad Pro" w:eastAsia="Calibri" w:hAnsi="Myriad Pro" w:cs="Times New Roman"/>
          <w:szCs w:val="24"/>
          <w:lang w:val="es-ES"/>
        </w:rPr>
        <w:t>galego</w:t>
      </w:r>
      <w:proofErr w:type="spellEnd"/>
      <w:r w:rsidRPr="00347ADE">
        <w:rPr>
          <w:rFonts w:ascii="Myriad Pro" w:eastAsia="Calibri" w:hAnsi="Myriad Pro" w:cs="Times New Roman"/>
          <w:szCs w:val="24"/>
          <w:lang w:val="es-ES"/>
        </w:rPr>
        <w:t xml:space="preserve">. O </w:t>
      </w:r>
      <w:proofErr w:type="spellStart"/>
      <w:r w:rsidRPr="00347ADE">
        <w:rPr>
          <w:rFonts w:ascii="Myriad Pro" w:eastAsia="Calibri" w:hAnsi="Myriad Pro" w:cs="Times New Roman"/>
          <w:szCs w:val="24"/>
          <w:lang w:val="es-ES"/>
        </w:rPr>
        <w:t>noso</w:t>
      </w:r>
      <w:proofErr w:type="spellEnd"/>
      <w:r w:rsidRPr="00347ADE">
        <w:rPr>
          <w:rFonts w:ascii="Myriad Pro" w:eastAsia="Calibri" w:hAnsi="Myriad Pro" w:cs="Times New Roman"/>
          <w:szCs w:val="24"/>
          <w:lang w:val="es-ES"/>
        </w:rPr>
        <w:t xml:space="preserve"> audiovisual </w:t>
      </w:r>
      <w:hyperlink r:id="rId25" w:history="1">
        <w:r w:rsidRPr="00347ADE">
          <w:rPr>
            <w:rFonts w:ascii="Myriad Pro" w:eastAsia="Calibri" w:hAnsi="Myriad Pro" w:cs="Times New Roman"/>
            <w:color w:val="0563C1" w:themeColor="hyperlink"/>
            <w:szCs w:val="24"/>
            <w:u w:val="single"/>
            <w:lang w:val="es-ES"/>
          </w:rPr>
          <w:t>http://</w:t>
        </w:r>
        <w:bookmarkStart w:id="0" w:name="_Hlt445117333"/>
        <w:bookmarkStart w:id="1" w:name="_Hlt445117334"/>
        <w:r w:rsidRPr="00347ADE">
          <w:rPr>
            <w:rFonts w:ascii="Myriad Pro" w:eastAsia="Calibri" w:hAnsi="Myriad Pro" w:cs="Times New Roman"/>
            <w:color w:val="0563C1" w:themeColor="hyperlink"/>
            <w:szCs w:val="24"/>
            <w:u w:val="single"/>
            <w:lang w:val="es-ES"/>
          </w:rPr>
          <w:t>e</w:t>
        </w:r>
        <w:bookmarkEnd w:id="0"/>
        <w:bookmarkEnd w:id="1"/>
        <w:r w:rsidRPr="00347ADE">
          <w:rPr>
            <w:rFonts w:ascii="Myriad Pro" w:eastAsia="Calibri" w:hAnsi="Myriad Pro" w:cs="Times New Roman"/>
            <w:color w:val="0563C1" w:themeColor="hyperlink"/>
            <w:szCs w:val="24"/>
            <w:u w:val="single"/>
            <w:lang w:val="es-ES"/>
          </w:rPr>
          <w:t>ngalecine6.webnode.es</w:t>
        </w:r>
      </w:hyperlink>
    </w:p>
    <w:p w14:paraId="0CFF27AB" w14:textId="7471669A" w:rsidR="004F27CD" w:rsidRPr="004F27CD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Times New Roman"/>
          <w:szCs w:val="24"/>
          <w:lang w:val="es-ES"/>
        </w:rPr>
      </w:pPr>
      <w:r w:rsidRPr="004F27CD">
        <w:rPr>
          <w:rFonts w:ascii="Myriad Pro" w:eastAsia="Calibri" w:hAnsi="Myriad Pro" w:cs="Times New Roman"/>
          <w:szCs w:val="24"/>
          <w:lang w:val="es-ES"/>
        </w:rPr>
        <w:t xml:space="preserve">CRTVG (1). Radio y televisión de </w:t>
      </w:r>
      <w:proofErr w:type="spellStart"/>
      <w:r w:rsidRPr="004F27CD">
        <w:rPr>
          <w:rFonts w:ascii="Myriad Pro" w:eastAsia="Calibri" w:hAnsi="Myriad Pro" w:cs="Times New Roman"/>
          <w:szCs w:val="24"/>
          <w:lang w:val="es-ES"/>
        </w:rPr>
        <w:t>galicia</w:t>
      </w:r>
      <w:proofErr w:type="spellEnd"/>
      <w:r w:rsidRPr="004F27CD">
        <w:rPr>
          <w:rFonts w:ascii="Myriad Pro" w:eastAsia="Calibri" w:hAnsi="Myriad Pro" w:cs="Times New Roman"/>
          <w:szCs w:val="24"/>
          <w:lang w:val="es-ES"/>
        </w:rPr>
        <w:t xml:space="preserve">, con contenidos a la carta) </w:t>
      </w:r>
      <w:hyperlink r:id="rId26" w:history="1">
        <w:r w:rsidRPr="004F27CD">
          <w:rPr>
            <w:rStyle w:val="Hiperligazn"/>
            <w:rFonts w:ascii="Myriad Pro" w:eastAsia="Calibri" w:hAnsi="Myriad Pro" w:cs="Times New Roman"/>
            <w:szCs w:val="24"/>
            <w:lang w:val="es-ES"/>
          </w:rPr>
          <w:t>https://portal.crtvg.gal/</w:t>
        </w:r>
      </w:hyperlink>
      <w:r w:rsidRPr="004F27CD">
        <w:rPr>
          <w:rFonts w:ascii="Myriad Pro" w:eastAsia="Calibri" w:hAnsi="Myriad Pro" w:cs="Times New Roman"/>
          <w:szCs w:val="24"/>
          <w:lang w:val="es-ES"/>
        </w:rPr>
        <w:t xml:space="preserve"> </w:t>
      </w:r>
    </w:p>
    <w:p w14:paraId="58CDBECA" w14:textId="2A1755A6" w:rsidR="004F27CD" w:rsidRPr="00347ADE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Times New Roman"/>
          <w:szCs w:val="24"/>
          <w:lang w:val="pt-BR"/>
        </w:rPr>
      </w:pPr>
      <w:r w:rsidRPr="00347ADE">
        <w:rPr>
          <w:rFonts w:ascii="Myriad Pro" w:eastAsia="Calibri" w:hAnsi="Myriad Pro" w:cs="Times New Roman"/>
          <w:szCs w:val="24"/>
          <w:lang w:val="pt-BR"/>
        </w:rPr>
        <w:t xml:space="preserve">CRTVG (2). Directos </w:t>
      </w:r>
      <w:r w:rsidR="00000000">
        <w:fldChar w:fldCharType="begin"/>
      </w:r>
      <w:r w:rsidR="00000000" w:rsidRPr="00347ADE">
        <w:rPr>
          <w:lang w:val="pt-BR"/>
        </w:rPr>
        <w:instrText>HYPERLINK "https://www.g24.gal/"</w:instrText>
      </w:r>
      <w:r w:rsidR="00000000">
        <w:fldChar w:fldCharType="separate"/>
      </w:r>
      <w:r w:rsidRPr="00347ADE">
        <w:rPr>
          <w:rStyle w:val="Hiperligazn"/>
          <w:rFonts w:ascii="Myriad Pro" w:eastAsia="Calibri" w:hAnsi="Myriad Pro" w:cs="Times New Roman"/>
          <w:szCs w:val="24"/>
          <w:lang w:val="pt-BR"/>
        </w:rPr>
        <w:t>https://www.g24.gal/</w:t>
      </w:r>
      <w:r w:rsidR="00000000">
        <w:rPr>
          <w:rStyle w:val="Hiperligazn"/>
          <w:rFonts w:ascii="Myriad Pro" w:eastAsia="Calibri" w:hAnsi="Myriad Pro" w:cs="Times New Roman"/>
          <w:szCs w:val="24"/>
        </w:rPr>
        <w:fldChar w:fldCharType="end"/>
      </w:r>
      <w:r w:rsidRPr="00347ADE">
        <w:rPr>
          <w:rFonts w:ascii="Myriad Pro" w:eastAsia="Calibri" w:hAnsi="Myriad Pro" w:cs="Times New Roman"/>
          <w:szCs w:val="24"/>
          <w:lang w:val="pt-BR"/>
        </w:rPr>
        <w:t xml:space="preserve"> </w:t>
      </w:r>
    </w:p>
    <w:p w14:paraId="76025B03" w14:textId="77777777" w:rsidR="004F27CD" w:rsidRPr="004F27CD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Times New Roman"/>
          <w:szCs w:val="24"/>
          <w:lang w:val="af-ZA"/>
        </w:rPr>
      </w:pPr>
      <w:r w:rsidRPr="004F27CD">
        <w:rPr>
          <w:rFonts w:ascii="Myriad Pro" w:eastAsia="Calibri" w:hAnsi="Myriad Pro" w:cs="Times New Roman"/>
          <w:szCs w:val="24"/>
          <w:lang w:val="pt-BR"/>
        </w:rPr>
        <w:t xml:space="preserve">Cultura Galega </w:t>
      </w:r>
      <w:r w:rsidR="00000000">
        <w:fldChar w:fldCharType="begin"/>
      </w:r>
      <w:r w:rsidR="00000000" w:rsidRPr="00347ADE">
        <w:rPr>
          <w:lang w:val="pt-BR"/>
        </w:rPr>
        <w:instrText>HYPERLINK "http://www.culturagalega.org"</w:instrText>
      </w:r>
      <w:r w:rsidR="00000000">
        <w:fldChar w:fldCharType="separate"/>
      </w:r>
      <w:r w:rsidRPr="004F27CD">
        <w:rPr>
          <w:rFonts w:ascii="Myriad Pro" w:eastAsia="Calibri" w:hAnsi="Myriad Pro" w:cs="Times New Roman"/>
          <w:color w:val="0563C1" w:themeColor="hyperlink"/>
          <w:szCs w:val="24"/>
          <w:u w:val="single"/>
          <w:lang w:val="pt-BR"/>
        </w:rPr>
        <w:t>http://www.culturagalega.org</w:t>
      </w:r>
      <w:r w:rsidR="00000000">
        <w:rPr>
          <w:rFonts w:ascii="Myriad Pro" w:eastAsia="Calibri" w:hAnsi="Myriad Pro" w:cs="Times New Roman"/>
          <w:color w:val="0563C1" w:themeColor="hyperlink"/>
          <w:szCs w:val="24"/>
          <w:u w:val="single"/>
          <w:lang w:val="pt-BR"/>
        </w:rPr>
        <w:fldChar w:fldCharType="end"/>
      </w:r>
    </w:p>
    <w:p w14:paraId="536A660B" w14:textId="77777777" w:rsidR="004F27CD" w:rsidRPr="004F27CD" w:rsidRDefault="004F27CD" w:rsidP="00C174E8">
      <w:pPr>
        <w:suppressAutoHyphens/>
        <w:autoSpaceDE w:val="0"/>
        <w:autoSpaceDN w:val="0"/>
        <w:spacing w:after="0" w:line="240" w:lineRule="auto"/>
        <w:ind w:right="-1"/>
        <w:textAlignment w:val="baseline"/>
        <w:rPr>
          <w:rFonts w:ascii="Myriad Pro" w:eastAsia="Calibri" w:hAnsi="Myriad Pro" w:cs="Calibri"/>
          <w:color w:val="000000"/>
          <w:szCs w:val="24"/>
          <w:lang w:val="pt-BR"/>
        </w:rPr>
      </w:pPr>
      <w:r w:rsidRPr="004F27CD">
        <w:rPr>
          <w:rFonts w:ascii="Myriad Pro" w:eastAsia="Calibri" w:hAnsi="Myriad Pro" w:cs="Calibri"/>
          <w:color w:val="000000"/>
          <w:szCs w:val="24"/>
          <w:lang w:val="pt-BR"/>
        </w:rPr>
        <w:t xml:space="preserve">Debullando a fala </w:t>
      </w:r>
      <w:r w:rsidR="00000000">
        <w:fldChar w:fldCharType="begin"/>
      </w:r>
      <w:r w:rsidR="00000000" w:rsidRPr="00347ADE">
        <w:rPr>
          <w:lang w:val="pt-BR"/>
        </w:rPr>
        <w:instrText>HYPERLINK "http://debullandoafala.blogspot.hr/"</w:instrText>
      </w:r>
      <w:r w:rsidR="00000000">
        <w:fldChar w:fldCharType="separate"/>
      </w:r>
      <w:r w:rsidRPr="004F27CD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t>http://debullandoafala.blogspot.hr/</w:t>
      </w:r>
      <w:r w:rsidR="00000000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fldChar w:fldCharType="end"/>
      </w:r>
    </w:p>
    <w:p w14:paraId="33D999D3" w14:textId="77777777" w:rsidR="004F27CD" w:rsidRPr="004F27CD" w:rsidRDefault="004F27CD" w:rsidP="00C174E8">
      <w:pPr>
        <w:suppressAutoHyphens/>
        <w:autoSpaceDE w:val="0"/>
        <w:autoSpaceDN w:val="0"/>
        <w:spacing w:after="0" w:line="240" w:lineRule="auto"/>
        <w:ind w:right="-1"/>
        <w:textAlignment w:val="baseline"/>
        <w:rPr>
          <w:rFonts w:ascii="Myriad Pro" w:eastAsia="Calibri" w:hAnsi="Myriad Pro" w:cs="Calibri"/>
          <w:color w:val="000000"/>
          <w:szCs w:val="24"/>
          <w:lang w:val="pt-BR"/>
        </w:rPr>
      </w:pPr>
      <w:r w:rsidRPr="004F27CD">
        <w:rPr>
          <w:rFonts w:ascii="Myriad Pro" w:eastAsia="Calibri" w:hAnsi="Myriad Pro" w:cs="Calibri"/>
          <w:color w:val="000000"/>
          <w:szCs w:val="24"/>
          <w:lang w:val="pt-BR"/>
        </w:rPr>
        <w:t xml:space="preserve">Galipedia </w:t>
      </w:r>
      <w:r w:rsidR="00000000">
        <w:fldChar w:fldCharType="begin"/>
      </w:r>
      <w:r w:rsidR="00000000" w:rsidRPr="00347ADE">
        <w:rPr>
          <w:lang w:val="pt-BR"/>
        </w:rPr>
        <w:instrText>HYPERLINK "https://gl.wikipedia.org/wiki/Portada"</w:instrText>
      </w:r>
      <w:r w:rsidR="00000000">
        <w:fldChar w:fldCharType="separate"/>
      </w:r>
      <w:r w:rsidRPr="004F27CD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t>https://gl.wikipedia.org/wiki/Portada</w:t>
      </w:r>
      <w:r w:rsidR="00000000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fldChar w:fldCharType="end"/>
      </w:r>
    </w:p>
    <w:p w14:paraId="3DEF07B9" w14:textId="77777777" w:rsidR="004F27CD" w:rsidRPr="004F27CD" w:rsidRDefault="004F27CD" w:rsidP="00C174E8">
      <w:pPr>
        <w:suppressAutoHyphens/>
        <w:autoSpaceDE w:val="0"/>
        <w:autoSpaceDN w:val="0"/>
        <w:spacing w:after="0" w:line="240" w:lineRule="auto"/>
        <w:ind w:right="-1"/>
        <w:textAlignment w:val="baseline"/>
        <w:rPr>
          <w:rFonts w:ascii="Myriad Pro" w:eastAsia="Calibri" w:hAnsi="Myriad Pro" w:cs="Calibri"/>
          <w:color w:val="000000"/>
          <w:szCs w:val="24"/>
          <w:lang w:val="pt-BR"/>
        </w:rPr>
      </w:pPr>
      <w:r w:rsidRPr="004F27CD">
        <w:rPr>
          <w:rFonts w:ascii="Myriad Pro" w:eastAsia="Calibri" w:hAnsi="Myriad Pro" w:cs="Calibri"/>
          <w:color w:val="000000"/>
          <w:szCs w:val="24"/>
          <w:lang w:val="pt-BR"/>
        </w:rPr>
        <w:t xml:space="preserve">Literalingua </w:t>
      </w:r>
      <w:r w:rsidR="00000000">
        <w:fldChar w:fldCharType="begin"/>
      </w:r>
      <w:r w:rsidR="00000000" w:rsidRPr="00347ADE">
        <w:rPr>
          <w:lang w:val="pt-BR"/>
        </w:rPr>
        <w:instrText>HYPERLINK "http://www.blogoteca.com/literalingua/"</w:instrText>
      </w:r>
      <w:r w:rsidR="00000000">
        <w:fldChar w:fldCharType="separate"/>
      </w:r>
      <w:r w:rsidRPr="004F27CD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t>http://www.blogoteca.com/literalingua/</w:t>
      </w:r>
      <w:r w:rsidR="00000000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fldChar w:fldCharType="end"/>
      </w:r>
    </w:p>
    <w:p w14:paraId="16081668" w14:textId="77777777" w:rsidR="004F27CD" w:rsidRPr="004F27CD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Times New Roman"/>
          <w:szCs w:val="24"/>
          <w:lang w:val="af-ZA"/>
        </w:rPr>
      </w:pPr>
      <w:r w:rsidRPr="004F27CD">
        <w:rPr>
          <w:rFonts w:ascii="Myriad Pro" w:eastAsia="Calibri" w:hAnsi="Myriad Pro" w:cs="Times New Roman"/>
          <w:szCs w:val="24"/>
          <w:lang w:val="pt-BR"/>
        </w:rPr>
        <w:t xml:space="preserve">Loia. Consello da Cultura Galega </w:t>
      </w:r>
      <w:r w:rsidR="00000000">
        <w:fldChar w:fldCharType="begin"/>
      </w:r>
      <w:r w:rsidR="00000000" w:rsidRPr="00347ADE">
        <w:rPr>
          <w:lang w:val="pt-BR"/>
        </w:rPr>
        <w:instrText>HYPERLINK "http://www.loia.org"</w:instrText>
      </w:r>
      <w:r w:rsidR="00000000">
        <w:fldChar w:fldCharType="separate"/>
      </w:r>
      <w:r w:rsidRPr="004F27CD">
        <w:rPr>
          <w:rFonts w:ascii="Myriad Pro" w:eastAsia="Calibri" w:hAnsi="Myriad Pro" w:cs="Times New Roman"/>
          <w:color w:val="0563C1" w:themeColor="hyperlink"/>
          <w:szCs w:val="24"/>
          <w:u w:val="single"/>
          <w:lang w:val="pt-BR"/>
        </w:rPr>
        <w:t>http://www.loia.org</w:t>
      </w:r>
      <w:r w:rsidR="00000000">
        <w:rPr>
          <w:rFonts w:ascii="Myriad Pro" w:eastAsia="Calibri" w:hAnsi="Myriad Pro" w:cs="Times New Roman"/>
          <w:color w:val="0563C1" w:themeColor="hyperlink"/>
          <w:szCs w:val="24"/>
          <w:u w:val="single"/>
          <w:lang w:val="pt-BR"/>
        </w:rPr>
        <w:fldChar w:fldCharType="end"/>
      </w:r>
    </w:p>
    <w:p w14:paraId="4F505139" w14:textId="77777777" w:rsidR="004F27CD" w:rsidRPr="004F27CD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Times New Roman"/>
          <w:szCs w:val="24"/>
          <w:lang w:val="af-ZA"/>
        </w:rPr>
      </w:pPr>
      <w:r w:rsidRPr="004F27CD">
        <w:rPr>
          <w:rFonts w:ascii="Myriad Pro" w:eastAsia="Calibri" w:hAnsi="Myriad Pro" w:cs="Times New Roman"/>
          <w:szCs w:val="24"/>
          <w:lang w:val="pt-BR"/>
        </w:rPr>
        <w:t xml:space="preserve">O galego </w:t>
      </w:r>
      <w:r w:rsidR="00000000">
        <w:fldChar w:fldCharType="begin"/>
      </w:r>
      <w:r w:rsidR="00000000" w:rsidRPr="00347ADE">
        <w:rPr>
          <w:lang w:val="pt-BR"/>
        </w:rPr>
        <w:instrText>HYPERLINK "http://www.ogalego.eu"</w:instrText>
      </w:r>
      <w:r w:rsidR="00000000">
        <w:fldChar w:fldCharType="separate"/>
      </w:r>
      <w:r w:rsidRPr="004F27CD">
        <w:rPr>
          <w:rFonts w:ascii="Myriad Pro" w:eastAsia="Calibri" w:hAnsi="Myriad Pro" w:cs="Times New Roman"/>
          <w:color w:val="0563C1" w:themeColor="hyperlink"/>
          <w:szCs w:val="24"/>
          <w:u w:val="single"/>
          <w:lang w:val="pt-BR"/>
        </w:rPr>
        <w:t>http://www.ogalego.eu</w:t>
      </w:r>
      <w:r w:rsidR="00000000">
        <w:rPr>
          <w:rFonts w:ascii="Myriad Pro" w:eastAsia="Calibri" w:hAnsi="Myriad Pro" w:cs="Times New Roman"/>
          <w:color w:val="0563C1" w:themeColor="hyperlink"/>
          <w:szCs w:val="24"/>
          <w:u w:val="single"/>
          <w:lang w:val="pt-BR"/>
        </w:rPr>
        <w:fldChar w:fldCharType="end"/>
      </w:r>
    </w:p>
    <w:p w14:paraId="624F3343" w14:textId="5E9B39B3" w:rsidR="004F27CD" w:rsidRPr="004F27CD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Times New Roman"/>
          <w:szCs w:val="24"/>
          <w:lang w:val="pt-BR"/>
        </w:rPr>
      </w:pPr>
      <w:r w:rsidRPr="004F27CD">
        <w:rPr>
          <w:rFonts w:ascii="Myriad Pro" w:eastAsia="Calibri" w:hAnsi="Myriad Pro" w:cs="Times New Roman"/>
          <w:szCs w:val="24"/>
          <w:lang w:val="pt-BR"/>
        </w:rPr>
        <w:t xml:space="preserve">O Portal da Lingua Galega. </w:t>
      </w:r>
      <w:r w:rsidR="00000000">
        <w:fldChar w:fldCharType="begin"/>
      </w:r>
      <w:r w:rsidR="00000000" w:rsidRPr="00347ADE">
        <w:rPr>
          <w:lang w:val="pt-BR"/>
        </w:rPr>
        <w:instrText>HYPERLINK "https://www.lingua.gal/"</w:instrText>
      </w:r>
      <w:r w:rsidR="00000000">
        <w:fldChar w:fldCharType="separate"/>
      </w:r>
      <w:r w:rsidRPr="004F27CD">
        <w:rPr>
          <w:rStyle w:val="Hiperligazn"/>
          <w:rFonts w:ascii="Myriad Pro" w:eastAsia="Calibri" w:hAnsi="Myriad Pro" w:cs="Times New Roman"/>
          <w:szCs w:val="24"/>
          <w:lang w:val="pt-BR"/>
        </w:rPr>
        <w:t>https://www.lingua.gal/</w:t>
      </w:r>
      <w:r w:rsidR="00000000">
        <w:rPr>
          <w:rStyle w:val="Hiperligazn"/>
          <w:rFonts w:ascii="Myriad Pro" w:eastAsia="Calibri" w:hAnsi="Myriad Pro" w:cs="Times New Roman"/>
          <w:szCs w:val="24"/>
          <w:lang w:val="pt-BR"/>
        </w:rPr>
        <w:fldChar w:fldCharType="end"/>
      </w:r>
    </w:p>
    <w:p w14:paraId="5748CF72" w14:textId="7A95DD14" w:rsidR="004F27CD" w:rsidRPr="004F27CD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Times New Roman"/>
          <w:szCs w:val="24"/>
          <w:lang w:val="pt-BR"/>
        </w:rPr>
      </w:pPr>
      <w:r w:rsidRPr="004F27CD">
        <w:rPr>
          <w:rFonts w:ascii="Myriad Pro" w:eastAsia="Calibri" w:hAnsi="Myriad Pro" w:cs="Times New Roman"/>
          <w:szCs w:val="24"/>
          <w:lang w:val="pt-BR"/>
        </w:rPr>
        <w:t xml:space="preserve">Portal das palabras </w:t>
      </w:r>
      <w:r w:rsidR="00000000">
        <w:fldChar w:fldCharType="begin"/>
      </w:r>
      <w:r w:rsidR="00000000" w:rsidRPr="00347ADE">
        <w:rPr>
          <w:lang w:val="pt-BR"/>
        </w:rPr>
        <w:instrText>HYPERLINK "http://www.portaldaspalabras.org/"</w:instrText>
      </w:r>
      <w:r w:rsidR="00000000">
        <w:fldChar w:fldCharType="separate"/>
      </w:r>
      <w:r w:rsidRPr="004F27CD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t>http://www.portaldaspalabras.org/</w:t>
      </w:r>
      <w:r w:rsidR="00000000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fldChar w:fldCharType="end"/>
      </w:r>
    </w:p>
    <w:p w14:paraId="4570DD3B" w14:textId="3A836A8B" w:rsidR="009407D8" w:rsidRDefault="009407D8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Calibri"/>
          <w:color w:val="000000"/>
          <w:szCs w:val="24"/>
          <w:lang w:val="pt-BR"/>
        </w:rPr>
      </w:pPr>
      <w:r>
        <w:rPr>
          <w:rFonts w:ascii="Myriad Pro" w:eastAsia="Calibri" w:hAnsi="Myriad Pro" w:cs="Calibri"/>
          <w:color w:val="000000"/>
          <w:szCs w:val="24"/>
          <w:lang w:val="pt-BR"/>
        </w:rPr>
        <w:t xml:space="preserve">Portal de turismo de Galicia </w:t>
      </w:r>
      <w:r>
        <w:rPr>
          <w:rFonts w:ascii="Myriad Pro" w:eastAsia="Calibri" w:hAnsi="Myriad Pro" w:cs="Calibri"/>
          <w:color w:val="000000"/>
          <w:szCs w:val="24"/>
          <w:lang w:val="pt-BR"/>
        </w:rPr>
        <w:fldChar w:fldCharType="begin"/>
      </w:r>
      <w:r>
        <w:rPr>
          <w:rFonts w:ascii="Myriad Pro" w:eastAsia="Calibri" w:hAnsi="Myriad Pro" w:cs="Calibri"/>
          <w:color w:val="000000"/>
          <w:szCs w:val="24"/>
          <w:lang w:val="pt-BR"/>
        </w:rPr>
        <w:instrText>HYPERLINK "</w:instrText>
      </w:r>
      <w:r w:rsidRPr="009407D8">
        <w:rPr>
          <w:rFonts w:ascii="Myriad Pro" w:eastAsia="Calibri" w:hAnsi="Myriad Pro" w:cs="Calibri"/>
          <w:color w:val="000000"/>
          <w:szCs w:val="24"/>
          <w:lang w:val="pt-BR"/>
        </w:rPr>
        <w:instrText>https://www.turismo.gal/inicio</w:instrText>
      </w:r>
      <w:r>
        <w:rPr>
          <w:rFonts w:ascii="Myriad Pro" w:eastAsia="Calibri" w:hAnsi="Myriad Pro" w:cs="Calibri"/>
          <w:color w:val="000000"/>
          <w:szCs w:val="24"/>
          <w:lang w:val="pt-BR"/>
        </w:rPr>
        <w:instrText>"</w:instrText>
      </w:r>
      <w:r>
        <w:rPr>
          <w:rFonts w:ascii="Myriad Pro" w:eastAsia="Calibri" w:hAnsi="Myriad Pro" w:cs="Calibri"/>
          <w:color w:val="000000"/>
          <w:szCs w:val="24"/>
          <w:lang w:val="pt-BR"/>
        </w:rPr>
        <w:fldChar w:fldCharType="separate"/>
      </w:r>
      <w:r w:rsidRPr="0033670E">
        <w:rPr>
          <w:rStyle w:val="Hiperligazn"/>
          <w:rFonts w:ascii="Myriad Pro" w:eastAsia="Calibri" w:hAnsi="Myriad Pro" w:cs="Calibri"/>
          <w:szCs w:val="24"/>
          <w:lang w:val="pt-BR"/>
        </w:rPr>
        <w:t>https://www.turismo.gal/inicio</w:t>
      </w:r>
      <w:r>
        <w:rPr>
          <w:rFonts w:ascii="Myriad Pro" w:eastAsia="Calibri" w:hAnsi="Myriad Pro" w:cs="Calibri"/>
          <w:color w:val="000000"/>
          <w:szCs w:val="24"/>
          <w:lang w:val="pt-BR"/>
        </w:rPr>
        <w:fldChar w:fldCharType="end"/>
      </w:r>
    </w:p>
    <w:p w14:paraId="1F4B3D28" w14:textId="0FFBAEE2" w:rsidR="004F27CD" w:rsidRPr="00347ADE" w:rsidRDefault="004F27CD" w:rsidP="00C174E8">
      <w:pPr>
        <w:autoSpaceDE w:val="0"/>
        <w:autoSpaceDN w:val="0"/>
        <w:spacing w:after="0" w:line="240" w:lineRule="auto"/>
        <w:ind w:right="-1"/>
        <w:rPr>
          <w:rFonts w:ascii="Myriad Pro" w:eastAsia="Calibri" w:hAnsi="Myriad Pro" w:cs="Calibri"/>
          <w:color w:val="0563C1"/>
          <w:szCs w:val="24"/>
          <w:u w:val="single"/>
          <w:lang w:val="pt-BR"/>
        </w:rPr>
      </w:pPr>
      <w:r w:rsidRPr="004F27CD">
        <w:rPr>
          <w:rFonts w:ascii="Myriad Pro" w:eastAsia="Calibri" w:hAnsi="Myriad Pro" w:cs="Calibri"/>
          <w:color w:val="000000"/>
          <w:szCs w:val="24"/>
          <w:lang w:val="pt-BR"/>
        </w:rPr>
        <w:t xml:space="preserve">Praza pública </w:t>
      </w:r>
      <w:r w:rsidR="00000000">
        <w:fldChar w:fldCharType="begin"/>
      </w:r>
      <w:r w:rsidR="00000000" w:rsidRPr="00347ADE">
        <w:rPr>
          <w:lang w:val="pt-BR"/>
        </w:rPr>
        <w:instrText>HYPERLINK "http://praza.gal/"</w:instrText>
      </w:r>
      <w:r w:rsidR="00000000">
        <w:fldChar w:fldCharType="separate"/>
      </w:r>
      <w:r w:rsidRPr="004F27CD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t>http://praza.gal/</w:t>
      </w:r>
      <w:r w:rsidR="00000000">
        <w:rPr>
          <w:rFonts w:ascii="Myriad Pro" w:eastAsia="Calibri" w:hAnsi="Myriad Pro" w:cs="Calibri"/>
          <w:color w:val="0563C1"/>
          <w:szCs w:val="24"/>
          <w:u w:val="single"/>
          <w:lang w:val="pt-BR"/>
        </w:rPr>
        <w:fldChar w:fldCharType="end"/>
      </w:r>
    </w:p>
    <w:p w14:paraId="55EDADF5" w14:textId="77777777" w:rsidR="00610CB8" w:rsidRDefault="00610CB8" w:rsidP="00C174E8">
      <w:pPr>
        <w:autoSpaceDE w:val="0"/>
        <w:spacing w:after="0" w:line="240" w:lineRule="auto"/>
        <w:jc w:val="both"/>
        <w:rPr>
          <w:rFonts w:ascii="Myriad Pro" w:eastAsia="Arial, Arial" w:hAnsi="Myriad Pro" w:cs="Arial, Arial"/>
          <w:color w:val="0563C1"/>
          <w:kern w:val="0"/>
          <w:u w:val="single"/>
          <w:lang w:val="gl-ES"/>
          <w14:ligatures w14:val="none"/>
        </w:rPr>
      </w:pPr>
      <w:r w:rsidRPr="00EE05EA">
        <w:rPr>
          <w:rFonts w:ascii="Myriad Pro" w:eastAsia="Arial, Arial" w:hAnsi="Myriad Pro" w:cs="Arial, Arial"/>
          <w:color w:val="000000"/>
          <w:kern w:val="0"/>
          <w:lang w:val="gl-ES"/>
          <w14:ligatures w14:val="none"/>
        </w:rPr>
        <w:t xml:space="preserve">Son De Poetas. Antoloxía Da Poesía Galega Musicada. </w:t>
      </w:r>
      <w:hyperlink r:id="rId27" w:history="1">
        <w:r w:rsidRPr="00EE05EA">
          <w:rPr>
            <w:rFonts w:ascii="Myriad Pro" w:eastAsia="Arial, Arial" w:hAnsi="Myriad Pro" w:cs="Arial, Arial"/>
            <w:color w:val="0563C1"/>
            <w:kern w:val="0"/>
            <w:u w:val="single"/>
            <w:lang w:val="gl-ES"/>
            <w14:ligatures w14:val="none"/>
          </w:rPr>
          <w:t>http://sondepoetas.blogspot.hr/</w:t>
        </w:r>
      </w:hyperlink>
    </w:p>
    <w:p w14:paraId="4C48F47B" w14:textId="52EA8D7D" w:rsidR="00A536D1" w:rsidRDefault="00A536D1" w:rsidP="006F7B9C">
      <w:pPr>
        <w:spacing w:after="0" w:line="240" w:lineRule="auto"/>
        <w:jc w:val="both"/>
        <w:rPr>
          <w:rFonts w:ascii="Myriad Pro" w:hAnsi="Myriad Pro"/>
          <w:b/>
          <w:bCs/>
          <w:sz w:val="24"/>
          <w:szCs w:val="24"/>
          <w:lang w:val="pt-BR"/>
        </w:rPr>
      </w:pPr>
    </w:p>
    <w:p w14:paraId="28A30B0B" w14:textId="58EFAE3B" w:rsidR="004F27CD" w:rsidRPr="00361D88" w:rsidRDefault="00347ADE" w:rsidP="006F7B9C">
      <w:pPr>
        <w:spacing w:after="0" w:line="240" w:lineRule="auto"/>
        <w:jc w:val="both"/>
        <w:rPr>
          <w:rFonts w:ascii="Myriad Pro" w:hAnsi="Myriad Pro"/>
          <w:b/>
          <w:bCs/>
          <w:sz w:val="24"/>
          <w:szCs w:val="24"/>
          <w:lang w:val="es-ES"/>
        </w:rPr>
      </w:pPr>
      <w:proofErr w:type="spellStart"/>
      <w:r w:rsidRPr="00361D88">
        <w:rPr>
          <w:rFonts w:ascii="Myriad Pro" w:hAnsi="Myriad Pro"/>
          <w:b/>
          <w:bCs/>
          <w:sz w:val="24"/>
          <w:szCs w:val="24"/>
          <w:lang w:val="es-ES"/>
        </w:rPr>
        <w:t>Youtube</w:t>
      </w:r>
      <w:proofErr w:type="spellEnd"/>
      <w:r w:rsidR="00E41761">
        <w:rPr>
          <w:rFonts w:ascii="Myriad Pro" w:hAnsi="Myriad Pro"/>
          <w:b/>
          <w:bCs/>
          <w:sz w:val="24"/>
          <w:szCs w:val="24"/>
          <w:lang w:val="es-ES"/>
        </w:rPr>
        <w:t xml:space="preserve"> y </w:t>
      </w:r>
      <w:proofErr w:type="spellStart"/>
      <w:r w:rsidR="00E41761">
        <w:rPr>
          <w:rFonts w:ascii="Myriad Pro" w:hAnsi="Myriad Pro"/>
          <w:b/>
          <w:bCs/>
          <w:sz w:val="24"/>
          <w:szCs w:val="24"/>
          <w:lang w:val="es-ES"/>
        </w:rPr>
        <w:t>streaming</w:t>
      </w:r>
      <w:proofErr w:type="spellEnd"/>
    </w:p>
    <w:p w14:paraId="6949ABC8" w14:textId="7EE27D69" w:rsidR="00347ADE" w:rsidRPr="00C174E8" w:rsidRDefault="00347ADE" w:rsidP="00C174E8">
      <w:pPr>
        <w:spacing w:after="0" w:line="240" w:lineRule="auto"/>
        <w:jc w:val="both"/>
        <w:rPr>
          <w:rFonts w:ascii="Myriad Pro" w:hAnsi="Myriad Pro"/>
          <w:lang w:val="es-ES"/>
        </w:rPr>
      </w:pPr>
      <w:r w:rsidRPr="00C174E8">
        <w:rPr>
          <w:rFonts w:ascii="Myriad Pro" w:hAnsi="Myriad Pro"/>
          <w:lang w:val="es-ES"/>
        </w:rPr>
        <w:t>A Mesa pola Normalización Lingüística</w:t>
      </w:r>
      <w:r w:rsidRPr="00C174E8">
        <w:rPr>
          <w:rFonts w:ascii="Myriad Pro" w:hAnsi="Myriad Pro"/>
          <w:lang w:val="es-ES"/>
        </w:rPr>
        <w:t xml:space="preserve"> </w:t>
      </w:r>
      <w:hyperlink r:id="rId28" w:history="1">
        <w:r w:rsidR="00745AD1" w:rsidRPr="00C174E8">
          <w:rPr>
            <w:rStyle w:val="Hiperligazn"/>
            <w:rFonts w:ascii="Myriad Pro" w:hAnsi="Myriad Pro"/>
            <w:lang w:val="es-ES"/>
          </w:rPr>
          <w:t>https://www.youtube.com/@amesanl</w:t>
        </w:r>
      </w:hyperlink>
    </w:p>
    <w:p w14:paraId="354B8CC1" w14:textId="317B7BD0" w:rsidR="00347ADE" w:rsidRPr="00C174E8" w:rsidRDefault="00347ADE" w:rsidP="00C174E8">
      <w:pPr>
        <w:spacing w:after="0" w:line="240" w:lineRule="auto"/>
        <w:jc w:val="both"/>
        <w:rPr>
          <w:rFonts w:ascii="Myriad Pro" w:hAnsi="Myriad Pro"/>
          <w:lang w:val="es-ES"/>
        </w:rPr>
      </w:pPr>
      <w:proofErr w:type="spellStart"/>
      <w:r w:rsidRPr="00C174E8">
        <w:rPr>
          <w:rFonts w:ascii="Myriad Pro" w:hAnsi="Myriad Pro"/>
          <w:lang w:val="es-ES"/>
        </w:rPr>
        <w:t>Cancións</w:t>
      </w:r>
      <w:proofErr w:type="spellEnd"/>
      <w:r w:rsidRPr="00C174E8">
        <w:rPr>
          <w:rFonts w:ascii="Myriad Pro" w:hAnsi="Myriad Pro"/>
          <w:lang w:val="es-ES"/>
        </w:rPr>
        <w:t xml:space="preserve"> en </w:t>
      </w:r>
      <w:proofErr w:type="spellStart"/>
      <w:r w:rsidRPr="00C174E8">
        <w:rPr>
          <w:rFonts w:ascii="Myriad Pro" w:hAnsi="Myriad Pro"/>
          <w:lang w:val="es-ES"/>
        </w:rPr>
        <w:t>galego</w:t>
      </w:r>
      <w:proofErr w:type="spellEnd"/>
      <w:r w:rsidRPr="00C174E8">
        <w:rPr>
          <w:rFonts w:ascii="Myriad Pro" w:hAnsi="Myriad Pro"/>
          <w:lang w:val="es-ES"/>
        </w:rPr>
        <w:t xml:space="preserve"> </w:t>
      </w:r>
      <w:hyperlink r:id="rId29" w:history="1">
        <w:r w:rsidRPr="00C174E8">
          <w:rPr>
            <w:rStyle w:val="Hiperligazn"/>
            <w:rFonts w:ascii="Myriad Pro" w:hAnsi="Myriad Pro"/>
            <w:lang w:val="es-ES"/>
          </w:rPr>
          <w:t>https://www.youtube.com/@Cancionsengalego</w:t>
        </w:r>
      </w:hyperlink>
    </w:p>
    <w:p w14:paraId="02212A1D" w14:textId="51F21CCE" w:rsidR="00347ADE" w:rsidRPr="00C174E8" w:rsidRDefault="00347ADE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pt-BR"/>
        </w:rPr>
      </w:pPr>
      <w:r w:rsidRPr="00C174E8">
        <w:rPr>
          <w:rFonts w:ascii="Myriad Pro" w:hAnsi="Myriad Pro"/>
          <w:lang w:val="pt-BR"/>
        </w:rPr>
        <w:t>Cultura de Galicia</w:t>
      </w:r>
      <w:r w:rsidRPr="00C174E8">
        <w:rPr>
          <w:rFonts w:ascii="Myriad Pro" w:hAnsi="Myriad Pro"/>
          <w:lang w:val="pt-BR"/>
        </w:rPr>
        <w:t xml:space="preserve"> (Xunta) </w:t>
      </w:r>
      <w:hyperlink r:id="rId30" w:history="1">
        <w:r w:rsidR="00745AD1" w:rsidRPr="00C174E8">
          <w:rPr>
            <w:rStyle w:val="Hiperligazn"/>
            <w:rFonts w:ascii="Myriad Pro" w:hAnsi="Myriad Pro"/>
            <w:lang w:val="pt-BR"/>
          </w:rPr>
          <w:t>https://www.youtube.com/@conselleriadecultura</w:t>
        </w:r>
      </w:hyperlink>
      <w:r w:rsidR="00745AD1" w:rsidRPr="00C174E8">
        <w:rPr>
          <w:rFonts w:ascii="Myriad Pro" w:hAnsi="Myriad Pro"/>
          <w:lang w:val="pt-BR"/>
        </w:rPr>
        <w:t xml:space="preserve"> </w:t>
      </w:r>
    </w:p>
    <w:p w14:paraId="02B3A656" w14:textId="5047E7D2" w:rsidR="00347ADE" w:rsidRPr="00C174E8" w:rsidRDefault="00347ADE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pt-BR"/>
        </w:rPr>
      </w:pPr>
      <w:r w:rsidRPr="00C174E8">
        <w:rPr>
          <w:rStyle w:val="yt-core-attributed-string"/>
          <w:rFonts w:ascii="Myriad Pro" w:hAnsi="Myriad Pro"/>
          <w:lang w:val="pt-BR"/>
        </w:rPr>
        <w:t xml:space="preserve">Culturagalega.org </w:t>
      </w:r>
      <w:hyperlink r:id="rId31" w:history="1">
        <w:r w:rsidR="00745AD1" w:rsidRPr="00C174E8">
          <w:rPr>
            <w:rStyle w:val="Hiperligazn"/>
            <w:rFonts w:ascii="Myriad Pro" w:hAnsi="Myriad Pro"/>
            <w:lang w:val="pt-BR"/>
          </w:rPr>
          <w:t>https://www.youtube.com/@culturagalega</w:t>
        </w:r>
      </w:hyperlink>
    </w:p>
    <w:p w14:paraId="58CF2672" w14:textId="6EAEC6F0" w:rsidR="00CA4C1E" w:rsidRDefault="00CA4C1E" w:rsidP="00E41761">
      <w:pPr>
        <w:spacing w:after="0" w:line="240" w:lineRule="auto"/>
        <w:jc w:val="both"/>
        <w:rPr>
          <w:rFonts w:ascii="Myriad Pro" w:hAnsi="Myriad Pro"/>
          <w:lang w:val="es-ES"/>
        </w:rPr>
      </w:pPr>
      <w:proofErr w:type="spellStart"/>
      <w:r>
        <w:rPr>
          <w:rFonts w:ascii="Myriad Pro" w:hAnsi="Myriad Pro"/>
          <w:lang w:val="es-ES"/>
        </w:rPr>
        <w:t>Dígocho</w:t>
      </w:r>
      <w:proofErr w:type="spellEnd"/>
      <w:r>
        <w:rPr>
          <w:rFonts w:ascii="Myriad Pro" w:hAnsi="Myriad Pro"/>
          <w:lang w:val="es-ES"/>
        </w:rPr>
        <w:t xml:space="preserve"> </w:t>
      </w:r>
      <w:proofErr w:type="spellStart"/>
      <w:r>
        <w:rPr>
          <w:rFonts w:ascii="Myriad Pro" w:hAnsi="Myriad Pro"/>
          <w:lang w:val="es-ES"/>
        </w:rPr>
        <w:t>eu</w:t>
      </w:r>
      <w:proofErr w:type="spellEnd"/>
      <w:r>
        <w:rPr>
          <w:rFonts w:ascii="Myriad Pro" w:hAnsi="Myriad Pro"/>
          <w:lang w:val="es-ES"/>
        </w:rPr>
        <w:t xml:space="preserve"> </w:t>
      </w:r>
      <w:hyperlink r:id="rId32" w:history="1">
        <w:r w:rsidRPr="0033670E">
          <w:rPr>
            <w:rStyle w:val="Hiperligazn"/>
            <w:rFonts w:ascii="Myriad Pro" w:hAnsi="Myriad Pro"/>
            <w:lang w:val="es-ES"/>
          </w:rPr>
          <w:t>https://www.youtube.com/@DigochoEuTVG</w:t>
        </w:r>
      </w:hyperlink>
    </w:p>
    <w:p w14:paraId="69DC8FEA" w14:textId="511975F5" w:rsidR="00E41761" w:rsidRPr="00E41761" w:rsidRDefault="00E41761" w:rsidP="00E41761">
      <w:pPr>
        <w:spacing w:after="0" w:line="240" w:lineRule="auto"/>
        <w:jc w:val="both"/>
        <w:rPr>
          <w:rFonts w:ascii="Myriad Pro" w:hAnsi="Myriad Pro"/>
          <w:lang w:val="es-ES"/>
        </w:rPr>
      </w:pPr>
      <w:proofErr w:type="spellStart"/>
      <w:r w:rsidRPr="00E41761">
        <w:rPr>
          <w:rFonts w:ascii="Myriad Pro" w:hAnsi="Myriad Pro"/>
          <w:lang w:val="es-ES"/>
        </w:rPr>
        <w:t>Feed</w:t>
      </w:r>
      <w:proofErr w:type="spellEnd"/>
      <w:r w:rsidRPr="00E41761">
        <w:rPr>
          <w:rFonts w:ascii="Myriad Pro" w:hAnsi="Myriad Pro"/>
          <w:lang w:val="es-ES"/>
        </w:rPr>
        <w:t xml:space="preserve"> de </w:t>
      </w:r>
      <w:proofErr w:type="spellStart"/>
      <w:r w:rsidRPr="00E41761">
        <w:rPr>
          <w:rFonts w:ascii="Myriad Pro" w:hAnsi="Myriad Pro"/>
          <w:lang w:val="es-ES"/>
        </w:rPr>
        <w:t>streamers</w:t>
      </w:r>
      <w:proofErr w:type="spellEnd"/>
      <w:r w:rsidRPr="00E41761">
        <w:rPr>
          <w:rFonts w:ascii="Myriad Pro" w:hAnsi="Myriad Pro"/>
          <w:lang w:val="es-ES"/>
        </w:rPr>
        <w:t xml:space="preserve"> en gallego </w:t>
      </w:r>
      <w:hyperlink r:id="rId33" w:history="1">
        <w:r w:rsidRPr="00E41761">
          <w:rPr>
            <w:rStyle w:val="Hiperligazn"/>
            <w:rFonts w:ascii="Myriad Pro" w:hAnsi="Myriad Pro"/>
            <w:lang w:val="es-ES"/>
          </w:rPr>
          <w:t>https://twitter.com/GalegoTwitch</w:t>
        </w:r>
      </w:hyperlink>
    </w:p>
    <w:p w14:paraId="4D89E6B0" w14:textId="77777777" w:rsidR="00E41761" w:rsidRDefault="00E41761" w:rsidP="00E41761">
      <w:pPr>
        <w:spacing w:after="0" w:line="240" w:lineRule="auto"/>
        <w:jc w:val="both"/>
        <w:rPr>
          <w:rFonts w:ascii="Myriad Pro" w:hAnsi="Myriad Pro"/>
          <w:lang w:val="es-ES"/>
        </w:rPr>
      </w:pPr>
      <w:proofErr w:type="spellStart"/>
      <w:r w:rsidRPr="00E41761">
        <w:rPr>
          <w:rFonts w:ascii="Myriad Pro" w:hAnsi="Myriad Pro"/>
          <w:lang w:val="es-ES"/>
        </w:rPr>
        <w:t>Feed</w:t>
      </w:r>
      <w:proofErr w:type="spellEnd"/>
      <w:r w:rsidRPr="00E41761">
        <w:rPr>
          <w:rFonts w:ascii="Myriad Pro" w:hAnsi="Myriad Pro"/>
          <w:lang w:val="es-ES"/>
        </w:rPr>
        <w:t xml:space="preserve"> de </w:t>
      </w:r>
      <w:proofErr w:type="spellStart"/>
      <w:r w:rsidRPr="00E41761">
        <w:rPr>
          <w:rFonts w:ascii="Myriad Pro" w:hAnsi="Myriad Pro"/>
          <w:lang w:val="es-ES"/>
        </w:rPr>
        <w:t>youtubers</w:t>
      </w:r>
      <w:proofErr w:type="spellEnd"/>
      <w:r w:rsidRPr="00E41761">
        <w:rPr>
          <w:rFonts w:ascii="Myriad Pro" w:hAnsi="Myriad Pro"/>
          <w:lang w:val="es-ES"/>
        </w:rPr>
        <w:t xml:space="preserve"> en gallego: </w:t>
      </w:r>
      <w:hyperlink r:id="rId34" w:history="1">
        <w:r w:rsidRPr="00E41761">
          <w:rPr>
            <w:rStyle w:val="Hiperligazn"/>
            <w:rFonts w:ascii="Myriad Pro" w:hAnsi="Myriad Pro"/>
            <w:lang w:val="es-ES"/>
          </w:rPr>
          <w:t>https://twitter.com/GalegoTube</w:t>
        </w:r>
      </w:hyperlink>
    </w:p>
    <w:p w14:paraId="0E46A7C7" w14:textId="5960F55A" w:rsidR="00745AD1" w:rsidRPr="00C174E8" w:rsidRDefault="00745AD1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pt-BR"/>
        </w:rPr>
      </w:pPr>
      <w:r w:rsidRPr="00C174E8">
        <w:rPr>
          <w:rStyle w:val="yt-core-attributed-string"/>
          <w:rFonts w:ascii="Myriad Pro" w:hAnsi="Myriad Pro"/>
          <w:lang w:val="pt-BR"/>
        </w:rPr>
        <w:t xml:space="preserve">GZ Música </w:t>
      </w:r>
      <w:hyperlink r:id="rId35" w:history="1">
        <w:r w:rsidRPr="00C174E8">
          <w:rPr>
            <w:rStyle w:val="Hiperligazn"/>
            <w:rFonts w:ascii="Myriad Pro" w:hAnsi="Myriad Pro"/>
            <w:lang w:val="pt-BR"/>
          </w:rPr>
          <w:t>https://www.youtube.com/@GZmusica</w:t>
        </w:r>
      </w:hyperlink>
    </w:p>
    <w:p w14:paraId="7C5CCC5D" w14:textId="07BB311E" w:rsidR="0047449A" w:rsidRPr="00C174E8" w:rsidRDefault="0047449A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es-ES"/>
        </w:rPr>
      </w:pPr>
      <w:r w:rsidRPr="00C174E8">
        <w:rPr>
          <w:rStyle w:val="yt-core-attributed-string"/>
          <w:rFonts w:ascii="Myriad Pro" w:hAnsi="Myriad Pro"/>
          <w:lang w:val="es-ES"/>
        </w:rPr>
        <w:t xml:space="preserve">Orgullo </w:t>
      </w:r>
      <w:proofErr w:type="spellStart"/>
      <w:r w:rsidRPr="00C174E8">
        <w:rPr>
          <w:rStyle w:val="yt-core-attributed-string"/>
          <w:rFonts w:ascii="Myriad Pro" w:hAnsi="Myriad Pro"/>
          <w:lang w:val="es-ES"/>
        </w:rPr>
        <w:t>galego</w:t>
      </w:r>
      <w:proofErr w:type="spellEnd"/>
      <w:r w:rsidRPr="00C174E8">
        <w:rPr>
          <w:rStyle w:val="yt-core-attributed-string"/>
          <w:rFonts w:ascii="Myriad Pro" w:hAnsi="Myriad Pro"/>
          <w:lang w:val="es-ES"/>
        </w:rPr>
        <w:t xml:space="preserve"> </w:t>
      </w:r>
      <w:hyperlink r:id="rId36" w:history="1">
        <w:r w:rsidRPr="00C174E8">
          <w:rPr>
            <w:rStyle w:val="Hiperligazn"/>
            <w:rFonts w:ascii="Myriad Pro" w:hAnsi="Myriad Pro"/>
            <w:lang w:val="es-ES"/>
          </w:rPr>
          <w:t>https://www.youtube.com/c/orgullogalego</w:t>
        </w:r>
      </w:hyperlink>
    </w:p>
    <w:p w14:paraId="6F630572" w14:textId="33580392" w:rsidR="00745AD1" w:rsidRPr="00C174E8" w:rsidRDefault="00745AD1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pt-BR"/>
        </w:rPr>
      </w:pPr>
      <w:r w:rsidRPr="00C174E8">
        <w:rPr>
          <w:rStyle w:val="yt-core-attributed-string"/>
          <w:rFonts w:ascii="Myriad Pro" w:hAnsi="Myriad Pro"/>
          <w:lang w:val="pt-BR"/>
        </w:rPr>
        <w:t xml:space="preserve">Os Arquivos da Meiga </w:t>
      </w:r>
      <w:r w:rsidRPr="00C174E8">
        <w:rPr>
          <w:rStyle w:val="yt-core-attributed-string"/>
          <w:rFonts w:ascii="Myriad Pro" w:hAnsi="Myriad Pro"/>
          <w:lang w:val="pt-BR"/>
        </w:rPr>
        <w:fldChar w:fldCharType="begin"/>
      </w:r>
      <w:r w:rsidRPr="00C174E8">
        <w:rPr>
          <w:rStyle w:val="yt-core-attributed-string"/>
          <w:rFonts w:ascii="Myriad Pro" w:hAnsi="Myriad Pro"/>
          <w:lang w:val="pt-BR"/>
        </w:rPr>
        <w:instrText>HYPERLINK "</w:instrText>
      </w:r>
      <w:r w:rsidRPr="00C174E8">
        <w:rPr>
          <w:rStyle w:val="yt-core-attributed-string"/>
          <w:rFonts w:ascii="Myriad Pro" w:hAnsi="Myriad Pro"/>
          <w:lang w:val="pt-BR"/>
        </w:rPr>
        <w:instrText>https://www.youtube.com/@OsArquivosdaMeiga</w:instrText>
      </w:r>
      <w:r w:rsidRPr="00C174E8">
        <w:rPr>
          <w:rStyle w:val="yt-core-attributed-string"/>
          <w:rFonts w:ascii="Myriad Pro" w:hAnsi="Myriad Pro"/>
          <w:lang w:val="pt-BR"/>
        </w:rPr>
        <w:instrText>"</w:instrText>
      </w:r>
      <w:r w:rsidRPr="00C174E8">
        <w:rPr>
          <w:rStyle w:val="yt-core-attributed-string"/>
          <w:rFonts w:ascii="Myriad Pro" w:hAnsi="Myriad Pro"/>
          <w:lang w:val="pt-BR"/>
        </w:rPr>
        <w:fldChar w:fldCharType="separate"/>
      </w:r>
      <w:r w:rsidRPr="00C174E8">
        <w:rPr>
          <w:rStyle w:val="Hiperligazn"/>
          <w:rFonts w:ascii="Myriad Pro" w:hAnsi="Myriad Pro"/>
          <w:lang w:val="pt-BR"/>
        </w:rPr>
        <w:t>https://www.youtube.com/@OsArquivosdaMeiga</w:t>
      </w:r>
      <w:r w:rsidRPr="00C174E8">
        <w:rPr>
          <w:rStyle w:val="yt-core-attributed-string"/>
          <w:rFonts w:ascii="Myriad Pro" w:hAnsi="Myriad Pro"/>
          <w:lang w:val="pt-BR"/>
        </w:rPr>
        <w:fldChar w:fldCharType="end"/>
      </w:r>
    </w:p>
    <w:p w14:paraId="3D4A9F5F" w14:textId="257D1921" w:rsidR="00361D88" w:rsidRPr="00361D88" w:rsidRDefault="00361D88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pt-BR"/>
        </w:rPr>
      </w:pPr>
      <w:r w:rsidRPr="00361D88">
        <w:rPr>
          <w:rStyle w:val="yt-core-attributed-string"/>
          <w:rFonts w:ascii="Myriad Pro" w:hAnsi="Myriad Pro"/>
          <w:lang w:val="pt-BR"/>
        </w:rPr>
        <w:t xml:space="preserve">Pasou o que pasou </w:t>
      </w:r>
      <w:r>
        <w:rPr>
          <w:rStyle w:val="yt-core-attributed-string"/>
          <w:rFonts w:ascii="Myriad Pro" w:hAnsi="Myriad Pro"/>
          <w:lang w:val="pt-BR"/>
        </w:rPr>
        <w:fldChar w:fldCharType="begin"/>
      </w:r>
      <w:r>
        <w:rPr>
          <w:rStyle w:val="yt-core-attributed-string"/>
          <w:rFonts w:ascii="Myriad Pro" w:hAnsi="Myriad Pro"/>
          <w:lang w:val="pt-BR"/>
        </w:rPr>
        <w:instrText>HYPERLINK "</w:instrText>
      </w:r>
      <w:r w:rsidRPr="00361D88">
        <w:rPr>
          <w:rStyle w:val="yt-core-attributed-string"/>
          <w:rFonts w:ascii="Myriad Pro" w:hAnsi="Myriad Pro"/>
          <w:lang w:val="pt-BR"/>
        </w:rPr>
        <w:instrText>https://www.youtube.com/@Pasouoquepasoucrtvg/videos</w:instrText>
      </w:r>
      <w:r>
        <w:rPr>
          <w:rStyle w:val="yt-core-attributed-string"/>
          <w:rFonts w:ascii="Myriad Pro" w:hAnsi="Myriad Pro"/>
          <w:lang w:val="pt-BR"/>
        </w:rPr>
        <w:instrText>"</w:instrText>
      </w:r>
      <w:r>
        <w:rPr>
          <w:rStyle w:val="yt-core-attributed-string"/>
          <w:rFonts w:ascii="Myriad Pro" w:hAnsi="Myriad Pro"/>
          <w:lang w:val="pt-BR"/>
        </w:rPr>
        <w:fldChar w:fldCharType="separate"/>
      </w:r>
      <w:r w:rsidRPr="0033670E">
        <w:rPr>
          <w:rStyle w:val="Hiperligazn"/>
          <w:rFonts w:ascii="Myriad Pro" w:hAnsi="Myriad Pro"/>
          <w:lang w:val="pt-BR"/>
        </w:rPr>
        <w:t>https://www.youtube.com/@Pasouoquepasoucrtvg</w:t>
      </w:r>
      <w:r>
        <w:rPr>
          <w:rStyle w:val="yt-core-attributed-string"/>
          <w:rFonts w:ascii="Myriad Pro" w:hAnsi="Myriad Pro"/>
          <w:lang w:val="pt-BR"/>
        </w:rPr>
        <w:fldChar w:fldCharType="end"/>
      </w:r>
    </w:p>
    <w:p w14:paraId="2E414509" w14:textId="4EFC83A4" w:rsidR="00745AD1" w:rsidRPr="00C174E8" w:rsidRDefault="00745AD1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es-ES"/>
        </w:rPr>
      </w:pPr>
      <w:r w:rsidRPr="00C174E8">
        <w:rPr>
          <w:rStyle w:val="yt-core-attributed-string"/>
          <w:rFonts w:ascii="Myriad Pro" w:hAnsi="Myriad Pro"/>
          <w:lang w:val="es-ES"/>
        </w:rPr>
        <w:t xml:space="preserve">Pelis en </w:t>
      </w:r>
      <w:proofErr w:type="spellStart"/>
      <w:r w:rsidRPr="00C174E8">
        <w:rPr>
          <w:rStyle w:val="yt-core-attributed-string"/>
          <w:rFonts w:ascii="Myriad Pro" w:hAnsi="Myriad Pro"/>
          <w:lang w:val="es-ES"/>
        </w:rPr>
        <w:t>Galego</w:t>
      </w:r>
      <w:proofErr w:type="spellEnd"/>
      <w:r w:rsidRPr="00C174E8">
        <w:rPr>
          <w:rStyle w:val="yt-core-attributed-string"/>
          <w:rFonts w:ascii="Myriad Pro" w:hAnsi="Myriad Pro"/>
          <w:lang w:val="es-ES"/>
        </w:rPr>
        <w:t xml:space="preserve"> (</w:t>
      </w:r>
      <w:r w:rsidR="00A536D1" w:rsidRPr="00C174E8">
        <w:rPr>
          <w:rStyle w:val="yt-core-attributed-string"/>
          <w:rFonts w:ascii="Myriad Pro" w:hAnsi="Myriad Pro"/>
          <w:lang w:val="es-ES"/>
        </w:rPr>
        <w:t xml:space="preserve">recortes y </w:t>
      </w:r>
      <w:r w:rsidRPr="00C174E8">
        <w:rPr>
          <w:rStyle w:val="yt-core-attributed-string"/>
          <w:rFonts w:ascii="Myriad Pro" w:hAnsi="Myriad Pro"/>
          <w:lang w:val="es-ES"/>
        </w:rPr>
        <w:t xml:space="preserve">memes) </w:t>
      </w:r>
      <w:hyperlink r:id="rId37" w:history="1">
        <w:r w:rsidRPr="00C174E8">
          <w:rPr>
            <w:rStyle w:val="Hiperligazn"/>
            <w:rFonts w:ascii="Myriad Pro" w:hAnsi="Myriad Pro"/>
            <w:lang w:val="es-ES"/>
          </w:rPr>
          <w:t>https://www.youtube.com/@PelisEnGalego</w:t>
        </w:r>
      </w:hyperlink>
    </w:p>
    <w:p w14:paraId="355F9556" w14:textId="48530146" w:rsidR="00347ADE" w:rsidRPr="00C174E8" w:rsidRDefault="00347ADE" w:rsidP="00C174E8">
      <w:pPr>
        <w:spacing w:after="0" w:line="240" w:lineRule="auto"/>
        <w:jc w:val="both"/>
        <w:rPr>
          <w:rStyle w:val="yt-core-attributed-string"/>
          <w:rFonts w:ascii="Myriad Pro" w:hAnsi="Myriad Pro"/>
        </w:rPr>
      </w:pPr>
      <w:r w:rsidRPr="00C174E8">
        <w:rPr>
          <w:rStyle w:val="yt-core-attributed-string"/>
          <w:rFonts w:ascii="Myriad Pro" w:hAnsi="Myriad Pro"/>
        </w:rPr>
        <w:t xml:space="preserve">RAG </w:t>
      </w:r>
      <w:hyperlink r:id="rId38" w:history="1">
        <w:r w:rsidR="00745AD1" w:rsidRPr="00C174E8">
          <w:rPr>
            <w:rStyle w:val="Hiperligazn"/>
            <w:rFonts w:ascii="Myriad Pro" w:hAnsi="Myriad Pro"/>
          </w:rPr>
          <w:t>https://www.youtube.com/@RealAcademiaGalega</w:t>
        </w:r>
      </w:hyperlink>
    </w:p>
    <w:p w14:paraId="0D7C8754" w14:textId="63AB155E" w:rsidR="00347ADE" w:rsidRPr="00361D88" w:rsidRDefault="00347ADE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es-ES"/>
        </w:rPr>
      </w:pPr>
      <w:r w:rsidRPr="00361D88">
        <w:rPr>
          <w:rStyle w:val="yt-core-attributed-string"/>
          <w:rFonts w:ascii="Myriad Pro" w:hAnsi="Myriad Pro"/>
          <w:lang w:val="es-ES"/>
        </w:rPr>
        <w:t xml:space="preserve">Secretaría </w:t>
      </w:r>
      <w:proofErr w:type="spellStart"/>
      <w:r w:rsidRPr="00361D88">
        <w:rPr>
          <w:rStyle w:val="yt-core-attributed-string"/>
          <w:rFonts w:ascii="Myriad Pro" w:hAnsi="Myriad Pro"/>
          <w:lang w:val="es-ES"/>
        </w:rPr>
        <w:t>Xeral</w:t>
      </w:r>
      <w:proofErr w:type="spellEnd"/>
      <w:r w:rsidRPr="00361D88">
        <w:rPr>
          <w:rStyle w:val="yt-core-attributed-string"/>
          <w:rFonts w:ascii="Myriad Pro" w:hAnsi="Myriad Pro"/>
          <w:lang w:val="es-ES"/>
        </w:rPr>
        <w:t xml:space="preserve"> de Política Lingüística</w:t>
      </w:r>
      <w:r w:rsidRPr="00361D88">
        <w:rPr>
          <w:rStyle w:val="yt-core-attributed-string"/>
          <w:rFonts w:ascii="Myriad Pro" w:hAnsi="Myriad Pro"/>
          <w:lang w:val="es-ES"/>
        </w:rPr>
        <w:t xml:space="preserve"> </w:t>
      </w:r>
      <w:hyperlink r:id="rId39" w:history="1">
        <w:r w:rsidRPr="00361D88">
          <w:rPr>
            <w:rStyle w:val="Hiperligazn"/>
            <w:rFonts w:ascii="Myriad Pro" w:hAnsi="Myriad Pro"/>
            <w:lang w:val="es-ES"/>
          </w:rPr>
          <w:t>https://www.youtube.com/@politicalinguistica</w:t>
        </w:r>
      </w:hyperlink>
    </w:p>
    <w:p w14:paraId="3DFA1C67" w14:textId="7C2C1BEE" w:rsidR="00E60955" w:rsidRPr="00E60955" w:rsidRDefault="00E60955" w:rsidP="00C174E8">
      <w:pPr>
        <w:spacing w:after="0" w:line="240" w:lineRule="auto"/>
        <w:jc w:val="both"/>
        <w:rPr>
          <w:rStyle w:val="yt-core-attributed-string"/>
          <w:rFonts w:ascii="Myriad Pro" w:hAnsi="Myriad Pro"/>
        </w:rPr>
      </w:pPr>
      <w:r w:rsidRPr="00E60955">
        <w:rPr>
          <w:rStyle w:val="yt-core-attributed-string"/>
          <w:rFonts w:ascii="Myriad Pro" w:hAnsi="Myriad Pro"/>
        </w:rPr>
        <w:t xml:space="preserve">TVG </w:t>
      </w:r>
      <w:hyperlink r:id="rId40" w:history="1">
        <w:r w:rsidRPr="0033670E">
          <w:rPr>
            <w:rStyle w:val="Hiperligazn"/>
            <w:rFonts w:ascii="Myriad Pro" w:hAnsi="Myriad Pro"/>
          </w:rPr>
          <w:t>https://www.youtube.com/@TVG</w:t>
        </w:r>
      </w:hyperlink>
    </w:p>
    <w:p w14:paraId="010EAD23" w14:textId="0CF1CA4E" w:rsidR="00092177" w:rsidRPr="00092177" w:rsidRDefault="00092177" w:rsidP="00C174E8">
      <w:pPr>
        <w:spacing w:after="0" w:line="240" w:lineRule="auto"/>
        <w:jc w:val="both"/>
        <w:rPr>
          <w:rStyle w:val="yt-core-attributed-string"/>
          <w:rFonts w:ascii="Myriad Pro" w:hAnsi="Myriad Pro"/>
        </w:rPr>
      </w:pPr>
      <w:proofErr w:type="spellStart"/>
      <w:r w:rsidRPr="00092177">
        <w:rPr>
          <w:rStyle w:val="yt-core-attributed-string"/>
          <w:rFonts w:ascii="Myriad Pro" w:hAnsi="Myriad Pro"/>
        </w:rPr>
        <w:t>Xabarín</w:t>
      </w:r>
      <w:proofErr w:type="spellEnd"/>
      <w:r w:rsidRPr="00092177">
        <w:rPr>
          <w:rStyle w:val="yt-core-attributed-string"/>
          <w:rFonts w:ascii="Myriad Pro" w:hAnsi="Myriad Pro"/>
        </w:rPr>
        <w:t xml:space="preserve"> Club </w:t>
      </w:r>
      <w:hyperlink r:id="rId41" w:history="1">
        <w:r w:rsidRPr="0033670E">
          <w:rPr>
            <w:rStyle w:val="Hiperligazn"/>
            <w:rFonts w:ascii="Myriad Pro" w:hAnsi="Myriad Pro"/>
          </w:rPr>
          <w:t>https://www.youtube.com/@Xabarin</w:t>
        </w:r>
      </w:hyperlink>
    </w:p>
    <w:p w14:paraId="219AF942" w14:textId="7C526C38" w:rsidR="00745AD1" w:rsidRPr="00C174E8" w:rsidRDefault="00745AD1" w:rsidP="00C174E8">
      <w:pPr>
        <w:spacing w:after="0" w:line="240" w:lineRule="auto"/>
        <w:jc w:val="both"/>
        <w:rPr>
          <w:rStyle w:val="yt-core-attributed-string"/>
          <w:rFonts w:ascii="Myriad Pro" w:hAnsi="Myriad Pro"/>
          <w:lang w:val="es-ES"/>
        </w:rPr>
      </w:pPr>
      <w:proofErr w:type="spellStart"/>
      <w:r w:rsidRPr="00C174E8">
        <w:rPr>
          <w:rStyle w:val="yt-core-attributed-string"/>
          <w:rFonts w:ascii="Myriad Pro" w:hAnsi="Myriad Pro"/>
          <w:lang w:val="es-ES"/>
        </w:rPr>
        <w:t>Xeración</w:t>
      </w:r>
      <w:proofErr w:type="spellEnd"/>
      <w:r w:rsidRPr="00C174E8">
        <w:rPr>
          <w:rStyle w:val="yt-core-attributed-string"/>
          <w:rFonts w:ascii="Myriad Pro" w:hAnsi="Myriad Pro"/>
          <w:lang w:val="es-ES"/>
        </w:rPr>
        <w:t xml:space="preserve"> Son </w:t>
      </w:r>
      <w:proofErr w:type="spellStart"/>
      <w:r w:rsidRPr="00C174E8">
        <w:rPr>
          <w:rStyle w:val="yt-core-attributed-string"/>
          <w:rFonts w:ascii="Myriad Pro" w:hAnsi="Myriad Pro"/>
          <w:lang w:val="es-ES"/>
        </w:rPr>
        <w:t>Goku</w:t>
      </w:r>
      <w:proofErr w:type="spellEnd"/>
      <w:r w:rsidRPr="00C174E8">
        <w:rPr>
          <w:rStyle w:val="yt-core-attributed-string"/>
          <w:rFonts w:ascii="Myriad Pro" w:hAnsi="Myriad Pro"/>
          <w:lang w:val="es-ES"/>
        </w:rPr>
        <w:t xml:space="preserve"> </w:t>
      </w:r>
      <w:hyperlink r:id="rId42" w:history="1">
        <w:r w:rsidRPr="00C174E8">
          <w:rPr>
            <w:rStyle w:val="Hiperligazn"/>
            <w:rFonts w:ascii="Myriad Pro" w:hAnsi="Myriad Pro"/>
            <w:lang w:val="es-ES"/>
          </w:rPr>
          <w:t>https://www.youtube.com/@xeracionxabarin</w:t>
        </w:r>
      </w:hyperlink>
    </w:p>
    <w:sectPr w:rsidR="00745AD1" w:rsidRPr="00C17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2"/>
    <w:rsid w:val="00092177"/>
    <w:rsid w:val="001872A8"/>
    <w:rsid w:val="001E2332"/>
    <w:rsid w:val="002501D3"/>
    <w:rsid w:val="00263B58"/>
    <w:rsid w:val="002C7894"/>
    <w:rsid w:val="002F4AA4"/>
    <w:rsid w:val="00347ADE"/>
    <w:rsid w:val="00361D88"/>
    <w:rsid w:val="00380985"/>
    <w:rsid w:val="00431D1C"/>
    <w:rsid w:val="0047449A"/>
    <w:rsid w:val="004F27CD"/>
    <w:rsid w:val="005501D8"/>
    <w:rsid w:val="00610CB8"/>
    <w:rsid w:val="006F7B9C"/>
    <w:rsid w:val="00745AD1"/>
    <w:rsid w:val="00757F9B"/>
    <w:rsid w:val="00770293"/>
    <w:rsid w:val="007B3BB3"/>
    <w:rsid w:val="008F0999"/>
    <w:rsid w:val="00934C28"/>
    <w:rsid w:val="009407D8"/>
    <w:rsid w:val="009D5061"/>
    <w:rsid w:val="00A536D1"/>
    <w:rsid w:val="00C174E8"/>
    <w:rsid w:val="00C7711F"/>
    <w:rsid w:val="00CA4C1E"/>
    <w:rsid w:val="00CE62BF"/>
    <w:rsid w:val="00E41761"/>
    <w:rsid w:val="00E60955"/>
    <w:rsid w:val="00E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F198"/>
  <w15:chartTrackingRefBased/>
  <w15:docId w15:val="{4DF2341C-78FD-40F7-8C70-E7276F8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Hiperligazn">
    <w:name w:val="Hyperlink"/>
    <w:basedOn w:val="Tipodeletrapredefinidodopargrafo"/>
    <w:uiPriority w:val="99"/>
    <w:unhideWhenUsed/>
    <w:rsid w:val="00757F9B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757F9B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34"/>
    <w:qFormat/>
    <w:rsid w:val="00934C28"/>
    <w:pPr>
      <w:ind w:left="720"/>
      <w:contextualSpacing/>
    </w:pPr>
  </w:style>
  <w:style w:type="character" w:styleId="Ligaznvisitada">
    <w:name w:val="FollowedHyperlink"/>
    <w:basedOn w:val="Tipodeletrapredefinidodopargrafo"/>
    <w:uiPriority w:val="99"/>
    <w:semiHidden/>
    <w:unhideWhenUsed/>
    <w:rsid w:val="00347ADE"/>
    <w:rPr>
      <w:color w:val="954F72" w:themeColor="followedHyperlink"/>
      <w:u w:val="single"/>
    </w:rPr>
  </w:style>
  <w:style w:type="character" w:customStyle="1" w:styleId="yt-core-attributed-string">
    <w:name w:val="yt-core-attributed-string"/>
    <w:basedOn w:val="Tipodeletrapredefinidodopargrafo"/>
    <w:rsid w:val="0034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acions.academia.gal/index.php/rag/catalog/view/252/248/152" TargetMode="External"/><Relationship Id="rId18" Type="http://schemas.openxmlformats.org/officeDocument/2006/relationships/hyperlink" Target="http://rinoceronte.gal/dicionario/" TargetMode="External"/><Relationship Id="rId26" Type="http://schemas.openxmlformats.org/officeDocument/2006/relationships/hyperlink" Target="https://portal.crtvg.gal/" TargetMode="External"/><Relationship Id="rId39" Type="http://schemas.openxmlformats.org/officeDocument/2006/relationships/hyperlink" Target="https://www.youtube.com/@politicalinguistica" TargetMode="External"/><Relationship Id="rId21" Type="http://schemas.openxmlformats.org/officeDocument/2006/relationships/hyperlink" Target="http://sli.uvigo.es/tradutor/" TargetMode="External"/><Relationship Id="rId34" Type="http://schemas.openxmlformats.org/officeDocument/2006/relationships/hyperlink" Target="https://twitter.com/GalegoTube" TargetMode="External"/><Relationship Id="rId42" Type="http://schemas.openxmlformats.org/officeDocument/2006/relationships/hyperlink" Target="https://www.youtube.com/@xeracionxabarin/videos" TargetMode="External"/><Relationship Id="rId7" Type="http://schemas.openxmlformats.org/officeDocument/2006/relationships/hyperlink" Target="https://www.lingua.gal/o-galego/aprendelo/celga-3?content=/Portal-Lingua/Contido/recursos/celga-3/contido_00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li.uvigo.es/CLIG/index.html" TargetMode="External"/><Relationship Id="rId20" Type="http://schemas.openxmlformats.org/officeDocument/2006/relationships/hyperlink" Target="http://www.realacademiagalega.org/recursos-volg" TargetMode="External"/><Relationship Id="rId29" Type="http://schemas.openxmlformats.org/officeDocument/2006/relationships/hyperlink" Target="https://www.youtube.com/@Cancionsengalego" TargetMode="External"/><Relationship Id="rId41" Type="http://schemas.openxmlformats.org/officeDocument/2006/relationships/hyperlink" Target="https://www.youtube.com/@Xabar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ngua.gal/o-galego/aprendelo/celga-2?content=/Portal-Lingua/Contido/recursos/celga-2/contido_0001.html" TargetMode="External"/><Relationship Id="rId11" Type="http://schemas.openxmlformats.org/officeDocument/2006/relationships/hyperlink" Target="https://www.lingua.gal/c/document_library/get_file?file_path=/portal-lingua/recursos/Ortografia1-Galicia.pdf" TargetMode="External"/><Relationship Id="rId24" Type="http://schemas.openxmlformats.org/officeDocument/2006/relationships/hyperlink" Target="http://sondepoetas.blogspot.hr/" TargetMode="External"/><Relationship Id="rId32" Type="http://schemas.openxmlformats.org/officeDocument/2006/relationships/hyperlink" Target="https://www.youtube.com/@DigochoEuTVG" TargetMode="External"/><Relationship Id="rId37" Type="http://schemas.openxmlformats.org/officeDocument/2006/relationships/hyperlink" Target="https://www.youtube.com/@PelisEnGalego/videos" TargetMode="External"/><Relationship Id="rId40" Type="http://schemas.openxmlformats.org/officeDocument/2006/relationships/hyperlink" Target="https://www.youtube.com/@TVG" TargetMode="External"/><Relationship Id="rId5" Type="http://schemas.openxmlformats.org/officeDocument/2006/relationships/hyperlink" Target="https://www.lingua.gal/o-galego/aprendelo/celga-1?content=/Portal-Lingua/Contido/recursos/celga-1/contido_0001.html" TargetMode="External"/><Relationship Id="rId15" Type="http://schemas.openxmlformats.org/officeDocument/2006/relationships/hyperlink" Target="http://ilg.usc.es/pronuncia/?pq=&amp;q=cousa&amp;l=1&amp;c%5B%5D=0" TargetMode="External"/><Relationship Id="rId23" Type="http://schemas.openxmlformats.org/officeDocument/2006/relationships/hyperlink" Target="https://digalego.xunta.gal/digalego/Html/index.php" TargetMode="External"/><Relationship Id="rId28" Type="http://schemas.openxmlformats.org/officeDocument/2006/relationships/hyperlink" Target="https://www.youtube.com/@amesanl/videos" TargetMode="External"/><Relationship Id="rId36" Type="http://schemas.openxmlformats.org/officeDocument/2006/relationships/hyperlink" Target="https://www.youtube.com/c/orgullogalego" TargetMode="External"/><Relationship Id="rId10" Type="http://schemas.openxmlformats.org/officeDocument/2006/relationships/hyperlink" Target="https://www.lingua.gal/c/document_library/get_file?file_path=/portal-lingua/recursos/Lexico2-Galicia.pdf" TargetMode="External"/><Relationship Id="rId19" Type="http://schemas.openxmlformats.org/officeDocument/2006/relationships/hyperlink" Target="https://hr.forvo.com/" TargetMode="External"/><Relationship Id="rId31" Type="http://schemas.openxmlformats.org/officeDocument/2006/relationships/hyperlink" Target="https://www.youtube.com/@culturagaleg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gua.gal/c/document_library/get_file?file_path=/portal-lingua/recursos/Lexico1-Galicia.pdf" TargetMode="External"/><Relationship Id="rId14" Type="http://schemas.openxmlformats.org/officeDocument/2006/relationships/hyperlink" Target="http://academia.gal/dicionario" TargetMode="External"/><Relationship Id="rId22" Type="http://schemas.openxmlformats.org/officeDocument/2006/relationships/hyperlink" Target="https://gl.wiktionary.org/" TargetMode="External"/><Relationship Id="rId27" Type="http://schemas.openxmlformats.org/officeDocument/2006/relationships/hyperlink" Target="http://sondepoetas.blogspot.hr/" TargetMode="External"/><Relationship Id="rId30" Type="http://schemas.openxmlformats.org/officeDocument/2006/relationships/hyperlink" Target="https://www.youtube.com/@conselleriadecultura/videos" TargetMode="External"/><Relationship Id="rId35" Type="http://schemas.openxmlformats.org/officeDocument/2006/relationships/hyperlink" Target="https://www.youtube.com/@GZmusica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lingua.gal/o-galego/aprendelo/celga-4?content=/Portal-Lingua/Contido/recursos/celga-4/contido_000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ngua.gal/c/document_library/get_file?file_path=/portal-lingua/recursos/Ortografia2-Galicia.pdf" TargetMode="External"/><Relationship Id="rId17" Type="http://schemas.openxmlformats.org/officeDocument/2006/relationships/hyperlink" Target="http://www.cirp.es/pub/docs/varios/dicItaGal.pdf" TargetMode="External"/><Relationship Id="rId25" Type="http://schemas.openxmlformats.org/officeDocument/2006/relationships/hyperlink" Target="http://engalecine6.webnode.es" TargetMode="External"/><Relationship Id="rId33" Type="http://schemas.openxmlformats.org/officeDocument/2006/relationships/hyperlink" Target="https://twitter.com/GalegoTwitch" TargetMode="External"/><Relationship Id="rId38" Type="http://schemas.openxmlformats.org/officeDocument/2006/relationships/hyperlink" Target="https://www.youtube.com/@RealAcademiaGaleg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B9B5-7394-4A7D-A305-161ED721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Martínez Vicente</dc:creator>
  <cp:keywords/>
  <dc:description/>
  <cp:lastModifiedBy>Alejandro Martínez Vicente</cp:lastModifiedBy>
  <cp:revision>36</cp:revision>
  <dcterms:created xsi:type="dcterms:W3CDTF">2024-01-26T07:15:00Z</dcterms:created>
  <dcterms:modified xsi:type="dcterms:W3CDTF">2024-01-26T16:33:00Z</dcterms:modified>
</cp:coreProperties>
</file>