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8CD" w14:textId="3836256A" w:rsidR="00433B92" w:rsidRPr="00BA3ECA" w:rsidRDefault="00BA3ECA" w:rsidP="00BA3ECA">
      <w:pPr>
        <w:pStyle w:val="Nadpis1"/>
        <w:rPr>
          <w:b/>
          <w:bCs/>
        </w:rPr>
      </w:pPr>
      <w:r w:rsidRPr="00BA3ECA">
        <w:rPr>
          <w:b/>
          <w:bCs/>
        </w:rPr>
        <w:t>NEW MEDIA ART 2</w:t>
      </w:r>
    </w:p>
    <w:p w14:paraId="0F9F174C" w14:textId="0D975FD6" w:rsidR="00BA3ECA" w:rsidRDefault="00BA3ECA">
      <w:r>
        <w:t>JS 2024</w:t>
      </w:r>
    </w:p>
    <w:p w14:paraId="6FE6633E" w14:textId="4A3966DE" w:rsidR="00BA3ECA" w:rsidRDefault="00C63142">
      <w:r>
        <w:t>STŘEDA</w:t>
      </w:r>
      <w:r w:rsidR="00BA3ECA">
        <w:t>, 1</w:t>
      </w:r>
      <w:r>
        <w:t>4</w:t>
      </w:r>
      <w:r w:rsidR="00BA3ECA">
        <w:t>:00–1</w:t>
      </w:r>
      <w:r>
        <w:t>5</w:t>
      </w:r>
      <w:r w:rsidR="00BA3ECA">
        <w:t>:40</w:t>
      </w:r>
      <w:r w:rsidR="00CA0E7E">
        <w:t xml:space="preserve"> h</w:t>
      </w:r>
      <w:r w:rsidR="00BA3ECA">
        <w:t>, UČEBNA N51</w:t>
      </w:r>
      <w:r w:rsidR="00FB03CE">
        <w:t>, Janáčkovo nám. 2a</w:t>
      </w:r>
    </w:p>
    <w:p w14:paraId="4B805F0E" w14:textId="07A227D6" w:rsidR="00FB03CE" w:rsidRDefault="00FB03CE">
      <w:r>
        <w:t>JS 2024: 19. 2. až 24. 5. 2024</w:t>
      </w:r>
    </w:p>
    <w:p w14:paraId="50301355" w14:textId="4D47285A" w:rsidR="00FB03CE" w:rsidRDefault="00FB03CE" w:rsidP="00FB03CE">
      <w:pPr>
        <w:pStyle w:val="Nadpis2"/>
      </w:pPr>
      <w:r>
        <w:t>Obsah semestru</w:t>
      </w:r>
    </w:p>
    <w:p w14:paraId="0A0AEB48" w14:textId="7FDA6968" w:rsidR="00FB03CE" w:rsidRPr="00FB03CE" w:rsidRDefault="00FB03CE" w:rsidP="00FB03CE">
      <w:r w:rsidRPr="00FB03CE">
        <w:t xml:space="preserve">V jarním semestru se přesuneme do 2. poloviny 20. století. Zaměříme se na </w:t>
      </w:r>
      <w:r>
        <w:t>popis vztahu, podobností a rozdílů mezi historickou avantgardou a uměním nových médií. Seznámíme se s e</w:t>
      </w:r>
      <w:r w:rsidRPr="00FB03CE">
        <w:t>xperimentální</w:t>
      </w:r>
      <w:r>
        <w:t>m</w:t>
      </w:r>
      <w:r w:rsidRPr="00FB03CE">
        <w:t xml:space="preserve"> film</w:t>
      </w:r>
      <w:r>
        <w:t>em</w:t>
      </w:r>
      <w:r w:rsidRPr="00FB03CE">
        <w:t xml:space="preserve"> 1. poloviny 20. století a uměleck</w:t>
      </w:r>
      <w:r>
        <w:t>ými</w:t>
      </w:r>
      <w:r w:rsidRPr="00FB03CE">
        <w:t xml:space="preserve"> manifesty avantgardy jako koncepty a programy umění nových médií</w:t>
      </w:r>
      <w:r w:rsidR="00CA0E7E">
        <w:t xml:space="preserve"> 2. poloviny 20. století</w:t>
      </w:r>
      <w:r w:rsidRPr="00FB03CE">
        <w:t>.</w:t>
      </w:r>
      <w:r>
        <w:t xml:space="preserve"> Vymezíme specifické socio-kulturní okolnosti n</w:t>
      </w:r>
      <w:r w:rsidRPr="00FB03CE">
        <w:t>ov</w:t>
      </w:r>
      <w:r>
        <w:t>ého</w:t>
      </w:r>
      <w:r w:rsidRPr="00FB03CE">
        <w:t xml:space="preserve"> začátk</w:t>
      </w:r>
      <w:r>
        <w:t>u</w:t>
      </w:r>
      <w:r w:rsidRPr="00FB03CE">
        <w:t xml:space="preserve"> mediálního umění</w:t>
      </w:r>
      <w:r>
        <w:t xml:space="preserve"> v 50. letech 20. století a popíšeme</w:t>
      </w:r>
      <w:r w:rsidR="00CA0E7E">
        <w:t xml:space="preserve"> si</w:t>
      </w:r>
      <w:r>
        <w:t xml:space="preserve"> f</w:t>
      </w:r>
      <w:r w:rsidRPr="00FB03CE">
        <w:t>ormování tří strategií mediálního umění.</w:t>
      </w:r>
      <w:r>
        <w:t xml:space="preserve"> Pozornost bude zaměřena na vztah umění a televize z hlediska jeho proměn v čase a různých uměleckých strategií. Bude představeno umění videa v jeho rozmanitosti a z hlediska definice</w:t>
      </w:r>
      <w:r w:rsidR="00CA0E7E">
        <w:t xml:space="preserve"> a estetiky</w:t>
      </w:r>
      <w:r>
        <w:t xml:space="preserve">. Teoreticko-estetický rámec poskytnou koncepty jako intermedia, multimédia a koncepty otevřeného uměleckého díla a interaktivního umění. </w:t>
      </w:r>
    </w:p>
    <w:p w14:paraId="6F1310A4" w14:textId="6ECDECEF" w:rsidR="00FE27A4" w:rsidRPr="006A5637" w:rsidRDefault="00FE27A4" w:rsidP="00C33B5D">
      <w:pPr>
        <w:pStyle w:val="Nadpis2"/>
        <w:rPr>
          <w:b/>
          <w:bCs/>
        </w:rPr>
      </w:pPr>
      <w:r w:rsidRPr="00C33B5D">
        <w:t>Požadavky k úspěšnému ukončení kurzu:</w:t>
      </w:r>
    </w:p>
    <w:p w14:paraId="515BE9AC" w14:textId="580A03A6" w:rsidR="00FE27A4" w:rsidRPr="00C33B5D" w:rsidRDefault="006A5637" w:rsidP="006A5637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>Docházka</w:t>
      </w:r>
      <w:r w:rsidR="00FE27A4" w:rsidRPr="00C33B5D">
        <w:rPr>
          <w:b/>
          <w:bCs/>
        </w:rPr>
        <w:t xml:space="preserve">: </w:t>
      </w:r>
      <w:r w:rsidRPr="00C33B5D">
        <w:rPr>
          <w:b/>
          <w:bCs/>
        </w:rPr>
        <w:t xml:space="preserve">min. </w:t>
      </w:r>
      <w:r w:rsidR="00FE27A4" w:rsidRPr="00C33B5D">
        <w:rPr>
          <w:b/>
          <w:bCs/>
        </w:rPr>
        <w:t>50 %</w:t>
      </w:r>
      <w:r w:rsidR="005E4AA4">
        <w:rPr>
          <w:b/>
          <w:bCs/>
        </w:rPr>
        <w:t xml:space="preserve"> (viz harmonogram semestru).</w:t>
      </w:r>
    </w:p>
    <w:p w14:paraId="6AD34287" w14:textId="133AD199" w:rsidR="005E4AA4" w:rsidRDefault="00FE27A4" w:rsidP="006A5637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>Průběžné plnění domácích úkolů (čtení</w:t>
      </w:r>
      <w:r w:rsidR="006A5637" w:rsidRPr="00C33B5D">
        <w:rPr>
          <w:b/>
          <w:bCs/>
        </w:rPr>
        <w:t xml:space="preserve"> předepsané literatury</w:t>
      </w:r>
      <w:r w:rsidRPr="00C33B5D">
        <w:rPr>
          <w:b/>
          <w:bCs/>
        </w:rPr>
        <w:t>)</w:t>
      </w:r>
      <w:r w:rsidR="005E4AA4">
        <w:rPr>
          <w:b/>
          <w:bCs/>
        </w:rPr>
        <w:t>.</w:t>
      </w:r>
    </w:p>
    <w:p w14:paraId="3799D565" w14:textId="6FFD0086" w:rsidR="00FE27A4" w:rsidRPr="00C33B5D" w:rsidRDefault="005E4AA4" w:rsidP="006A563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</w:t>
      </w:r>
      <w:r w:rsidR="00FE27A4" w:rsidRPr="00C33B5D">
        <w:rPr>
          <w:b/>
          <w:bCs/>
        </w:rPr>
        <w:t>ktivní participace v</w:t>
      </w:r>
      <w:r>
        <w:rPr>
          <w:b/>
          <w:bCs/>
        </w:rPr>
        <w:t> </w:t>
      </w:r>
      <w:r w:rsidR="00FE27A4" w:rsidRPr="00C33B5D">
        <w:rPr>
          <w:b/>
          <w:bCs/>
        </w:rPr>
        <w:t>hodinách</w:t>
      </w:r>
      <w:r>
        <w:rPr>
          <w:b/>
          <w:bCs/>
        </w:rPr>
        <w:t xml:space="preserve"> při ověřování znalostí a diskusích</w:t>
      </w:r>
      <w:r w:rsidR="00FE27A4" w:rsidRPr="00C33B5D">
        <w:rPr>
          <w:b/>
          <w:bCs/>
        </w:rPr>
        <w:t>.</w:t>
      </w:r>
    </w:p>
    <w:p w14:paraId="17B894F5" w14:textId="5E8983DF" w:rsidR="00FE27A4" w:rsidRDefault="006A5637" w:rsidP="006A5637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 xml:space="preserve">Znalostní test. </w:t>
      </w:r>
    </w:p>
    <w:p w14:paraId="01020E90" w14:textId="3AE77043" w:rsidR="00FD10A0" w:rsidRDefault="00FD10A0" w:rsidP="00FD10A0">
      <w:pPr>
        <w:pStyle w:val="Nadpis2"/>
      </w:pPr>
      <w:r>
        <w:t>Studijní literatura:</w:t>
      </w:r>
    </w:p>
    <w:p w14:paraId="0322773A" w14:textId="1C6A0E12" w:rsidR="00FD10A0" w:rsidRDefault="00FD10A0" w:rsidP="00FD10A0">
      <w:r w:rsidRPr="00FD10A0">
        <w:t>Viz Studijní materiály předmětu.</w:t>
      </w:r>
    </w:p>
    <w:p w14:paraId="4958751D" w14:textId="77777777" w:rsidR="00FD10A0" w:rsidRPr="00FD10A0" w:rsidRDefault="00FD10A0" w:rsidP="00FD10A0"/>
    <w:p w14:paraId="6810D4C9" w14:textId="44D548B9" w:rsidR="00BA3ECA" w:rsidRDefault="00BA3ECA" w:rsidP="00BA3ECA">
      <w:pPr>
        <w:pStyle w:val="Nadpis2"/>
      </w:pPr>
      <w:r>
        <w:t>HARMONOGRAM</w:t>
      </w:r>
      <w:r w:rsidR="005F067E">
        <w:t xml:space="preserve"> SEMESTRU</w:t>
      </w:r>
      <w:r>
        <w:t xml:space="preserve"> (OSNOVA)</w:t>
      </w:r>
    </w:p>
    <w:p w14:paraId="04E4BBFB" w14:textId="77777777" w:rsidR="00BA3ECA" w:rsidRPr="00BA3ECA" w:rsidRDefault="00BA3ECA" w:rsidP="00B45605">
      <w:pPr>
        <w:spacing w:after="0"/>
      </w:pPr>
    </w:p>
    <w:p w14:paraId="3F6432E6" w14:textId="32598891" w:rsidR="00B45605" w:rsidRPr="00E82010" w:rsidRDefault="00BA3ECA" w:rsidP="00F74ABD">
      <w:pPr>
        <w:spacing w:after="0"/>
        <w:ind w:firstLine="708"/>
        <w:rPr>
          <w:b/>
          <w:bCs/>
        </w:rPr>
      </w:pPr>
      <w:r w:rsidRPr="00B45605">
        <w:rPr>
          <w:b/>
          <w:bCs/>
        </w:rPr>
        <w:t>2</w:t>
      </w:r>
      <w:r w:rsidR="00C63142" w:rsidRPr="00B45605">
        <w:rPr>
          <w:b/>
          <w:bCs/>
        </w:rPr>
        <w:t>1</w:t>
      </w:r>
      <w:r w:rsidRPr="00B45605">
        <w:rPr>
          <w:b/>
          <w:bCs/>
        </w:rPr>
        <w:t>. 02.</w:t>
      </w:r>
      <w:r>
        <w:t xml:space="preserve"> </w:t>
      </w:r>
      <w:r w:rsidRPr="00850FA9">
        <w:rPr>
          <w:b/>
          <w:bCs/>
        </w:rPr>
        <w:t>ÚVODNÍ HODINA</w:t>
      </w:r>
      <w:r w:rsidR="00B45605">
        <w:t>_</w:t>
      </w:r>
      <w:r w:rsidR="00B45605" w:rsidRPr="00B45605">
        <w:rPr>
          <w:b/>
          <w:bCs/>
        </w:rPr>
        <w:t>TÉMA 01</w:t>
      </w:r>
      <w:r w:rsidR="00B45605" w:rsidRPr="00E82010">
        <w:rPr>
          <w:b/>
          <w:bCs/>
        </w:rPr>
        <w:t xml:space="preserve">: UMĚNÍ NOVÝCH MÉDIÍ JAKO NOVÁ AVANTGARDA </w:t>
      </w:r>
    </w:p>
    <w:p w14:paraId="5C9D7EC1" w14:textId="77777777" w:rsidR="00F74ABD" w:rsidRDefault="00B45605" w:rsidP="00B45605">
      <w:pPr>
        <w:spacing w:after="0"/>
      </w:pPr>
      <w:r>
        <w:t>TEXT:</w:t>
      </w:r>
    </w:p>
    <w:p w14:paraId="0FCB55BF" w14:textId="21149EC3" w:rsidR="00BA3ECA" w:rsidRDefault="00B45605" w:rsidP="00B45605">
      <w:pPr>
        <w:spacing w:after="0"/>
      </w:pPr>
      <w:r>
        <w:t xml:space="preserve">MANOVICH, Lev: </w:t>
      </w:r>
      <w:r w:rsidRPr="00B45605">
        <w:rPr>
          <w:i/>
          <w:iCs/>
        </w:rPr>
        <w:t>Avant-gard as Software</w:t>
      </w:r>
      <w:r>
        <w:t xml:space="preserve"> (1999). Online: </w:t>
      </w:r>
      <w:hyperlink r:id="rId5" w:history="1">
        <w:r w:rsidRPr="00195AB8">
          <w:rPr>
            <w:rStyle w:val="Hypertextovodkaz"/>
          </w:rPr>
          <w:t>http://manovich.net/content/04-projects/027-avant-garde-as-software/24_article_1999.pdf</w:t>
        </w:r>
      </w:hyperlink>
    </w:p>
    <w:p w14:paraId="1E37533F" w14:textId="77777777" w:rsidR="00B45605" w:rsidRDefault="00B45605" w:rsidP="00B45605">
      <w:pPr>
        <w:spacing w:after="0"/>
      </w:pPr>
    </w:p>
    <w:p w14:paraId="02F5D6D8" w14:textId="77777777" w:rsidR="00565688" w:rsidRPr="00CA0E7E" w:rsidRDefault="00BA3ECA" w:rsidP="00565688">
      <w:pPr>
        <w:ind w:firstLine="708"/>
        <w:rPr>
          <w:b/>
          <w:bCs/>
        </w:rPr>
      </w:pPr>
      <w:r w:rsidRPr="00E82010">
        <w:rPr>
          <w:b/>
          <w:bCs/>
          <w:highlight w:val="yellow"/>
        </w:rPr>
        <w:t>2</w:t>
      </w:r>
      <w:r w:rsidR="00C63142" w:rsidRPr="00E82010">
        <w:rPr>
          <w:b/>
          <w:bCs/>
          <w:highlight w:val="yellow"/>
        </w:rPr>
        <w:t>8</w:t>
      </w:r>
      <w:r w:rsidRPr="00E82010">
        <w:rPr>
          <w:b/>
          <w:bCs/>
          <w:highlight w:val="yellow"/>
        </w:rPr>
        <w:t>. 02.</w:t>
      </w:r>
      <w:r w:rsidR="00A84B9C" w:rsidRPr="00E82010">
        <w:rPr>
          <w:highlight w:val="yellow"/>
        </w:rPr>
        <w:t xml:space="preserve"> </w:t>
      </w:r>
      <w:r w:rsidR="00077EE0" w:rsidRPr="00E82010">
        <w:rPr>
          <w:b/>
          <w:bCs/>
          <w:highlight w:val="yellow"/>
          <w:u w:val="single"/>
        </w:rPr>
        <w:t xml:space="preserve">EXKURZE: </w:t>
      </w:r>
      <w:r w:rsidR="00077EE0" w:rsidRPr="00565688">
        <w:rPr>
          <w:highlight w:val="yellow"/>
        </w:rPr>
        <w:t>Dům umění</w:t>
      </w:r>
      <w:r w:rsidR="00565688" w:rsidRPr="00565688">
        <w:t xml:space="preserve"> (Malinovského nám.): Komentovaná prohlídka výstavy Gary Hill, Steina &amp; Woody Vašulkovi</w:t>
      </w:r>
      <w:r w:rsidR="00565688">
        <w:t xml:space="preserve"> – </w:t>
      </w:r>
      <w:r w:rsidR="00565688" w:rsidRPr="00565688">
        <w:rPr>
          <w:i/>
          <w:iCs/>
        </w:rPr>
        <w:t>Součty &amp; rozdíly</w:t>
      </w:r>
      <w:r w:rsidR="00565688">
        <w:rPr>
          <w:i/>
          <w:iCs/>
        </w:rPr>
        <w:t xml:space="preserve"> </w:t>
      </w:r>
      <w:r w:rsidR="00565688">
        <w:t xml:space="preserve">s kurátorkou Jennifer </w:t>
      </w:r>
      <w:r w:rsidR="00565688" w:rsidRPr="00565688">
        <w:t>Helia DeFelice</w:t>
      </w:r>
      <w:r w:rsidR="00565688">
        <w:t xml:space="preserve">. </w:t>
      </w:r>
      <w:r w:rsidR="00565688" w:rsidRPr="00CA0E7E">
        <w:rPr>
          <w:b/>
          <w:bCs/>
        </w:rPr>
        <w:t xml:space="preserve">Sraz ve 14:00 h ve vstupní hale Domu umění. </w:t>
      </w:r>
    </w:p>
    <w:p w14:paraId="0D43C34F" w14:textId="511DE563" w:rsidR="00565688" w:rsidRDefault="00565688" w:rsidP="00565688">
      <w:pPr>
        <w:spacing w:after="0"/>
      </w:pPr>
      <w:r w:rsidRPr="00565688">
        <w:rPr>
          <w:highlight w:val="cyan"/>
        </w:rPr>
        <w:t>Samostudium:</w:t>
      </w:r>
      <w:r>
        <w:t xml:space="preserve"> </w:t>
      </w:r>
    </w:p>
    <w:p w14:paraId="619D351A" w14:textId="07CE37EA" w:rsidR="00BA3ECA" w:rsidRPr="005E4AA4" w:rsidRDefault="00A84B9C" w:rsidP="00565688">
      <w:pPr>
        <w:spacing w:after="0"/>
      </w:pPr>
      <w:r w:rsidRPr="005E4AA4">
        <w:t>TÉMA</w:t>
      </w:r>
      <w:r w:rsidR="00B45605" w:rsidRPr="005E4AA4">
        <w:t xml:space="preserve"> 02</w:t>
      </w:r>
      <w:r w:rsidRPr="005E4AA4">
        <w:t>:</w:t>
      </w:r>
      <w:r w:rsidR="00B45605" w:rsidRPr="005E4AA4">
        <w:t xml:space="preserve"> TELEOLOGICKÝ VÝKLAD DĚJIN UMĚNÍ JAKO SMĚŘOVÁNÍ K ABSTRAKCI A K AUTONOMII DÍLA</w:t>
      </w:r>
    </w:p>
    <w:p w14:paraId="485F6602" w14:textId="3A8C12FF" w:rsidR="00F74ABD" w:rsidRPr="005E4AA4" w:rsidRDefault="00850FA9" w:rsidP="00565688">
      <w:pPr>
        <w:spacing w:after="0"/>
      </w:pPr>
      <w:r w:rsidRPr="005E4AA4">
        <w:t>TEXT</w:t>
      </w:r>
      <w:r w:rsidR="00565688">
        <w:t>Y:</w:t>
      </w:r>
    </w:p>
    <w:p w14:paraId="2CD058F7" w14:textId="2F1B60DA" w:rsidR="00850FA9" w:rsidRDefault="00850FA9" w:rsidP="00B45605">
      <w:pPr>
        <w:spacing w:after="0"/>
      </w:pPr>
      <w:r>
        <w:t xml:space="preserve">WEIBEL, Peter: </w:t>
      </w:r>
      <w:r w:rsidRPr="00F57F3E">
        <w:rPr>
          <w:i/>
          <w:iCs/>
        </w:rPr>
        <w:t>The Apparatus World – a World Unto Itself</w:t>
      </w:r>
      <w:r>
        <w:t xml:space="preserve"> (1992). Online: </w:t>
      </w:r>
      <w:hyperlink r:id="rId6" w:history="1">
        <w:r w:rsidRPr="00384E1C">
          <w:rPr>
            <w:rStyle w:val="Hypertextovodkaz"/>
          </w:rPr>
          <w:t>https://www.vasulka.org/Kitchen/PDF_Eigenwelt/pdf/015-020.pdf</w:t>
        </w:r>
      </w:hyperlink>
    </w:p>
    <w:p w14:paraId="179F9906" w14:textId="266BB6A2" w:rsidR="00F57F3E" w:rsidRDefault="00F57F3E" w:rsidP="00B45605">
      <w:pPr>
        <w:spacing w:after="0"/>
      </w:pPr>
      <w:r>
        <w:t>ORTEGA Y GA</w:t>
      </w:r>
      <w:r w:rsidR="00344FF3">
        <w:t>SS</w:t>
      </w:r>
      <w:r>
        <w:t>ET</w:t>
      </w:r>
      <w:r w:rsidR="00344FF3">
        <w:t xml:space="preserve">, José: </w:t>
      </w:r>
      <w:r w:rsidRPr="00F57F3E">
        <w:rPr>
          <w:i/>
          <w:iCs/>
        </w:rPr>
        <w:t>Dehumanizace umění</w:t>
      </w:r>
      <w:r>
        <w:t xml:space="preserve"> (1925). Studijní materiály předmětu.</w:t>
      </w:r>
    </w:p>
    <w:p w14:paraId="31D50BB4" w14:textId="77777777" w:rsidR="00B45605" w:rsidRDefault="00B45605" w:rsidP="00B45605">
      <w:pPr>
        <w:spacing w:after="0"/>
      </w:pPr>
    </w:p>
    <w:p w14:paraId="12E6D785" w14:textId="396A580B" w:rsidR="00850FA9" w:rsidRDefault="00BA3ECA" w:rsidP="00F74ABD">
      <w:pPr>
        <w:spacing w:after="0"/>
        <w:ind w:firstLine="708"/>
        <w:rPr>
          <w:b/>
          <w:bCs/>
        </w:rPr>
      </w:pPr>
      <w:r w:rsidRPr="00850FA9">
        <w:rPr>
          <w:b/>
          <w:bCs/>
        </w:rPr>
        <w:t>0</w:t>
      </w:r>
      <w:r w:rsidR="00C63142" w:rsidRPr="00850FA9">
        <w:rPr>
          <w:b/>
          <w:bCs/>
        </w:rPr>
        <w:t>6</w:t>
      </w:r>
      <w:r w:rsidRPr="00850FA9">
        <w:rPr>
          <w:b/>
          <w:bCs/>
        </w:rPr>
        <w:t xml:space="preserve">. 03. </w:t>
      </w:r>
      <w:r w:rsidR="00C63142" w:rsidRPr="00850FA9">
        <w:rPr>
          <w:b/>
          <w:bCs/>
        </w:rPr>
        <w:t>TÉMA</w:t>
      </w:r>
      <w:r w:rsidR="00850FA9" w:rsidRPr="00850FA9">
        <w:rPr>
          <w:b/>
          <w:bCs/>
        </w:rPr>
        <w:t xml:space="preserve"> 03</w:t>
      </w:r>
      <w:r w:rsidR="00850FA9" w:rsidRPr="00077EE0">
        <w:rPr>
          <w:b/>
          <w:bCs/>
        </w:rPr>
        <w:t xml:space="preserve">: </w:t>
      </w:r>
      <w:r w:rsidR="00850FA9" w:rsidRPr="00077EE0">
        <w:rPr>
          <w:b/>
          <w:bCs/>
          <w:caps/>
        </w:rPr>
        <w:t xml:space="preserve">Avantgardní, abstraktní film jako výraz snahy o zachycení „ducha doby“ </w:t>
      </w:r>
      <w:r w:rsidR="00E82010">
        <w:rPr>
          <w:b/>
          <w:bCs/>
          <w:caps/>
        </w:rPr>
        <w:t>(</w:t>
      </w:r>
      <w:r w:rsidR="00850FA9" w:rsidRPr="00077EE0">
        <w:rPr>
          <w:b/>
          <w:bCs/>
          <w:caps/>
        </w:rPr>
        <w:t>energie, rychlosti a mechanizace</w:t>
      </w:r>
      <w:r w:rsidR="00E82010">
        <w:rPr>
          <w:b/>
          <w:bCs/>
          <w:caps/>
        </w:rPr>
        <w:t>)</w:t>
      </w:r>
    </w:p>
    <w:p w14:paraId="3E9CE685" w14:textId="77777777" w:rsidR="00F74ABD" w:rsidRDefault="006B4D0C" w:rsidP="00F74ABD">
      <w:pPr>
        <w:pStyle w:val="Zkladntext2"/>
        <w:jc w:val="lef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F74A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 xml:space="preserve">TEXTY: </w:t>
      </w:r>
    </w:p>
    <w:p w14:paraId="47AC08C2" w14:textId="0ED93A43" w:rsidR="006B4D0C" w:rsidRDefault="00F74ABD" w:rsidP="00F74ABD">
      <w:pPr>
        <w:pStyle w:val="Zkladntext2"/>
        <w:jc w:val="left"/>
        <w:rPr>
          <w:rFonts w:ascii="Calibri" w:hAnsi="Calibri"/>
          <w:i/>
          <w:sz w:val="22"/>
          <w:szCs w:val="22"/>
        </w:rPr>
      </w:pPr>
      <w:r w:rsidRPr="00F74A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RUTTMAN, </w:t>
      </w:r>
      <w:r w:rsidR="006B4D0C" w:rsidRPr="00F74A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Walter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6B4D0C" w:rsidRPr="006145AE">
        <w:rPr>
          <w:rFonts w:ascii="Calibri" w:hAnsi="Calibri"/>
          <w:i/>
          <w:sz w:val="22"/>
          <w:szCs w:val="22"/>
        </w:rPr>
        <w:t>Malba médiem času</w:t>
      </w:r>
      <w:r>
        <w:rPr>
          <w:rFonts w:ascii="Calibri" w:hAnsi="Calibri"/>
          <w:i/>
          <w:sz w:val="22"/>
          <w:szCs w:val="22"/>
        </w:rPr>
        <w:t xml:space="preserve"> (kol. 1919). </w:t>
      </w:r>
      <w:r w:rsidRPr="00CA0E7E">
        <w:rPr>
          <w:rFonts w:ascii="Calibri" w:hAnsi="Calibri"/>
          <w:iCs/>
          <w:sz w:val="22"/>
          <w:szCs w:val="22"/>
        </w:rPr>
        <w:t>Online, s. 35 a dál:</w:t>
      </w:r>
      <w:r>
        <w:rPr>
          <w:rFonts w:ascii="Calibri" w:hAnsi="Calibri"/>
          <w:i/>
          <w:sz w:val="22"/>
          <w:szCs w:val="22"/>
        </w:rPr>
        <w:t xml:space="preserve"> </w:t>
      </w:r>
      <w:hyperlink r:id="rId7" w:history="1">
        <w:r w:rsidRPr="00384E1C">
          <w:rPr>
            <w:rStyle w:val="Hypertextovodkaz"/>
            <w:rFonts w:ascii="Calibri" w:hAnsi="Calibri"/>
            <w:i/>
            <w:sz w:val="22"/>
            <w:szCs w:val="22"/>
          </w:rPr>
          <w:t>https://monoskop.org/images/7/74/Manifesty_pohybliveho_obrazu_barevna_hudba_2010.pdf</w:t>
        </w:r>
      </w:hyperlink>
    </w:p>
    <w:p w14:paraId="2F92B781" w14:textId="77777777" w:rsidR="00F74ABD" w:rsidRDefault="00F74ABD" w:rsidP="00F74ABD">
      <w:pPr>
        <w:pStyle w:val="Zkladntext2"/>
        <w:jc w:val="left"/>
        <w:rPr>
          <w:rFonts w:ascii="Calibri" w:hAnsi="Calibri"/>
          <w:i/>
          <w:sz w:val="22"/>
          <w:szCs w:val="22"/>
        </w:rPr>
      </w:pPr>
      <w:r w:rsidRPr="00F74A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RICHTER, Hans: </w:t>
      </w:r>
      <w:r w:rsidRPr="00F74ABD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Špatně trénovaná duše</w:t>
      </w:r>
      <w:r w:rsidRPr="00F74A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(1939). Online, s. 39 a dál: </w:t>
      </w:r>
      <w:hyperlink r:id="rId8" w:history="1">
        <w:r w:rsidRPr="00384E1C">
          <w:rPr>
            <w:rStyle w:val="Hypertextovodkaz"/>
            <w:rFonts w:ascii="Calibri" w:hAnsi="Calibri"/>
            <w:i/>
            <w:sz w:val="22"/>
            <w:szCs w:val="22"/>
          </w:rPr>
          <w:t>https://monoskop.org/images/7/74/Manifesty_pohybliveho_obrazu_barevna_hudba_2010.pdf</w:t>
        </w:r>
      </w:hyperlink>
    </w:p>
    <w:p w14:paraId="2A968F7B" w14:textId="77777777" w:rsidR="00F74ABD" w:rsidRDefault="00F74ABD" w:rsidP="00F74ABD">
      <w:pPr>
        <w:pStyle w:val="Zkladntext2"/>
        <w:rPr>
          <w:rFonts w:ascii="Calibri" w:hAnsi="Calibri"/>
          <w:i/>
          <w:sz w:val="22"/>
          <w:szCs w:val="22"/>
        </w:rPr>
      </w:pPr>
    </w:p>
    <w:p w14:paraId="232E48BC" w14:textId="1648247A" w:rsidR="00BA3ECA" w:rsidRDefault="00BA3ECA" w:rsidP="00F57F3E">
      <w:pPr>
        <w:spacing w:after="0"/>
        <w:ind w:firstLine="708"/>
      </w:pPr>
      <w:r w:rsidRPr="00F57F3E">
        <w:rPr>
          <w:b/>
          <w:bCs/>
        </w:rPr>
        <w:t>1</w:t>
      </w:r>
      <w:r w:rsidR="00C63142" w:rsidRPr="00F57F3E">
        <w:rPr>
          <w:b/>
          <w:bCs/>
        </w:rPr>
        <w:t>3</w:t>
      </w:r>
      <w:r w:rsidRPr="00F57F3E">
        <w:rPr>
          <w:b/>
          <w:bCs/>
        </w:rPr>
        <w:t xml:space="preserve">. 03. </w:t>
      </w:r>
      <w:r w:rsidR="00A84B9C" w:rsidRPr="00F57F3E">
        <w:rPr>
          <w:b/>
          <w:bCs/>
        </w:rPr>
        <w:t>TÉMA</w:t>
      </w:r>
      <w:r w:rsidR="00F74ABD" w:rsidRPr="00077EE0">
        <w:rPr>
          <w:b/>
          <w:bCs/>
        </w:rPr>
        <w:t xml:space="preserve"> 04: </w:t>
      </w:r>
      <w:r w:rsidR="00F57F3E" w:rsidRPr="00077EE0">
        <w:rPr>
          <w:b/>
          <w:bCs/>
        </w:rPr>
        <w:t>50. LÉTA: NOVÝ ZAČÁTEK MEDIÁLNÍHO UMĚNÍ – ZROD MASMÉDIÍ A KRITIKA KULTURNÍHO PRŮMYSLU</w:t>
      </w:r>
      <w:r w:rsidR="00F57F3E">
        <w:t xml:space="preserve"> </w:t>
      </w:r>
    </w:p>
    <w:p w14:paraId="79DFFD34" w14:textId="77777777" w:rsidR="00F57F3E" w:rsidRPr="00077EE0" w:rsidRDefault="00F57F3E" w:rsidP="00B45605">
      <w:pPr>
        <w:spacing w:after="0"/>
        <w:rPr>
          <w:b/>
          <w:bCs/>
        </w:rPr>
      </w:pPr>
      <w:r w:rsidRPr="00077EE0">
        <w:rPr>
          <w:b/>
          <w:bCs/>
        </w:rPr>
        <w:t xml:space="preserve">TEXTY: </w:t>
      </w:r>
    </w:p>
    <w:p w14:paraId="77B2D645" w14:textId="16075CAA" w:rsidR="00F57F3E" w:rsidRDefault="00F57F3E" w:rsidP="00B45605">
      <w:pPr>
        <w:spacing w:after="0"/>
      </w:pPr>
      <w:r>
        <w:t xml:space="preserve">ADORNO, </w:t>
      </w:r>
      <w:r w:rsidR="00CE6422">
        <w:t>Theodor W.: Prolog k televizi (1953)</w:t>
      </w:r>
      <w:r w:rsidR="00077EE0">
        <w:t>.</w:t>
      </w:r>
      <w:r w:rsidR="00CE6422">
        <w:t xml:space="preserve"> </w:t>
      </w:r>
      <w:r w:rsidR="00077EE0">
        <w:t>S</w:t>
      </w:r>
      <w:r w:rsidR="00CE6422">
        <w:t>tudijní materiály předmětu.</w:t>
      </w:r>
    </w:p>
    <w:p w14:paraId="59BA2AA4" w14:textId="3EF08230" w:rsidR="00F57F3E" w:rsidRDefault="00F57F3E" w:rsidP="00B45605">
      <w:pPr>
        <w:spacing w:after="0"/>
      </w:pPr>
      <w:r>
        <w:t xml:space="preserve">ADORNO, </w:t>
      </w:r>
      <w:r w:rsidR="00CE6422">
        <w:t>Theodor W.: Televize jako ideologie (1953)</w:t>
      </w:r>
      <w:r w:rsidR="00077EE0">
        <w:t>. S</w:t>
      </w:r>
      <w:r w:rsidR="00CE6422">
        <w:t>tudijní materiály předmětu.</w:t>
      </w:r>
    </w:p>
    <w:p w14:paraId="1B163E09" w14:textId="77777777" w:rsidR="00F57F3E" w:rsidRDefault="00F57F3E" w:rsidP="00B45605">
      <w:pPr>
        <w:spacing w:after="0"/>
      </w:pPr>
    </w:p>
    <w:p w14:paraId="69D52052" w14:textId="12119777" w:rsidR="00BA3ECA" w:rsidRPr="00077EE0" w:rsidRDefault="00BA3ECA" w:rsidP="005C1110">
      <w:pPr>
        <w:spacing w:after="0"/>
        <w:ind w:firstLine="708"/>
        <w:rPr>
          <w:b/>
          <w:bCs/>
        </w:rPr>
      </w:pPr>
      <w:r w:rsidRPr="005C1110">
        <w:rPr>
          <w:b/>
          <w:bCs/>
        </w:rPr>
        <w:t>2</w:t>
      </w:r>
      <w:r w:rsidR="00C63142" w:rsidRPr="005C1110">
        <w:rPr>
          <w:b/>
          <w:bCs/>
        </w:rPr>
        <w:t>0</w:t>
      </w:r>
      <w:r w:rsidRPr="005C1110">
        <w:rPr>
          <w:b/>
          <w:bCs/>
        </w:rPr>
        <w:t>. 03.</w:t>
      </w:r>
      <w:r w:rsidR="00A84B9C" w:rsidRPr="005C1110">
        <w:rPr>
          <w:b/>
          <w:bCs/>
        </w:rPr>
        <w:t xml:space="preserve"> TÉMA</w:t>
      </w:r>
      <w:r w:rsidR="00F74ABD" w:rsidRPr="005C1110">
        <w:rPr>
          <w:b/>
          <w:bCs/>
        </w:rPr>
        <w:t xml:space="preserve"> 05</w:t>
      </w:r>
      <w:r w:rsidR="00850FA9" w:rsidRPr="00077EE0">
        <w:rPr>
          <w:b/>
          <w:bCs/>
        </w:rPr>
        <w:t xml:space="preserve">: </w:t>
      </w:r>
      <w:r w:rsidR="00CE6422" w:rsidRPr="00077EE0">
        <w:rPr>
          <w:b/>
          <w:bCs/>
        </w:rPr>
        <w:t xml:space="preserve">50. LÉTA: PŘEDCHŮDCI MEDIÁLNÍHO UMĚNÍ / TŘI STRATEGIE MEDIÁLNÍHO UMĚNÍ </w:t>
      </w:r>
    </w:p>
    <w:p w14:paraId="1E631CDD" w14:textId="304288E2" w:rsidR="00CE6422" w:rsidRPr="00077EE0" w:rsidRDefault="00CE6422" w:rsidP="00B45605">
      <w:pPr>
        <w:spacing w:after="0"/>
        <w:rPr>
          <w:b/>
          <w:bCs/>
        </w:rPr>
      </w:pPr>
      <w:r w:rsidRPr="00077EE0">
        <w:rPr>
          <w:b/>
          <w:bCs/>
        </w:rPr>
        <w:t>TEXTY:</w:t>
      </w:r>
    </w:p>
    <w:p w14:paraId="4A7F888F" w14:textId="28B9160F" w:rsidR="00CE6422" w:rsidRDefault="00CE6422" w:rsidP="00B45605">
      <w:pPr>
        <w:spacing w:after="0"/>
      </w:pPr>
      <w:r>
        <w:t xml:space="preserve">FONTANA, Lucio: </w:t>
      </w:r>
      <w:r w:rsidR="005C1110" w:rsidRPr="005C1110">
        <w:rPr>
          <w:i/>
          <w:iCs/>
        </w:rPr>
        <w:t>Televizní manifest</w:t>
      </w:r>
      <w:r w:rsidR="005C1110">
        <w:t xml:space="preserve"> (1952). Online: </w:t>
      </w:r>
      <w:hyperlink r:id="rId9" w:history="1">
        <w:r w:rsidR="005C1110" w:rsidRPr="00384E1C">
          <w:rPr>
            <w:rStyle w:val="Hypertextovodkaz"/>
          </w:rPr>
          <w:t>http://www.medienkunstnetz.de/source-text/70/</w:t>
        </w:r>
      </w:hyperlink>
    </w:p>
    <w:p w14:paraId="124E05E1" w14:textId="6207D834" w:rsidR="005C1110" w:rsidRDefault="00CE6422" w:rsidP="00B45605">
      <w:pPr>
        <w:spacing w:after="0"/>
      </w:pPr>
      <w:r>
        <w:t xml:space="preserve">CAGE, John: </w:t>
      </w:r>
      <w:r w:rsidR="005C1110" w:rsidRPr="005C1110">
        <w:rPr>
          <w:i/>
          <w:iCs/>
        </w:rPr>
        <w:t>Imagin</w:t>
      </w:r>
      <w:r w:rsidR="00565688">
        <w:rPr>
          <w:i/>
          <w:iCs/>
        </w:rPr>
        <w:t>ar</w:t>
      </w:r>
      <w:r w:rsidR="005C1110" w:rsidRPr="005C1110">
        <w:rPr>
          <w:i/>
          <w:iCs/>
        </w:rPr>
        <w:t>y Landscape No. 4</w:t>
      </w:r>
      <w:r w:rsidR="005C1110">
        <w:t xml:space="preserve"> (1951). Online: </w:t>
      </w:r>
      <w:hyperlink r:id="rId10" w:history="1">
        <w:r w:rsidR="005C1110" w:rsidRPr="00384E1C">
          <w:rPr>
            <w:rStyle w:val="Hypertextovodkaz"/>
          </w:rPr>
          <w:t>http://www.medienkunstnetz.de/works/imaginary-landscape-4/</w:t>
        </w:r>
      </w:hyperlink>
    </w:p>
    <w:p w14:paraId="6BCD3A12" w14:textId="765E14B9" w:rsidR="00CE6422" w:rsidRDefault="00CE6422" w:rsidP="00B45605">
      <w:pPr>
        <w:spacing w:after="0"/>
      </w:pPr>
      <w:r>
        <w:t xml:space="preserve">DEBORD, Guy: </w:t>
      </w:r>
      <w:r w:rsidRPr="00CE6422">
        <w:rPr>
          <w:i/>
          <w:iCs/>
        </w:rPr>
        <w:t>Společnost spektáklu</w:t>
      </w:r>
      <w:r>
        <w:t xml:space="preserve"> (1967). Studijní materiály předmětu. </w:t>
      </w:r>
    </w:p>
    <w:p w14:paraId="26D22665" w14:textId="77777777" w:rsidR="00CE6422" w:rsidRDefault="00CE6422" w:rsidP="00B45605">
      <w:pPr>
        <w:spacing w:after="0"/>
      </w:pPr>
    </w:p>
    <w:p w14:paraId="15C38708" w14:textId="618EFBE7" w:rsidR="00BA3ECA" w:rsidRPr="00077EE0" w:rsidRDefault="00BA3ECA" w:rsidP="00077EE0">
      <w:pPr>
        <w:spacing w:after="0"/>
        <w:ind w:firstLine="708"/>
        <w:rPr>
          <w:b/>
          <w:bCs/>
        </w:rPr>
      </w:pPr>
      <w:r w:rsidRPr="00077EE0">
        <w:rPr>
          <w:b/>
          <w:bCs/>
        </w:rPr>
        <w:t>2</w:t>
      </w:r>
      <w:r w:rsidR="00C63142" w:rsidRPr="00077EE0">
        <w:rPr>
          <w:b/>
          <w:bCs/>
        </w:rPr>
        <w:t>7</w:t>
      </w:r>
      <w:r w:rsidRPr="00077EE0">
        <w:rPr>
          <w:b/>
          <w:bCs/>
        </w:rPr>
        <w:t>. 03.</w:t>
      </w:r>
      <w:r w:rsidR="00A84B9C" w:rsidRPr="00077EE0">
        <w:rPr>
          <w:b/>
          <w:bCs/>
        </w:rPr>
        <w:t xml:space="preserve"> TÉMA</w:t>
      </w:r>
      <w:r w:rsidR="00F74ABD" w:rsidRPr="00077EE0">
        <w:rPr>
          <w:b/>
          <w:bCs/>
        </w:rPr>
        <w:t xml:space="preserve"> 06</w:t>
      </w:r>
      <w:r w:rsidR="00A84B9C" w:rsidRPr="00077EE0">
        <w:rPr>
          <w:b/>
          <w:bCs/>
        </w:rPr>
        <w:t>:</w:t>
      </w:r>
      <w:r w:rsidR="005C1110" w:rsidRPr="00077EE0">
        <w:rPr>
          <w:b/>
          <w:bCs/>
        </w:rPr>
        <w:t xml:space="preserve"> UMĚNÍ A TELEVIZE: 1. DEKÁDA </w:t>
      </w:r>
    </w:p>
    <w:p w14:paraId="7A6FD7D4" w14:textId="5613F13B" w:rsidR="00337CF7" w:rsidRPr="00077EE0" w:rsidRDefault="00337CF7" w:rsidP="00B45605">
      <w:pPr>
        <w:spacing w:after="0"/>
        <w:rPr>
          <w:b/>
          <w:bCs/>
        </w:rPr>
      </w:pPr>
      <w:r w:rsidRPr="00077EE0">
        <w:rPr>
          <w:b/>
          <w:bCs/>
        </w:rPr>
        <w:t>TEXTY:</w:t>
      </w:r>
    </w:p>
    <w:p w14:paraId="641287FE" w14:textId="2F5F69F0" w:rsidR="00F43487" w:rsidRDefault="00337CF7" w:rsidP="00B45605">
      <w:pPr>
        <w:spacing w:after="0"/>
      </w:pPr>
      <w:r>
        <w:t xml:space="preserve">DANIELS, Dieter: Umění a masmédia (1. časové okno). Online: </w:t>
      </w:r>
      <w:hyperlink r:id="rId11" w:history="1">
        <w:r w:rsidRPr="00384E1C">
          <w:rPr>
            <w:rStyle w:val="Hypertextovodkaz"/>
          </w:rPr>
          <w:t>http://www.mediaartnet.org/themes/overview_of_media_art/massmedia/29/</w:t>
        </w:r>
      </w:hyperlink>
    </w:p>
    <w:p w14:paraId="41E1EFEA" w14:textId="77777777" w:rsidR="00337CF7" w:rsidRDefault="00337CF7" w:rsidP="00B45605">
      <w:pPr>
        <w:spacing w:after="0"/>
      </w:pPr>
    </w:p>
    <w:p w14:paraId="15837B1E" w14:textId="10088935" w:rsidR="00BA3ECA" w:rsidRDefault="00BA3ECA" w:rsidP="00077EE0">
      <w:pPr>
        <w:spacing w:after="0"/>
        <w:ind w:firstLine="708"/>
      </w:pPr>
      <w:r w:rsidRPr="00077EE0">
        <w:rPr>
          <w:b/>
          <w:bCs/>
        </w:rPr>
        <w:t>0</w:t>
      </w:r>
      <w:r w:rsidR="00C63142" w:rsidRPr="00077EE0">
        <w:rPr>
          <w:b/>
          <w:bCs/>
        </w:rPr>
        <w:t>3</w:t>
      </w:r>
      <w:r w:rsidRPr="00077EE0">
        <w:rPr>
          <w:b/>
          <w:bCs/>
        </w:rPr>
        <w:t>. 04.</w:t>
      </w:r>
      <w:r w:rsidR="00A84B9C">
        <w:t xml:space="preserve"> </w:t>
      </w:r>
      <w:r w:rsidR="00A84B9C" w:rsidRPr="00077EE0">
        <w:rPr>
          <w:b/>
          <w:bCs/>
        </w:rPr>
        <w:t>TÉMA</w:t>
      </w:r>
      <w:r w:rsidR="00F74ABD" w:rsidRPr="00077EE0">
        <w:rPr>
          <w:b/>
          <w:bCs/>
        </w:rPr>
        <w:t xml:space="preserve"> 07</w:t>
      </w:r>
      <w:r w:rsidR="00A84B9C" w:rsidRPr="00077EE0">
        <w:rPr>
          <w:b/>
          <w:bCs/>
        </w:rPr>
        <w:t>:</w:t>
      </w:r>
      <w:r w:rsidR="005C1110" w:rsidRPr="00077EE0">
        <w:rPr>
          <w:b/>
          <w:bCs/>
        </w:rPr>
        <w:t xml:space="preserve"> UMĚNÍ A TELEVIZE: 2. A 3. DEKÁDA</w:t>
      </w:r>
    </w:p>
    <w:p w14:paraId="66766D6A" w14:textId="3658B58F" w:rsidR="00F43487" w:rsidRPr="00077EE0" w:rsidRDefault="00F43487" w:rsidP="00B45605">
      <w:pPr>
        <w:spacing w:after="0"/>
        <w:rPr>
          <w:b/>
          <w:bCs/>
        </w:rPr>
      </w:pPr>
      <w:r w:rsidRPr="00077EE0">
        <w:rPr>
          <w:b/>
          <w:bCs/>
        </w:rPr>
        <w:t>TEXTY:</w:t>
      </w:r>
    </w:p>
    <w:p w14:paraId="79341441" w14:textId="611B36AD" w:rsidR="00337CF7" w:rsidRDefault="00337CF7" w:rsidP="00337CF7">
      <w:pPr>
        <w:spacing w:after="0"/>
      </w:pPr>
      <w:r>
        <w:t xml:space="preserve">DANIELS, Dieter: Umění a masmédia (2. a 3. časové okno). Online: </w:t>
      </w:r>
      <w:hyperlink r:id="rId12" w:history="1">
        <w:r w:rsidRPr="00384E1C">
          <w:rPr>
            <w:rStyle w:val="Hypertextovodkaz"/>
          </w:rPr>
          <w:t>http://www.mediaartnet.org/themes/overview_of_media_art/massmedia/29/</w:t>
        </w:r>
      </w:hyperlink>
    </w:p>
    <w:p w14:paraId="092D0E97" w14:textId="77777777" w:rsidR="00F43487" w:rsidRPr="00BB5BE4" w:rsidRDefault="00F43487" w:rsidP="00F434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Schum, G. </w:t>
      </w:r>
      <w:r w:rsidRPr="00BB5BE4">
        <w:rPr>
          <w:rFonts w:ascii="Calibri" w:hAnsi="Calibri"/>
          <w:i/>
        </w:rPr>
        <w:t>TV galerie</w:t>
      </w:r>
      <w:r w:rsidRPr="00BB5BE4">
        <w:rPr>
          <w:rFonts w:ascii="Calibri" w:hAnsi="Calibri"/>
        </w:rPr>
        <w:t>. 1969.</w:t>
      </w:r>
    </w:p>
    <w:p w14:paraId="20956B4F" w14:textId="77777777" w:rsidR="00F43487" w:rsidRPr="00BB5BE4" w:rsidRDefault="00000000" w:rsidP="00F43487">
      <w:pPr>
        <w:spacing w:after="0" w:line="240" w:lineRule="auto"/>
        <w:rPr>
          <w:rFonts w:ascii="Calibri" w:hAnsi="Calibri"/>
        </w:rPr>
      </w:pPr>
      <w:hyperlink r:id="rId13" w:history="1">
        <w:r w:rsidR="00F43487" w:rsidRPr="00BB5BE4">
          <w:rPr>
            <w:rStyle w:val="Hypertextovodkaz"/>
            <w:rFonts w:ascii="Calibri" w:hAnsi="Calibri"/>
            <w:color w:val="auto"/>
          </w:rPr>
          <w:t>http://www.medienkunstnetz.de/source-text/89/</w:t>
        </w:r>
      </w:hyperlink>
    </w:p>
    <w:p w14:paraId="3D372FAF" w14:textId="77777777" w:rsidR="00F43487" w:rsidRDefault="00F43487" w:rsidP="00B45605">
      <w:pPr>
        <w:spacing w:after="0"/>
      </w:pPr>
    </w:p>
    <w:p w14:paraId="084EBF80" w14:textId="77777777" w:rsidR="00F43487" w:rsidRDefault="00F43487" w:rsidP="00B45605">
      <w:pPr>
        <w:spacing w:after="0"/>
      </w:pPr>
    </w:p>
    <w:p w14:paraId="2108E190" w14:textId="7923968C" w:rsidR="00BA3ECA" w:rsidRPr="00E82010" w:rsidRDefault="00BA3ECA" w:rsidP="00B45605">
      <w:pPr>
        <w:spacing w:after="0"/>
        <w:rPr>
          <w:b/>
          <w:bCs/>
          <w:i/>
          <w:iCs/>
          <w:color w:val="FF0000"/>
        </w:rPr>
      </w:pPr>
      <w:r w:rsidRPr="00C63142">
        <w:rPr>
          <w:color w:val="0000FF"/>
        </w:rPr>
        <w:t>1</w:t>
      </w:r>
      <w:r w:rsidR="00C63142" w:rsidRPr="00C63142">
        <w:rPr>
          <w:color w:val="0000FF"/>
        </w:rPr>
        <w:t>0</w:t>
      </w:r>
      <w:r w:rsidRPr="00C63142">
        <w:rPr>
          <w:color w:val="0000FF"/>
        </w:rPr>
        <w:t>. 04.</w:t>
      </w:r>
      <w:r w:rsidR="00874A66" w:rsidRPr="00C63142">
        <w:rPr>
          <w:color w:val="0000FF"/>
        </w:rPr>
        <w:t xml:space="preserve"> </w:t>
      </w:r>
      <w:r w:rsidR="00874A66" w:rsidRPr="00C63142">
        <w:rPr>
          <w:i/>
          <w:iCs/>
          <w:color w:val="0000FF"/>
        </w:rPr>
        <w:t xml:space="preserve">Exkurze </w:t>
      </w:r>
      <w:r w:rsidR="00E82010">
        <w:rPr>
          <w:i/>
          <w:iCs/>
          <w:color w:val="0000FF"/>
        </w:rPr>
        <w:t xml:space="preserve">TIM </w:t>
      </w:r>
      <w:r w:rsidR="00874A66" w:rsidRPr="00C63142">
        <w:rPr>
          <w:i/>
          <w:iCs/>
          <w:color w:val="0000FF"/>
        </w:rPr>
        <w:t xml:space="preserve">do Prahy: </w:t>
      </w:r>
      <w:r w:rsidR="00874A66" w:rsidRPr="00E82010">
        <w:rPr>
          <w:b/>
          <w:bCs/>
          <w:i/>
          <w:iCs/>
          <w:color w:val="FF0000"/>
          <w:highlight w:val="yellow"/>
        </w:rPr>
        <w:t>výuka odpadá</w:t>
      </w:r>
    </w:p>
    <w:p w14:paraId="77856E86" w14:textId="3E4DD278" w:rsidR="00565688" w:rsidRPr="00565688" w:rsidRDefault="00565688" w:rsidP="00B45605">
      <w:pPr>
        <w:spacing w:after="0"/>
      </w:pPr>
      <w:r w:rsidRPr="00565688">
        <w:rPr>
          <w:highlight w:val="cyan"/>
        </w:rPr>
        <w:t>Samostudium:</w:t>
      </w:r>
    </w:p>
    <w:p w14:paraId="1ECA463C" w14:textId="07CDA6D2" w:rsidR="005C1110" w:rsidRPr="00077EE0" w:rsidRDefault="005C1110" w:rsidP="00B45605">
      <w:pPr>
        <w:spacing w:after="0"/>
        <w:rPr>
          <w:b/>
          <w:bCs/>
        </w:rPr>
      </w:pPr>
      <w:r w:rsidRPr="00077EE0">
        <w:rPr>
          <w:b/>
          <w:bCs/>
        </w:rPr>
        <w:t xml:space="preserve">TÉMA 08: UMĚNÍ A TELEVIZE: 4. DEKÁDA </w:t>
      </w:r>
    </w:p>
    <w:p w14:paraId="6C0D6B6E" w14:textId="63BFC538" w:rsidR="00337CF7" w:rsidRDefault="00337CF7" w:rsidP="00337CF7">
      <w:pPr>
        <w:spacing w:after="0"/>
      </w:pPr>
      <w:r>
        <w:t xml:space="preserve">DANIELS, Dieter: Umění a masmédia (4. časové okno). Online: </w:t>
      </w:r>
      <w:hyperlink r:id="rId14" w:history="1">
        <w:r w:rsidRPr="00384E1C">
          <w:rPr>
            <w:rStyle w:val="Hypertextovodkaz"/>
          </w:rPr>
          <w:t>http://www.mediaartnet.org/themes/overview_of_media_art/massmedia/29/</w:t>
        </w:r>
      </w:hyperlink>
    </w:p>
    <w:p w14:paraId="592C91B3" w14:textId="77777777" w:rsidR="00F43487" w:rsidRPr="00C63142" w:rsidRDefault="00F43487" w:rsidP="00B45605">
      <w:pPr>
        <w:spacing w:after="0"/>
        <w:rPr>
          <w:color w:val="0000FF"/>
        </w:rPr>
      </w:pPr>
    </w:p>
    <w:p w14:paraId="507119E9" w14:textId="3C3878DA" w:rsidR="00BA3ECA" w:rsidRDefault="00BA3ECA" w:rsidP="00413CD0">
      <w:pPr>
        <w:spacing w:after="0"/>
        <w:ind w:left="708"/>
        <w:rPr>
          <w:i/>
          <w:iCs/>
          <w:color w:val="0000FF"/>
        </w:rPr>
      </w:pPr>
      <w:r w:rsidRPr="00C63142">
        <w:rPr>
          <w:color w:val="0000FF"/>
        </w:rPr>
        <w:t>1</w:t>
      </w:r>
      <w:r w:rsidR="00C63142" w:rsidRPr="00C63142">
        <w:rPr>
          <w:color w:val="0000FF"/>
        </w:rPr>
        <w:t>7</w:t>
      </w:r>
      <w:r w:rsidRPr="00C63142">
        <w:rPr>
          <w:color w:val="0000FF"/>
        </w:rPr>
        <w:t>. 04.</w:t>
      </w:r>
      <w:r w:rsidR="00745C29" w:rsidRPr="00C63142">
        <w:rPr>
          <w:color w:val="0000FF"/>
        </w:rPr>
        <w:t xml:space="preserve"> </w:t>
      </w:r>
      <w:r w:rsidR="00745C29" w:rsidRPr="00C63142">
        <w:rPr>
          <w:i/>
          <w:iCs/>
          <w:color w:val="0000FF"/>
        </w:rPr>
        <w:t>Čtecí týden</w:t>
      </w:r>
      <w:r w:rsidR="00077EE0">
        <w:rPr>
          <w:i/>
          <w:iCs/>
          <w:color w:val="0000FF"/>
        </w:rPr>
        <w:t xml:space="preserve"> na FF MU</w:t>
      </w:r>
      <w:r w:rsidR="00745C29" w:rsidRPr="00C63142">
        <w:rPr>
          <w:i/>
          <w:iCs/>
          <w:color w:val="0000FF"/>
        </w:rPr>
        <w:t xml:space="preserve">: </w:t>
      </w:r>
      <w:r w:rsidR="00745C29" w:rsidRPr="00E82010">
        <w:rPr>
          <w:b/>
          <w:bCs/>
          <w:i/>
          <w:iCs/>
          <w:color w:val="FF0000"/>
          <w:highlight w:val="yellow"/>
        </w:rPr>
        <w:t>výuka odpadá</w:t>
      </w:r>
    </w:p>
    <w:p w14:paraId="29676FD2" w14:textId="77777777" w:rsidR="005C1110" w:rsidRPr="00C63142" w:rsidRDefault="005C1110" w:rsidP="00B45605">
      <w:pPr>
        <w:spacing w:after="0"/>
        <w:rPr>
          <w:color w:val="0000FF"/>
        </w:rPr>
      </w:pPr>
    </w:p>
    <w:p w14:paraId="432BCCDA" w14:textId="2FDDB20F" w:rsidR="00BA3ECA" w:rsidRDefault="00BA3ECA" w:rsidP="00B45605">
      <w:pPr>
        <w:spacing w:after="0"/>
        <w:rPr>
          <w:i/>
          <w:iCs/>
          <w:color w:val="0000FF"/>
        </w:rPr>
      </w:pPr>
      <w:r w:rsidRPr="00C63142">
        <w:rPr>
          <w:color w:val="0000FF"/>
        </w:rPr>
        <w:t>2</w:t>
      </w:r>
      <w:r w:rsidR="00C63142" w:rsidRPr="00C63142">
        <w:rPr>
          <w:color w:val="0000FF"/>
        </w:rPr>
        <w:t>4</w:t>
      </w:r>
      <w:r w:rsidRPr="00C63142">
        <w:rPr>
          <w:color w:val="0000FF"/>
        </w:rPr>
        <w:t>. 04.</w:t>
      </w:r>
      <w:r w:rsidR="00745C29" w:rsidRPr="00C63142">
        <w:rPr>
          <w:color w:val="0000FF"/>
        </w:rPr>
        <w:t xml:space="preserve"> </w:t>
      </w:r>
      <w:r w:rsidR="00745C29" w:rsidRPr="00C63142">
        <w:rPr>
          <w:i/>
          <w:iCs/>
          <w:color w:val="0000FF"/>
        </w:rPr>
        <w:t xml:space="preserve">Exkurze </w:t>
      </w:r>
      <w:r w:rsidR="00A03D9A">
        <w:rPr>
          <w:i/>
          <w:iCs/>
          <w:color w:val="0000FF"/>
        </w:rPr>
        <w:t>uměnovědná</w:t>
      </w:r>
      <w:r w:rsidR="00745C29" w:rsidRPr="00C63142">
        <w:rPr>
          <w:i/>
          <w:iCs/>
          <w:color w:val="0000FF"/>
        </w:rPr>
        <w:t xml:space="preserve">: </w:t>
      </w:r>
      <w:r w:rsidR="00745C29" w:rsidRPr="00E82010">
        <w:rPr>
          <w:b/>
          <w:bCs/>
          <w:i/>
          <w:iCs/>
          <w:color w:val="FF0000"/>
          <w:highlight w:val="yellow"/>
        </w:rPr>
        <w:t>výuka odpadá</w:t>
      </w:r>
    </w:p>
    <w:p w14:paraId="06C53026" w14:textId="77777777" w:rsidR="00565688" w:rsidRPr="00565688" w:rsidRDefault="00565688" w:rsidP="00565688">
      <w:pPr>
        <w:spacing w:after="0"/>
      </w:pPr>
      <w:r w:rsidRPr="00565688">
        <w:rPr>
          <w:highlight w:val="cyan"/>
        </w:rPr>
        <w:t>Samostudium:</w:t>
      </w:r>
    </w:p>
    <w:p w14:paraId="39A9CC66" w14:textId="3D5EE130" w:rsidR="005C1110" w:rsidRPr="00077EE0" w:rsidRDefault="005C1110" w:rsidP="00B45605">
      <w:pPr>
        <w:spacing w:after="0"/>
        <w:rPr>
          <w:b/>
          <w:bCs/>
        </w:rPr>
      </w:pPr>
      <w:r w:rsidRPr="00077EE0">
        <w:rPr>
          <w:b/>
          <w:bCs/>
        </w:rPr>
        <w:t>TÉMA 09: UMĚNÍ VIDEA</w:t>
      </w:r>
    </w:p>
    <w:p w14:paraId="69221916" w14:textId="77777777" w:rsidR="00565688" w:rsidRPr="00077EE0" w:rsidRDefault="00565688" w:rsidP="00565688">
      <w:pPr>
        <w:spacing w:after="0"/>
      </w:pPr>
      <w:r w:rsidRPr="00077EE0">
        <w:t>TEXTY:</w:t>
      </w:r>
    </w:p>
    <w:p w14:paraId="67096CD2" w14:textId="5F85DE1F" w:rsidR="00337CF7" w:rsidRDefault="00337CF7" w:rsidP="00B45605">
      <w:pPr>
        <w:spacing w:after="0"/>
      </w:pPr>
      <w:r w:rsidRPr="00077EE0">
        <w:t xml:space="preserve">MARTIN, Sylvia – Uta GROSENICK: </w:t>
      </w:r>
      <w:r w:rsidRPr="00077EE0">
        <w:rPr>
          <w:i/>
          <w:iCs/>
        </w:rPr>
        <w:t>VIDEO ART</w:t>
      </w:r>
      <w:r w:rsidRPr="00077EE0">
        <w:t xml:space="preserve"> (Taschen, </w:t>
      </w:r>
      <w:r w:rsidR="00077EE0" w:rsidRPr="00077EE0">
        <w:t>2006). Studijní materiály předmětu.</w:t>
      </w:r>
    </w:p>
    <w:p w14:paraId="11FD67A3" w14:textId="0BDD0F04" w:rsidR="00413CD0" w:rsidRDefault="00413CD0" w:rsidP="00413CD0">
      <w:pPr>
        <w:spacing w:after="0" w:line="240" w:lineRule="auto"/>
        <w:rPr>
          <w:rFonts w:ascii="Calibri" w:hAnsi="Calibri"/>
        </w:rPr>
      </w:pPr>
      <w:r>
        <w:t xml:space="preserve">FRIELING, Rudolf: </w:t>
      </w:r>
      <w:r w:rsidRPr="00BB5BE4">
        <w:rPr>
          <w:rFonts w:ascii="Calibri" w:hAnsi="Calibri"/>
          <w:bCs/>
          <w:i/>
        </w:rPr>
        <w:t>VT ≠ TV – The Beginnings of Video Art.</w:t>
      </w:r>
      <w:r>
        <w:rPr>
          <w:rFonts w:ascii="Calibri" w:hAnsi="Calibri"/>
          <w:bCs/>
          <w:i/>
        </w:rPr>
        <w:t xml:space="preserve"> </w:t>
      </w:r>
      <w:r w:rsidRPr="00413CD0">
        <w:rPr>
          <w:rFonts w:ascii="Calibri" w:hAnsi="Calibri"/>
          <w:bCs/>
          <w:iCs/>
        </w:rPr>
        <w:t xml:space="preserve">Online: </w:t>
      </w:r>
      <w:r w:rsidRPr="00413CD0">
        <w:rPr>
          <w:rFonts w:ascii="Calibri" w:hAnsi="Calibri"/>
          <w:iCs/>
        </w:rPr>
        <w:t xml:space="preserve"> </w:t>
      </w:r>
      <w:hyperlink r:id="rId15" w:history="1">
        <w:r w:rsidRPr="00BB5BE4">
          <w:t>http://www.mediaartnet.org/source-text/63/</w:t>
        </w:r>
      </w:hyperlink>
      <w:r w:rsidRPr="00BB5BE4">
        <w:rPr>
          <w:rFonts w:ascii="Calibri" w:hAnsi="Calibri"/>
        </w:rPr>
        <w:t xml:space="preserve"> </w:t>
      </w:r>
    </w:p>
    <w:p w14:paraId="3AB08AC4" w14:textId="77777777" w:rsidR="00565688" w:rsidRDefault="00565688" w:rsidP="00F43487">
      <w:pPr>
        <w:spacing w:after="0" w:line="240" w:lineRule="auto"/>
        <w:rPr>
          <w:rFonts w:ascii="Calibri" w:hAnsi="Calibri"/>
          <w:i/>
        </w:rPr>
      </w:pPr>
    </w:p>
    <w:p w14:paraId="04E5EA30" w14:textId="5C296264" w:rsidR="00F43487" w:rsidRPr="00E82010" w:rsidRDefault="00F43487" w:rsidP="00F43487">
      <w:pPr>
        <w:spacing w:after="0" w:line="240" w:lineRule="auto"/>
        <w:rPr>
          <w:rFonts w:ascii="Calibri" w:hAnsi="Calibri"/>
        </w:rPr>
      </w:pPr>
      <w:r w:rsidRPr="00E82010">
        <w:rPr>
          <w:rFonts w:ascii="Calibri" w:hAnsi="Calibri"/>
          <w:i/>
        </w:rPr>
        <w:lastRenderedPageBreak/>
        <w:t>TV as a Creative Medium</w:t>
      </w:r>
      <w:r w:rsidRPr="00E82010">
        <w:rPr>
          <w:rFonts w:ascii="Calibri" w:hAnsi="Calibri"/>
        </w:rPr>
        <w:t>, katalog výstavy</w:t>
      </w:r>
      <w:r w:rsidR="00E82010" w:rsidRPr="00E82010">
        <w:rPr>
          <w:rFonts w:ascii="Calibri" w:hAnsi="Calibri"/>
        </w:rPr>
        <w:t xml:space="preserve"> (</w:t>
      </w:r>
      <w:r w:rsidRPr="00E82010">
        <w:rPr>
          <w:rFonts w:ascii="Calibri" w:hAnsi="Calibri"/>
        </w:rPr>
        <w:t>1969</w:t>
      </w:r>
      <w:r w:rsidR="00E82010" w:rsidRPr="00E82010">
        <w:rPr>
          <w:rFonts w:ascii="Calibri" w:hAnsi="Calibri"/>
        </w:rPr>
        <w:t>)</w:t>
      </w:r>
      <w:r w:rsidRPr="00E82010">
        <w:rPr>
          <w:rFonts w:ascii="Calibri" w:hAnsi="Calibri"/>
        </w:rPr>
        <w:t xml:space="preserve">. </w:t>
      </w:r>
      <w:r w:rsidR="00E82010" w:rsidRPr="00E82010">
        <w:rPr>
          <w:rFonts w:ascii="Calibri" w:hAnsi="Calibri"/>
        </w:rPr>
        <w:t>S</w:t>
      </w:r>
      <w:r w:rsidRPr="00E82010">
        <w:rPr>
          <w:rFonts w:ascii="Calibri" w:hAnsi="Calibri"/>
        </w:rPr>
        <w:t>tudijní materiály předmětu</w:t>
      </w:r>
      <w:r w:rsidR="00E82010" w:rsidRPr="00E82010">
        <w:rPr>
          <w:rFonts w:ascii="Calibri" w:hAnsi="Calibri"/>
        </w:rPr>
        <w:t>.</w:t>
      </w:r>
    </w:p>
    <w:p w14:paraId="13967904" w14:textId="17885B81" w:rsidR="00F43487" w:rsidRPr="00E82010" w:rsidRDefault="00F43487" w:rsidP="00F43487">
      <w:pPr>
        <w:spacing w:after="0" w:line="240" w:lineRule="auto"/>
        <w:rPr>
          <w:rFonts w:ascii="Calibri" w:hAnsi="Calibri"/>
        </w:rPr>
      </w:pPr>
      <w:r w:rsidRPr="00E82010">
        <w:rPr>
          <w:rFonts w:ascii="Calibri" w:hAnsi="Calibri"/>
        </w:rPr>
        <w:t>W</w:t>
      </w:r>
      <w:r w:rsidR="00E82010">
        <w:rPr>
          <w:rFonts w:ascii="Calibri" w:hAnsi="Calibri"/>
        </w:rPr>
        <w:t xml:space="preserve">EIBEL, </w:t>
      </w:r>
      <w:r w:rsidRPr="00E82010">
        <w:rPr>
          <w:rFonts w:ascii="Calibri" w:hAnsi="Calibri"/>
        </w:rPr>
        <w:t>P</w:t>
      </w:r>
      <w:r w:rsidR="00E82010" w:rsidRPr="00E82010">
        <w:rPr>
          <w:rFonts w:ascii="Calibri" w:hAnsi="Calibri"/>
        </w:rPr>
        <w:t>eter:</w:t>
      </w:r>
      <w:r w:rsidR="00E82010">
        <w:rPr>
          <w:rFonts w:ascii="Calibri" w:hAnsi="Calibri"/>
          <w:i/>
        </w:rPr>
        <w:t xml:space="preserve"> </w:t>
      </w:r>
      <w:r w:rsidRPr="00E82010">
        <w:rPr>
          <w:rFonts w:ascii="Calibri" w:hAnsi="Calibri"/>
          <w:i/>
        </w:rPr>
        <w:t>Videology</w:t>
      </w:r>
      <w:r w:rsidR="00E82010" w:rsidRPr="00E82010">
        <w:rPr>
          <w:rFonts w:ascii="Calibri" w:hAnsi="Calibri"/>
        </w:rPr>
        <w:t xml:space="preserve"> (</w:t>
      </w:r>
      <w:r w:rsidRPr="00E82010">
        <w:rPr>
          <w:rFonts w:ascii="Calibri" w:hAnsi="Calibri"/>
        </w:rPr>
        <w:t>1974-75</w:t>
      </w:r>
      <w:r w:rsidR="00E82010" w:rsidRPr="00E82010">
        <w:rPr>
          <w:rFonts w:ascii="Calibri" w:hAnsi="Calibri"/>
        </w:rPr>
        <w:t>)</w:t>
      </w:r>
      <w:r w:rsidRPr="00E82010">
        <w:rPr>
          <w:rFonts w:ascii="Calibri" w:hAnsi="Calibri"/>
        </w:rPr>
        <w:t>.</w:t>
      </w:r>
      <w:r w:rsidR="00E82010" w:rsidRPr="00E82010">
        <w:rPr>
          <w:rFonts w:ascii="Calibri" w:hAnsi="Calibri"/>
        </w:rPr>
        <w:t xml:space="preserve"> Online: </w:t>
      </w:r>
      <w:hyperlink r:id="rId16" w:history="1">
        <w:r w:rsidRPr="00E82010">
          <w:rPr>
            <w:rStyle w:val="Hypertextovodkaz"/>
            <w:rFonts w:ascii="Calibri" w:hAnsi="Calibri"/>
            <w:color w:val="auto"/>
          </w:rPr>
          <w:t>http://www.vasulka.org/archive/Artists9/Weibel,Peter/weibel.pdf</w:t>
        </w:r>
      </w:hyperlink>
    </w:p>
    <w:p w14:paraId="29ACE347" w14:textId="199AC4CB" w:rsidR="00F43487" w:rsidRPr="00E82010" w:rsidRDefault="00E82010" w:rsidP="00F43487">
      <w:pPr>
        <w:spacing w:after="0" w:line="240" w:lineRule="auto"/>
        <w:rPr>
          <w:rFonts w:ascii="Calibri" w:hAnsi="Calibri"/>
        </w:rPr>
      </w:pPr>
      <w:r w:rsidRPr="00E82010">
        <w:rPr>
          <w:rFonts w:ascii="Calibri" w:hAnsi="Calibri"/>
        </w:rPr>
        <w:t xml:space="preserve">YOUNGBLOOD, Gene: </w:t>
      </w:r>
      <w:r w:rsidR="00F43487" w:rsidRPr="00E82010">
        <w:rPr>
          <w:rFonts w:ascii="Calibri" w:hAnsi="Calibri"/>
          <w:i/>
        </w:rPr>
        <w:t>Expanded Cinema</w:t>
      </w:r>
      <w:r w:rsidRPr="00E82010">
        <w:rPr>
          <w:rFonts w:ascii="Calibri" w:hAnsi="Calibri"/>
        </w:rPr>
        <w:t xml:space="preserve"> (</w:t>
      </w:r>
      <w:r w:rsidR="00F43487" w:rsidRPr="00E82010">
        <w:rPr>
          <w:rFonts w:ascii="Calibri" w:hAnsi="Calibri"/>
        </w:rPr>
        <w:t>1971</w:t>
      </w:r>
      <w:r w:rsidRPr="00E82010">
        <w:rPr>
          <w:rFonts w:ascii="Calibri" w:hAnsi="Calibri"/>
        </w:rPr>
        <w:t>)</w:t>
      </w:r>
      <w:r w:rsidR="00F43487" w:rsidRPr="00E82010">
        <w:rPr>
          <w:rFonts w:ascii="Calibri" w:hAnsi="Calibri"/>
        </w:rPr>
        <w:t>.</w:t>
      </w:r>
      <w:r w:rsidRPr="00E82010">
        <w:rPr>
          <w:rFonts w:ascii="Calibri" w:hAnsi="Calibri"/>
        </w:rPr>
        <w:t xml:space="preserve"> Online: </w:t>
      </w:r>
    </w:p>
    <w:p w14:paraId="6897EE43" w14:textId="77777777" w:rsidR="00F43487" w:rsidRPr="00F43487" w:rsidRDefault="00000000" w:rsidP="00F43487">
      <w:pPr>
        <w:spacing w:after="0" w:line="240" w:lineRule="auto"/>
        <w:rPr>
          <w:rFonts w:ascii="Calibri" w:hAnsi="Calibri"/>
        </w:rPr>
      </w:pPr>
      <w:hyperlink r:id="rId17" w:history="1">
        <w:r w:rsidR="00F43487" w:rsidRPr="00E82010">
          <w:rPr>
            <w:rStyle w:val="Hypertextovodkaz"/>
            <w:rFonts w:ascii="Calibri" w:hAnsi="Calibri"/>
            <w:color w:val="auto"/>
          </w:rPr>
          <w:t>http://www.vasulka.org/Kitchen/PDF_ExpandedCinema/book.pdf</w:t>
        </w:r>
      </w:hyperlink>
    </w:p>
    <w:p w14:paraId="31076CCE" w14:textId="77777777" w:rsidR="00F43487" w:rsidRDefault="00F43487" w:rsidP="00B45605">
      <w:pPr>
        <w:spacing w:after="0"/>
        <w:rPr>
          <w:i/>
          <w:iCs/>
          <w:color w:val="0000FF"/>
        </w:rPr>
      </w:pPr>
    </w:p>
    <w:p w14:paraId="3C803EC0" w14:textId="446DB93B" w:rsidR="00BA3ECA" w:rsidRPr="00C63142" w:rsidRDefault="00BA3ECA" w:rsidP="00413CD0">
      <w:pPr>
        <w:spacing w:after="0"/>
        <w:ind w:left="708"/>
        <w:rPr>
          <w:color w:val="0000FF"/>
        </w:rPr>
      </w:pPr>
      <w:r w:rsidRPr="00C63142">
        <w:rPr>
          <w:color w:val="0000FF"/>
        </w:rPr>
        <w:t>0</w:t>
      </w:r>
      <w:r w:rsidR="00C63142" w:rsidRPr="00C63142">
        <w:rPr>
          <w:color w:val="0000FF"/>
        </w:rPr>
        <w:t>1</w:t>
      </w:r>
      <w:r w:rsidRPr="00C63142">
        <w:rPr>
          <w:color w:val="0000FF"/>
        </w:rPr>
        <w:t xml:space="preserve"> 05.</w:t>
      </w:r>
      <w:r w:rsidR="00745C29" w:rsidRPr="00C63142">
        <w:rPr>
          <w:color w:val="0000FF"/>
        </w:rPr>
        <w:t xml:space="preserve"> </w:t>
      </w:r>
      <w:r w:rsidR="00C63142" w:rsidRPr="00C63142">
        <w:rPr>
          <w:i/>
          <w:iCs/>
          <w:color w:val="0000FF"/>
        </w:rPr>
        <w:t xml:space="preserve">Státní svátek: </w:t>
      </w:r>
      <w:r w:rsidR="00C63142" w:rsidRPr="00E82010">
        <w:rPr>
          <w:b/>
          <w:bCs/>
          <w:i/>
          <w:iCs/>
          <w:color w:val="FF0000"/>
          <w:highlight w:val="yellow"/>
        </w:rPr>
        <w:t>výuka odpadá</w:t>
      </w:r>
    </w:p>
    <w:p w14:paraId="0892C299" w14:textId="45869E1C" w:rsidR="00C63142" w:rsidRDefault="00BA3ECA" w:rsidP="00413CD0">
      <w:pPr>
        <w:spacing w:after="0"/>
        <w:ind w:left="708"/>
        <w:rPr>
          <w:i/>
          <w:iCs/>
          <w:color w:val="0000FF"/>
        </w:rPr>
      </w:pPr>
      <w:r w:rsidRPr="00C63142">
        <w:rPr>
          <w:color w:val="0000FF"/>
        </w:rPr>
        <w:t>0</w:t>
      </w:r>
      <w:r w:rsidR="00C63142" w:rsidRPr="00C63142">
        <w:rPr>
          <w:color w:val="0000FF"/>
        </w:rPr>
        <w:t>8</w:t>
      </w:r>
      <w:r w:rsidRPr="00C63142">
        <w:rPr>
          <w:color w:val="0000FF"/>
        </w:rPr>
        <w:t xml:space="preserve">. 05. </w:t>
      </w:r>
      <w:r w:rsidR="00C63142" w:rsidRPr="00C63142">
        <w:rPr>
          <w:i/>
          <w:iCs/>
          <w:color w:val="0000FF"/>
        </w:rPr>
        <w:t xml:space="preserve">Státní svátek: </w:t>
      </w:r>
      <w:r w:rsidR="00C63142" w:rsidRPr="00E82010">
        <w:rPr>
          <w:b/>
          <w:bCs/>
          <w:i/>
          <w:iCs/>
          <w:color w:val="FF0000"/>
          <w:highlight w:val="yellow"/>
        </w:rPr>
        <w:t xml:space="preserve">výuka odpadá </w:t>
      </w:r>
    </w:p>
    <w:p w14:paraId="77F31519" w14:textId="77777777" w:rsidR="005C1110" w:rsidRPr="00C63142" w:rsidRDefault="005C1110" w:rsidP="00B45605">
      <w:pPr>
        <w:spacing w:after="0"/>
        <w:rPr>
          <w:i/>
          <w:iCs/>
          <w:color w:val="0000FF"/>
        </w:rPr>
      </w:pPr>
    </w:p>
    <w:p w14:paraId="4A475A5F" w14:textId="39D7BF47" w:rsidR="00BA3ECA" w:rsidRDefault="00BA3ECA" w:rsidP="00B45605">
      <w:pPr>
        <w:spacing w:after="0"/>
        <w:rPr>
          <w:b/>
          <w:bCs/>
          <w:u w:val="single"/>
        </w:rPr>
      </w:pPr>
      <w:r w:rsidRPr="00E82010">
        <w:rPr>
          <w:b/>
          <w:bCs/>
          <w:u w:val="single"/>
        </w:rPr>
        <w:t>1</w:t>
      </w:r>
      <w:r w:rsidR="00C63142" w:rsidRPr="00E82010">
        <w:rPr>
          <w:b/>
          <w:bCs/>
          <w:u w:val="single"/>
        </w:rPr>
        <w:t>5</w:t>
      </w:r>
      <w:r w:rsidRPr="00E82010">
        <w:rPr>
          <w:b/>
          <w:bCs/>
          <w:u w:val="single"/>
        </w:rPr>
        <w:t>. 05.</w:t>
      </w:r>
      <w:r w:rsidR="00A84B9C" w:rsidRPr="00E82010">
        <w:rPr>
          <w:b/>
          <w:bCs/>
          <w:u w:val="single"/>
        </w:rPr>
        <w:t xml:space="preserve"> </w:t>
      </w:r>
      <w:r w:rsidR="00F43487" w:rsidRPr="00E82010">
        <w:rPr>
          <w:b/>
          <w:bCs/>
          <w:u w:val="single"/>
        </w:rPr>
        <w:t>Speaking Digital (</w:t>
      </w:r>
      <w:r w:rsidR="005C1110" w:rsidRPr="00E82010">
        <w:rPr>
          <w:b/>
          <w:bCs/>
          <w:u w:val="single"/>
        </w:rPr>
        <w:t>konference</w:t>
      </w:r>
      <w:r w:rsidR="00413CD0">
        <w:rPr>
          <w:b/>
          <w:bCs/>
          <w:u w:val="single"/>
        </w:rPr>
        <w:t xml:space="preserve"> DKKP</w:t>
      </w:r>
      <w:r w:rsidR="00F43487" w:rsidRPr="00E82010">
        <w:rPr>
          <w:b/>
          <w:bCs/>
          <w:u w:val="single"/>
        </w:rPr>
        <w:t xml:space="preserve">): </w:t>
      </w:r>
      <w:r w:rsidR="00E82010" w:rsidRPr="00E82010">
        <w:rPr>
          <w:b/>
          <w:bCs/>
          <w:highlight w:val="yellow"/>
          <w:u w:val="single"/>
        </w:rPr>
        <w:t>S</w:t>
      </w:r>
      <w:r w:rsidR="00F43487" w:rsidRPr="00E82010">
        <w:rPr>
          <w:b/>
          <w:bCs/>
          <w:highlight w:val="yellow"/>
          <w:u w:val="single"/>
        </w:rPr>
        <w:t>polečná návštěva konference</w:t>
      </w:r>
      <w:r w:rsidR="00E82010" w:rsidRPr="00E82010">
        <w:rPr>
          <w:b/>
          <w:bCs/>
          <w:highlight w:val="yellow"/>
          <w:u w:val="single"/>
        </w:rPr>
        <w:t>.</w:t>
      </w:r>
    </w:p>
    <w:p w14:paraId="5B6BD6CC" w14:textId="77777777" w:rsidR="00565688" w:rsidRPr="00565688" w:rsidRDefault="00565688" w:rsidP="00565688">
      <w:pPr>
        <w:spacing w:after="0"/>
      </w:pPr>
      <w:r w:rsidRPr="00565688">
        <w:rPr>
          <w:highlight w:val="cyan"/>
        </w:rPr>
        <w:t>Samostudium:</w:t>
      </w:r>
    </w:p>
    <w:p w14:paraId="3D22B3FD" w14:textId="3058B9DD" w:rsidR="005C1110" w:rsidRPr="00413CD0" w:rsidRDefault="005C1110" w:rsidP="00B45605">
      <w:pPr>
        <w:spacing w:after="0"/>
        <w:rPr>
          <w:b/>
          <w:bCs/>
        </w:rPr>
      </w:pPr>
      <w:r w:rsidRPr="00413CD0">
        <w:rPr>
          <w:b/>
          <w:bCs/>
        </w:rPr>
        <w:t xml:space="preserve">TÉMA 10: </w:t>
      </w:r>
      <w:r w:rsidR="00F43487" w:rsidRPr="00413CD0">
        <w:rPr>
          <w:b/>
          <w:bCs/>
        </w:rPr>
        <w:t>OTEVŘENÉ UMĚLECKÉ DÍLO, INTERMEDIA A ESTETIKA HETEROGENITY</w:t>
      </w:r>
    </w:p>
    <w:p w14:paraId="4885BD81" w14:textId="42FA177C" w:rsidR="00872E2A" w:rsidRDefault="00872E2A" w:rsidP="00B45605">
      <w:pPr>
        <w:spacing w:after="0"/>
      </w:pPr>
      <w:r>
        <w:t xml:space="preserve">Literatura: </w:t>
      </w:r>
    </w:p>
    <w:p w14:paraId="421BD7EE" w14:textId="77777777" w:rsidR="00413CD0" w:rsidRPr="00413CD0" w:rsidRDefault="00872E2A" w:rsidP="00413CD0">
      <w:pPr>
        <w:spacing w:after="0"/>
      </w:pPr>
      <w:r>
        <w:t xml:space="preserve">FRIELING, </w:t>
      </w:r>
      <w:r w:rsidR="00E82010">
        <w:t xml:space="preserve">Rudolf: </w:t>
      </w:r>
      <w:r w:rsidR="00413CD0" w:rsidRPr="00413CD0">
        <w:rPr>
          <w:i/>
        </w:rPr>
        <w:t>Reality/Mediality: Hybrid processes between art and life.</w:t>
      </w:r>
    </w:p>
    <w:p w14:paraId="4137AAD7" w14:textId="77777777" w:rsidR="00413CD0" w:rsidRPr="00413CD0" w:rsidRDefault="00413CD0" w:rsidP="00413CD0">
      <w:pPr>
        <w:spacing w:after="0"/>
      </w:pPr>
      <w:r w:rsidRPr="00413CD0">
        <w:t xml:space="preserve">&lt; </w:t>
      </w:r>
      <w:hyperlink r:id="rId18" w:history="1">
        <w:r w:rsidRPr="00413CD0">
          <w:rPr>
            <w:rStyle w:val="Hypertextovodkaz"/>
          </w:rPr>
          <w:t>http://www.mediaartnet.org/themes/overview_of_media_art/performance/</w:t>
        </w:r>
      </w:hyperlink>
      <w:r w:rsidRPr="00413CD0">
        <w:t xml:space="preserve"> &gt;</w:t>
      </w:r>
    </w:p>
    <w:p w14:paraId="19BECE3C" w14:textId="1CFA4715" w:rsidR="00F43487" w:rsidRDefault="00F43487" w:rsidP="00B45605">
      <w:pPr>
        <w:spacing w:after="0"/>
      </w:pPr>
      <w:r>
        <w:t>TEXTY:</w:t>
      </w:r>
    </w:p>
    <w:p w14:paraId="49BD377B" w14:textId="78825A4F" w:rsidR="00F43487" w:rsidRPr="00413CD0" w:rsidRDefault="00F43487" w:rsidP="00F43487">
      <w:pPr>
        <w:spacing w:after="0" w:line="240" w:lineRule="auto"/>
        <w:rPr>
          <w:rFonts w:ascii="Calibri" w:hAnsi="Calibri"/>
        </w:rPr>
      </w:pPr>
      <w:bookmarkStart w:id="0" w:name="_Hlk39768200"/>
      <w:r w:rsidRPr="00413CD0">
        <w:rPr>
          <w:rFonts w:ascii="Calibri" w:hAnsi="Calibri"/>
        </w:rPr>
        <w:t>H</w:t>
      </w:r>
      <w:r w:rsidR="00E82010" w:rsidRPr="00413CD0">
        <w:rPr>
          <w:rFonts w:ascii="Calibri" w:hAnsi="Calibri"/>
        </w:rPr>
        <w:t>IGGINS, Dick</w:t>
      </w:r>
      <w:r w:rsidRPr="00413CD0">
        <w:rPr>
          <w:rFonts w:ascii="Calibri" w:hAnsi="Calibri"/>
        </w:rPr>
        <w:t xml:space="preserve">: </w:t>
      </w:r>
      <w:r w:rsidRPr="00413CD0">
        <w:rPr>
          <w:rFonts w:ascii="Calibri" w:hAnsi="Calibri"/>
          <w:i/>
          <w:iCs/>
        </w:rPr>
        <w:t>Intermedia</w:t>
      </w:r>
      <w:r w:rsidR="00E82010" w:rsidRPr="00413CD0">
        <w:rPr>
          <w:rFonts w:ascii="Calibri" w:hAnsi="Calibri"/>
        </w:rPr>
        <w:t xml:space="preserve"> (</w:t>
      </w:r>
      <w:r w:rsidRPr="00413CD0">
        <w:rPr>
          <w:rFonts w:ascii="Calibri" w:hAnsi="Calibri"/>
        </w:rPr>
        <w:t>1965</w:t>
      </w:r>
      <w:r w:rsidR="00E82010" w:rsidRPr="00413CD0">
        <w:rPr>
          <w:rFonts w:ascii="Calibri" w:hAnsi="Calibri"/>
        </w:rPr>
        <w:t>)</w:t>
      </w:r>
      <w:r w:rsidRPr="00413CD0">
        <w:rPr>
          <w:rFonts w:ascii="Calibri" w:hAnsi="Calibri"/>
        </w:rPr>
        <w:t>.</w:t>
      </w:r>
    </w:p>
    <w:p w14:paraId="7B063C8D" w14:textId="77777777" w:rsidR="00F43487" w:rsidRPr="00413CD0" w:rsidRDefault="00F43487" w:rsidP="00F43487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413CD0">
        <w:rPr>
          <w:rStyle w:val="Hypertextovodkaz"/>
          <w:rFonts w:ascii="Calibri" w:hAnsi="Calibri"/>
          <w:color w:val="auto"/>
        </w:rPr>
        <w:t xml:space="preserve">&lt; </w:t>
      </w:r>
      <w:hyperlink r:id="rId19" w:history="1">
        <w:r w:rsidRPr="00413CD0">
          <w:rPr>
            <w:rStyle w:val="Hypertextovodkaz"/>
            <w:rFonts w:ascii="Calibri" w:hAnsi="Calibri"/>
            <w:color w:val="auto"/>
          </w:rPr>
          <w:t>http://www.ubu.com/papers/higgins_intermedia.html</w:t>
        </w:r>
      </w:hyperlink>
      <w:r w:rsidRPr="00413CD0">
        <w:rPr>
          <w:rStyle w:val="Hypertextovodkaz"/>
          <w:rFonts w:ascii="Calibri" w:hAnsi="Calibri"/>
          <w:color w:val="auto"/>
        </w:rPr>
        <w:t xml:space="preserve"> &gt;</w:t>
      </w:r>
    </w:p>
    <w:bookmarkEnd w:id="0"/>
    <w:p w14:paraId="3C4494AB" w14:textId="2D6A1205" w:rsidR="00F43487" w:rsidRDefault="00F43487" w:rsidP="00B45605">
      <w:pPr>
        <w:spacing w:after="0"/>
      </w:pPr>
      <w:r w:rsidRPr="00413CD0">
        <w:t xml:space="preserve">ECO, Umberto: </w:t>
      </w:r>
      <w:r w:rsidRPr="00413CD0">
        <w:rPr>
          <w:i/>
          <w:iCs/>
        </w:rPr>
        <w:t>Otevřené umělecké dílo</w:t>
      </w:r>
      <w:r w:rsidRPr="00413CD0">
        <w:t xml:space="preserve"> (</w:t>
      </w:r>
      <w:r w:rsidR="00337CF7" w:rsidRPr="00413CD0">
        <w:t>1962</w:t>
      </w:r>
      <w:r w:rsidRPr="00413CD0">
        <w:t xml:space="preserve">). </w:t>
      </w:r>
      <w:r w:rsidR="00337CF7" w:rsidRPr="00413CD0">
        <w:t>Studijní materiály předmětu.</w:t>
      </w:r>
    </w:p>
    <w:p w14:paraId="11EDC09E" w14:textId="28AED64D" w:rsidR="001C4BA6" w:rsidRDefault="001C4BA6" w:rsidP="00B45605">
      <w:pPr>
        <w:spacing w:after="0"/>
      </w:pPr>
      <w:r>
        <w:t xml:space="preserve">E.A.T. – Experiments in Art and Technology: </w:t>
      </w:r>
      <w:hyperlink r:id="rId20" w:history="1">
        <w:r w:rsidRPr="00384E1C">
          <w:rPr>
            <w:rStyle w:val="Hypertextovodkaz"/>
          </w:rPr>
          <w:t>http://www.mediaartnet.org/works/documents/?desc=full</w:t>
        </w:r>
      </w:hyperlink>
    </w:p>
    <w:p w14:paraId="609E5EF8" w14:textId="77777777" w:rsidR="00337CF7" w:rsidRPr="00337CF7" w:rsidRDefault="00337CF7" w:rsidP="00B45605">
      <w:pPr>
        <w:spacing w:after="0"/>
        <w:rPr>
          <w:highlight w:val="yellow"/>
        </w:rPr>
      </w:pPr>
    </w:p>
    <w:p w14:paraId="734FC74E" w14:textId="790AB8F5" w:rsidR="00BA3ECA" w:rsidRPr="00872E2A" w:rsidRDefault="00BA3ECA" w:rsidP="00F43487">
      <w:pPr>
        <w:spacing w:after="0"/>
        <w:rPr>
          <w:b/>
          <w:bCs/>
        </w:rPr>
      </w:pPr>
      <w:r w:rsidRPr="00872E2A">
        <w:rPr>
          <w:b/>
          <w:bCs/>
        </w:rPr>
        <w:t>2</w:t>
      </w:r>
      <w:r w:rsidR="00C63142" w:rsidRPr="00872E2A">
        <w:rPr>
          <w:b/>
          <w:bCs/>
        </w:rPr>
        <w:t>2</w:t>
      </w:r>
      <w:r w:rsidRPr="00872E2A">
        <w:rPr>
          <w:b/>
          <w:bCs/>
        </w:rPr>
        <w:t>. 05.</w:t>
      </w:r>
      <w:r w:rsidR="00745C29" w:rsidRPr="00872E2A">
        <w:rPr>
          <w:b/>
          <w:bCs/>
        </w:rPr>
        <w:t xml:space="preserve"> </w:t>
      </w:r>
      <w:r w:rsidR="00F43487" w:rsidRPr="00872E2A">
        <w:rPr>
          <w:b/>
          <w:bCs/>
        </w:rPr>
        <w:t xml:space="preserve">(Zápočtový týden) TÉMA 11: SHRNUTÍ </w:t>
      </w:r>
      <w:r w:rsidR="00565688">
        <w:rPr>
          <w:b/>
          <w:bCs/>
        </w:rPr>
        <w:t>SEMESTRU</w:t>
      </w:r>
      <w:r w:rsidR="00F43487" w:rsidRPr="00872E2A">
        <w:rPr>
          <w:b/>
          <w:bCs/>
        </w:rPr>
        <w:t xml:space="preserve"> A INSTRUKCE PRO ZKOUŠKOVÉ OBDOBÍ.</w:t>
      </w:r>
    </w:p>
    <w:p w14:paraId="3A9158E7" w14:textId="77777777" w:rsidR="00A03D9A" w:rsidRDefault="00A03D9A"/>
    <w:sectPr w:rsidR="00A0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086"/>
    <w:multiLevelType w:val="hybridMultilevel"/>
    <w:tmpl w:val="C9A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1111"/>
    <w:multiLevelType w:val="hybridMultilevel"/>
    <w:tmpl w:val="E23E15A2"/>
    <w:lvl w:ilvl="0" w:tplc="7B480CD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330608">
    <w:abstractNumId w:val="0"/>
  </w:num>
  <w:num w:numId="2" w16cid:durableId="123469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2"/>
    <w:rsid w:val="00077EE0"/>
    <w:rsid w:val="001C4BA6"/>
    <w:rsid w:val="00214EEC"/>
    <w:rsid w:val="00337CF7"/>
    <w:rsid w:val="00344FF3"/>
    <w:rsid w:val="00413CD0"/>
    <w:rsid w:val="00433B92"/>
    <w:rsid w:val="0045441C"/>
    <w:rsid w:val="00565688"/>
    <w:rsid w:val="005C1110"/>
    <w:rsid w:val="005E4AA4"/>
    <w:rsid w:val="005F067E"/>
    <w:rsid w:val="006A5637"/>
    <w:rsid w:val="006B4D0C"/>
    <w:rsid w:val="00714AF4"/>
    <w:rsid w:val="00745C29"/>
    <w:rsid w:val="00850FA9"/>
    <w:rsid w:val="00872E2A"/>
    <w:rsid w:val="00874A66"/>
    <w:rsid w:val="00A03D9A"/>
    <w:rsid w:val="00A84B9C"/>
    <w:rsid w:val="00B45605"/>
    <w:rsid w:val="00BA3ECA"/>
    <w:rsid w:val="00C33B5D"/>
    <w:rsid w:val="00C63142"/>
    <w:rsid w:val="00CA0E7E"/>
    <w:rsid w:val="00CE6422"/>
    <w:rsid w:val="00E82010"/>
    <w:rsid w:val="00F43487"/>
    <w:rsid w:val="00F57F3E"/>
    <w:rsid w:val="00F74ABD"/>
    <w:rsid w:val="00FB03CE"/>
    <w:rsid w:val="00FD10A0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93"/>
  <w15:chartTrackingRefBased/>
  <w15:docId w15:val="{0EFA31AE-7E4E-45D1-A254-963897A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45441C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56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605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6B4D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6B4D0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CE642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A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skop.org/images/7/74/Manifesty_pohybliveho_obrazu_barevna_hudba_2010.pdf" TargetMode="External"/><Relationship Id="rId13" Type="http://schemas.openxmlformats.org/officeDocument/2006/relationships/hyperlink" Target="http://www.medienkunstnetz.de/source-text/89/" TargetMode="External"/><Relationship Id="rId18" Type="http://schemas.openxmlformats.org/officeDocument/2006/relationships/hyperlink" Target="http://www.mediaartnet.org/themes/overview_of_media_art/performan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noskop.org/images/7/74/Manifesty_pohybliveho_obrazu_barevna_hudba_2010.pdf" TargetMode="External"/><Relationship Id="rId12" Type="http://schemas.openxmlformats.org/officeDocument/2006/relationships/hyperlink" Target="http://www.mediaartnet.org/themes/overview_of_media_art/massmedia/29/" TargetMode="External"/><Relationship Id="rId17" Type="http://schemas.openxmlformats.org/officeDocument/2006/relationships/hyperlink" Target="http://www.vasulka.org/Kitchen/PDF_ExpandedCinema/boo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ulka.org/archive/Artists9/Weibel,Peter/weibel.pdf" TargetMode="External"/><Relationship Id="rId20" Type="http://schemas.openxmlformats.org/officeDocument/2006/relationships/hyperlink" Target="http://www.mediaartnet.org/works/documents/?desc=fu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sulka.org/Kitchen/PDF_Eigenwelt/pdf/015-020.pdf" TargetMode="External"/><Relationship Id="rId11" Type="http://schemas.openxmlformats.org/officeDocument/2006/relationships/hyperlink" Target="http://www.mediaartnet.org/themes/overview_of_media_art/massmedia/29/" TargetMode="External"/><Relationship Id="rId5" Type="http://schemas.openxmlformats.org/officeDocument/2006/relationships/hyperlink" Target="http://manovich.net/content/04-projects/027-avant-garde-as-software/24_article_1999.pdf" TargetMode="External"/><Relationship Id="rId15" Type="http://schemas.openxmlformats.org/officeDocument/2006/relationships/hyperlink" Target="http://www.mediaartnet.org/source-text/63/" TargetMode="External"/><Relationship Id="rId10" Type="http://schemas.openxmlformats.org/officeDocument/2006/relationships/hyperlink" Target="http://www.medienkunstnetz.de/works/imaginary-landscape-4/" TargetMode="External"/><Relationship Id="rId19" Type="http://schemas.openxmlformats.org/officeDocument/2006/relationships/hyperlink" Target="http://www.ubu.com/papers/higgins_intermed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aartnet.org/themes/overview_of_media_art/massmedia/2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13</cp:revision>
  <dcterms:created xsi:type="dcterms:W3CDTF">2024-02-01T13:12:00Z</dcterms:created>
  <dcterms:modified xsi:type="dcterms:W3CDTF">2024-02-05T20:37:00Z</dcterms:modified>
</cp:coreProperties>
</file>