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3877" w14:textId="77777777" w:rsidR="00024D60" w:rsidRDefault="00000000">
      <w:pPr>
        <w:pStyle w:val="Nadpis1"/>
        <w:spacing w:before="17"/>
      </w:pPr>
      <w:bookmarkStart w:id="0" w:name="KAPITOLY_Z_DĚJIN_ČÍNSKÉHO_STAROVĚKU_(do_"/>
      <w:bookmarkEnd w:id="0"/>
      <w:r>
        <w:rPr>
          <w:color w:val="2D74B5"/>
          <w:spacing w:val="-2"/>
        </w:rPr>
        <w:t>KAPITOLY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2"/>
        </w:rPr>
        <w:t>Z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2"/>
        </w:rPr>
        <w:t>DĚJIN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2"/>
        </w:rPr>
        <w:t>ČÍNSKÉHO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STAROVĚKU</w:t>
      </w:r>
      <w:r>
        <w:rPr>
          <w:color w:val="2D74B5"/>
          <w:spacing w:val="-15"/>
        </w:rPr>
        <w:t xml:space="preserve"> </w:t>
      </w:r>
      <w:r>
        <w:rPr>
          <w:color w:val="2D74B5"/>
          <w:spacing w:val="-2"/>
        </w:rPr>
        <w:t>(do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2"/>
        </w:rPr>
        <w:t>začátku</w:t>
      </w:r>
      <w:r>
        <w:rPr>
          <w:color w:val="2D74B5"/>
          <w:spacing w:val="-15"/>
        </w:rPr>
        <w:t xml:space="preserve"> </w:t>
      </w:r>
      <w:r>
        <w:rPr>
          <w:color w:val="2D74B5"/>
          <w:spacing w:val="-2"/>
        </w:rPr>
        <w:t>3.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století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n.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5"/>
        </w:rPr>
        <w:t>l.)</w:t>
      </w:r>
    </w:p>
    <w:p w14:paraId="544B238B" w14:textId="77777777" w:rsidR="00024D60" w:rsidRDefault="00024D60">
      <w:pPr>
        <w:pStyle w:val="Zkladntext"/>
        <w:ind w:left="0" w:firstLine="0"/>
        <w:rPr>
          <w:rFonts w:ascii="Calibri Light"/>
          <w:sz w:val="32"/>
        </w:rPr>
      </w:pPr>
    </w:p>
    <w:p w14:paraId="619F5E11" w14:textId="77777777" w:rsidR="00024D60" w:rsidRDefault="00024D60">
      <w:pPr>
        <w:pStyle w:val="Zkladntext"/>
        <w:ind w:left="0" w:firstLine="0"/>
        <w:rPr>
          <w:rFonts w:ascii="Calibri Light"/>
          <w:sz w:val="32"/>
        </w:rPr>
      </w:pPr>
    </w:p>
    <w:p w14:paraId="39E89276" w14:textId="77777777" w:rsidR="00024D60" w:rsidRDefault="00024D60">
      <w:pPr>
        <w:pStyle w:val="Zkladntext"/>
        <w:spacing w:before="151"/>
        <w:ind w:left="0" w:firstLine="0"/>
        <w:rPr>
          <w:rFonts w:ascii="Calibri Light"/>
          <w:sz w:val="32"/>
        </w:rPr>
      </w:pPr>
    </w:p>
    <w:p w14:paraId="2A477C01" w14:textId="083D59AD" w:rsidR="00024D60" w:rsidRDefault="00000000">
      <w:pPr>
        <w:pStyle w:val="Zkladntext"/>
        <w:spacing w:line="360" w:lineRule="auto"/>
        <w:ind w:left="496" w:hanging="360"/>
      </w:pPr>
      <w:r>
        <w:rPr>
          <w:color w:val="FF0000"/>
        </w:rPr>
        <w:t>1.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Mytičtí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vládci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raného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starověku.</w:t>
      </w:r>
      <w:r>
        <w:rPr>
          <w:color w:val="FF0000"/>
          <w:spacing w:val="-3"/>
        </w:rPr>
        <w:t xml:space="preserve"> </w:t>
      </w:r>
      <w:r w:rsidR="00114466" w:rsidRPr="00114466">
        <w:rPr>
          <w:color w:val="FF0000"/>
        </w:rPr>
        <w:t>Čína v období neolitu</w:t>
      </w:r>
      <w:r w:rsidR="00114466">
        <w:rPr>
          <w:color w:val="FF0000"/>
        </w:rPr>
        <w:t>.</w:t>
      </w:r>
      <w:r w:rsidR="00114466" w:rsidRPr="00114466">
        <w:rPr>
          <w:color w:val="FF0000"/>
        </w:rPr>
        <w:t xml:space="preserve"> </w:t>
      </w:r>
      <w:r>
        <w:rPr>
          <w:color w:val="FF0000"/>
        </w:rPr>
        <w:t>Archeologické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nálezy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doby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před rokem 2200 </w:t>
      </w:r>
      <w:r w:rsidR="00E8314D">
        <w:rPr>
          <w:color w:val="FF0000"/>
        </w:rPr>
        <w:t>před n. l.</w:t>
      </w:r>
      <w:r>
        <w:rPr>
          <w:color w:val="FF0000"/>
        </w:rPr>
        <w:t xml:space="preserve"> Předchůdci čínského písma</w:t>
      </w:r>
    </w:p>
    <w:p w14:paraId="136D029D" w14:textId="77777777" w:rsidR="00024D60" w:rsidRDefault="00024D60">
      <w:pPr>
        <w:pStyle w:val="Zkladntext"/>
        <w:ind w:left="0" w:firstLine="0"/>
      </w:pPr>
    </w:p>
    <w:p w14:paraId="580A091D" w14:textId="77777777" w:rsidR="00024D60" w:rsidRDefault="00024D60">
      <w:pPr>
        <w:pStyle w:val="Zkladntext"/>
        <w:spacing w:before="215"/>
        <w:ind w:left="0" w:firstLine="0"/>
      </w:pPr>
    </w:p>
    <w:p w14:paraId="140C93B3" w14:textId="77777777" w:rsidR="00024D60" w:rsidRDefault="00000000">
      <w:pPr>
        <w:pStyle w:val="Nadpis1"/>
      </w:pPr>
      <w:bookmarkStart w:id="1" w:name="Mytologická_doba"/>
      <w:bookmarkEnd w:id="1"/>
      <w:r>
        <w:rPr>
          <w:color w:val="2D74B5"/>
        </w:rPr>
        <w:t>Mytologická</w:t>
      </w:r>
      <w:r>
        <w:rPr>
          <w:color w:val="2D74B5"/>
          <w:spacing w:val="-18"/>
        </w:rPr>
        <w:t xml:space="preserve"> </w:t>
      </w:r>
      <w:r>
        <w:rPr>
          <w:color w:val="2D74B5"/>
          <w:spacing w:val="-4"/>
        </w:rPr>
        <w:t>doba</w:t>
      </w:r>
    </w:p>
    <w:p w14:paraId="418AFEA9" w14:textId="07AF3EE6" w:rsidR="00024D60" w:rsidRDefault="00000000">
      <w:pPr>
        <w:pStyle w:val="Zkladntext"/>
        <w:spacing w:before="194" w:line="360" w:lineRule="auto"/>
        <w:ind w:right="117" w:firstLine="0"/>
      </w:pPr>
      <w:r>
        <w:t xml:space="preserve">Stejně jako v jiných kulturách i v Číně chronologie dějin začínala dobou pověstí a mýtů. V úryvku z </w:t>
      </w:r>
      <w:r>
        <w:rPr>
          <w:i/>
        </w:rPr>
        <w:t xml:space="preserve">Velikého pojednání ke Knize proměn </w:t>
      </w:r>
      <w:r>
        <w:t>(</w:t>
      </w:r>
      <w:r>
        <w:rPr>
          <w:i/>
        </w:rPr>
        <w:t xml:space="preserve">I-ťing ta čuan </w:t>
      </w:r>
      <w:r>
        <w:rPr>
          <w:rFonts w:ascii="SimSun" w:eastAsia="SimSun" w:hAnsi="SimSun"/>
          <w:spacing w:val="-11"/>
        </w:rPr>
        <w:t xml:space="preserve">易經大傳 </w:t>
      </w:r>
      <w:r>
        <w:rPr>
          <w:rFonts w:ascii="Times New Roman" w:eastAsia="Times New Roman" w:hAnsi="Times New Roman"/>
          <w:i/>
        </w:rPr>
        <w:t>Yìjīng dà zhuàn</w:t>
      </w:r>
      <w:r>
        <w:t>), které bylo sestaveno v posledních stoletích před naším letopočtem, jsou zachyceny mytologicky</w:t>
      </w:r>
      <w:r>
        <w:rPr>
          <w:spacing w:val="-2"/>
        </w:rPr>
        <w:t xml:space="preserve"> </w:t>
      </w:r>
      <w:r>
        <w:t>zabarvené</w:t>
      </w:r>
      <w:r>
        <w:rPr>
          <w:spacing w:val="-3"/>
        </w:rPr>
        <w:t xml:space="preserve"> </w:t>
      </w:r>
      <w:r>
        <w:t>představy</w:t>
      </w:r>
      <w:r>
        <w:rPr>
          <w:spacing w:val="-2"/>
        </w:rPr>
        <w:t xml:space="preserve"> </w:t>
      </w:r>
      <w:r>
        <w:t>starých Číňanů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velkém</w:t>
      </w:r>
      <w:r>
        <w:rPr>
          <w:spacing w:val="-4"/>
        </w:rPr>
        <w:t xml:space="preserve"> </w:t>
      </w:r>
      <w:r>
        <w:t>přelomu v</w:t>
      </w:r>
      <w:r>
        <w:rPr>
          <w:spacing w:val="-4"/>
        </w:rPr>
        <w:t xml:space="preserve"> </w:t>
      </w:r>
      <w:r>
        <w:t>žití</w:t>
      </w:r>
      <w:r>
        <w:rPr>
          <w:spacing w:val="-4"/>
        </w:rPr>
        <w:t xml:space="preserve"> </w:t>
      </w:r>
      <w:r>
        <w:t>lidí</w:t>
      </w:r>
      <w:r>
        <w:rPr>
          <w:spacing w:val="-2"/>
        </w:rPr>
        <w:t xml:space="preserve"> – </w:t>
      </w:r>
      <w:r>
        <w:t>o</w:t>
      </w:r>
      <w:r>
        <w:rPr>
          <w:spacing w:val="-3"/>
        </w:rPr>
        <w:t xml:space="preserve"> </w:t>
      </w:r>
      <w:r>
        <w:t>přechodu</w:t>
      </w:r>
      <w:r>
        <w:rPr>
          <w:spacing w:val="-3"/>
        </w:rPr>
        <w:t xml:space="preserve"> </w:t>
      </w:r>
      <w:r>
        <w:t>od loveckého způsobu obživy k</w:t>
      </w:r>
      <w:r>
        <w:rPr>
          <w:spacing w:val="-1"/>
        </w:rPr>
        <w:t xml:space="preserve"> </w:t>
      </w:r>
      <w:r>
        <w:t xml:space="preserve">zemědělskému způsobu obživy a usedlému </w:t>
      </w:r>
      <w:r>
        <w:rPr>
          <w:spacing w:val="-2"/>
        </w:rPr>
        <w:t>životu.</w:t>
      </w:r>
    </w:p>
    <w:p w14:paraId="0C5881EC" w14:textId="77777777" w:rsidR="00024D60" w:rsidRDefault="00000000">
      <w:pPr>
        <w:pStyle w:val="Zkladntext"/>
        <w:spacing w:before="120" w:line="360" w:lineRule="auto"/>
        <w:ind w:left="563" w:right="402" w:firstLine="424"/>
      </w:pPr>
      <w:r>
        <w:rPr>
          <w:color w:val="FF0000"/>
        </w:rPr>
        <w:t>„V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dávné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době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vládl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světu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Pchao-si</w:t>
      </w:r>
      <w:r>
        <w:rPr>
          <w:color w:val="FF0000"/>
          <w:spacing w:val="-2"/>
        </w:rPr>
        <w:t xml:space="preserve"> [</w:t>
      </w:r>
      <w:r>
        <w:rPr>
          <w:rFonts w:ascii="SimSun" w:eastAsia="SimSun" w:hAnsi="SimSun"/>
          <w:color w:val="FF0000"/>
          <w:spacing w:val="-22"/>
        </w:rPr>
        <w:t xml:space="preserve">庖犧 </w:t>
      </w:r>
      <w:r>
        <w:rPr>
          <w:i/>
          <w:color w:val="FF0000"/>
        </w:rPr>
        <w:t>Páoxī</w:t>
      </w:r>
      <w:r>
        <w:rPr>
          <w:i/>
          <w:color w:val="FF0000"/>
          <w:spacing w:val="-2"/>
        </w:rPr>
        <w:t xml:space="preserve"> </w:t>
      </w:r>
      <w:r>
        <w:rPr>
          <w:color w:val="FF0000"/>
          <w:spacing w:val="-2"/>
        </w:rPr>
        <w:t xml:space="preserve">= </w:t>
      </w:r>
      <w:r>
        <w:rPr>
          <w:color w:val="FF0000"/>
        </w:rPr>
        <w:t>Fu-si</w:t>
      </w:r>
      <w:r>
        <w:rPr>
          <w:color w:val="FF0000"/>
          <w:spacing w:val="-2"/>
        </w:rPr>
        <w:t xml:space="preserve"> </w:t>
      </w:r>
      <w:r>
        <w:rPr>
          <w:rFonts w:ascii="SimSun" w:eastAsia="SimSun" w:hAnsi="SimSun"/>
          <w:color w:val="FF0000"/>
          <w:spacing w:val="-23"/>
        </w:rPr>
        <w:t xml:space="preserve">伏羲 </w:t>
      </w:r>
      <w:r>
        <w:rPr>
          <w:i/>
          <w:color w:val="FF0000"/>
        </w:rPr>
        <w:t>Fúxī</w:t>
      </w:r>
      <w:r>
        <w:rPr>
          <w:color w:val="FF0000"/>
          <w:spacing w:val="-1"/>
        </w:rPr>
        <w:t xml:space="preserve">]. </w:t>
      </w:r>
      <w:r>
        <w:rPr>
          <w:color w:val="FF0000"/>
        </w:rPr>
        <w:t>Vzhlédl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nahoru a pozoroval obrazy na nebi. Pohlédl pak dolů a pozoroval události na zemi. Zkoumal podoby ptáků a zvířat a vlastnosti půdy. (…) Proplétal provazy, které užíval jako sítě a vrše při lovu zvířat a chytání ryb. (…)</w:t>
      </w:r>
    </w:p>
    <w:p w14:paraId="3A7CFD1F" w14:textId="77777777" w:rsidR="00024D60" w:rsidRDefault="00000000">
      <w:pPr>
        <w:pStyle w:val="Zkladntext"/>
        <w:spacing w:before="116" w:line="360" w:lineRule="auto"/>
        <w:ind w:left="563" w:right="429" w:firstLine="424"/>
      </w:pPr>
      <w:r>
        <w:rPr>
          <w:color w:val="FF0000"/>
        </w:rPr>
        <w:t xml:space="preserve">Když skončil rod Pchao-siho, přišel rod Božského rolníka [Šen-nung </w:t>
      </w:r>
      <w:r>
        <w:rPr>
          <w:rFonts w:ascii="SimSun" w:eastAsia="SimSun" w:hAnsi="SimSun"/>
          <w:color w:val="FF0000"/>
        </w:rPr>
        <w:t xml:space="preserve">神農 </w:t>
      </w:r>
      <w:r>
        <w:rPr>
          <w:rFonts w:ascii="Times New Roman" w:eastAsia="Times New Roman" w:hAnsi="Times New Roman"/>
          <w:i/>
          <w:color w:val="FF0000"/>
        </w:rPr>
        <w:t>Shénnóng</w:t>
      </w:r>
      <w:r>
        <w:rPr>
          <w:color w:val="FF0000"/>
          <w:spacing w:val="-1"/>
        </w:rPr>
        <w:t xml:space="preserve">]. </w:t>
      </w:r>
      <w:r>
        <w:rPr>
          <w:color w:val="FF0000"/>
        </w:rPr>
        <w:t>Rozštípl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kus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dřeva 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udělal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něho radlici a ohnul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jiný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dřeva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jako hřídel pluhu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naučil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mnoho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lidí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tohoto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světa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rozevírat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půdu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pluhem.</w:t>
      </w:r>
      <w:r>
        <w:rPr>
          <w:color w:val="FF0000"/>
          <w:spacing w:val="-2"/>
        </w:rPr>
        <w:t xml:space="preserve"> (…) </w:t>
      </w:r>
      <w:r>
        <w:rPr>
          <w:color w:val="FF0000"/>
        </w:rPr>
        <w:t>Když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slunce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stálo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 poledni, konal se trh. Povolal lid ze všech stran a shromáždil zboží z celé země. Tak je vzájemně vyměňovali. Potom se vrátili zpět a vše se dostalo na své místo. (…)</w:t>
      </w:r>
    </w:p>
    <w:p w14:paraId="6807658D" w14:textId="77777777" w:rsidR="00024D60" w:rsidRDefault="00000000">
      <w:pPr>
        <w:pStyle w:val="Zkladntext"/>
        <w:spacing w:before="119" w:line="360" w:lineRule="auto"/>
        <w:ind w:left="563" w:right="402" w:firstLine="424"/>
      </w:pPr>
      <w:r>
        <w:rPr>
          <w:color w:val="FF0000"/>
        </w:rPr>
        <w:t>Po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rodu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Božského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rolníka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přišly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rody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Žlutého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císaře,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Jaoa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Šuna.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Žlutý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císař</w:t>
      </w:r>
      <w:r>
        <w:rPr>
          <w:color w:val="FF0000"/>
          <w:spacing w:val="-1"/>
        </w:rPr>
        <w:t xml:space="preserve"> [</w:t>
      </w:r>
      <w:r>
        <w:rPr>
          <w:rFonts w:ascii="SimSun" w:eastAsia="SimSun" w:hAnsi="SimSun"/>
          <w:color w:val="FF0000"/>
        </w:rPr>
        <w:t xml:space="preserve">黃帝 </w:t>
      </w:r>
      <w:r>
        <w:rPr>
          <w:rFonts w:ascii="Times New Roman" w:eastAsia="Times New Roman" w:hAnsi="Times New Roman"/>
          <w:i/>
          <w:color w:val="FF0000"/>
        </w:rPr>
        <w:t>Huángdì</w:t>
      </w:r>
      <w:r>
        <w:rPr>
          <w:color w:val="FF0000"/>
        </w:rPr>
        <w:t xml:space="preserve">], Jao </w:t>
      </w:r>
      <w:r>
        <w:rPr>
          <w:rFonts w:ascii="SimSun" w:eastAsia="SimSun" w:hAnsi="SimSun"/>
          <w:color w:val="FF0000"/>
          <w:spacing w:val="-30"/>
        </w:rPr>
        <w:t xml:space="preserve">堯 </w:t>
      </w:r>
      <w:r>
        <w:rPr>
          <w:rFonts w:ascii="Times New Roman" w:eastAsia="Times New Roman" w:hAnsi="Times New Roman"/>
          <w:i/>
          <w:color w:val="FF0000"/>
        </w:rPr>
        <w:t xml:space="preserve">Yáo </w:t>
      </w:r>
      <w:r>
        <w:rPr>
          <w:color w:val="FF0000"/>
        </w:rPr>
        <w:t xml:space="preserve">a Šun </w:t>
      </w:r>
      <w:r>
        <w:rPr>
          <w:rFonts w:ascii="SimSun" w:eastAsia="SimSun" w:hAnsi="SimSun"/>
          <w:color w:val="FF0000"/>
          <w:spacing w:val="-30"/>
        </w:rPr>
        <w:t xml:space="preserve">舜 </w:t>
      </w:r>
      <w:r>
        <w:rPr>
          <w:rFonts w:ascii="Times New Roman" w:eastAsia="Times New Roman" w:hAnsi="Times New Roman"/>
          <w:i/>
          <w:color w:val="FF0000"/>
        </w:rPr>
        <w:t xml:space="preserve">Shùn </w:t>
      </w:r>
      <w:r>
        <w:rPr>
          <w:color w:val="FF0000"/>
        </w:rPr>
        <w:t xml:space="preserve">si oblékali prostý horní a dolní šat, a svět byl v pořádku. (…) </w:t>
      </w:r>
      <w:r>
        <w:rPr>
          <w:color w:val="000000"/>
          <w:highlight w:val="yellow"/>
        </w:rPr>
        <w:t>[ke všem se ještě za chvíli vrátím]</w:t>
      </w:r>
    </w:p>
    <w:p w14:paraId="7ECFC383" w14:textId="77777777" w:rsidR="00024D60" w:rsidRDefault="00000000">
      <w:pPr>
        <w:pStyle w:val="Zkladntext"/>
        <w:spacing w:before="119" w:line="360" w:lineRule="auto"/>
        <w:ind w:left="563" w:right="439" w:firstLine="424"/>
      </w:pPr>
      <w:r>
        <w:rPr>
          <w:color w:val="FF0000"/>
        </w:rPr>
        <w:t>Ochočili hovězí dobytek a zapřahali koně. Tak mohla být naložena veliká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břemena a dosaženy vzdálené krajiny, aby se světu poskytl užitek … Zavedli dvojité brány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noční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hlídače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klapačkami,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které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odháněly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lupiče.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(…)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Rozštípli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kus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dřeva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</w:p>
    <w:p w14:paraId="038C6B02" w14:textId="77777777" w:rsidR="00024D60" w:rsidRDefault="00024D60">
      <w:pPr>
        <w:spacing w:line="360" w:lineRule="auto"/>
        <w:sectPr w:rsidR="00024D60">
          <w:footerReference w:type="default" r:id="rId7"/>
          <w:type w:val="continuous"/>
          <w:pgSz w:w="11910" w:h="16840"/>
          <w:pgMar w:top="1620" w:right="1300" w:bottom="1200" w:left="1280" w:header="0" w:footer="1002" w:gutter="0"/>
          <w:pgNumType w:start="1"/>
          <w:cols w:space="708"/>
        </w:sectPr>
      </w:pPr>
    </w:p>
    <w:p w14:paraId="3CF1ED4A" w14:textId="77777777" w:rsidR="00024D60" w:rsidRDefault="00000000">
      <w:pPr>
        <w:pStyle w:val="Zkladntext"/>
        <w:spacing w:before="37" w:line="360" w:lineRule="auto"/>
        <w:ind w:left="563" w:right="420" w:firstLine="0"/>
      </w:pPr>
      <w:r>
        <w:rPr>
          <w:color w:val="FF0000"/>
        </w:rPr>
        <w:lastRenderedPageBreak/>
        <w:t>udělali z něho paličky. Vyhloubili zem a zhotovili moždíře. Užití paličky a moždíře přišlo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všem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lidem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vhod.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Napjali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dřevo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luku 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nad ohněm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nechali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ztvrdit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dřevo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na šípy. Užitek luku a šípu je v tom, že drží svět v úctě. (…)</w:t>
      </w:r>
    </w:p>
    <w:p w14:paraId="28290740" w14:textId="77777777" w:rsidR="00024D60" w:rsidRDefault="00000000">
      <w:pPr>
        <w:pStyle w:val="Zkladntext"/>
        <w:spacing w:before="121" w:line="360" w:lineRule="auto"/>
        <w:ind w:left="563" w:right="402" w:firstLine="424"/>
      </w:pPr>
      <w:r>
        <w:rPr>
          <w:color w:val="FF0000"/>
        </w:rPr>
        <w:t>V nejdávnějších dobách obývali lidé jeskyně a žili v lesích. Hrdinové pozdějších dob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vynalezli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obydlí.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Nahoře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byl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hřebenový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trám,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ním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střecha,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aby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zadržela vítr a déšť …“</w:t>
      </w:r>
    </w:p>
    <w:p w14:paraId="4907F425" w14:textId="5C799191" w:rsidR="00024D60" w:rsidRDefault="00000000">
      <w:pPr>
        <w:pStyle w:val="Zkladntext"/>
        <w:spacing w:before="118" w:line="360" w:lineRule="auto"/>
        <w:ind w:right="133"/>
      </w:pPr>
      <w:r>
        <w:t>Podle</w:t>
      </w:r>
      <w:r>
        <w:rPr>
          <w:spacing w:val="-1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pověstí od</w:t>
      </w:r>
      <w:r>
        <w:rPr>
          <w:spacing w:val="-1"/>
        </w:rPr>
        <w:t xml:space="preserve"> </w:t>
      </w:r>
      <w:r>
        <w:t>počátku světa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objevení se</w:t>
      </w:r>
      <w:r>
        <w:rPr>
          <w:spacing w:val="-1"/>
        </w:rPr>
        <w:t xml:space="preserve"> </w:t>
      </w:r>
      <w:r>
        <w:t>bájného</w:t>
      </w:r>
      <w:r>
        <w:rPr>
          <w:spacing w:val="-1"/>
        </w:rPr>
        <w:t xml:space="preserve"> </w:t>
      </w:r>
      <w:r>
        <w:t>zvířete</w:t>
      </w:r>
      <w:r>
        <w:rPr>
          <w:spacing w:val="-2"/>
        </w:rPr>
        <w:t xml:space="preserve"> </w:t>
      </w:r>
      <w:r>
        <w:rPr>
          <w:i/>
        </w:rPr>
        <w:t>čchi-lin</w:t>
      </w:r>
      <w:r>
        <w:rPr>
          <w:i/>
          <w:spacing w:val="-1"/>
        </w:rPr>
        <w:t xml:space="preserve"> </w:t>
      </w:r>
      <w:r>
        <w:rPr>
          <w:rFonts w:ascii="SimSun" w:eastAsia="SimSun" w:hAnsi="SimSun"/>
          <w:spacing w:val="-22"/>
        </w:rPr>
        <w:t xml:space="preserve">麒麟 </w:t>
      </w:r>
      <w:r>
        <w:rPr>
          <w:i/>
        </w:rPr>
        <w:t xml:space="preserve">qílín </w:t>
      </w:r>
      <w:r>
        <w:t xml:space="preserve">roku 481 </w:t>
      </w:r>
      <w:r w:rsidR="00E8314D">
        <w:t>před n. l.</w:t>
      </w:r>
      <w:r>
        <w:t xml:space="preserve"> (za doby Konfuciovy) uběhlo celkem 2 267 000 let. Čchi-lin </w:t>
      </w:r>
      <w:r w:rsidR="002A0D2C">
        <w:t>bylo</w:t>
      </w:r>
      <w:r>
        <w:t xml:space="preserve"> mytologické zvíře, čínský jednorožec, symbol slibné perspektivy a prosperity, dlouhověkosti, hojného potomstva, spojovaný s příchodem moudrého vládce či mudrce. Spolu s fénixem, želvou a drakem tvoří v </w:t>
      </w:r>
      <w:r>
        <w:rPr>
          <w:i/>
        </w:rPr>
        <w:t xml:space="preserve">Knize obřadů </w:t>
      </w:r>
      <w:r>
        <w:t>čtveřici duchovních zvířat. Zdá se, že tento tvor byl složen z několika různých zvířat, včetně jelena a draka. V době Čeng Cheových (1371–1435) námořních</w:t>
      </w:r>
      <w:r>
        <w:rPr>
          <w:spacing w:val="-1"/>
        </w:rPr>
        <w:t xml:space="preserve"> </w:t>
      </w:r>
      <w:r>
        <w:t>výprav</w:t>
      </w:r>
      <w:r>
        <w:rPr>
          <w:spacing w:val="-4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ztotožněn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žirafou</w:t>
      </w:r>
      <w:r>
        <w:rPr>
          <w:spacing w:val="-3"/>
        </w:rPr>
        <w:t xml:space="preserve"> </w:t>
      </w:r>
      <w:r>
        <w:t>přivezenou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1414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východní</w:t>
      </w:r>
      <w:r>
        <w:rPr>
          <w:spacing w:val="-2"/>
        </w:rPr>
        <w:t xml:space="preserve"> </w:t>
      </w:r>
      <w:r>
        <w:t>Afriky</w:t>
      </w:r>
      <w:r>
        <w:rPr>
          <w:spacing w:val="-1"/>
        </w:rPr>
        <w:t xml:space="preserve">. </w:t>
      </w:r>
      <w:r>
        <w:t>Dodnes</w:t>
      </w:r>
      <w:r>
        <w:rPr>
          <w:spacing w:val="-2"/>
        </w:rPr>
        <w:t xml:space="preserve"> </w:t>
      </w:r>
      <w:r>
        <w:t xml:space="preserve">se v japonštině žirafa nazývá </w:t>
      </w:r>
      <w:r>
        <w:rPr>
          <w:i/>
        </w:rPr>
        <w:t xml:space="preserve">kirin </w:t>
      </w:r>
      <w:r>
        <w:rPr>
          <w:rFonts w:ascii="SimSun" w:eastAsia="SimSun" w:hAnsi="SimSun"/>
        </w:rPr>
        <w:t>キリン</w:t>
      </w:r>
      <w:r>
        <w:t>.</w:t>
      </w:r>
    </w:p>
    <w:p w14:paraId="512E1DBC" w14:textId="2481271C" w:rsidR="00024D60" w:rsidRDefault="00000000">
      <w:pPr>
        <w:pStyle w:val="Zkladntext"/>
        <w:spacing w:before="120" w:line="360" w:lineRule="auto"/>
        <w:ind w:right="133"/>
      </w:pPr>
      <w:r>
        <w:t xml:space="preserve">Zmíněné období od počátku světa do objevení se </w:t>
      </w:r>
      <w:r>
        <w:rPr>
          <w:i/>
        </w:rPr>
        <w:t xml:space="preserve">čchi-lina </w:t>
      </w:r>
      <w:r>
        <w:t>se dělilo na 10 epoch. V prvé</w:t>
      </w:r>
      <w:r>
        <w:rPr>
          <w:spacing w:val="80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nich</w:t>
      </w:r>
      <w:r>
        <w:rPr>
          <w:spacing w:val="-7"/>
        </w:rPr>
        <w:t xml:space="preserve">, </w:t>
      </w:r>
      <w:r>
        <w:rPr>
          <w:spacing w:val="-2"/>
        </w:rPr>
        <w:t>epoše</w:t>
      </w:r>
      <w:r>
        <w:rPr>
          <w:spacing w:val="-11"/>
        </w:rPr>
        <w:t xml:space="preserve"> </w:t>
      </w:r>
      <w:r>
        <w:rPr>
          <w:spacing w:val="-2"/>
        </w:rPr>
        <w:t>pěti</w:t>
      </w:r>
      <w:r>
        <w:rPr>
          <w:spacing w:val="-12"/>
        </w:rPr>
        <w:t xml:space="preserve"> </w:t>
      </w:r>
      <w:r>
        <w:rPr>
          <w:spacing w:val="-2"/>
        </w:rPr>
        <w:t>draků</w:t>
      </w:r>
      <w:r>
        <w:rPr>
          <w:spacing w:val="-6"/>
        </w:rPr>
        <w:t xml:space="preserve"> (</w:t>
      </w:r>
      <w:r>
        <w:rPr>
          <w:i/>
          <w:spacing w:val="-2"/>
        </w:rPr>
        <w:t>wu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lung</w:t>
      </w:r>
      <w:r>
        <w:rPr>
          <w:i/>
          <w:spacing w:val="-9"/>
        </w:rPr>
        <w:t xml:space="preserve"> </w:t>
      </w:r>
      <w:r>
        <w:rPr>
          <w:rFonts w:ascii="SimSun" w:eastAsia="SimSun" w:hAnsi="SimSun"/>
          <w:spacing w:val="-23"/>
        </w:rPr>
        <w:t xml:space="preserve">五龍 </w:t>
      </w:r>
      <w:r>
        <w:rPr>
          <w:rFonts w:ascii="Times New Roman" w:eastAsia="Times New Roman" w:hAnsi="Times New Roman"/>
          <w:i/>
          <w:spacing w:val="-2"/>
        </w:rPr>
        <w:t>wǔ</w:t>
      </w:r>
      <w:r>
        <w:rPr>
          <w:rFonts w:ascii="Times New Roman" w:eastAsia="Times New Roman" w:hAnsi="Times New Roman"/>
          <w:i/>
          <w:spacing w:val="-9"/>
        </w:rPr>
        <w:t xml:space="preserve"> </w:t>
      </w:r>
      <w:r>
        <w:rPr>
          <w:rFonts w:ascii="Times New Roman" w:eastAsia="Times New Roman" w:hAnsi="Times New Roman"/>
          <w:i/>
          <w:spacing w:val="-2"/>
        </w:rPr>
        <w:t>lóng</w:t>
      </w:r>
      <w:r>
        <w:rPr>
          <w:spacing w:val="-4"/>
        </w:rPr>
        <w:t xml:space="preserve">),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zjevil</w:t>
      </w:r>
      <w:r>
        <w:rPr>
          <w:spacing w:val="-10"/>
        </w:rPr>
        <w:t xml:space="preserve"> </w:t>
      </w:r>
      <w:r>
        <w:rPr>
          <w:spacing w:val="-2"/>
        </w:rPr>
        <w:t>Pchan-ku</w:t>
      </w:r>
      <w:r>
        <w:rPr>
          <w:spacing w:val="-9"/>
        </w:rPr>
        <w:t xml:space="preserve"> </w:t>
      </w:r>
      <w:r>
        <w:rPr>
          <w:rFonts w:ascii="SimSun" w:eastAsia="SimSun" w:hAnsi="SimSun"/>
          <w:spacing w:val="-23"/>
        </w:rPr>
        <w:t xml:space="preserve">盤古 </w:t>
      </w:r>
      <w:r>
        <w:rPr>
          <w:rFonts w:ascii="Times New Roman" w:eastAsia="Times New Roman" w:hAnsi="Times New Roman"/>
          <w:i/>
          <w:spacing w:val="-2"/>
        </w:rPr>
        <w:t>Pángǔ</w:t>
      </w:r>
      <w:r>
        <w:rPr>
          <w:spacing w:val="-5"/>
        </w:rPr>
        <w:t xml:space="preserve">, </w:t>
      </w:r>
      <w:r>
        <w:rPr>
          <w:spacing w:val="-2"/>
        </w:rPr>
        <w:t>který</w:t>
      </w:r>
      <w:r>
        <w:rPr>
          <w:spacing w:val="-8"/>
        </w:rPr>
        <w:t xml:space="preserve"> </w:t>
      </w:r>
      <w:r>
        <w:rPr>
          <w:spacing w:val="-2"/>
        </w:rPr>
        <w:t xml:space="preserve">povstal </w:t>
      </w:r>
      <w:r>
        <w:t>z chaosu (</w:t>
      </w:r>
      <w:r>
        <w:rPr>
          <w:i/>
        </w:rPr>
        <w:t xml:space="preserve">chun-tun </w:t>
      </w:r>
      <w:r>
        <w:rPr>
          <w:rFonts w:ascii="SimSun" w:eastAsia="SimSun" w:hAnsi="SimSun"/>
          <w:spacing w:val="-20"/>
        </w:rPr>
        <w:t xml:space="preserve">混沌 </w:t>
      </w:r>
      <w:r>
        <w:rPr>
          <w:rFonts w:ascii="Times New Roman" w:eastAsia="Times New Roman" w:hAnsi="Times New Roman"/>
          <w:i/>
        </w:rPr>
        <w:t>hùndùn</w:t>
      </w:r>
      <w:r>
        <w:t xml:space="preserve">) – velkého vejce, které se samo od sebe rozbilo. Z hořejší světlé skořápky utvořil pak nebe, z dolejší tmavé zemi. Mimoto stvořil i pět prvků: dřevo, oheň, zemi, kov a vodu. Pchan-ku poté, co vyšel z vejce, vyrostl každý den o 1 </w:t>
      </w:r>
      <w:r>
        <w:rPr>
          <w:i/>
        </w:rPr>
        <w:t xml:space="preserve">čang </w:t>
      </w:r>
      <w:r>
        <w:rPr>
          <w:rFonts w:ascii="SimSun" w:eastAsia="SimSun" w:hAnsi="SimSun"/>
          <w:spacing w:val="-31"/>
        </w:rPr>
        <w:t xml:space="preserve">丈 </w:t>
      </w:r>
      <w:r>
        <w:rPr>
          <w:rFonts w:ascii="Times New Roman" w:eastAsia="Times New Roman" w:hAnsi="Times New Roman"/>
          <w:i/>
        </w:rPr>
        <w:t xml:space="preserve">zhàng </w:t>
      </w:r>
      <w:r>
        <w:t>(asi 2,31 metry v době Válčících států). Za 18 000 let svého života tak vyrostl do obřích rozměrů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 xml:space="preserve"> </w:t>
      </w:r>
      <w:r>
        <w:rPr>
          <w:rFonts w:ascii="SimSun" w:eastAsia="SimSun" w:hAnsi="SimSun"/>
          <w:spacing w:val="-34"/>
        </w:rPr>
        <w:t xml:space="preserve">里 </w:t>
      </w:r>
      <w:r>
        <w:rPr>
          <w:rFonts w:ascii="Times New Roman" w:eastAsia="Times New Roman" w:hAnsi="Times New Roman"/>
          <w:i/>
        </w:rPr>
        <w:t>lǐ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t>(asi</w:t>
      </w:r>
      <w:r>
        <w:rPr>
          <w:spacing w:val="-1"/>
        </w:rPr>
        <w:t xml:space="preserve"> </w:t>
      </w:r>
      <w:r>
        <w:t>301</w:t>
      </w:r>
      <w:r>
        <w:rPr>
          <w:spacing w:val="-3"/>
        </w:rPr>
        <w:t xml:space="preserve"> </w:t>
      </w:r>
      <w:r>
        <w:t>metrů v</w:t>
      </w:r>
      <w:r>
        <w:rPr>
          <w:spacing w:val="-4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Šang,</w:t>
      </w:r>
      <w:r>
        <w:rPr>
          <w:spacing w:val="-1"/>
        </w:rPr>
        <w:t xml:space="preserve"> </w:t>
      </w:r>
      <w:r>
        <w:t>asi</w:t>
      </w:r>
      <w:r>
        <w:rPr>
          <w:spacing w:val="-1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století</w:t>
      </w:r>
      <w:r>
        <w:rPr>
          <w:spacing w:val="-4"/>
        </w:rPr>
        <w:t xml:space="preserve"> </w:t>
      </w:r>
      <w:r w:rsidR="00E8314D">
        <w:t>před n. l.</w:t>
      </w:r>
      <w:r>
        <w:rPr>
          <w:spacing w:val="-1"/>
        </w:rPr>
        <w:t xml:space="preserve">). </w:t>
      </w:r>
      <w:r>
        <w:t>Podle</w:t>
      </w:r>
      <w:r>
        <w:rPr>
          <w:spacing w:val="-3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verze</w:t>
      </w:r>
      <w:r>
        <w:rPr>
          <w:spacing w:val="-1"/>
        </w:rPr>
        <w:t xml:space="preserve"> </w:t>
      </w:r>
      <w:r w:rsidR="00150685">
        <w:rPr>
          <w:spacing w:val="-1"/>
        </w:rPr>
        <w:t xml:space="preserve">se </w:t>
      </w:r>
      <w:r>
        <w:t>Pchan-ku narodil z pěti živlů a vytesal zemi dlátem a kladivem. Jeho „duše“ prý byla pohřbena</w:t>
      </w:r>
      <w:r>
        <w:rPr>
          <w:spacing w:val="-1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Jižním</w:t>
      </w:r>
      <w:r>
        <w:rPr>
          <w:spacing w:val="-9"/>
        </w:rPr>
        <w:t xml:space="preserve"> </w:t>
      </w:r>
      <w:r>
        <w:t>moři</w:t>
      </w:r>
      <w:r>
        <w:rPr>
          <w:spacing w:val="-5"/>
        </w:rPr>
        <w:t xml:space="preserve"> (</w:t>
      </w:r>
      <w:r>
        <w:rPr>
          <w:i/>
        </w:rPr>
        <w:t>Nan-chaj</w:t>
      </w:r>
      <w:r>
        <w:rPr>
          <w:i/>
          <w:spacing w:val="-6"/>
        </w:rPr>
        <w:t xml:space="preserve"> </w:t>
      </w:r>
      <w:r>
        <w:rPr>
          <w:rFonts w:ascii="SimSun" w:eastAsia="SimSun" w:hAnsi="SimSun"/>
          <w:spacing w:val="-22"/>
        </w:rPr>
        <w:t xml:space="preserve">南海 </w:t>
      </w:r>
      <w:r>
        <w:rPr>
          <w:rFonts w:ascii="Times New Roman" w:eastAsia="Times New Roman" w:hAnsi="Times New Roman"/>
          <w:i/>
        </w:rPr>
        <w:t>Nán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>Hǎi</w:t>
      </w:r>
      <w:r>
        <w:rPr>
          <w:spacing w:val="-2"/>
        </w:rPr>
        <w:t xml:space="preserve">), </w:t>
      </w:r>
      <w:r>
        <w:t>a</w:t>
      </w:r>
      <w:r>
        <w:rPr>
          <w:spacing w:val="-6"/>
        </w:rPr>
        <w:t xml:space="preserve"> </w:t>
      </w:r>
      <w:r>
        <w:t>proto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jižní</w:t>
      </w:r>
      <w:r>
        <w:rPr>
          <w:spacing w:val="-9"/>
        </w:rPr>
        <w:t xml:space="preserve"> </w:t>
      </w:r>
      <w:r>
        <w:t>Číně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Kuej-linu</w:t>
      </w:r>
      <w:r>
        <w:rPr>
          <w:spacing w:val="-8"/>
        </w:rPr>
        <w:t xml:space="preserve"> </w:t>
      </w:r>
      <w:r>
        <w:t>měl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chrám, kde mu místní obyvatelé přinášeli oběti a modlili se k němu. Později jeho chrámy vznikaly i jinde. V pozdním náboženském taoismu byl Pchan-ku dokonce jedním z nejvyšších božstev, součást božské trojice (zpočátku spolu s Lao-c’em </w:t>
      </w:r>
      <w:r>
        <w:rPr>
          <w:rFonts w:ascii="SimSun" w:eastAsia="SimSun" w:hAnsi="SimSun"/>
          <w:spacing w:val="-19"/>
        </w:rPr>
        <w:t xml:space="preserve">老子 </w:t>
      </w:r>
      <w:r>
        <w:rPr>
          <w:rFonts w:ascii="Times New Roman" w:eastAsia="Times New Roman" w:hAnsi="Times New Roman"/>
          <w:i/>
        </w:rPr>
        <w:t xml:space="preserve">Lǎozi </w:t>
      </w:r>
      <w:r>
        <w:t>a Žlutým císařem, později</w:t>
      </w:r>
    </w:p>
    <w:p w14:paraId="71379D85" w14:textId="77777777" w:rsidR="00024D60" w:rsidRDefault="00000000">
      <w:pPr>
        <w:spacing w:line="304" w:lineRule="exact"/>
        <w:ind w:left="136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Lao-c’em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Nefritovým</w:t>
      </w:r>
      <w:r>
        <w:rPr>
          <w:spacing w:val="-3"/>
          <w:sz w:val="24"/>
        </w:rPr>
        <w:t xml:space="preserve"> </w:t>
      </w:r>
      <w:r>
        <w:rPr>
          <w:sz w:val="24"/>
        </w:rPr>
        <w:t>císařem</w:t>
      </w:r>
      <w:r>
        <w:rPr>
          <w:spacing w:val="1"/>
          <w:sz w:val="24"/>
        </w:rPr>
        <w:t xml:space="preserve"> </w:t>
      </w:r>
      <w:r>
        <w:rPr>
          <w:rFonts w:ascii="SimSun" w:eastAsia="SimSun" w:hAnsi="SimSun"/>
          <w:spacing w:val="-23"/>
          <w:sz w:val="24"/>
        </w:rPr>
        <w:t xml:space="preserve">玉皇 </w:t>
      </w:r>
      <w:r>
        <w:rPr>
          <w:rFonts w:ascii="Times New Roman" w:eastAsia="Times New Roman" w:hAnsi="Times New Roman"/>
          <w:i/>
          <w:sz w:val="24"/>
        </w:rPr>
        <w:t>Yù Huáng</w:t>
      </w:r>
      <w:r>
        <w:rPr>
          <w:rFonts w:ascii="Times New Roman" w:eastAsia="Times New Roman" w:hAnsi="Times New Roman"/>
          <w:i/>
          <w:spacing w:val="-1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rFonts w:ascii="SimSun" w:eastAsia="SimSun" w:hAnsi="SimSun"/>
          <w:spacing w:val="-23"/>
          <w:sz w:val="24"/>
        </w:rPr>
        <w:t xml:space="preserve">玉帝 </w:t>
      </w:r>
      <w:r>
        <w:rPr>
          <w:rFonts w:ascii="Times New Roman" w:eastAsia="Times New Roman" w:hAnsi="Times New Roman"/>
          <w:i/>
          <w:sz w:val="24"/>
        </w:rPr>
        <w:t xml:space="preserve">Yù </w:t>
      </w:r>
      <w:r>
        <w:rPr>
          <w:rFonts w:ascii="Times New Roman" w:eastAsia="Times New Roman" w:hAnsi="Times New Roman"/>
          <w:i/>
          <w:spacing w:val="-4"/>
          <w:sz w:val="24"/>
        </w:rPr>
        <w:t>Dì</w:t>
      </w:r>
      <w:r>
        <w:rPr>
          <w:spacing w:val="-4"/>
          <w:sz w:val="24"/>
        </w:rPr>
        <w:t>).</w:t>
      </w:r>
    </w:p>
    <w:p w14:paraId="7DA2EA8D" w14:textId="0F093B83" w:rsidR="00024D60" w:rsidRDefault="00000000">
      <w:pPr>
        <w:pStyle w:val="Zkladntext"/>
        <w:spacing w:before="274" w:line="360" w:lineRule="auto"/>
        <w:ind w:left="136" w:right="579"/>
        <w:jc w:val="both"/>
        <w:rPr>
          <w:i/>
        </w:rPr>
      </w:pPr>
      <w:r>
        <w:t>Dalšími</w:t>
      </w:r>
      <w:r>
        <w:rPr>
          <w:spacing w:val="-3"/>
        </w:rPr>
        <w:t xml:space="preserve"> </w:t>
      </w:r>
      <w:r>
        <w:t>postavami</w:t>
      </w:r>
      <w:r>
        <w:rPr>
          <w:spacing w:val="-3"/>
        </w:rPr>
        <w:t xml:space="preserve"> </w:t>
      </w:r>
      <w:r>
        <w:t>spjatými s počátkem světa a</w:t>
      </w:r>
      <w:r>
        <w:rPr>
          <w:spacing w:val="-3"/>
        </w:rPr>
        <w:t xml:space="preserve"> </w:t>
      </w:r>
      <w:r>
        <w:t>lidstva je</w:t>
      </w:r>
      <w:r>
        <w:rPr>
          <w:spacing w:val="-2"/>
        </w:rPr>
        <w:t xml:space="preserve"> </w:t>
      </w:r>
      <w:r>
        <w:t>dvojice Fu-si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Nü-wa </w:t>
      </w:r>
      <w:r>
        <w:rPr>
          <w:rFonts w:ascii="SimSun" w:eastAsia="SimSun" w:hAnsi="SimSun"/>
        </w:rPr>
        <w:t xml:space="preserve">女媧 </w:t>
      </w:r>
      <w:r>
        <w:rPr>
          <w:rFonts w:ascii="Times New Roman" w:eastAsia="Times New Roman" w:hAnsi="Times New Roman"/>
          <w:i/>
        </w:rPr>
        <w:t>Nǚwā</w:t>
      </w:r>
      <w:r>
        <w:rPr>
          <w:spacing w:val="-3"/>
        </w:rPr>
        <w:t xml:space="preserve">. </w:t>
      </w:r>
      <w:r>
        <w:t>Nü-wa</w:t>
      </w:r>
      <w:r>
        <w:rPr>
          <w:spacing w:val="-2"/>
        </w:rPr>
        <w:t xml:space="preserve"> (</w:t>
      </w:r>
      <w:r>
        <w:t>též</w:t>
      </w:r>
      <w:r>
        <w:rPr>
          <w:spacing w:val="-6"/>
        </w:rPr>
        <w:t xml:space="preserve"> </w:t>
      </w:r>
      <w:r>
        <w:t>Nü-kua)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čínské</w:t>
      </w:r>
      <w:r>
        <w:rPr>
          <w:spacing w:val="-4"/>
        </w:rPr>
        <w:t xml:space="preserve"> </w:t>
      </w:r>
      <w:r>
        <w:t>mytologii</w:t>
      </w:r>
      <w:r>
        <w:rPr>
          <w:spacing w:val="-6"/>
        </w:rPr>
        <w:t xml:space="preserve"> </w:t>
      </w:r>
      <w:r>
        <w:t>archaické</w:t>
      </w:r>
      <w:r>
        <w:rPr>
          <w:spacing w:val="-4"/>
        </w:rPr>
        <w:t xml:space="preserve"> </w:t>
      </w:r>
      <w:r>
        <w:t>ženské</w:t>
      </w:r>
      <w:r>
        <w:rPr>
          <w:spacing w:val="-4"/>
        </w:rPr>
        <w:t xml:space="preserve"> </w:t>
      </w:r>
      <w:r>
        <w:t>božstvo</w:t>
      </w:r>
      <w:r>
        <w:rPr>
          <w:spacing w:val="-8"/>
        </w:rPr>
        <w:t xml:space="preserve"> </w:t>
      </w:r>
      <w:r>
        <w:t>považované</w:t>
      </w:r>
      <w:r>
        <w:rPr>
          <w:spacing w:val="-6"/>
        </w:rPr>
        <w:t xml:space="preserve"> </w:t>
      </w:r>
      <w:r w:rsidR="003B090B">
        <w:rPr>
          <w:spacing w:val="-6"/>
        </w:rPr>
        <w:t>z</w:t>
      </w:r>
      <w:r>
        <w:rPr>
          <w:spacing w:val="-100"/>
        </w:rPr>
        <w:t>a</w:t>
      </w:r>
      <w:r>
        <w:t xml:space="preserve"> stvořitelku</w:t>
      </w:r>
      <w:r>
        <w:rPr>
          <w:spacing w:val="-3"/>
        </w:rPr>
        <w:t xml:space="preserve"> </w:t>
      </w:r>
      <w:r>
        <w:t>prvních</w:t>
      </w:r>
      <w:r>
        <w:rPr>
          <w:spacing w:val="1"/>
        </w:rPr>
        <w:t xml:space="preserve"> </w:t>
      </w:r>
      <w:r>
        <w:t>lidí.</w:t>
      </w:r>
      <w:r>
        <w:rPr>
          <w:spacing w:val="-1"/>
        </w:rPr>
        <w:t xml:space="preserve"> </w:t>
      </w:r>
      <w:r>
        <w:t>Poprvé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objevuje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 xml:space="preserve">století </w:t>
      </w:r>
      <w:r w:rsidR="00E8314D">
        <w:t>před n. l.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básni </w:t>
      </w:r>
      <w:r>
        <w:rPr>
          <w:i/>
        </w:rPr>
        <w:t>Otázky k</w:t>
      </w:r>
      <w:r>
        <w:rPr>
          <w:i/>
          <w:spacing w:val="-2"/>
        </w:rPr>
        <w:t xml:space="preserve"> nebesům</w:t>
      </w:r>
    </w:p>
    <w:p w14:paraId="6E0D3182" w14:textId="77777777" w:rsidR="00024D60" w:rsidRDefault="00024D60">
      <w:pPr>
        <w:spacing w:line="360" w:lineRule="auto"/>
        <w:jc w:val="both"/>
        <w:sectPr w:rsidR="00024D60">
          <w:pgSz w:w="11910" w:h="16840"/>
          <w:pgMar w:top="1360" w:right="1300" w:bottom="1200" w:left="1280" w:header="0" w:footer="1002" w:gutter="0"/>
          <w:cols w:space="708"/>
        </w:sectPr>
      </w:pPr>
    </w:p>
    <w:p w14:paraId="0B314609" w14:textId="77777777" w:rsidR="00024D60" w:rsidRDefault="00000000">
      <w:pPr>
        <w:spacing w:before="55"/>
        <w:ind w:left="135"/>
        <w:rPr>
          <w:rFonts w:ascii="Times New Roman" w:eastAsia="Times New Roman" w:hAnsi="Times New Roman"/>
          <w:i/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Tchien-wen</w:t>
      </w:r>
      <w:r>
        <w:rPr>
          <w:i/>
          <w:spacing w:val="-12"/>
          <w:sz w:val="24"/>
        </w:rPr>
        <w:t xml:space="preserve"> </w:t>
      </w:r>
      <w:r>
        <w:rPr>
          <w:rFonts w:ascii="SimSun" w:eastAsia="SimSun" w:hAnsi="SimSun"/>
          <w:spacing w:val="-22"/>
          <w:sz w:val="24"/>
        </w:rPr>
        <w:t xml:space="preserve">天問 </w:t>
      </w:r>
      <w:r>
        <w:rPr>
          <w:rFonts w:ascii="Times New Roman" w:eastAsia="Times New Roman" w:hAnsi="Times New Roman"/>
          <w:i/>
          <w:sz w:val="24"/>
        </w:rPr>
        <w:t>Tiānwèn</w:t>
      </w:r>
      <w:r>
        <w:rPr>
          <w:spacing w:val="-1"/>
          <w:sz w:val="24"/>
        </w:rPr>
        <w:t xml:space="preserve">) </w:t>
      </w:r>
      <w:r>
        <w:rPr>
          <w:sz w:val="24"/>
        </w:rPr>
        <w:t>připisované</w:t>
      </w:r>
      <w:r>
        <w:rPr>
          <w:spacing w:val="-2"/>
          <w:sz w:val="24"/>
        </w:rPr>
        <w:t xml:space="preserve"> </w:t>
      </w:r>
      <w:r>
        <w:rPr>
          <w:sz w:val="24"/>
        </w:rPr>
        <w:t>čchuskému</w:t>
      </w:r>
      <w:r>
        <w:rPr>
          <w:spacing w:val="-1"/>
          <w:sz w:val="24"/>
        </w:rPr>
        <w:t xml:space="preserve"> </w:t>
      </w:r>
      <w:r>
        <w:rPr>
          <w:sz w:val="24"/>
        </w:rPr>
        <w:t>básníkovi</w:t>
      </w:r>
      <w:r>
        <w:rPr>
          <w:spacing w:val="-1"/>
          <w:sz w:val="24"/>
        </w:rPr>
        <w:t xml:space="preserve"> </w:t>
      </w:r>
      <w:r>
        <w:rPr>
          <w:sz w:val="24"/>
        </w:rPr>
        <w:t>Čchü</w:t>
      </w:r>
      <w:r>
        <w:rPr>
          <w:spacing w:val="-4"/>
          <w:sz w:val="24"/>
        </w:rPr>
        <w:t xml:space="preserve"> </w:t>
      </w:r>
      <w:r>
        <w:rPr>
          <w:sz w:val="24"/>
        </w:rPr>
        <w:t>Jüanovi</w:t>
      </w:r>
      <w:r>
        <w:rPr>
          <w:spacing w:val="-3"/>
          <w:sz w:val="24"/>
        </w:rPr>
        <w:t xml:space="preserve"> </w:t>
      </w:r>
      <w:r>
        <w:rPr>
          <w:rFonts w:ascii="SimSun" w:eastAsia="SimSun" w:hAnsi="SimSun"/>
          <w:spacing w:val="-22"/>
          <w:sz w:val="24"/>
        </w:rPr>
        <w:t xml:space="preserve">屈原 </w:t>
      </w:r>
      <w:r>
        <w:rPr>
          <w:rFonts w:ascii="Times New Roman" w:eastAsia="Times New Roman" w:hAnsi="Times New Roman"/>
          <w:i/>
          <w:sz w:val="24"/>
        </w:rPr>
        <w:t>Qū</w:t>
      </w:r>
      <w:r>
        <w:rPr>
          <w:rFonts w:ascii="Times New Roman" w:eastAsia="Times New Roman" w:hAnsi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 w:val="24"/>
        </w:rPr>
        <w:t>Yuán</w:t>
      </w:r>
    </w:p>
    <w:p w14:paraId="7C5879D8" w14:textId="69C6E8FA" w:rsidR="00024D60" w:rsidRDefault="00000000">
      <w:pPr>
        <w:pStyle w:val="Zkladntext"/>
        <w:spacing w:before="158"/>
        <w:ind w:firstLine="0"/>
      </w:pPr>
      <w:r>
        <w:t>(343–278</w:t>
      </w:r>
      <w:r>
        <w:rPr>
          <w:spacing w:val="-4"/>
        </w:rPr>
        <w:t xml:space="preserve"> </w:t>
      </w:r>
      <w:r w:rsidR="00E8314D">
        <w:t>před n. l.</w:t>
      </w:r>
      <w:r>
        <w:rPr>
          <w:spacing w:val="-4"/>
        </w:rPr>
        <w:t>).</w:t>
      </w:r>
    </w:p>
    <w:p w14:paraId="6947449C" w14:textId="49B40710" w:rsidR="00024D60" w:rsidRDefault="00000000" w:rsidP="00351D21">
      <w:pPr>
        <w:pStyle w:val="Zkladntext"/>
        <w:spacing w:before="266" w:line="360" w:lineRule="auto"/>
        <w:ind w:right="136"/>
      </w:pPr>
      <w:r>
        <w:rPr>
          <w:color w:val="FF0000"/>
        </w:rPr>
        <w:t>Čchü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Jüan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byl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čínský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básník,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první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velká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básnická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osobnost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Číny.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Pocházel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vládnoucího rodu v království Čchu. Zachovalo se několik jeho básní. Čchü Jüan skončil sebevraždou skokem do řeky. Tradiční čínský festival Svátek dračích lodí prý vznikl na jeho počest a má svůj původ v hledání jeho těla v řece. </w:t>
      </w:r>
      <w:r w:rsidR="00F97571">
        <w:rPr>
          <w:color w:val="FF0000"/>
        </w:rPr>
        <w:t>Svátek dračích lodí</w:t>
      </w:r>
      <w:r w:rsidR="00F97571">
        <w:rPr>
          <w:color w:val="FF0000"/>
        </w:rPr>
        <w:t xml:space="preserve"> se v České republice poprvé objevil v roce 1997, </w:t>
      </w:r>
      <w:r w:rsidR="00F97571" w:rsidRPr="00F97571">
        <w:rPr>
          <w:color w:val="FF0000"/>
        </w:rPr>
        <w:t>kdy vznikl Pražský klub dračích lodí</w:t>
      </w:r>
      <w:r w:rsidR="00F97571">
        <w:rPr>
          <w:color w:val="FF0000"/>
        </w:rPr>
        <w:t>. V letošním roce se bude v Praze konat 3. března.</w:t>
      </w:r>
      <w:r w:rsidR="00351D21">
        <w:rPr>
          <w:color w:val="FF0000"/>
        </w:rPr>
        <w:t xml:space="preserve"> </w:t>
      </w:r>
      <w:r>
        <w:rPr>
          <w:color w:val="FF0000"/>
        </w:rPr>
        <w:t>Výbor (</w:t>
      </w:r>
      <w:r>
        <w:rPr>
          <w:i/>
          <w:color w:val="FF0000"/>
        </w:rPr>
        <w:t>Z Čchuských písní</w:t>
      </w:r>
      <w:r>
        <w:rPr>
          <w:color w:val="FF0000"/>
        </w:rPr>
        <w:t>, BB art, Praha 2004) přeložil Jaromír Vochala (* 1927).</w:t>
      </w:r>
    </w:p>
    <w:p w14:paraId="6E1FF94C" w14:textId="77777777" w:rsidR="00024D60" w:rsidRDefault="00000000">
      <w:pPr>
        <w:pStyle w:val="Zkladntext"/>
        <w:spacing w:before="121" w:line="360" w:lineRule="auto"/>
        <w:ind w:right="117"/>
      </w:pPr>
      <w:r>
        <w:t xml:space="preserve">Ve všech mýtech přelomu našeho letopočtu je Nü-wa zpodobňována jako položena- polohad, stejně je zobrazována i ve výtvarném umění. Původně to snad byla prarodička kmenů Sia </w:t>
      </w:r>
      <w:r>
        <w:rPr>
          <w:rFonts w:ascii="SimSun" w:eastAsia="SimSun" w:hAnsi="SimSun"/>
          <w:spacing w:val="-32"/>
        </w:rPr>
        <w:t xml:space="preserve">夏 </w:t>
      </w:r>
      <w:r>
        <w:rPr>
          <w:rFonts w:ascii="Times New Roman" w:eastAsia="Times New Roman" w:hAnsi="Times New Roman"/>
          <w:i/>
        </w:rPr>
        <w:t>Xià</w:t>
      </w:r>
      <w:r>
        <w:rPr>
          <w:rFonts w:ascii="Times New Roman" w:eastAsia="Times New Roman" w:hAnsi="Times New Roman"/>
          <w:i/>
          <w:spacing w:val="-6"/>
        </w:rPr>
        <w:t xml:space="preserve"> </w:t>
      </w:r>
      <w:r>
        <w:t xml:space="preserve">(ze středního toku Žluté řeky) – </w:t>
      </w:r>
      <w:r>
        <w:rPr>
          <w:color w:val="000000"/>
          <w:highlight w:val="yellow"/>
        </w:rPr>
        <w:t>budeme o nich mluvit v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souvislosti s první,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polomytickou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dynastií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Sia.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Základem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jejího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kultu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byl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zřejmě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kult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hada,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spjatý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kultem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matky- </w:t>
      </w:r>
      <w:r>
        <w:rPr>
          <w:color w:val="000000"/>
          <w:spacing w:val="-2"/>
        </w:rPr>
        <w:t>prarodičky.</w:t>
      </w:r>
    </w:p>
    <w:p w14:paraId="5BABD6A3" w14:textId="77777777" w:rsidR="00024D60" w:rsidRDefault="00000000">
      <w:pPr>
        <w:pStyle w:val="Zkladntext"/>
        <w:spacing w:before="119" w:line="360" w:lineRule="auto"/>
        <w:ind w:right="243"/>
      </w:pPr>
      <w:r>
        <w:t>Zatímco Nü-wa je ryze mytologickou postavou, Fu-si (též Pchao-si) je v konfuciánské historiografické tradici již pokládán za historickou osobnost. Původně ve staročínské mytologii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prapředek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kulturní</w:t>
      </w:r>
      <w:r>
        <w:rPr>
          <w:spacing w:val="-4"/>
        </w:rPr>
        <w:t xml:space="preserve"> </w:t>
      </w:r>
      <w:r>
        <w:t>hrdina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snad i</w:t>
      </w:r>
      <w:r>
        <w:rPr>
          <w:spacing w:val="-4"/>
        </w:rPr>
        <w:t xml:space="preserve"> </w:t>
      </w:r>
      <w:r>
        <w:t>prapředek</w:t>
      </w:r>
      <w:r>
        <w:rPr>
          <w:spacing w:val="-3"/>
        </w:rPr>
        <w:t xml:space="preserve"> </w:t>
      </w:r>
      <w:r>
        <w:t>východočínských kmenů I</w:t>
      </w:r>
      <w:r>
        <w:rPr>
          <w:spacing w:val="-4"/>
        </w:rPr>
        <w:t xml:space="preserve"> </w:t>
      </w:r>
      <w:r>
        <w:rPr>
          <w:rFonts w:ascii="SimSun" w:eastAsia="SimSun" w:hAnsi="SimSun"/>
        </w:rPr>
        <w:t xml:space="preserve">夷 </w:t>
      </w:r>
      <w:r>
        <w:rPr>
          <w:rFonts w:ascii="Times New Roman" w:eastAsia="Times New Roman" w:hAnsi="Times New Roman"/>
          <w:i/>
        </w:rPr>
        <w:t xml:space="preserve">Yí </w:t>
      </w:r>
      <w:r>
        <w:t>(na poloostrově Šan-tung), které si jej představovaly v podobě člověka-ptáka.</w:t>
      </w:r>
    </w:p>
    <w:p w14:paraId="6A561922" w14:textId="77777777" w:rsidR="00024D60" w:rsidRDefault="00000000">
      <w:pPr>
        <w:pStyle w:val="Zkladntext"/>
        <w:spacing w:before="117" w:line="357" w:lineRule="auto"/>
        <w:ind w:right="136"/>
      </w:pPr>
      <w:r>
        <w:t>V tradičním zhistorizovaném pojetí čínských dějin byl Fu-si prvním ze tří vznešených vládců</w:t>
      </w:r>
      <w:r>
        <w:rPr>
          <w:spacing w:val="-7"/>
        </w:rPr>
        <w:t xml:space="preserve"> (</w:t>
      </w:r>
      <w:r>
        <w:rPr>
          <w:i/>
        </w:rPr>
        <w:t>san</w:t>
      </w:r>
      <w:r>
        <w:rPr>
          <w:i/>
          <w:spacing w:val="-14"/>
        </w:rPr>
        <w:t xml:space="preserve"> </w:t>
      </w:r>
      <w:r>
        <w:rPr>
          <w:i/>
        </w:rPr>
        <w:t>chuang</w:t>
      </w:r>
      <w:r>
        <w:rPr>
          <w:i/>
          <w:spacing w:val="-13"/>
        </w:rPr>
        <w:t xml:space="preserve"> </w:t>
      </w:r>
      <w:r>
        <w:rPr>
          <w:rFonts w:ascii="SimSun" w:eastAsia="SimSun" w:hAnsi="SimSun"/>
          <w:spacing w:val="-21"/>
        </w:rPr>
        <w:t xml:space="preserve">三皇 </w:t>
      </w:r>
      <w:r>
        <w:rPr>
          <w:rFonts w:ascii="Times New Roman" w:eastAsia="Times New Roman" w:hAnsi="Times New Roman"/>
          <w:i/>
        </w:rPr>
        <w:t>sān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rPr>
          <w:rFonts w:ascii="Times New Roman" w:eastAsia="Times New Roman" w:hAnsi="Times New Roman"/>
          <w:i/>
        </w:rPr>
        <w:t>huáng</w:t>
      </w:r>
      <w:r>
        <w:rPr>
          <w:spacing w:val="-4"/>
        </w:rPr>
        <w:t xml:space="preserve">). </w:t>
      </w:r>
      <w:r>
        <w:t>Podle</w:t>
      </w:r>
      <w:r>
        <w:rPr>
          <w:spacing w:val="-10"/>
        </w:rPr>
        <w:t xml:space="preserve"> </w:t>
      </w:r>
      <w:r>
        <w:t>prvních</w:t>
      </w:r>
      <w:r>
        <w:rPr>
          <w:spacing w:val="-9"/>
        </w:rPr>
        <w:t xml:space="preserve"> </w:t>
      </w:r>
      <w:r>
        <w:t>zmínek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čínských</w:t>
      </w:r>
      <w:r>
        <w:rPr>
          <w:spacing w:val="-9"/>
        </w:rPr>
        <w:t xml:space="preserve"> </w:t>
      </w:r>
      <w:r>
        <w:t>textech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století</w:t>
      </w:r>
      <w:r>
        <w:rPr>
          <w:spacing w:val="-12"/>
        </w:rPr>
        <w:t xml:space="preserve"> </w:t>
      </w:r>
      <w:r>
        <w:t>př.</w:t>
      </w:r>
    </w:p>
    <w:p w14:paraId="040F191A" w14:textId="0CF6B42F" w:rsidR="00024D60" w:rsidRDefault="00000000">
      <w:pPr>
        <w:pStyle w:val="Zkladntext"/>
        <w:spacing w:before="6" w:line="360" w:lineRule="auto"/>
        <w:ind w:firstLine="0"/>
      </w:pPr>
      <w:r>
        <w:t>n. l. údajně naučil lidi lovit zvěř a ryby, vařit maso a zhotovovat sítě. Dokonce prý stanovil pravidla svatby a připisuje se mu i vytvoření piktografického písma, které vystřídalo starší uzlíkové</w:t>
      </w:r>
      <w:r>
        <w:rPr>
          <w:spacing w:val="-14"/>
        </w:rPr>
        <w:t xml:space="preserve"> </w:t>
      </w:r>
      <w:r>
        <w:t>písmo.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údajně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původcem</w:t>
      </w:r>
      <w:r>
        <w:rPr>
          <w:spacing w:val="-14"/>
        </w:rPr>
        <w:t xml:space="preserve"> </w:t>
      </w:r>
      <w:r>
        <w:t>osmi</w:t>
      </w:r>
      <w:r>
        <w:rPr>
          <w:spacing w:val="-13"/>
        </w:rPr>
        <w:t xml:space="preserve"> </w:t>
      </w:r>
      <w:r>
        <w:t>trigramů</w:t>
      </w:r>
      <w:r>
        <w:rPr>
          <w:spacing w:val="-6"/>
        </w:rPr>
        <w:t xml:space="preserve"> (</w:t>
      </w:r>
      <w:r>
        <w:rPr>
          <w:i/>
        </w:rPr>
        <w:t>pa-kua</w:t>
      </w:r>
      <w:r>
        <w:rPr>
          <w:i/>
          <w:spacing w:val="-12"/>
        </w:rPr>
        <w:t xml:space="preserve"> </w:t>
      </w:r>
      <w:r>
        <w:rPr>
          <w:rFonts w:ascii="SimSun" w:eastAsia="SimSun" w:hAnsi="SimSun"/>
          <w:spacing w:val="-22"/>
        </w:rPr>
        <w:t xml:space="preserve">八卦 </w:t>
      </w:r>
      <w:r>
        <w:rPr>
          <w:rFonts w:ascii="Times New Roman" w:eastAsia="Times New Roman" w:hAnsi="Times New Roman"/>
          <w:i/>
        </w:rPr>
        <w:t>bāguà</w:t>
      </w:r>
      <w:r>
        <w:rPr>
          <w:spacing w:val="-4"/>
        </w:rPr>
        <w:t xml:space="preserve">), </w:t>
      </w:r>
      <w:r>
        <w:t>které</w:t>
      </w:r>
      <w:r>
        <w:rPr>
          <w:spacing w:val="-13"/>
        </w:rPr>
        <w:t xml:space="preserve"> </w:t>
      </w:r>
      <w:r>
        <w:t>tvoří</w:t>
      </w:r>
      <w:r>
        <w:rPr>
          <w:spacing w:val="-14"/>
        </w:rPr>
        <w:t xml:space="preserve"> </w:t>
      </w:r>
      <w:r>
        <w:t xml:space="preserve">základ </w:t>
      </w:r>
      <w:r>
        <w:rPr>
          <w:i/>
        </w:rPr>
        <w:t xml:space="preserve">Knihy proměn </w:t>
      </w:r>
      <w:r>
        <w:t>(</w:t>
      </w:r>
      <w:r>
        <w:rPr>
          <w:i/>
        </w:rPr>
        <w:t xml:space="preserve">I-ťing </w:t>
      </w:r>
      <w:r>
        <w:rPr>
          <w:rFonts w:ascii="SimSun" w:eastAsia="SimSun" w:hAnsi="SimSun"/>
          <w:spacing w:val="-11"/>
        </w:rPr>
        <w:t xml:space="preserve">易經 </w:t>
      </w:r>
      <w:r>
        <w:rPr>
          <w:rFonts w:ascii="Times New Roman" w:eastAsia="Times New Roman" w:hAnsi="Times New Roman"/>
          <w:i/>
        </w:rPr>
        <w:t>Yìjīng</w:t>
      </w:r>
      <w:r>
        <w:t>)</w:t>
      </w:r>
      <w:r w:rsidR="009E50F9">
        <w:t>,</w:t>
      </w:r>
      <w:r w:rsidR="009E50F9" w:rsidRPr="009E50F9">
        <w:t xml:space="preserve"> </w:t>
      </w:r>
      <w:r w:rsidR="009E50F9" w:rsidRPr="009E50F9">
        <w:t>která byla údajně vytvořena politickým poradcem prvního krále dynastie Čou, tedy v období 1150–249 před n. l. V této době rovněž dospěla do své konečné podoby, v níž se dochovala dodnes.</w:t>
      </w:r>
      <w:r w:rsidR="00552504">
        <w:t xml:space="preserve"> Trigramy jsou tvořeny kombinací tří přerušovaných a plných čar. Tento systém doplňují hexagramy</w:t>
      </w:r>
      <w:r w:rsidR="00C24359">
        <w:t xml:space="preserve"> (těch je 64)</w:t>
      </w:r>
      <w:r w:rsidR="00552504">
        <w:t xml:space="preserve">, tedy kombinace šesti </w:t>
      </w:r>
      <w:r w:rsidR="00552504">
        <w:t>přerušovaných a plných čar</w:t>
      </w:r>
      <w:r w:rsidR="00552504">
        <w:t>.</w:t>
      </w:r>
      <w:r w:rsidR="00D8290B">
        <w:t xml:space="preserve"> </w:t>
      </w:r>
      <w:r w:rsidR="00D8290B" w:rsidRPr="00D8290B">
        <w:t xml:space="preserve">Nejstarší je Fu-Siho řazení z 11. století před naším letopočtem. (Právě toto řazení hexagramů přivedlo v 17. století </w:t>
      </w:r>
      <w:r w:rsidR="002B4104">
        <w:t>„</w:t>
      </w:r>
      <w:r w:rsidR="00D8290B" w:rsidRPr="00D8290B">
        <w:t>otce</w:t>
      </w:r>
      <w:r w:rsidR="002B4104">
        <w:t>“</w:t>
      </w:r>
      <w:r w:rsidR="00D8290B" w:rsidRPr="00D8290B">
        <w:t xml:space="preserve"> matematiky Gottfrieda Wilhelma Leibnize </w:t>
      </w:r>
      <w:r w:rsidR="00600EBB">
        <w:t>(</w:t>
      </w:r>
      <w:r w:rsidR="00600EBB" w:rsidRPr="00600EBB">
        <w:t>1646–1716</w:t>
      </w:r>
      <w:r w:rsidR="00600EBB">
        <w:t xml:space="preserve">) </w:t>
      </w:r>
      <w:r w:rsidR="00D8290B" w:rsidRPr="00D8290B">
        <w:t>k objevu dvojkové soustavy.</w:t>
      </w:r>
    </w:p>
    <w:p w14:paraId="75B88804" w14:textId="3479FD1A" w:rsidR="00024D60" w:rsidRDefault="00000000" w:rsidP="00C31999">
      <w:pPr>
        <w:pStyle w:val="Zkladntext"/>
        <w:spacing w:before="115" w:line="360" w:lineRule="auto"/>
        <w:ind w:right="188"/>
      </w:pPr>
      <w:r>
        <w:t xml:space="preserve">Dalším ze tří vznešených císařů byl Šen-nung </w:t>
      </w:r>
      <w:r>
        <w:rPr>
          <w:rFonts w:ascii="SimSun" w:eastAsia="SimSun" w:hAnsi="SimSun"/>
          <w:spacing w:val="-19"/>
        </w:rPr>
        <w:t xml:space="preserve">神農 </w:t>
      </w:r>
      <w:r>
        <w:rPr>
          <w:rFonts w:ascii="Times New Roman" w:eastAsia="Times New Roman" w:hAnsi="Times New Roman"/>
          <w:i/>
        </w:rPr>
        <w:t>Shénnóng</w:t>
      </w:r>
      <w:r>
        <w:t xml:space="preserve">. Jeho jméno doslova </w:t>
      </w:r>
      <w:r>
        <w:lastRenderedPageBreak/>
        <w:t>znamená</w:t>
      </w:r>
      <w:r>
        <w:rPr>
          <w:spacing w:val="-1"/>
        </w:rPr>
        <w:t xml:space="preserve"> „</w:t>
      </w:r>
      <w:r>
        <w:t>Božský</w:t>
      </w:r>
      <w:r>
        <w:rPr>
          <w:spacing w:val="-3"/>
        </w:rPr>
        <w:t xml:space="preserve"> </w:t>
      </w:r>
      <w:r>
        <w:t>rolník</w:t>
      </w:r>
      <w:r>
        <w:rPr>
          <w:spacing w:val="-1"/>
        </w:rPr>
        <w:t xml:space="preserve">“, </w:t>
      </w:r>
      <w:r>
        <w:t>protože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postavou</w:t>
      </w:r>
      <w:r>
        <w:rPr>
          <w:spacing w:val="-1"/>
        </w:rPr>
        <w:t xml:space="preserve"> </w:t>
      </w:r>
      <w:r>
        <w:t>spjat</w:t>
      </w:r>
      <w:r>
        <w:rPr>
          <w:spacing w:val="-4"/>
        </w:rPr>
        <w:t xml:space="preserve"> </w:t>
      </w:r>
      <w:r>
        <w:t>počátek</w:t>
      </w:r>
      <w:r>
        <w:rPr>
          <w:spacing w:val="-4"/>
        </w:rPr>
        <w:t xml:space="preserve"> </w:t>
      </w:r>
      <w:r>
        <w:t>zemědělství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Číně.</w:t>
      </w:r>
      <w:r>
        <w:rPr>
          <w:spacing w:val="-6"/>
        </w:rPr>
        <w:t xml:space="preserve"> </w:t>
      </w:r>
      <w:r>
        <w:t>Podle pověsti byl Šen-nung moudrý vladař, který vynalezl pluh a seznámil lidi s uměním obdělávat půdu. Šen-nung byl rovněž pokládán za prvního „farmakologa“. Chodil prý s červeným bičem, švihal trávy a zkoumal jejich léčivé vlastnosti a chuťové kvality. Měl speciální trojnožku</w:t>
      </w:r>
      <w:r>
        <w:rPr>
          <w:spacing w:val="-2"/>
        </w:rPr>
        <w:t xml:space="preserve">, </w:t>
      </w:r>
      <w:r>
        <w:t>na</w:t>
      </w:r>
      <w:r>
        <w:rPr>
          <w:spacing w:val="-3"/>
        </w:rPr>
        <w:t xml:space="preserve"> </w:t>
      </w:r>
      <w:r>
        <w:t>níž připravoval léčebné</w:t>
      </w:r>
      <w:r>
        <w:rPr>
          <w:spacing w:val="-2"/>
        </w:rPr>
        <w:t xml:space="preserve"> </w:t>
      </w:r>
      <w:r>
        <w:t>odvary</w:t>
      </w:r>
      <w:r>
        <w:rPr>
          <w:spacing w:val="-2"/>
        </w:rPr>
        <w:t xml:space="preserve">. </w:t>
      </w:r>
      <w:r>
        <w:t>Někdy</w:t>
      </w:r>
      <w:r>
        <w:rPr>
          <w:spacing w:val="-1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dokonce</w:t>
      </w:r>
      <w:r>
        <w:rPr>
          <w:spacing w:val="-2"/>
        </w:rPr>
        <w:t xml:space="preserve"> </w:t>
      </w:r>
      <w:r>
        <w:t>ztotožňován s</w:t>
      </w:r>
      <w:r>
        <w:rPr>
          <w:spacing w:val="-2"/>
        </w:rPr>
        <w:t xml:space="preserve"> </w:t>
      </w:r>
      <w:r>
        <w:t>Jao-wangem</w:t>
      </w:r>
      <w:r>
        <w:rPr>
          <w:rFonts w:ascii="SimSun" w:eastAsia="SimSun" w:hAnsi="SimSun"/>
          <w:spacing w:val="-20"/>
        </w:rPr>
        <w:t xml:space="preserve">藥王 </w:t>
      </w:r>
      <w:r>
        <w:rPr>
          <w:rFonts w:ascii="Times New Roman" w:eastAsia="Times New Roman" w:hAnsi="Times New Roman"/>
          <w:i/>
        </w:rPr>
        <w:t>Yào Wáng</w:t>
      </w:r>
      <w:r>
        <w:t>, bohem lékařství. V nejranější fázi se jeho obraz ještě prolínal s</w:t>
      </w:r>
      <w:r w:rsidR="00C31999">
        <w:t> </w:t>
      </w:r>
      <w:r>
        <w:t>postavou</w:t>
      </w:r>
      <w:r w:rsidR="00C31999">
        <w:t xml:space="preserve"> </w:t>
      </w:r>
      <w:r>
        <w:t>slunečního</w:t>
      </w:r>
      <w:r>
        <w:rPr>
          <w:spacing w:val="-3"/>
        </w:rPr>
        <w:t xml:space="preserve"> </w:t>
      </w:r>
      <w:r>
        <w:t>božstva</w:t>
      </w:r>
      <w:r>
        <w:rPr>
          <w:spacing w:val="-1"/>
        </w:rPr>
        <w:t xml:space="preserve"> </w:t>
      </w:r>
      <w:r>
        <w:t xml:space="preserve">Jen-tiho </w:t>
      </w:r>
      <w:r>
        <w:rPr>
          <w:rFonts w:ascii="SimSun" w:eastAsia="SimSun" w:hAnsi="SimSun"/>
          <w:spacing w:val="-23"/>
        </w:rPr>
        <w:t xml:space="preserve">炎帝 </w:t>
      </w:r>
      <w:r>
        <w:rPr>
          <w:rFonts w:ascii="Times New Roman" w:eastAsia="Times New Roman" w:hAnsi="Times New Roman"/>
          <w:i/>
        </w:rPr>
        <w:t>Yán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rPr>
          <w:rFonts w:ascii="Times New Roman" w:eastAsia="Times New Roman" w:hAnsi="Times New Roman"/>
          <w:i/>
        </w:rPr>
        <w:t>Dì</w:t>
      </w:r>
      <w:r>
        <w:rPr>
          <w:spacing w:val="-2"/>
        </w:rPr>
        <w:t xml:space="preserve">. </w:t>
      </w:r>
      <w:r>
        <w:t>Mýty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postavách</w:t>
      </w:r>
      <w:r>
        <w:rPr>
          <w:spacing w:val="-2"/>
        </w:rPr>
        <w:t xml:space="preserve"> </w:t>
      </w:r>
      <w:r>
        <w:t>je velmi</w:t>
      </w:r>
      <w:r>
        <w:rPr>
          <w:spacing w:val="-5"/>
        </w:rPr>
        <w:t xml:space="preserve"> </w:t>
      </w:r>
      <w:r>
        <w:t>těžké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 xml:space="preserve">sebe oddělit. </w:t>
      </w:r>
      <w:r>
        <w:rPr>
          <w:color w:val="FF0000"/>
          <w:highlight w:val="yellow"/>
        </w:rPr>
        <w:t xml:space="preserve">(Velmi pěkný chrám Šen-nungovi jsem </w:t>
      </w:r>
      <w:r w:rsidR="005C71BB">
        <w:rPr>
          <w:color w:val="FF0000"/>
          <w:highlight w:val="yellow"/>
        </w:rPr>
        <w:t>v roce 2016</w:t>
      </w:r>
      <w:r>
        <w:rPr>
          <w:color w:val="FF0000"/>
          <w:highlight w:val="yellow"/>
        </w:rPr>
        <w:t xml:space="preserve"> viděl na Taiwanu.)</w:t>
      </w:r>
    </w:p>
    <w:p w14:paraId="4346F5E4" w14:textId="77777777" w:rsidR="00024D60" w:rsidRDefault="00000000">
      <w:pPr>
        <w:pStyle w:val="Zkladntext"/>
        <w:spacing w:before="115" w:line="360" w:lineRule="auto"/>
        <w:ind w:right="137"/>
      </w:pPr>
      <w:r>
        <w:t>Jedním ze tří nejdůležitějších kulturních hrdinů a současně nejdůležitější mytologickou postavou spjatou s počátky čínské civilizace je ve starověké čínské mytologii Žlutý císař (</w:t>
      </w:r>
      <w:r>
        <w:rPr>
          <w:i/>
        </w:rPr>
        <w:t xml:space="preserve">Chuang-ti </w:t>
      </w:r>
      <w:r>
        <w:rPr>
          <w:rFonts w:ascii="SimSun" w:eastAsia="SimSun" w:hAnsi="SimSun"/>
          <w:spacing w:val="-22"/>
        </w:rPr>
        <w:t xml:space="preserve">黃帝 </w:t>
      </w:r>
      <w:r>
        <w:rPr>
          <w:rFonts w:ascii="Times New Roman" w:eastAsia="Times New Roman" w:hAnsi="Times New Roman"/>
          <w:i/>
        </w:rPr>
        <w:t>Huángdì</w:t>
      </w:r>
      <w:r>
        <w:rPr>
          <w:spacing w:val="-1"/>
        </w:rPr>
        <w:t xml:space="preserve">). </w:t>
      </w:r>
      <w:r>
        <w:t>Zároveň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Žlutý</w:t>
      </w:r>
      <w:r>
        <w:rPr>
          <w:spacing w:val="-3"/>
        </w:rPr>
        <w:t xml:space="preserve"> </w:t>
      </w:r>
      <w:r>
        <w:t>císař</w:t>
      </w:r>
      <w:r>
        <w:rPr>
          <w:spacing w:val="-2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považován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ztělesnění</w:t>
      </w:r>
      <w:r>
        <w:rPr>
          <w:spacing w:val="-4"/>
        </w:rPr>
        <w:t xml:space="preserve"> </w:t>
      </w:r>
      <w:r>
        <w:t>magických</w:t>
      </w:r>
      <w:r>
        <w:rPr>
          <w:spacing w:val="-1"/>
        </w:rPr>
        <w:t xml:space="preserve"> </w:t>
      </w:r>
      <w:r>
        <w:t>sil země, jeho jméno mělo spojitost s barvou žlutých sprašových půd. Žlutý císař byl spojován</w:t>
      </w:r>
    </w:p>
    <w:p w14:paraId="14541029" w14:textId="77777777" w:rsidR="00024D60" w:rsidRDefault="00000000">
      <w:pPr>
        <w:pStyle w:val="Zkladntext"/>
        <w:spacing w:line="360" w:lineRule="auto"/>
        <w:ind w:left="136" w:firstLine="0"/>
      </w:pPr>
      <w:r>
        <w:t>s</w:t>
      </w:r>
      <w:r>
        <w:rPr>
          <w:spacing w:val="-2"/>
        </w:rPr>
        <w:t xml:space="preserve"> </w:t>
      </w:r>
      <w:r>
        <w:t>totemy</w:t>
      </w:r>
      <w:r>
        <w:rPr>
          <w:spacing w:val="-2"/>
        </w:rPr>
        <w:t xml:space="preserve"> </w:t>
      </w:r>
      <w:r>
        <w:t>různých zvířat včetně</w:t>
      </w:r>
      <w:r>
        <w:rPr>
          <w:spacing w:val="-3"/>
        </w:rPr>
        <w:t xml:space="preserve"> </w:t>
      </w:r>
      <w:r>
        <w:t>medvěda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draka.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popisech,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nacházejí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písemných památkách přelomu našeho letopočtu, má rysy, jež ho spojují právě s drakem, jedním ze základních totemů předků Číňanů.</w:t>
      </w:r>
    </w:p>
    <w:p w14:paraId="77FCB0AF" w14:textId="77777777" w:rsidR="00024D60" w:rsidRDefault="00000000">
      <w:pPr>
        <w:pStyle w:val="Zkladntext"/>
        <w:spacing w:before="119" w:line="360" w:lineRule="auto"/>
        <w:ind w:left="136" w:right="117"/>
      </w:pPr>
      <w:r>
        <w:t>Se</w:t>
      </w:r>
      <w:r>
        <w:rPr>
          <w:spacing w:val="-2"/>
        </w:rPr>
        <w:t xml:space="preserve"> </w:t>
      </w:r>
      <w:r>
        <w:t>jménem</w:t>
      </w:r>
      <w:r>
        <w:rPr>
          <w:spacing w:val="-2"/>
        </w:rPr>
        <w:t xml:space="preserve"> </w:t>
      </w:r>
      <w:r>
        <w:t>Žlutého</w:t>
      </w:r>
      <w:r>
        <w:rPr>
          <w:spacing w:val="-3"/>
        </w:rPr>
        <w:t xml:space="preserve"> </w:t>
      </w:r>
      <w:r>
        <w:t>císaře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spjata</w:t>
      </w:r>
      <w:r>
        <w:rPr>
          <w:spacing w:val="-4"/>
        </w:rPr>
        <w:t xml:space="preserve"> </w:t>
      </w:r>
      <w:r>
        <w:t>řada</w:t>
      </w:r>
      <w:r>
        <w:rPr>
          <w:spacing w:val="-2"/>
        </w:rPr>
        <w:t xml:space="preserve"> </w:t>
      </w:r>
      <w:r>
        <w:t>vynálezů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kolo,</w:t>
      </w:r>
      <w:r>
        <w:rPr>
          <w:spacing w:val="-3"/>
        </w:rPr>
        <w:t xml:space="preserve"> </w:t>
      </w:r>
      <w:r>
        <w:t>sekyra,</w:t>
      </w:r>
      <w:r>
        <w:rPr>
          <w:spacing w:val="-2"/>
        </w:rPr>
        <w:t xml:space="preserve"> </w:t>
      </w:r>
      <w:r>
        <w:t>luk,</w:t>
      </w:r>
      <w:r>
        <w:rPr>
          <w:spacing w:val="-2"/>
        </w:rPr>
        <w:t xml:space="preserve"> </w:t>
      </w:r>
      <w:r>
        <w:t>střely,</w:t>
      </w:r>
      <w:r>
        <w:rPr>
          <w:spacing w:val="-4"/>
        </w:rPr>
        <w:t xml:space="preserve"> </w:t>
      </w:r>
      <w:r>
        <w:t>oděv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obuv, naučil prý lidi odlévat zvony a trojnožky, hloubit studně, vyrábět tažné vozy a čluny atd. i některé hudební nástroje. Je pokládán rovněž za zakladatele společenského řádu a on prý také přidělil každé rodině jedno příjmení. Byl považován za pokračovatele Šen-nunga</w:t>
      </w:r>
    </w:p>
    <w:p w14:paraId="341327D4" w14:textId="78529E9B" w:rsidR="00024D60" w:rsidRDefault="00000000">
      <w:pPr>
        <w:spacing w:before="1" w:line="357" w:lineRule="auto"/>
        <w:ind w:left="136" w:right="188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určování</w:t>
      </w:r>
      <w:r>
        <w:rPr>
          <w:spacing w:val="-5"/>
          <w:sz w:val="24"/>
        </w:rPr>
        <w:t xml:space="preserve"> </w:t>
      </w:r>
      <w:r>
        <w:rPr>
          <w:sz w:val="24"/>
        </w:rPr>
        <w:t>léčivých</w:t>
      </w:r>
      <w:r>
        <w:rPr>
          <w:spacing w:val="-1"/>
          <w:sz w:val="24"/>
        </w:rPr>
        <w:t xml:space="preserve"> </w:t>
      </w:r>
      <w:r>
        <w:rPr>
          <w:sz w:val="24"/>
        </w:rPr>
        <w:t>rostlin</w:t>
      </w:r>
      <w:r>
        <w:rPr>
          <w:spacing w:val="-1"/>
          <w:sz w:val="24"/>
        </w:rPr>
        <w:t xml:space="preserve">,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také</w:t>
      </w:r>
      <w:r>
        <w:rPr>
          <w:spacing w:val="-2"/>
          <w:sz w:val="24"/>
        </w:rPr>
        <w:t xml:space="preserve"> </w:t>
      </w:r>
      <w:r>
        <w:rPr>
          <w:sz w:val="24"/>
        </w:rPr>
        <w:t>připisováno</w:t>
      </w:r>
      <w:r>
        <w:rPr>
          <w:spacing w:val="-4"/>
          <w:sz w:val="24"/>
        </w:rPr>
        <w:t xml:space="preserve"> </w:t>
      </w:r>
      <w:r>
        <w:rPr>
          <w:sz w:val="24"/>
        </w:rPr>
        <w:t>první</w:t>
      </w:r>
      <w:r>
        <w:rPr>
          <w:spacing w:val="-2"/>
          <w:sz w:val="24"/>
        </w:rPr>
        <w:t xml:space="preserve"> </w:t>
      </w:r>
      <w:r>
        <w:rPr>
          <w:sz w:val="24"/>
        </w:rPr>
        <w:t>lékařské</w:t>
      </w:r>
      <w:r>
        <w:rPr>
          <w:spacing w:val="-4"/>
          <w:sz w:val="24"/>
        </w:rPr>
        <w:t xml:space="preserve"> </w:t>
      </w: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Číně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Chuang- ti nej-ťing </w:t>
      </w:r>
      <w:r>
        <w:rPr>
          <w:rFonts w:ascii="SimSun" w:eastAsia="SimSun" w:hAnsi="SimSun"/>
          <w:spacing w:val="-10"/>
          <w:sz w:val="24"/>
        </w:rPr>
        <w:t xml:space="preserve">黃帝內經 </w:t>
      </w:r>
      <w:r>
        <w:rPr>
          <w:rFonts w:ascii="Times New Roman" w:eastAsia="Times New Roman" w:hAnsi="Times New Roman"/>
          <w:i/>
          <w:sz w:val="24"/>
        </w:rPr>
        <w:t xml:space="preserve">Huángdì Nèijīng </w:t>
      </w:r>
      <w:r>
        <w:rPr>
          <w:sz w:val="24"/>
        </w:rPr>
        <w:t>(Vnitřní kniha Žlutého císaře).</w:t>
      </w:r>
      <w:r w:rsidR="00B84320">
        <w:rPr>
          <w:sz w:val="24"/>
        </w:rPr>
        <w:t xml:space="preserve"> Druhá část, Vnější kniha, se nedochovala.</w:t>
      </w:r>
    </w:p>
    <w:p w14:paraId="5DEBCC67" w14:textId="77777777" w:rsidR="00024D60" w:rsidRDefault="00000000">
      <w:pPr>
        <w:pStyle w:val="Zkladntext"/>
        <w:spacing w:before="124" w:line="360" w:lineRule="auto"/>
        <w:ind w:left="136"/>
      </w:pPr>
      <w:r>
        <w:t>V</w:t>
      </w:r>
      <w:r>
        <w:rPr>
          <w:spacing w:val="-1"/>
        </w:rPr>
        <w:t xml:space="preserve"> </w:t>
      </w:r>
      <w:r>
        <w:t>náboženském</w:t>
      </w:r>
      <w:r>
        <w:rPr>
          <w:spacing w:val="-4"/>
        </w:rPr>
        <w:t xml:space="preserve"> </w:t>
      </w:r>
      <w:r>
        <w:t>taoismu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Žlutý</w:t>
      </w:r>
      <w:r>
        <w:rPr>
          <w:spacing w:val="-2"/>
        </w:rPr>
        <w:t xml:space="preserve"> </w:t>
      </w:r>
      <w:r>
        <w:t>císař</w:t>
      </w:r>
      <w:r>
        <w:rPr>
          <w:spacing w:val="-4"/>
        </w:rPr>
        <w:t xml:space="preserve"> </w:t>
      </w:r>
      <w:r>
        <w:t>uctíván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zakladatelů</w:t>
      </w:r>
      <w:r>
        <w:rPr>
          <w:spacing w:val="-3"/>
        </w:rPr>
        <w:t xml:space="preserve"> </w:t>
      </w:r>
      <w:r>
        <w:t>(spolu s</w:t>
      </w:r>
      <w:r>
        <w:rPr>
          <w:spacing w:val="-2"/>
        </w:rPr>
        <w:t xml:space="preserve"> </w:t>
      </w:r>
      <w:r>
        <w:t>Lao- c’em tvoří dvojici Chuang-Lao). Je mu připisováno stvoření lidí, vynález písma, chov bource morušového, vynález hrnčířského kruhu a kompasu. Podle představ vzniklých v 6. století př.</w:t>
      </w:r>
    </w:p>
    <w:p w14:paraId="3A0D63D6" w14:textId="78C617BF" w:rsidR="00024D60" w:rsidRDefault="00000000">
      <w:pPr>
        <w:pStyle w:val="Zkladntext"/>
        <w:spacing w:line="360" w:lineRule="auto"/>
        <w:ind w:right="236" w:firstLine="0"/>
      </w:pPr>
      <w:r>
        <w:t>n. l. byl Žlutý císař jedním z pěti mytických císařů (</w:t>
      </w:r>
      <w:r>
        <w:rPr>
          <w:i/>
        </w:rPr>
        <w:t xml:space="preserve">wu ti </w:t>
      </w:r>
      <w:r>
        <w:rPr>
          <w:rFonts w:ascii="SimSun" w:eastAsia="SimSun" w:hAnsi="SimSun"/>
          <w:spacing w:val="-20"/>
        </w:rPr>
        <w:t xml:space="preserve">五帝 </w:t>
      </w:r>
      <w:r>
        <w:rPr>
          <w:rFonts w:ascii="Times New Roman" w:eastAsia="Times New Roman" w:hAnsi="Times New Roman"/>
          <w:i/>
        </w:rPr>
        <w:t>wǔ dì</w:t>
      </w:r>
      <w:r>
        <w:t>), panujících nad pěti světovými</w:t>
      </w:r>
      <w:r>
        <w:rPr>
          <w:spacing w:val="-3"/>
        </w:rPr>
        <w:t xml:space="preserve"> </w:t>
      </w:r>
      <w:r>
        <w:t>stranami.</w:t>
      </w:r>
      <w:r>
        <w:rPr>
          <w:spacing w:val="-6"/>
        </w:rPr>
        <w:t xml:space="preserve"> </w:t>
      </w:r>
      <w:r>
        <w:t>Protože</w:t>
      </w:r>
      <w:r>
        <w:rPr>
          <w:spacing w:val="-5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vládcem</w:t>
      </w:r>
      <w:r>
        <w:rPr>
          <w:spacing w:val="-3"/>
        </w:rPr>
        <w:t xml:space="preserve"> </w:t>
      </w:r>
      <w:r>
        <w:t>středu</w:t>
      </w:r>
      <w:r>
        <w:rPr>
          <w:spacing w:val="-1"/>
        </w:rPr>
        <w:t xml:space="preserve"> (</w:t>
      </w:r>
      <w:r>
        <w:t>nejdůležitější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světových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 xml:space="preserve">čínském pojetí), měl v jejich hierarchii zároveň nejvyšší postavení. V Chuang-lingu </w:t>
      </w:r>
      <w:r>
        <w:rPr>
          <w:rFonts w:ascii="SimSun" w:eastAsia="SimSun" w:hAnsi="SimSun"/>
          <w:spacing w:val="-19"/>
        </w:rPr>
        <w:t xml:space="preserve">黃陵 </w:t>
      </w:r>
      <w:r>
        <w:rPr>
          <w:rFonts w:ascii="Times New Roman" w:eastAsia="Times New Roman" w:hAnsi="Times New Roman"/>
          <w:i/>
        </w:rPr>
        <w:t>Huáng Líng</w:t>
      </w:r>
      <w:r>
        <w:rPr>
          <w:rFonts w:ascii="Times New Roman" w:eastAsia="Times New Roman" w:hAnsi="Times New Roman"/>
          <w:i/>
          <w:spacing w:val="60"/>
        </w:rPr>
        <w:t xml:space="preserve"> </w:t>
      </w:r>
      <w:r>
        <w:t>v provincii Šen-si (severně od Si-anu) je mauzoleum Žlutého císaře (</w:t>
      </w:r>
      <w:r>
        <w:rPr>
          <w:i/>
        </w:rPr>
        <w:t xml:space="preserve">Chuang-ti-ling </w:t>
      </w:r>
      <w:r>
        <w:rPr>
          <w:rFonts w:ascii="SimSun" w:eastAsia="SimSun" w:hAnsi="SimSun"/>
        </w:rPr>
        <w:t xml:space="preserve">黃帝陵 </w:t>
      </w:r>
      <w:r>
        <w:rPr>
          <w:rFonts w:ascii="Times New Roman" w:eastAsia="Times New Roman" w:hAnsi="Times New Roman"/>
          <w:i/>
        </w:rPr>
        <w:t>Huángdì Líng</w:t>
      </w:r>
      <w:r>
        <w:t xml:space="preserve">). Podle historických záznamů se první oběti Žlutému císaři na tomto místě konaly již roku 442 </w:t>
      </w:r>
      <w:r w:rsidR="00E8314D">
        <w:t>před n. l.</w:t>
      </w:r>
      <w:r>
        <w:t xml:space="preserve"> V posledních letech prošlo rekonstrukcí a roku 2004 byly </w:t>
      </w:r>
      <w:r>
        <w:lastRenderedPageBreak/>
        <w:t>každoroční oběti Žlutému císaři obnoveny.</w:t>
      </w:r>
    </w:p>
    <w:p w14:paraId="2EBBC91B" w14:textId="77777777" w:rsidR="00024D60" w:rsidRDefault="00000000">
      <w:pPr>
        <w:pStyle w:val="Zkladntext"/>
        <w:spacing w:before="118"/>
        <w:ind w:left="563" w:firstLine="0"/>
      </w:pPr>
      <w:r>
        <w:t>K</w:t>
      </w:r>
      <w:r>
        <w:rPr>
          <w:spacing w:val="-4"/>
        </w:rPr>
        <w:t xml:space="preserve"> </w:t>
      </w:r>
      <w:r>
        <w:t>době</w:t>
      </w:r>
      <w:r>
        <w:rPr>
          <w:spacing w:val="-1"/>
        </w:rPr>
        <w:t xml:space="preserve"> </w:t>
      </w:r>
      <w:r>
        <w:t>Žlutého</w:t>
      </w:r>
      <w:r>
        <w:rPr>
          <w:spacing w:val="-3"/>
        </w:rPr>
        <w:t xml:space="preserve"> </w:t>
      </w:r>
      <w:r>
        <w:t>císaře</w:t>
      </w:r>
      <w:r>
        <w:rPr>
          <w:spacing w:val="-3"/>
        </w:rPr>
        <w:t xml:space="preserve"> </w:t>
      </w:r>
      <w:r>
        <w:t>pozdější</w:t>
      </w:r>
      <w:r>
        <w:rPr>
          <w:spacing w:val="-4"/>
        </w:rPr>
        <w:t xml:space="preserve"> </w:t>
      </w:r>
      <w:r>
        <w:t>tradice</w:t>
      </w:r>
      <w:r>
        <w:rPr>
          <w:spacing w:val="-2"/>
        </w:rPr>
        <w:t xml:space="preserve"> </w:t>
      </w:r>
      <w:r>
        <w:t>vztahovala</w:t>
      </w:r>
      <w:r>
        <w:rPr>
          <w:spacing w:val="-4"/>
        </w:rPr>
        <w:t xml:space="preserve"> </w:t>
      </w:r>
      <w:r>
        <w:t>některé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historické</w:t>
      </w:r>
      <w:r>
        <w:rPr>
          <w:spacing w:val="-1"/>
        </w:rPr>
        <w:t xml:space="preserve"> </w:t>
      </w:r>
      <w:r>
        <w:rPr>
          <w:spacing w:val="-2"/>
        </w:rPr>
        <w:t>události.</w:t>
      </w:r>
    </w:p>
    <w:p w14:paraId="751EEBC5" w14:textId="5EFB2BA8" w:rsidR="00024D60" w:rsidRDefault="00000000">
      <w:pPr>
        <w:pStyle w:val="Zkladntext"/>
        <w:spacing w:before="146" w:line="360" w:lineRule="auto"/>
        <w:ind w:right="402" w:firstLine="0"/>
      </w:pPr>
      <w:r>
        <w:t>Žlutý císař údajně zavedl čínský lunisolární kalendář a za</w:t>
      </w:r>
      <w:r>
        <w:rPr>
          <w:spacing w:val="-1"/>
        </w:rPr>
        <w:t xml:space="preserve"> </w:t>
      </w:r>
      <w:r>
        <w:t>první rok prvního</w:t>
      </w:r>
      <w:r>
        <w:rPr>
          <w:spacing w:val="-2"/>
        </w:rPr>
        <w:t xml:space="preserve"> </w:t>
      </w:r>
      <w:r>
        <w:t>šedesátiletého cyklu byl</w:t>
      </w:r>
      <w:r>
        <w:rPr>
          <w:spacing w:val="-1"/>
        </w:rPr>
        <w:t xml:space="preserve"> </w:t>
      </w:r>
      <w:r>
        <w:t>určen (podle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výpočtů)</w:t>
      </w:r>
      <w:r>
        <w:rPr>
          <w:spacing w:val="-3"/>
        </w:rPr>
        <w:t xml:space="preserve"> </w:t>
      </w:r>
      <w:r>
        <w:t>buď</w:t>
      </w:r>
      <w:r>
        <w:rPr>
          <w:spacing w:val="-1"/>
        </w:rPr>
        <w:t xml:space="preserve"> </w:t>
      </w:r>
      <w:r>
        <w:t>rok</w:t>
      </w:r>
      <w:r>
        <w:rPr>
          <w:spacing w:val="-3"/>
        </w:rPr>
        <w:t xml:space="preserve"> </w:t>
      </w:r>
      <w:r w:rsidR="004F5A5F" w:rsidRPr="004F5A5F">
        <w:t>2698 nebo 2697</w:t>
      </w:r>
      <w:r>
        <w:rPr>
          <w:spacing w:val="-3"/>
        </w:rPr>
        <w:t xml:space="preserve"> </w:t>
      </w:r>
      <w:r w:rsidR="00E8314D">
        <w:t>před n. l.</w:t>
      </w:r>
      <w:r>
        <w:rPr>
          <w:spacing w:val="-2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např.</w:t>
      </w:r>
      <w:r>
        <w:rPr>
          <w:spacing w:val="-2"/>
        </w:rPr>
        <w:t xml:space="preserve"> </w:t>
      </w:r>
      <w:r>
        <w:t>rok 20</w:t>
      </w:r>
      <w:r w:rsidR="004F5A5F">
        <w:t>25</w:t>
      </w:r>
      <w:r>
        <w:t xml:space="preserve"> je rokem </w:t>
      </w:r>
      <w:r w:rsidR="004F5A5F" w:rsidRPr="004F5A5F">
        <w:t>4723 nebo 4722</w:t>
      </w:r>
      <w:r>
        <w:t xml:space="preserve"> podle Žlutého </w:t>
      </w:r>
      <w:r>
        <w:rPr>
          <w:spacing w:val="-2"/>
        </w:rPr>
        <w:t>císaře.</w:t>
      </w:r>
    </w:p>
    <w:p w14:paraId="2D7DAEB9" w14:textId="32876E87" w:rsidR="007A27D4" w:rsidRPr="007A27D4" w:rsidRDefault="00000000">
      <w:pPr>
        <w:pStyle w:val="Zkladntext"/>
        <w:spacing w:before="55" w:line="352" w:lineRule="auto"/>
        <w:ind w:right="262"/>
        <w:rPr>
          <w:rFonts w:asciiTheme="minorHAnsi" w:hAnsiTheme="minorHAnsi" w:cstheme="minorHAnsi"/>
          <w:spacing w:val="-1"/>
        </w:rPr>
      </w:pPr>
      <w:r>
        <w:t>Pozdější</w:t>
      </w:r>
      <w:r>
        <w:rPr>
          <w:spacing w:val="-14"/>
        </w:rPr>
        <w:t xml:space="preserve"> </w:t>
      </w:r>
      <w:r>
        <w:t>historická</w:t>
      </w:r>
      <w:r>
        <w:rPr>
          <w:spacing w:val="-7"/>
        </w:rPr>
        <w:t xml:space="preserve"> </w:t>
      </w:r>
      <w:r>
        <w:t>tradice</w:t>
      </w:r>
      <w:r>
        <w:rPr>
          <w:spacing w:val="-6"/>
        </w:rPr>
        <w:t xml:space="preserve"> </w:t>
      </w:r>
      <w:r>
        <w:t>zaznamenaná</w:t>
      </w:r>
      <w:r>
        <w:rPr>
          <w:spacing w:val="-9"/>
        </w:rPr>
        <w:t xml:space="preserve"> </w:t>
      </w:r>
      <w:r>
        <w:t>historikem</w:t>
      </w:r>
      <w:r>
        <w:rPr>
          <w:spacing w:val="-6"/>
        </w:rPr>
        <w:t xml:space="preserve"> </w:t>
      </w:r>
      <w:r>
        <w:t>S’-ma</w:t>
      </w:r>
      <w:r>
        <w:rPr>
          <w:spacing w:val="-9"/>
        </w:rPr>
        <w:t xml:space="preserve"> </w:t>
      </w:r>
      <w:r>
        <w:t>Čchienem</w:t>
      </w:r>
      <w:r>
        <w:rPr>
          <w:spacing w:val="-6"/>
        </w:rPr>
        <w:t xml:space="preserve"> </w:t>
      </w:r>
      <w:r>
        <w:rPr>
          <w:rFonts w:ascii="SimSun" w:eastAsia="SimSun" w:hAnsi="SimSun"/>
          <w:spacing w:val="-17"/>
        </w:rPr>
        <w:t xml:space="preserve">司馬遷 </w:t>
      </w:r>
      <w:r>
        <w:rPr>
          <w:rFonts w:ascii="Times New Roman" w:eastAsia="Times New Roman" w:hAnsi="Times New Roman"/>
          <w:i/>
        </w:rPr>
        <w:t>Sīmǎ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 w:rsidR="000B01C3" w:rsidRPr="000B01C3">
        <w:rPr>
          <w:rFonts w:ascii="Times New Roman" w:eastAsia="Times New Roman" w:hAnsi="Times New Roman"/>
          <w:i/>
          <w:spacing w:val="-8"/>
        </w:rPr>
        <w:t>Qiān</w:t>
      </w:r>
      <w:r w:rsidR="000B01C3" w:rsidRPr="000B01C3">
        <w:rPr>
          <w:rFonts w:ascii="Times New Roman" w:eastAsia="Times New Roman" w:hAnsi="Times New Roman"/>
          <w:i/>
          <w:spacing w:val="-8"/>
        </w:rPr>
        <w:t xml:space="preserve"> </w:t>
      </w:r>
      <w:r>
        <w:t xml:space="preserve">(145 </w:t>
      </w:r>
      <w:r w:rsidR="00E8314D">
        <w:t>před n. l.</w:t>
      </w:r>
      <w:r>
        <w:t xml:space="preserve"> nebo 135 </w:t>
      </w:r>
      <w:r w:rsidR="00E8314D">
        <w:t>před n. l.</w:t>
      </w:r>
      <w:r>
        <w:t xml:space="preserve">? – 86 </w:t>
      </w:r>
      <w:r w:rsidR="00E8314D">
        <w:t>před n. l.</w:t>
      </w:r>
      <w:r>
        <w:t xml:space="preserve">?) na začátku 1. století </w:t>
      </w:r>
      <w:r w:rsidR="00E8314D">
        <w:t>před n. l.</w:t>
      </w:r>
      <w:r>
        <w:t xml:space="preserve"> klade do období vlády</w:t>
      </w:r>
      <w:r>
        <w:rPr>
          <w:spacing w:val="-2"/>
        </w:rPr>
        <w:t xml:space="preserve"> </w:t>
      </w:r>
      <w:r w:rsidRPr="007A27D4">
        <w:rPr>
          <w:rFonts w:asciiTheme="minorHAnsi" w:hAnsiTheme="minorHAnsi" w:cstheme="minorHAnsi"/>
        </w:rPr>
        <w:t>Žlutého císaře</w:t>
      </w:r>
      <w:r w:rsidRPr="007A27D4">
        <w:rPr>
          <w:rFonts w:asciiTheme="minorHAnsi" w:hAnsiTheme="minorHAnsi" w:cstheme="minorHAnsi"/>
          <w:spacing w:val="-3"/>
        </w:rPr>
        <w:t xml:space="preserve"> </w:t>
      </w:r>
      <w:r w:rsidRPr="007A27D4">
        <w:rPr>
          <w:rFonts w:asciiTheme="minorHAnsi" w:hAnsiTheme="minorHAnsi" w:cstheme="minorHAnsi"/>
        </w:rPr>
        <w:t xml:space="preserve">i </w:t>
      </w:r>
      <w:r w:rsidR="007A27D4" w:rsidRPr="007A27D4">
        <w:rPr>
          <w:rFonts w:asciiTheme="minorHAnsi" w:hAnsiTheme="minorHAnsi" w:cstheme="minorHAnsi"/>
        </w:rPr>
        <w:t>dvě</w:t>
      </w:r>
      <w:r w:rsidRPr="007A27D4">
        <w:rPr>
          <w:rFonts w:asciiTheme="minorHAnsi" w:hAnsiTheme="minorHAnsi" w:cstheme="minorHAnsi"/>
          <w:spacing w:val="-2"/>
        </w:rPr>
        <w:t xml:space="preserve"> </w:t>
      </w:r>
      <w:r w:rsidRPr="007A27D4">
        <w:rPr>
          <w:rFonts w:asciiTheme="minorHAnsi" w:hAnsiTheme="minorHAnsi" w:cstheme="minorHAnsi"/>
        </w:rPr>
        <w:t>z</w:t>
      </w:r>
      <w:r w:rsidRPr="007A27D4">
        <w:rPr>
          <w:rFonts w:asciiTheme="minorHAnsi" w:hAnsiTheme="minorHAnsi" w:cstheme="minorHAnsi"/>
          <w:spacing w:val="-2"/>
        </w:rPr>
        <w:t xml:space="preserve"> </w:t>
      </w:r>
      <w:r w:rsidRPr="007A27D4">
        <w:rPr>
          <w:rFonts w:asciiTheme="minorHAnsi" w:hAnsiTheme="minorHAnsi" w:cstheme="minorHAnsi"/>
        </w:rPr>
        <w:t>prvních</w:t>
      </w:r>
      <w:r w:rsidRPr="007A27D4">
        <w:rPr>
          <w:rFonts w:asciiTheme="minorHAnsi" w:hAnsiTheme="minorHAnsi" w:cstheme="minorHAnsi"/>
          <w:spacing w:val="-2"/>
        </w:rPr>
        <w:t xml:space="preserve"> </w:t>
      </w:r>
      <w:r w:rsidRPr="007A27D4">
        <w:rPr>
          <w:rFonts w:asciiTheme="minorHAnsi" w:hAnsiTheme="minorHAnsi" w:cstheme="minorHAnsi"/>
        </w:rPr>
        <w:t>známých</w:t>
      </w:r>
      <w:r w:rsidRPr="007A27D4">
        <w:rPr>
          <w:rFonts w:asciiTheme="minorHAnsi" w:hAnsiTheme="minorHAnsi" w:cstheme="minorHAnsi"/>
          <w:spacing w:val="-2"/>
        </w:rPr>
        <w:t xml:space="preserve"> </w:t>
      </w:r>
      <w:r w:rsidRPr="007A27D4">
        <w:rPr>
          <w:rFonts w:asciiTheme="minorHAnsi" w:hAnsiTheme="minorHAnsi" w:cstheme="minorHAnsi"/>
        </w:rPr>
        <w:t>bitev</w:t>
      </w:r>
      <w:r w:rsidR="007A27D4">
        <w:rPr>
          <w:rFonts w:asciiTheme="minorHAnsi" w:hAnsiTheme="minorHAnsi" w:cstheme="minorHAnsi"/>
        </w:rPr>
        <w:t xml:space="preserve"> (obě </w:t>
      </w:r>
      <w:r w:rsidR="007A27D4">
        <w:t xml:space="preserve">kolem roku 2500 </w:t>
      </w:r>
      <w:r w:rsidR="00E8314D">
        <w:t>před n. l.</w:t>
      </w:r>
      <w:r w:rsidR="007A27D4">
        <w:rPr>
          <w:rFonts w:asciiTheme="minorHAnsi" w:hAnsiTheme="minorHAnsi" w:cstheme="minorHAnsi"/>
        </w:rPr>
        <w:t>)</w:t>
      </w:r>
      <w:r w:rsidRPr="007A27D4">
        <w:rPr>
          <w:rFonts w:asciiTheme="minorHAnsi" w:hAnsiTheme="minorHAnsi" w:cstheme="minorHAnsi"/>
          <w:spacing w:val="-1"/>
        </w:rPr>
        <w:t xml:space="preserve">. </w:t>
      </w:r>
      <w:r w:rsidR="007A27D4" w:rsidRPr="007A27D4">
        <w:rPr>
          <w:rFonts w:asciiTheme="minorHAnsi" w:hAnsiTheme="minorHAnsi" w:cstheme="minorHAnsi"/>
          <w:spacing w:val="-1"/>
        </w:rPr>
        <w:t xml:space="preserve">První z nich, bitva u Pan-čchüanu </w:t>
      </w:r>
      <w:r w:rsidR="00E05DF7" w:rsidRPr="007A27D4">
        <w:rPr>
          <w:rFonts w:asciiTheme="minorHAnsi" w:eastAsia="Microsoft JhengHei" w:hAnsiTheme="minorHAnsi" w:cstheme="minorHAnsi"/>
          <w:spacing w:val="-1"/>
        </w:rPr>
        <w:t>阪泉之戰</w:t>
      </w:r>
      <w:r w:rsidR="00E05DF7" w:rsidRPr="007A27D4">
        <w:rPr>
          <w:rFonts w:asciiTheme="minorHAnsi" w:eastAsia="Microsoft JhengHei" w:hAnsiTheme="minorHAnsi" w:cstheme="minorHAnsi"/>
          <w:spacing w:val="-1"/>
        </w:rPr>
        <w:t xml:space="preserve"> </w:t>
      </w:r>
      <w:r w:rsidR="007A27D4" w:rsidRPr="007A27D4">
        <w:rPr>
          <w:rFonts w:asciiTheme="minorHAnsi" w:eastAsia="Microsoft JhengHei" w:hAnsiTheme="minorHAnsi" w:cstheme="minorHAnsi"/>
          <w:i/>
          <w:iCs/>
          <w:spacing w:val="-1"/>
        </w:rPr>
        <w:t>Bǎnquán zhī zhàn</w:t>
      </w:r>
      <w:r w:rsidR="007A27D4">
        <w:rPr>
          <w:rFonts w:asciiTheme="minorHAnsi" w:eastAsia="Microsoft JhengHei" w:hAnsiTheme="minorHAnsi" w:cstheme="minorHAnsi"/>
          <w:i/>
          <w:iCs/>
          <w:spacing w:val="-1"/>
        </w:rPr>
        <w:t xml:space="preserve"> </w:t>
      </w:r>
      <w:r w:rsidR="007A27D4">
        <w:t>(blízko dnešních hranic mezi provinciemi</w:t>
      </w:r>
      <w:r w:rsidR="007A27D4">
        <w:rPr>
          <w:spacing w:val="-1"/>
        </w:rPr>
        <w:t xml:space="preserve"> </w:t>
      </w:r>
      <w:r w:rsidR="007A27D4">
        <w:t>Che-pej a Liao-ning)</w:t>
      </w:r>
      <w:r w:rsidR="007A27D4">
        <w:t>, se odehrávala mezi Žlutým císařem a Jen-tim</w:t>
      </w:r>
      <w:r w:rsidR="00504038">
        <w:t xml:space="preserve">. </w:t>
      </w:r>
    </w:p>
    <w:p w14:paraId="64518BA5" w14:textId="21BC649B" w:rsidR="00024D60" w:rsidRDefault="00504038">
      <w:pPr>
        <w:pStyle w:val="Zkladntext"/>
        <w:spacing w:before="55" w:line="352" w:lineRule="auto"/>
        <w:ind w:right="262"/>
      </w:pPr>
      <w:r>
        <w:t>Známější je b</w:t>
      </w:r>
      <w:r w:rsidR="00000000">
        <w:t>itva u</w:t>
      </w:r>
      <w:r w:rsidR="00000000">
        <w:rPr>
          <w:spacing w:val="-2"/>
        </w:rPr>
        <w:t xml:space="preserve"> </w:t>
      </w:r>
      <w:r w:rsidR="00000000">
        <w:t xml:space="preserve">Čuo-lu </w:t>
      </w:r>
      <w:r w:rsidR="00000000">
        <w:rPr>
          <w:rFonts w:ascii="SimSun" w:eastAsia="SimSun" w:hAnsi="SimSun"/>
          <w:spacing w:val="-13"/>
        </w:rPr>
        <w:t xml:space="preserve">涿鹿之戰 </w:t>
      </w:r>
      <w:r w:rsidR="00000000">
        <w:rPr>
          <w:rFonts w:ascii="Times New Roman" w:eastAsia="Times New Roman" w:hAnsi="Times New Roman"/>
          <w:i/>
        </w:rPr>
        <w:t>Zhuōlù</w:t>
      </w:r>
      <w:r w:rsidR="00000000">
        <w:rPr>
          <w:rFonts w:ascii="Times New Roman" w:eastAsia="Times New Roman" w:hAnsi="Times New Roman"/>
          <w:i/>
          <w:spacing w:val="-1"/>
        </w:rPr>
        <w:t xml:space="preserve"> </w:t>
      </w:r>
      <w:r w:rsidR="00000000">
        <w:rPr>
          <w:rFonts w:ascii="Times New Roman" w:eastAsia="Times New Roman" w:hAnsi="Times New Roman"/>
          <w:i/>
        </w:rPr>
        <w:t>zhī zhàn</w:t>
      </w:r>
      <w:r w:rsidR="00000000">
        <w:t>, v níž podle</w:t>
      </w:r>
      <w:r w:rsidR="00000000">
        <w:rPr>
          <w:spacing w:val="-1"/>
        </w:rPr>
        <w:t xml:space="preserve"> </w:t>
      </w:r>
      <w:r w:rsidR="00000000">
        <w:t xml:space="preserve">tradice Žlutý císař zvítězil nad několika kmeny a získal nadvládu nad střední Čínou, </w:t>
      </w:r>
      <w:r>
        <w:t xml:space="preserve">což </w:t>
      </w:r>
      <w:r w:rsidR="00000000">
        <w:t>je považován</w:t>
      </w:r>
      <w:r>
        <w:t>o</w:t>
      </w:r>
      <w:r w:rsidR="00000000">
        <w:t xml:space="preserve"> za událost, jež vedla k zformování čínského národa (</w:t>
      </w:r>
      <w:r w:rsidR="00000000">
        <w:rPr>
          <w:i/>
        </w:rPr>
        <w:t xml:space="preserve">Chua-sia </w:t>
      </w:r>
      <w:r w:rsidR="00000000">
        <w:rPr>
          <w:rFonts w:ascii="SimSun" w:eastAsia="SimSun" w:hAnsi="SimSun"/>
        </w:rPr>
        <w:t xml:space="preserve">華夏 </w:t>
      </w:r>
      <w:r w:rsidR="00000000">
        <w:rPr>
          <w:rFonts w:ascii="Times New Roman" w:eastAsia="Times New Roman" w:hAnsi="Times New Roman"/>
          <w:i/>
        </w:rPr>
        <w:t>Huáxià</w:t>
      </w:r>
      <w:r w:rsidR="00000000">
        <w:t>). Podle S’-ma Čchiena</w:t>
      </w:r>
      <w:r w:rsidR="00000000">
        <w:rPr>
          <w:spacing w:val="-2"/>
        </w:rPr>
        <w:t xml:space="preserve"> </w:t>
      </w:r>
      <w:r w:rsidR="00000000">
        <w:t>se</w:t>
      </w:r>
      <w:r w:rsidR="00000000">
        <w:rPr>
          <w:spacing w:val="-1"/>
        </w:rPr>
        <w:t xml:space="preserve"> </w:t>
      </w:r>
      <w:r w:rsidR="00000000">
        <w:t>bitvy</w:t>
      </w:r>
      <w:r w:rsidR="00000000">
        <w:rPr>
          <w:spacing w:val="-3"/>
        </w:rPr>
        <w:t xml:space="preserve"> </w:t>
      </w:r>
      <w:r w:rsidR="00000000">
        <w:t>účastnilo 8</w:t>
      </w:r>
      <w:r w:rsidR="00000000">
        <w:rPr>
          <w:spacing w:val="-1"/>
        </w:rPr>
        <w:t xml:space="preserve"> </w:t>
      </w:r>
      <w:r w:rsidR="00000000">
        <w:t>000</w:t>
      </w:r>
      <w:r w:rsidR="00000000">
        <w:rPr>
          <w:spacing w:val="40"/>
        </w:rPr>
        <w:t xml:space="preserve"> </w:t>
      </w:r>
      <w:r w:rsidR="00000000">
        <w:t>až 15 000</w:t>
      </w:r>
      <w:r w:rsidR="00000000">
        <w:rPr>
          <w:spacing w:val="-1"/>
        </w:rPr>
        <w:t xml:space="preserve"> </w:t>
      </w:r>
      <w:r w:rsidR="00000000">
        <w:t>bojovníků, proti</w:t>
      </w:r>
      <w:r w:rsidR="00000000">
        <w:rPr>
          <w:spacing w:val="-2"/>
        </w:rPr>
        <w:t xml:space="preserve"> </w:t>
      </w:r>
      <w:r w:rsidR="00000000">
        <w:t>nimž stálo</w:t>
      </w:r>
    </w:p>
    <w:p w14:paraId="276713C2" w14:textId="77777777" w:rsidR="00024D60" w:rsidRDefault="00000000">
      <w:pPr>
        <w:pStyle w:val="Zkladntext"/>
        <w:spacing w:before="70"/>
        <w:ind w:left="136" w:firstLine="0"/>
      </w:pPr>
      <w:r>
        <w:t>15</w:t>
      </w:r>
      <w:r>
        <w:rPr>
          <w:spacing w:val="-1"/>
        </w:rPr>
        <w:t xml:space="preserve"> </w:t>
      </w:r>
      <w:r>
        <w:t>000 až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válečníků ze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rPr>
          <w:spacing w:val="-2"/>
        </w:rPr>
        <w:t>kmenů.</w:t>
      </w:r>
    </w:p>
    <w:p w14:paraId="386DB2A6" w14:textId="1AD8A4B7" w:rsidR="00024D60" w:rsidRDefault="00000000">
      <w:pPr>
        <w:pStyle w:val="Zkladntext"/>
        <w:spacing w:before="269" w:line="360" w:lineRule="auto"/>
      </w:pPr>
      <w:r>
        <w:t>K</w:t>
      </w:r>
      <w:r>
        <w:rPr>
          <w:spacing w:val="-4"/>
        </w:rPr>
        <w:t xml:space="preserve"> </w:t>
      </w:r>
      <w:r>
        <w:t>významným</w:t>
      </w:r>
      <w:r>
        <w:rPr>
          <w:spacing w:val="-3"/>
        </w:rPr>
        <w:t xml:space="preserve"> </w:t>
      </w:r>
      <w:r>
        <w:t>polomytickým-polohistorickým</w:t>
      </w:r>
      <w:r>
        <w:rPr>
          <w:spacing w:val="-3"/>
        </w:rPr>
        <w:t xml:space="preserve"> </w:t>
      </w:r>
      <w:r>
        <w:t>postavám</w:t>
      </w:r>
      <w:r>
        <w:rPr>
          <w:spacing w:val="-3"/>
        </w:rPr>
        <w:t xml:space="preserve"> </w:t>
      </w:r>
      <w:r>
        <w:t>patří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legendárních</w:t>
      </w:r>
      <w:r>
        <w:rPr>
          <w:spacing w:val="-1"/>
        </w:rPr>
        <w:t xml:space="preserve"> „</w:t>
      </w:r>
      <w:r>
        <w:t xml:space="preserve">pěti mytických císařů“, panovníci Jao </w:t>
      </w:r>
      <w:r>
        <w:rPr>
          <w:rFonts w:ascii="SimSun" w:eastAsia="SimSun" w:hAnsi="SimSun"/>
          <w:spacing w:val="-33"/>
        </w:rPr>
        <w:t xml:space="preserve">堯 </w:t>
      </w:r>
      <w:r>
        <w:rPr>
          <w:rFonts w:ascii="Times New Roman" w:eastAsia="Times New Roman" w:hAnsi="Times New Roman"/>
          <w:i/>
        </w:rPr>
        <w:t>Yáo</w:t>
      </w:r>
      <w:r>
        <w:rPr>
          <w:rFonts w:ascii="Times New Roman" w:eastAsia="Times New Roman" w:hAnsi="Times New Roman"/>
          <w:i/>
          <w:spacing w:val="-5"/>
        </w:rPr>
        <w:t xml:space="preserve"> </w:t>
      </w:r>
      <w:r>
        <w:t xml:space="preserve">a Šun </w:t>
      </w:r>
      <w:r>
        <w:rPr>
          <w:rFonts w:ascii="SimSun" w:eastAsia="SimSun" w:hAnsi="SimSun"/>
          <w:spacing w:val="-33"/>
        </w:rPr>
        <w:t xml:space="preserve">舜 </w:t>
      </w:r>
      <w:r>
        <w:rPr>
          <w:rFonts w:ascii="Times New Roman" w:eastAsia="Times New Roman" w:hAnsi="Times New Roman"/>
          <w:i/>
        </w:rPr>
        <w:t>Shùn</w:t>
      </w:r>
      <w:r>
        <w:t>, kteří podle tradice</w:t>
      </w:r>
      <w:r>
        <w:rPr>
          <w:spacing w:val="-1"/>
        </w:rPr>
        <w:t xml:space="preserve"> </w:t>
      </w:r>
      <w:r>
        <w:t xml:space="preserve">vládli ve 24. a 23. století </w:t>
      </w:r>
      <w:r w:rsidR="00E8314D">
        <w:t>před n. l.</w:t>
      </w:r>
      <w:r>
        <w:t xml:space="preserve"> Jao prý upravil kalendář a zavedl úřednická místa odpovědná za čtyři roční období. Za Jaovy vlády se na nebi údajně objevilo deset sluncí, která hrozila zemi spálit.</w:t>
      </w:r>
    </w:p>
    <w:p w14:paraId="636B547B" w14:textId="77777777" w:rsidR="00024D60" w:rsidRDefault="00000000">
      <w:pPr>
        <w:pStyle w:val="Zkladntext"/>
        <w:spacing w:line="307" w:lineRule="exact"/>
        <w:ind w:left="136" w:firstLine="0"/>
      </w:pPr>
      <w:r>
        <w:t>Božskému</w:t>
      </w:r>
      <w:r>
        <w:rPr>
          <w:spacing w:val="-4"/>
        </w:rPr>
        <w:t xml:space="preserve"> </w:t>
      </w:r>
      <w:r>
        <w:t>lukostřelci Iovi</w:t>
      </w:r>
      <w:r>
        <w:rPr>
          <w:spacing w:val="-1"/>
        </w:rPr>
        <w:t xml:space="preserve"> (</w:t>
      </w:r>
      <w:r>
        <w:t>též</w:t>
      </w:r>
      <w:r>
        <w:rPr>
          <w:spacing w:val="-3"/>
        </w:rPr>
        <w:t xml:space="preserve"> </w:t>
      </w:r>
      <w:r>
        <w:t xml:space="preserve">Chou-i </w:t>
      </w:r>
      <w:r>
        <w:rPr>
          <w:rFonts w:ascii="SimSun" w:eastAsia="SimSun" w:hAnsi="SimSun"/>
          <w:spacing w:val="-23"/>
        </w:rPr>
        <w:t xml:space="preserve">夷羿 </w:t>
      </w:r>
      <w:r>
        <w:rPr>
          <w:rFonts w:ascii="Times New Roman" w:eastAsia="Times New Roman" w:hAnsi="Times New Roman"/>
          <w:i/>
        </w:rPr>
        <w:t>Hòu</w:t>
      </w:r>
      <w:r>
        <w:rPr>
          <w:rFonts w:ascii="Times New Roman" w:eastAsia="Times New Roman" w:hAnsi="Times New Roman"/>
          <w:i/>
          <w:spacing w:val="-5"/>
        </w:rPr>
        <w:t xml:space="preserve"> </w:t>
      </w:r>
      <w:r>
        <w:rPr>
          <w:rFonts w:ascii="Times New Roman" w:eastAsia="Times New Roman" w:hAnsi="Times New Roman"/>
          <w:i/>
        </w:rPr>
        <w:t>Yì</w:t>
      </w:r>
      <w:r>
        <w:rPr>
          <w:spacing w:val="-1"/>
        </w:rPr>
        <w:t xml:space="preserve">) </w:t>
      </w:r>
      <w:r>
        <w:t>se však</w:t>
      </w:r>
      <w:r>
        <w:rPr>
          <w:spacing w:val="-3"/>
        </w:rPr>
        <w:t xml:space="preserve"> </w:t>
      </w:r>
      <w:r>
        <w:t>devět z</w:t>
      </w:r>
      <w:r>
        <w:rPr>
          <w:spacing w:val="-2"/>
        </w:rPr>
        <w:t xml:space="preserve"> </w:t>
      </w:r>
      <w:r>
        <w:t>nich podařilo</w:t>
      </w:r>
      <w:r>
        <w:rPr>
          <w:spacing w:val="1"/>
        </w:rPr>
        <w:t xml:space="preserve"> </w:t>
      </w:r>
      <w:r>
        <w:rPr>
          <w:spacing w:val="-2"/>
        </w:rPr>
        <w:t>sestřelit.</w:t>
      </w:r>
    </w:p>
    <w:p w14:paraId="2794EC25" w14:textId="77777777" w:rsidR="00024D60" w:rsidRDefault="00024D60">
      <w:pPr>
        <w:pStyle w:val="Zkladntext"/>
        <w:spacing w:before="4"/>
        <w:ind w:left="0" w:firstLine="0"/>
      </w:pPr>
    </w:p>
    <w:p w14:paraId="17340BC7" w14:textId="77777777" w:rsidR="00024D60" w:rsidRDefault="00000000">
      <w:pPr>
        <w:pStyle w:val="Zkladntext"/>
        <w:spacing w:before="1" w:line="360" w:lineRule="auto"/>
        <w:ind w:right="159"/>
      </w:pPr>
      <w:r>
        <w:t>Šun byl údajně příslušníkem „východních barbarů“; vyznal se v hrnčířství a sám obdělával pole. Procestoval prý čtyři nebeské kraje a zahnal čtyři neblahé bytosti, které střežily</w:t>
      </w:r>
      <w:r>
        <w:rPr>
          <w:spacing w:val="-5"/>
        </w:rPr>
        <w:t xml:space="preserve"> </w:t>
      </w:r>
      <w:r>
        <w:t>brány</w:t>
      </w:r>
      <w:r>
        <w:rPr>
          <w:spacing w:val="-3"/>
        </w:rPr>
        <w:t xml:space="preserve"> </w:t>
      </w:r>
      <w:r>
        <w:t>čtyř</w:t>
      </w:r>
      <w:r>
        <w:rPr>
          <w:spacing w:val="-2"/>
        </w:rPr>
        <w:t xml:space="preserve"> </w:t>
      </w:r>
      <w:r>
        <w:t>směrů.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konfuciánského</w:t>
      </w:r>
      <w:r>
        <w:rPr>
          <w:spacing w:val="-4"/>
        </w:rPr>
        <w:t xml:space="preserve"> </w:t>
      </w:r>
      <w:r>
        <w:t>podání,</w:t>
      </w:r>
      <w:r>
        <w:rPr>
          <w:spacing w:val="-5"/>
        </w:rPr>
        <w:t xml:space="preserve"> </w:t>
      </w:r>
      <w:r>
        <w:t>přestože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</w:t>
      </w:r>
      <w:r>
        <w:rPr>
          <w:spacing w:val="-2"/>
        </w:rPr>
        <w:t xml:space="preserve"> </w:t>
      </w:r>
      <w:r>
        <w:t>otec</w:t>
      </w:r>
      <w:r>
        <w:rPr>
          <w:spacing w:val="-3"/>
        </w:rPr>
        <w:t xml:space="preserve"> </w:t>
      </w:r>
      <w:r>
        <w:t>snažil</w:t>
      </w:r>
      <w:r>
        <w:rPr>
          <w:spacing w:val="-5"/>
        </w:rPr>
        <w:t xml:space="preserve"> </w:t>
      </w:r>
      <w:r>
        <w:t xml:space="preserve">několikrát zabít, Šun se neprovinil proti synovské poslušnosti. Jao a Šun jsou v Konfuciových </w:t>
      </w:r>
      <w:r>
        <w:rPr>
          <w:i/>
        </w:rPr>
        <w:t xml:space="preserve">Hovorech </w:t>
      </w:r>
      <w:r>
        <w:t>(</w:t>
      </w:r>
      <w:r>
        <w:rPr>
          <w:i/>
        </w:rPr>
        <w:t>Lun-jü</w:t>
      </w:r>
      <w:r>
        <w:t>) i jiných konfuciánských spisech pro své vynikající vlastnosti pokládáni za ideální panovníky zlatého věku.</w:t>
      </w:r>
    </w:p>
    <w:p w14:paraId="42B49DF2" w14:textId="77777777" w:rsidR="00024D60" w:rsidRDefault="00000000">
      <w:pPr>
        <w:pStyle w:val="Nadpis1"/>
        <w:spacing w:before="121"/>
      </w:pPr>
      <w:bookmarkStart w:id="2" w:name="Čína_v_prehistorickém_období_–_úvod"/>
      <w:bookmarkEnd w:id="2"/>
      <w:r>
        <w:rPr>
          <w:color w:val="2D74B5"/>
        </w:rPr>
        <w:t>Čína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v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období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neolitu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4"/>
        </w:rPr>
        <w:t>úvod</w:t>
      </w:r>
    </w:p>
    <w:p w14:paraId="261C1FC9" w14:textId="77777777" w:rsidR="00024D60" w:rsidRDefault="00000000">
      <w:pPr>
        <w:pStyle w:val="Zkladntext"/>
        <w:spacing w:before="314" w:line="360" w:lineRule="auto"/>
        <w:ind w:left="136" w:firstLine="0"/>
      </w:pPr>
      <w:r>
        <w:t>Moderní</w:t>
      </w:r>
      <w:r>
        <w:rPr>
          <w:spacing w:val="-5"/>
        </w:rPr>
        <w:t xml:space="preserve"> </w:t>
      </w:r>
      <w:r>
        <w:t>archeologické,</w:t>
      </w:r>
      <w:r>
        <w:rPr>
          <w:spacing w:val="-5"/>
        </w:rPr>
        <w:t xml:space="preserve"> </w:t>
      </w:r>
      <w:r>
        <w:t>antropologické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paleoekologické</w:t>
      </w:r>
      <w:r>
        <w:rPr>
          <w:spacing w:val="-2"/>
        </w:rPr>
        <w:t xml:space="preserve"> </w:t>
      </w:r>
      <w:r>
        <w:t>výzkumy</w:t>
      </w:r>
      <w:r>
        <w:rPr>
          <w:spacing w:val="-3"/>
        </w:rPr>
        <w:t xml:space="preserve"> </w:t>
      </w:r>
      <w:r>
        <w:t>ukazují,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 xml:space="preserve">představy nejsou pouze pozdějšími spekulacemi, jimiž by snad měla být prokázána kulturní převaha a výjimečnost čínského světa. Díky přírodním podmínkám a vyspělosti obyvatel patří území </w:t>
      </w:r>
      <w:r>
        <w:lastRenderedPageBreak/>
        <w:t>dnešní Číny spolu s Předním východem, jihovýchodní Asií, náhorními rovinami Mexika a vysokohorskými oblastmi Peru a Bolívie (a možná i Novou Guinejí) k těm několika místům světa, kde vzniklo a vyvinulo se původní zemědělství.</w:t>
      </w:r>
    </w:p>
    <w:p w14:paraId="4B5F2102" w14:textId="08E065C9" w:rsidR="00D64616" w:rsidRDefault="00000000" w:rsidP="0019589A">
      <w:pPr>
        <w:pStyle w:val="Zkladntext"/>
        <w:spacing w:before="119" w:line="360" w:lineRule="auto"/>
        <w:ind w:right="243"/>
        <w:rPr>
          <w:spacing w:val="-2"/>
        </w:rPr>
      </w:pPr>
      <w:r>
        <w:t xml:space="preserve">Neolit představuje v Číně období asi mezi </w:t>
      </w:r>
      <w:r w:rsidR="00EA15EA">
        <w:t xml:space="preserve">10 </w:t>
      </w:r>
      <w:r>
        <w:t>000 a</w:t>
      </w:r>
      <w:r>
        <w:rPr>
          <w:spacing w:val="-2"/>
        </w:rPr>
        <w:t xml:space="preserve"> </w:t>
      </w:r>
      <w:r>
        <w:t xml:space="preserve">2000 </w:t>
      </w:r>
      <w:r w:rsidR="00E8314D">
        <w:t>před n. l.</w:t>
      </w:r>
      <w:r>
        <w:t xml:space="preserve"> Tehdy došlo k přechodu od sběračské a lovecké společnosti ke společnosti zemědělců a chovatelů dobytka, od nevýrobního hospodářství k výrobnímu. Tento vývoj byl natolik významný, že se již od 19. století</w:t>
      </w:r>
      <w:r>
        <w:rPr>
          <w:spacing w:val="-4"/>
        </w:rPr>
        <w:t xml:space="preserve"> </w:t>
      </w:r>
      <w:r w:rsidR="00E8314D">
        <w:t>před n. l.</w:t>
      </w:r>
      <w:r>
        <w:rPr>
          <w:spacing w:val="-4"/>
        </w:rPr>
        <w:t xml:space="preserve"> </w:t>
      </w:r>
      <w:r>
        <w:t>hovoří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„neolitické</w:t>
      </w:r>
      <w:r>
        <w:rPr>
          <w:spacing w:val="-1"/>
        </w:rPr>
        <w:t xml:space="preserve"> </w:t>
      </w:r>
      <w:r>
        <w:t>revoluci“.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archeologického</w:t>
      </w:r>
      <w:r>
        <w:rPr>
          <w:spacing w:val="-3"/>
        </w:rPr>
        <w:t xml:space="preserve"> </w:t>
      </w:r>
      <w:r>
        <w:t>hlediska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neolit</w:t>
      </w:r>
      <w:r>
        <w:rPr>
          <w:spacing w:val="-3"/>
        </w:rPr>
        <w:t xml:space="preserve"> </w:t>
      </w:r>
      <w:r>
        <w:t>vyznačuje</w:t>
      </w:r>
      <w:r w:rsidR="0019589A">
        <w:t xml:space="preserve"> b</w:t>
      </w:r>
      <w:r>
        <w:t>roušenými kamennými nástroji a většími sídelními společenstvími vesnického typu s příbytky</w:t>
      </w:r>
      <w:r>
        <w:rPr>
          <w:spacing w:val="-2"/>
        </w:rPr>
        <w:t xml:space="preserve"> </w:t>
      </w:r>
      <w:r>
        <w:t>obývanými</w:t>
      </w:r>
      <w:r>
        <w:rPr>
          <w:spacing w:val="-1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let.</w:t>
      </w:r>
      <w:r>
        <w:rPr>
          <w:spacing w:val="-2"/>
        </w:rPr>
        <w:t xml:space="preserve"> </w:t>
      </w:r>
    </w:p>
    <w:p w14:paraId="5D5AA283" w14:textId="40CE74AE" w:rsidR="00024D60" w:rsidRDefault="00000000" w:rsidP="0019589A">
      <w:pPr>
        <w:pStyle w:val="Zkladntext"/>
        <w:spacing w:before="119" w:line="360" w:lineRule="auto"/>
        <w:ind w:right="243"/>
      </w:pPr>
      <w:r>
        <w:t>Proti</w:t>
      </w:r>
      <w:r>
        <w:rPr>
          <w:spacing w:val="-4"/>
        </w:rPr>
        <w:t xml:space="preserve"> </w:t>
      </w:r>
      <w:r>
        <w:t>pojmu</w:t>
      </w:r>
      <w:r>
        <w:rPr>
          <w:spacing w:val="-3"/>
        </w:rPr>
        <w:t xml:space="preserve"> </w:t>
      </w:r>
      <w:r>
        <w:t>neolitická</w:t>
      </w:r>
      <w:r>
        <w:rPr>
          <w:spacing w:val="-1"/>
        </w:rPr>
        <w:t xml:space="preserve"> </w:t>
      </w:r>
      <w:r>
        <w:t>revoluce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vznášela</w:t>
      </w:r>
      <w:r>
        <w:rPr>
          <w:spacing w:val="-4"/>
        </w:rPr>
        <w:t xml:space="preserve"> </w:t>
      </w:r>
      <w:r>
        <w:t>námitka,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ji</w:t>
      </w:r>
      <w:r>
        <w:rPr>
          <w:spacing w:val="-4"/>
        </w:rPr>
        <w:t xml:space="preserve"> </w:t>
      </w:r>
      <w:r>
        <w:t>nelze na rozdíl od průmyslové revoluce prostorově ani časově vymezit. Dále existuje nejistota v datování</w:t>
      </w:r>
      <w:r>
        <w:rPr>
          <w:spacing w:val="-4"/>
        </w:rPr>
        <w:t xml:space="preserve"> </w:t>
      </w:r>
      <w:r>
        <w:t>přechodu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pěstování</w:t>
      </w:r>
      <w:r>
        <w:rPr>
          <w:spacing w:val="-4"/>
        </w:rPr>
        <w:t xml:space="preserve"> </w:t>
      </w:r>
      <w:r>
        <w:t>kulturních</w:t>
      </w:r>
      <w:r>
        <w:rPr>
          <w:spacing w:val="-3"/>
        </w:rPr>
        <w:t xml:space="preserve"> </w:t>
      </w:r>
      <w:r>
        <w:t>rostlin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chovu</w:t>
      </w:r>
      <w:r>
        <w:rPr>
          <w:spacing w:val="-3"/>
        </w:rPr>
        <w:t xml:space="preserve"> </w:t>
      </w:r>
      <w:r>
        <w:t>domácích zvířat,</w:t>
      </w:r>
      <w:r>
        <w:rPr>
          <w:spacing w:val="-4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proto, že rozmanité tropické kulturní rostliny lze archeologicky prokázat jen částečně.</w:t>
      </w:r>
    </w:p>
    <w:p w14:paraId="79195BF2" w14:textId="73839D45" w:rsidR="00024D60" w:rsidRDefault="00000000">
      <w:pPr>
        <w:pStyle w:val="Zkladntext"/>
        <w:spacing w:before="121"/>
        <w:ind w:left="563" w:firstLine="0"/>
      </w:pPr>
      <w:r>
        <w:t>Ani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Číně</w:t>
      </w:r>
      <w:r>
        <w:rPr>
          <w:spacing w:val="-3"/>
        </w:rPr>
        <w:t xml:space="preserve"> </w:t>
      </w:r>
      <w:r w:rsidR="00AC00FA">
        <w:rPr>
          <w:spacing w:val="-3"/>
        </w:rPr>
        <w:t xml:space="preserve">této doby </w:t>
      </w:r>
      <w:r>
        <w:t>nelze</w:t>
      </w:r>
      <w:r>
        <w:rPr>
          <w:spacing w:val="-2"/>
        </w:rPr>
        <w:t xml:space="preserve"> </w:t>
      </w:r>
      <w:r>
        <w:t>(zatím)</w:t>
      </w:r>
      <w:r>
        <w:rPr>
          <w:spacing w:val="-2"/>
        </w:rPr>
        <w:t xml:space="preserve"> </w:t>
      </w:r>
      <w:r>
        <w:t>přesně</w:t>
      </w:r>
      <w:r>
        <w:rPr>
          <w:spacing w:val="-2"/>
        </w:rPr>
        <w:t xml:space="preserve"> </w:t>
      </w:r>
      <w:r>
        <w:t>určit přechod od</w:t>
      </w:r>
      <w:r>
        <w:rPr>
          <w:spacing w:val="1"/>
        </w:rPr>
        <w:t xml:space="preserve"> </w:t>
      </w:r>
      <w:r>
        <w:t>lovu k</w:t>
      </w:r>
      <w:r>
        <w:rPr>
          <w:spacing w:val="-4"/>
        </w:rPr>
        <w:t xml:space="preserve"> </w:t>
      </w:r>
      <w:r>
        <w:rPr>
          <w:spacing w:val="-2"/>
        </w:rPr>
        <w:t>zemědělství.</w:t>
      </w:r>
    </w:p>
    <w:p w14:paraId="5CE94361" w14:textId="5346E90C" w:rsidR="00024D60" w:rsidRDefault="00000000">
      <w:pPr>
        <w:pStyle w:val="Zkladntext"/>
        <w:spacing w:before="146" w:line="360" w:lineRule="auto"/>
        <w:ind w:firstLine="0"/>
      </w:pPr>
      <w:r>
        <w:t>Nicméně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zdá,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kolem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 w:rsidR="00AC00FA">
        <w:t xml:space="preserve">10 </w:t>
      </w:r>
      <w:r>
        <w:t>000</w:t>
      </w:r>
      <w:r>
        <w:rPr>
          <w:spacing w:val="-1"/>
        </w:rPr>
        <w:t xml:space="preserve"> </w:t>
      </w:r>
      <w:r w:rsidR="00E8314D">
        <w:t>před n. l.</w:t>
      </w:r>
      <w:r>
        <w:rPr>
          <w:spacing w:val="-5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současně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jihu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severu</w:t>
      </w:r>
      <w:r>
        <w:rPr>
          <w:spacing w:val="-3"/>
        </w:rPr>
        <w:t xml:space="preserve"> </w:t>
      </w:r>
      <w:r>
        <w:t>dnešní</w:t>
      </w:r>
      <w:r>
        <w:rPr>
          <w:spacing w:val="-2"/>
        </w:rPr>
        <w:t xml:space="preserve"> </w:t>
      </w:r>
      <w:r>
        <w:t>Číny</w:t>
      </w:r>
      <w:r>
        <w:rPr>
          <w:spacing w:val="-2"/>
        </w:rPr>
        <w:t xml:space="preserve"> </w:t>
      </w:r>
      <w:r>
        <w:t>ke změně, kterou lze shrnout ve třech bodech:</w:t>
      </w:r>
    </w:p>
    <w:p w14:paraId="7BCAD2CD" w14:textId="77777777" w:rsidR="00024D60" w:rsidRDefault="00000000">
      <w:pPr>
        <w:pStyle w:val="Odstavecseseznamem"/>
        <w:numPr>
          <w:ilvl w:val="0"/>
          <w:numId w:val="1"/>
        </w:numPr>
        <w:tabs>
          <w:tab w:val="left" w:pos="854"/>
        </w:tabs>
        <w:ind w:left="854" w:hanging="359"/>
        <w:rPr>
          <w:sz w:val="24"/>
        </w:rPr>
      </w:pPr>
      <w:r>
        <w:rPr>
          <w:sz w:val="24"/>
        </w:rPr>
        <w:t>nástup</w:t>
      </w:r>
      <w:r>
        <w:rPr>
          <w:spacing w:val="-3"/>
          <w:sz w:val="24"/>
        </w:rPr>
        <w:t xml:space="preserve"> </w:t>
      </w:r>
      <w:r>
        <w:rPr>
          <w:sz w:val="24"/>
        </w:rPr>
        <w:t>zemědělství,</w:t>
      </w:r>
      <w:r>
        <w:rPr>
          <w:spacing w:val="-4"/>
          <w:sz w:val="24"/>
        </w:rPr>
        <w:t xml:space="preserve"> </w:t>
      </w:r>
      <w:r>
        <w:rPr>
          <w:sz w:val="24"/>
        </w:rPr>
        <w:t>přičemž</w:t>
      </w:r>
      <w:r>
        <w:rPr>
          <w:spacing w:val="-3"/>
          <w:sz w:val="24"/>
        </w:rPr>
        <w:t xml:space="preserve"> </w:t>
      </w:r>
      <w:r>
        <w:rPr>
          <w:sz w:val="24"/>
        </w:rPr>
        <w:t>nejstarší</w:t>
      </w:r>
      <w:r>
        <w:rPr>
          <w:spacing w:val="-1"/>
          <w:sz w:val="24"/>
        </w:rPr>
        <w:t xml:space="preserve"> </w:t>
      </w:r>
      <w:r>
        <w:rPr>
          <w:sz w:val="24"/>
        </w:rPr>
        <w:t>kulturní</w:t>
      </w:r>
      <w:r>
        <w:rPr>
          <w:spacing w:val="-2"/>
          <w:sz w:val="24"/>
        </w:rPr>
        <w:t xml:space="preserve"> </w:t>
      </w:r>
      <w:r>
        <w:rPr>
          <w:sz w:val="24"/>
        </w:rPr>
        <w:t>plodinou</w:t>
      </w:r>
      <w:r>
        <w:rPr>
          <w:spacing w:val="-3"/>
          <w:sz w:val="24"/>
        </w:rPr>
        <w:t xml:space="preserve"> </w:t>
      </w:r>
      <w:r>
        <w:rPr>
          <w:sz w:val="24"/>
        </w:rPr>
        <w:t>bylo</w:t>
      </w:r>
      <w:r>
        <w:rPr>
          <w:spacing w:val="-2"/>
          <w:sz w:val="24"/>
        </w:rPr>
        <w:t xml:space="preserve"> proso;</w:t>
      </w:r>
    </w:p>
    <w:p w14:paraId="2F05F843" w14:textId="77777777" w:rsidR="00024D60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266" w:line="360" w:lineRule="auto"/>
        <w:ind w:left="855" w:right="1048"/>
        <w:rPr>
          <w:sz w:val="24"/>
        </w:rPr>
      </w:pPr>
      <w:r>
        <w:rPr>
          <w:sz w:val="24"/>
        </w:rPr>
        <w:t>objev</w:t>
      </w:r>
      <w:r>
        <w:rPr>
          <w:spacing w:val="-5"/>
          <w:sz w:val="24"/>
        </w:rPr>
        <w:t xml:space="preserve"> </w:t>
      </w:r>
      <w:r>
        <w:rPr>
          <w:sz w:val="24"/>
        </w:rPr>
        <w:t>ostření</w:t>
      </w:r>
      <w:r>
        <w:rPr>
          <w:spacing w:val="-2"/>
          <w:sz w:val="24"/>
        </w:rPr>
        <w:t xml:space="preserve"> </w:t>
      </w:r>
      <w:r>
        <w:rPr>
          <w:sz w:val="24"/>
        </w:rPr>
        <w:t>kamenů</w:t>
      </w:r>
      <w:r>
        <w:rPr>
          <w:spacing w:val="-4"/>
          <w:sz w:val="24"/>
        </w:rPr>
        <w:t xml:space="preserve"> </w:t>
      </w:r>
      <w:r>
        <w:rPr>
          <w:sz w:val="24"/>
        </w:rPr>
        <w:t>hlazením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tím</w:t>
      </w:r>
      <w:r>
        <w:rPr>
          <w:spacing w:val="-2"/>
          <w:sz w:val="24"/>
        </w:rPr>
        <w:t xml:space="preserve"> </w:t>
      </w:r>
      <w:r>
        <w:rPr>
          <w:sz w:val="24"/>
        </w:rPr>
        <w:t>mimo</w:t>
      </w:r>
      <w:r>
        <w:rPr>
          <w:spacing w:val="-2"/>
          <w:sz w:val="24"/>
        </w:rPr>
        <w:t xml:space="preserve"> </w:t>
      </w:r>
      <w:r>
        <w:rPr>
          <w:sz w:val="24"/>
        </w:rPr>
        <w:t>jiné</w:t>
      </w:r>
      <w:r>
        <w:rPr>
          <w:spacing w:val="-7"/>
          <w:sz w:val="24"/>
        </w:rPr>
        <w:t xml:space="preserve"> </w:t>
      </w:r>
      <w:r>
        <w:rPr>
          <w:sz w:val="24"/>
        </w:rPr>
        <w:t>objev</w:t>
      </w:r>
      <w:r>
        <w:rPr>
          <w:spacing w:val="-4"/>
          <w:sz w:val="24"/>
        </w:rPr>
        <w:t xml:space="preserve"> </w:t>
      </w:r>
      <w:r>
        <w:rPr>
          <w:sz w:val="24"/>
        </w:rPr>
        <w:t>výroby</w:t>
      </w:r>
      <w:r>
        <w:rPr>
          <w:spacing w:val="-3"/>
          <w:sz w:val="24"/>
        </w:rPr>
        <w:t xml:space="preserve"> </w:t>
      </w:r>
      <w:r>
        <w:rPr>
          <w:sz w:val="24"/>
        </w:rPr>
        <w:t>seker,</w:t>
      </w:r>
      <w:r>
        <w:rPr>
          <w:spacing w:val="-2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se používaly při mýcení atd.;</w:t>
      </w:r>
    </w:p>
    <w:p w14:paraId="1311EA80" w14:textId="77777777" w:rsidR="00024D60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122" w:line="360" w:lineRule="auto"/>
        <w:ind w:left="855" w:right="241"/>
        <w:rPr>
          <w:sz w:val="24"/>
        </w:rPr>
      </w:pPr>
      <w:r>
        <w:rPr>
          <w:sz w:val="24"/>
        </w:rPr>
        <w:t>vynález</w:t>
      </w:r>
      <w:r>
        <w:rPr>
          <w:spacing w:val="-4"/>
          <w:sz w:val="24"/>
        </w:rPr>
        <w:t xml:space="preserve"> </w:t>
      </w:r>
      <w:r>
        <w:rPr>
          <w:sz w:val="24"/>
        </w:rPr>
        <w:t>hrnčířství,</w:t>
      </w:r>
      <w:r>
        <w:rPr>
          <w:spacing w:val="-2"/>
          <w:sz w:val="24"/>
        </w:rPr>
        <w:t xml:space="preserve"> </w:t>
      </w:r>
      <w:r>
        <w:rPr>
          <w:sz w:val="24"/>
        </w:rPr>
        <w:t>čímž</w:t>
      </w:r>
      <w:r>
        <w:rPr>
          <w:spacing w:val="-4"/>
          <w:sz w:val="24"/>
        </w:rPr>
        <w:t xml:space="preserve"> </w:t>
      </w:r>
      <w:r>
        <w:rPr>
          <w:sz w:val="24"/>
        </w:rPr>
        <w:t>člověk</w:t>
      </w:r>
      <w:r>
        <w:rPr>
          <w:spacing w:val="-4"/>
          <w:sz w:val="24"/>
        </w:rPr>
        <w:t xml:space="preserve"> </w:t>
      </w:r>
      <w:r>
        <w:rPr>
          <w:sz w:val="24"/>
        </w:rPr>
        <w:t>začal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schopen</w:t>
      </w:r>
      <w:r>
        <w:rPr>
          <w:spacing w:val="-4"/>
          <w:sz w:val="24"/>
        </w:rPr>
        <w:t xml:space="preserve"> </w:t>
      </w:r>
      <w:r>
        <w:rPr>
          <w:sz w:val="24"/>
        </w:rPr>
        <w:t>vyrábět</w:t>
      </w:r>
      <w:r>
        <w:rPr>
          <w:spacing w:val="-4"/>
          <w:sz w:val="24"/>
        </w:rPr>
        <w:t xml:space="preserve"> </w:t>
      </w:r>
      <w:r>
        <w:rPr>
          <w:sz w:val="24"/>
        </w:rPr>
        <w:t>pomůcky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zemědělství</w:t>
      </w:r>
      <w:r>
        <w:rPr>
          <w:spacing w:val="-4"/>
          <w:sz w:val="24"/>
        </w:rPr>
        <w:t xml:space="preserve"> </w:t>
      </w:r>
      <w:r>
        <w:rPr>
          <w:sz w:val="24"/>
        </w:rPr>
        <w:t>a vaření i nádoby k uchovávání sklizně, tedy k vytváření zásob.</w:t>
      </w:r>
    </w:p>
    <w:p w14:paraId="7989E4CB" w14:textId="32DBD13F" w:rsidR="00024D60" w:rsidRDefault="00000000" w:rsidP="00754543">
      <w:pPr>
        <w:pStyle w:val="Zkladntext"/>
        <w:spacing w:before="119" w:line="360" w:lineRule="auto"/>
        <w:ind w:right="136"/>
      </w:pPr>
      <w:r>
        <w:t>Právě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produktech</w:t>
      </w:r>
      <w:r>
        <w:rPr>
          <w:spacing w:val="-4"/>
        </w:rPr>
        <w:t xml:space="preserve"> </w:t>
      </w:r>
      <w:r>
        <w:t>hrnčířství</w:t>
      </w:r>
      <w:r>
        <w:rPr>
          <w:spacing w:val="-2"/>
        </w:rPr>
        <w:t xml:space="preserve"> </w:t>
      </w:r>
      <w:r>
        <w:t>zanechaly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sobě</w:t>
      </w:r>
      <w:r>
        <w:rPr>
          <w:spacing w:val="-4"/>
        </w:rPr>
        <w:t xml:space="preserve"> </w:t>
      </w:r>
      <w:r>
        <w:t>nejranější</w:t>
      </w:r>
      <w:r>
        <w:rPr>
          <w:spacing w:val="-5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předměty,</w:t>
      </w:r>
      <w:r>
        <w:rPr>
          <w:spacing w:val="-2"/>
        </w:rPr>
        <w:t xml:space="preserve"> </w:t>
      </w:r>
      <w:r>
        <w:t>díky</w:t>
      </w:r>
      <w:r>
        <w:rPr>
          <w:spacing w:val="-3"/>
        </w:rPr>
        <w:t xml:space="preserve"> </w:t>
      </w:r>
      <w:r>
        <w:t>nimž lze popsat regionální kulturní specifika.</w:t>
      </w:r>
      <w:r w:rsidR="00754543">
        <w:t xml:space="preserve"> </w:t>
      </w:r>
      <w:r>
        <w:t>Výzkumy posledních asi třiceti let přinesly doklady o paralelním vývoji kultur na území Číny v období neolitu. Neexistoval jeden čínský neolit, ale celá mozaika regionálních kultur, jejichž velikost a význam jsou stále předmětem studia. Jejich výskyt na území, které dnes známe jako Čína, neznamená nutně, že se vždy jednalo o čínské či dokonce protočínské kultury.</w:t>
      </w:r>
      <w:r>
        <w:rPr>
          <w:spacing w:val="-3"/>
        </w:rPr>
        <w:t xml:space="preserve"> </w:t>
      </w:r>
      <w:r>
        <w:t>Komunity,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dosud</w:t>
      </w:r>
      <w:r>
        <w:rPr>
          <w:spacing w:val="-1"/>
        </w:rPr>
        <w:t xml:space="preserve"> </w:t>
      </w:r>
      <w:r>
        <w:t>žily</w:t>
      </w:r>
      <w:r>
        <w:rPr>
          <w:spacing w:val="-3"/>
        </w:rPr>
        <w:t xml:space="preserve"> </w:t>
      </w:r>
      <w:r>
        <w:t>kočovným</w:t>
      </w:r>
      <w:r>
        <w:rPr>
          <w:spacing w:val="-2"/>
        </w:rPr>
        <w:t xml:space="preserve"> </w:t>
      </w:r>
      <w:r>
        <w:t>způsobem</w:t>
      </w:r>
      <w:r>
        <w:rPr>
          <w:spacing w:val="-4"/>
        </w:rPr>
        <w:t xml:space="preserve"> </w:t>
      </w:r>
      <w:r>
        <w:t>života,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začaly</w:t>
      </w:r>
      <w:r>
        <w:rPr>
          <w:spacing w:val="-5"/>
        </w:rPr>
        <w:t xml:space="preserve"> </w:t>
      </w:r>
      <w:r>
        <w:t>usazovat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zakládat osady. Jejich obyvatelé obdělávali půdu, začali chovat domácí zvířata a vyrábět hliněné nástroje a nádoby. Zároveň s technickým pokrokem docházelo i k významným změnám ve společnosti. Přestože neolit je ještě obdobím </w:t>
      </w:r>
      <w:r>
        <w:lastRenderedPageBreak/>
        <w:t xml:space="preserve">zpracovávání kamene (včetně nefritu), již ze 3. tisíciletí </w:t>
      </w:r>
      <w:r w:rsidR="00E8314D">
        <w:t>před n. l.</w:t>
      </w:r>
      <w:r>
        <w:t xml:space="preserve"> máme doklady počáteční metalurgie. Na keramice se ve stejné době začínají objevovat značky připomínající pozdější čínské znaky.</w:t>
      </w:r>
    </w:p>
    <w:p w14:paraId="3A1B28A5" w14:textId="68D9A3F7" w:rsidR="00024D60" w:rsidRDefault="00000000">
      <w:pPr>
        <w:pStyle w:val="Zkladntext"/>
        <w:spacing w:before="120" w:line="360" w:lineRule="auto"/>
        <w:ind w:right="210"/>
        <w:rPr>
          <w:rFonts w:ascii="SimSun" w:eastAsia="SimSun" w:hAnsi="SimSun"/>
        </w:rPr>
      </w:pPr>
      <w:r>
        <w:t xml:space="preserve">Neolitičtí obyvatelé Číny nejméně od 5. tisíciletí </w:t>
      </w:r>
      <w:r w:rsidR="00E8314D">
        <w:t>před n. l.</w:t>
      </w:r>
      <w:r>
        <w:t xml:space="preserve"> věnovali zvýšenou pozornost ukládání svých mrtvých a vzpomínce na ně. Důsledně dodržovali orientaci a pozici mrtvých těl – na severozápadě byla orientována směrem na západ, na východě směrem na východ. Mrtví byli vydělováni často do jakýchsi seskupení podle příbuzenství. U hrobu se při pohřbu konaly</w:t>
      </w:r>
      <w:r>
        <w:rPr>
          <w:spacing w:val="-3"/>
        </w:rPr>
        <w:t xml:space="preserve"> </w:t>
      </w:r>
      <w:r>
        <w:t>rituální</w:t>
      </w:r>
      <w:r>
        <w:rPr>
          <w:spacing w:val="-5"/>
        </w:rPr>
        <w:t xml:space="preserve"> </w:t>
      </w:r>
      <w:r>
        <w:t>oběti</w:t>
      </w:r>
      <w:r>
        <w:rPr>
          <w:spacing w:val="-5"/>
        </w:rPr>
        <w:t xml:space="preserve"> </w:t>
      </w:r>
      <w:r>
        <w:t>tekutých</w:t>
      </w:r>
      <w:r>
        <w:rPr>
          <w:spacing w:val="-1"/>
        </w:rPr>
        <w:t xml:space="preserve"> </w:t>
      </w:r>
      <w:r>
        <w:t>obětin</w:t>
      </w:r>
      <w:r>
        <w:rPr>
          <w:spacing w:val="-1"/>
        </w:rPr>
        <w:t xml:space="preserve">, </w:t>
      </w:r>
      <w:r>
        <w:t>lebek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čelistí</w:t>
      </w:r>
      <w:r>
        <w:rPr>
          <w:spacing w:val="-2"/>
        </w:rPr>
        <w:t xml:space="preserve"> </w:t>
      </w:r>
      <w:r>
        <w:t>prasat</w:t>
      </w:r>
      <w:r>
        <w:rPr>
          <w:spacing w:val="-2"/>
        </w:rPr>
        <w:t xml:space="preserve"> (</w:t>
      </w:r>
      <w:r>
        <w:t>např.</w:t>
      </w:r>
      <w:r>
        <w:rPr>
          <w:spacing w:val="-6"/>
        </w:rPr>
        <w:t xml:space="preserve"> </w:t>
      </w:r>
      <w:r>
        <w:t>Ta-wen-kchou</w:t>
      </w:r>
      <w:r>
        <w:rPr>
          <w:spacing w:val="-1"/>
        </w:rPr>
        <w:t xml:space="preserve"> </w:t>
      </w:r>
      <w:r>
        <w:rPr>
          <w:rFonts w:ascii="SimSun" w:eastAsia="SimSun" w:hAnsi="SimSun"/>
        </w:rPr>
        <w:t>大汶口文化</w:t>
      </w:r>
    </w:p>
    <w:p w14:paraId="113285AC" w14:textId="77777777" w:rsidR="00024D60" w:rsidRDefault="00000000">
      <w:pPr>
        <w:spacing w:before="47"/>
        <w:ind w:left="135"/>
        <w:jc w:val="both"/>
        <w:rPr>
          <w:sz w:val="24"/>
        </w:rPr>
      </w:pPr>
      <w:r>
        <w:rPr>
          <w:rFonts w:ascii="Times New Roman" w:eastAsia="Times New Roman" w:hAnsi="Times New Roman"/>
          <w:i/>
          <w:sz w:val="24"/>
        </w:rPr>
        <w:t>Dàwènkǒu</w:t>
      </w:r>
      <w:r>
        <w:rPr>
          <w:rFonts w:ascii="Times New Roman" w:eastAsia="Times New Roman" w:hAnsi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wénhuà</w:t>
      </w:r>
      <w:r>
        <w:rPr>
          <w:rFonts w:ascii="Times New Roman" w:eastAsia="Times New Roman" w:hAnsi="Times New Roman"/>
          <w:i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jangšaoské</w:t>
      </w:r>
      <w:r>
        <w:rPr>
          <w:spacing w:val="-2"/>
          <w:sz w:val="24"/>
        </w:rPr>
        <w:t xml:space="preserve"> </w:t>
      </w:r>
      <w:r>
        <w:rPr>
          <w:sz w:val="24"/>
        </w:rPr>
        <w:t>Pan-pcho</w:t>
      </w:r>
      <w:r>
        <w:rPr>
          <w:spacing w:val="-4"/>
          <w:sz w:val="24"/>
        </w:rPr>
        <w:t xml:space="preserve"> </w:t>
      </w:r>
      <w:r>
        <w:rPr>
          <w:rFonts w:ascii="SimSun" w:eastAsia="SimSun" w:hAnsi="SimSun"/>
          <w:spacing w:val="-12"/>
          <w:sz w:val="24"/>
        </w:rPr>
        <w:t xml:space="preserve">仰韶文化 </w:t>
      </w:r>
      <w:r>
        <w:rPr>
          <w:rFonts w:ascii="Times New Roman" w:eastAsia="Times New Roman" w:hAnsi="Times New Roman"/>
          <w:i/>
          <w:sz w:val="24"/>
        </w:rPr>
        <w:t>Yǎngsháo</w:t>
      </w:r>
      <w:r>
        <w:rPr>
          <w:rFonts w:ascii="Times New Roman" w:eastAsia="Times New Roman" w:hAnsi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wénhuà</w:t>
      </w:r>
      <w:r>
        <w:rPr>
          <w:rFonts w:ascii="Times New Roman PS MT" w:eastAsia="Times New Roman PS MT" w:hAnsi="Times New Roman PS MT"/>
          <w:i/>
          <w:spacing w:val="-3"/>
          <w:sz w:val="24"/>
        </w:rPr>
        <w:t xml:space="preserve">; </w:t>
      </w:r>
      <w:r>
        <w:rPr>
          <w:rFonts w:ascii="SimSun" w:eastAsia="SimSun" w:hAnsi="SimSun"/>
          <w:spacing w:val="-20"/>
          <w:sz w:val="24"/>
        </w:rPr>
        <w:t xml:space="preserve">半坡 </w:t>
      </w:r>
      <w:r>
        <w:rPr>
          <w:rFonts w:ascii="Times New Roman" w:eastAsia="Times New Roman" w:hAnsi="Times New Roman"/>
          <w:i/>
          <w:sz w:val="24"/>
        </w:rPr>
        <w:t>Bànpō</w:t>
      </w:r>
      <w:r>
        <w:rPr>
          <w:spacing w:val="-1"/>
          <w:sz w:val="24"/>
        </w:rPr>
        <w:t xml:space="preserve">). </w:t>
      </w:r>
      <w:r>
        <w:rPr>
          <w:spacing w:val="-5"/>
          <w:sz w:val="24"/>
        </w:rPr>
        <w:t>Již</w:t>
      </w:r>
    </w:p>
    <w:p w14:paraId="5A3EE449" w14:textId="00ECAF37" w:rsidR="00024D60" w:rsidRDefault="00000000">
      <w:pPr>
        <w:pStyle w:val="Zkladntext"/>
        <w:spacing w:before="153" w:line="360" w:lineRule="auto"/>
        <w:ind w:right="329" w:firstLine="0"/>
        <w:jc w:val="both"/>
      </w:pPr>
      <w:r>
        <w:t>v</w:t>
      </w:r>
      <w:r>
        <w:rPr>
          <w:spacing w:val="-2"/>
        </w:rPr>
        <w:t xml:space="preserve"> </w:t>
      </w:r>
      <w:r>
        <w:t>první</w:t>
      </w:r>
      <w:r>
        <w:rPr>
          <w:spacing w:val="-4"/>
        </w:rPr>
        <w:t xml:space="preserve"> </w:t>
      </w:r>
      <w:r>
        <w:t>polovině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tisíciletí</w:t>
      </w:r>
      <w:r>
        <w:rPr>
          <w:spacing w:val="-4"/>
        </w:rPr>
        <w:t xml:space="preserve"> </w:t>
      </w:r>
      <w:r w:rsidR="00E8314D">
        <w:t>před n. l.</w:t>
      </w:r>
      <w:r>
        <w:rPr>
          <w:spacing w:val="-2"/>
        </w:rPr>
        <w:t xml:space="preserve"> </w:t>
      </w:r>
      <w:r>
        <w:t>existovala</w:t>
      </w:r>
      <w:r>
        <w:rPr>
          <w:spacing w:val="-3"/>
        </w:rPr>
        <w:t xml:space="preserve"> </w:t>
      </w:r>
      <w:r>
        <w:t>praxe</w:t>
      </w:r>
      <w:r>
        <w:rPr>
          <w:spacing w:val="-1"/>
        </w:rPr>
        <w:t xml:space="preserve"> </w:t>
      </w:r>
      <w:r>
        <w:t>kolektivního</w:t>
      </w:r>
      <w:r>
        <w:rPr>
          <w:spacing w:val="-1"/>
        </w:rPr>
        <w:t xml:space="preserve"> </w:t>
      </w:r>
      <w:r>
        <w:t>druhého</w:t>
      </w:r>
      <w:r>
        <w:rPr>
          <w:spacing w:val="-4"/>
        </w:rPr>
        <w:t xml:space="preserve"> </w:t>
      </w:r>
      <w:r>
        <w:t>pohřbu</w:t>
      </w:r>
      <w:r>
        <w:rPr>
          <w:spacing w:val="-2"/>
        </w:rPr>
        <w:t xml:space="preserve">, </w:t>
      </w:r>
      <w:r>
        <w:t>kdy</w:t>
      </w:r>
      <w:r>
        <w:rPr>
          <w:spacing w:val="-2"/>
        </w:rPr>
        <w:t xml:space="preserve"> </w:t>
      </w:r>
      <w:r>
        <w:t>kosti až</w:t>
      </w:r>
      <w:r>
        <w:rPr>
          <w:spacing w:val="-6"/>
        </w:rPr>
        <w:t xml:space="preserve"> </w:t>
      </w:r>
      <w:r>
        <w:t>sedmdesáti</w:t>
      </w:r>
      <w:r>
        <w:rPr>
          <w:spacing w:val="-6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osmdesáti</w:t>
      </w:r>
      <w:r>
        <w:rPr>
          <w:spacing w:val="-10"/>
        </w:rPr>
        <w:t xml:space="preserve"> </w:t>
      </w:r>
      <w:r>
        <w:t>těl</w:t>
      </w:r>
      <w:r>
        <w:rPr>
          <w:spacing w:val="-10"/>
        </w:rPr>
        <w:t xml:space="preserve"> </w:t>
      </w:r>
      <w:r>
        <w:t>byly</w:t>
      </w:r>
      <w:r>
        <w:rPr>
          <w:spacing w:val="-8"/>
        </w:rPr>
        <w:t xml:space="preserve"> </w:t>
      </w:r>
      <w:r>
        <w:t>zbaveny</w:t>
      </w:r>
      <w:r>
        <w:rPr>
          <w:spacing w:val="-8"/>
        </w:rPr>
        <w:t xml:space="preserve"> </w:t>
      </w:r>
      <w:r>
        <w:t>masa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společně</w:t>
      </w:r>
      <w:r>
        <w:rPr>
          <w:spacing w:val="-9"/>
        </w:rPr>
        <w:t xml:space="preserve"> </w:t>
      </w:r>
      <w:r>
        <w:t>znovu</w:t>
      </w:r>
      <w:r>
        <w:rPr>
          <w:spacing w:val="-9"/>
        </w:rPr>
        <w:t xml:space="preserve"> </w:t>
      </w:r>
      <w:r>
        <w:t>pohřbeny</w:t>
      </w:r>
      <w:r>
        <w:rPr>
          <w:spacing w:val="-4"/>
        </w:rPr>
        <w:t xml:space="preserve"> (</w:t>
      </w:r>
      <w:r>
        <w:t>např.</w:t>
      </w:r>
      <w:r>
        <w:rPr>
          <w:spacing w:val="-8"/>
        </w:rPr>
        <w:t xml:space="preserve"> </w:t>
      </w:r>
      <w:r w:rsidR="0028766B">
        <w:rPr>
          <w:spacing w:val="-8"/>
        </w:rPr>
        <w:t xml:space="preserve">v </w:t>
      </w:r>
      <w:r w:rsidR="0028766B" w:rsidRPr="0028766B">
        <w:t>nalezišti Jüan-ťün-miao</w:t>
      </w:r>
      <w:r>
        <w:rPr>
          <w:rFonts w:ascii="SimSun" w:eastAsia="SimSun" w:hAnsi="SimSun"/>
          <w:spacing w:val="-18"/>
        </w:rPr>
        <w:t xml:space="preserve">元君廟 </w:t>
      </w:r>
      <w:r>
        <w:rPr>
          <w:rFonts w:ascii="Times New Roman" w:eastAsia="Times New Roman" w:hAnsi="Times New Roman"/>
          <w:i/>
          <w:spacing w:val="-2"/>
        </w:rPr>
        <w:t>Yuánjūnmiào</w:t>
      </w:r>
      <w:r>
        <w:rPr>
          <w:rFonts w:ascii="Times New Roman" w:eastAsia="Times New Roman" w:hAnsi="Times New Roman"/>
          <w:i/>
          <w:spacing w:val="-10"/>
        </w:rPr>
        <w:t xml:space="preserve"> </w:t>
      </w:r>
      <w:r>
        <w:rPr>
          <w:spacing w:val="-2"/>
        </w:rPr>
        <w:t>jangšaoské</w:t>
      </w:r>
      <w:r>
        <w:rPr>
          <w:spacing w:val="-5"/>
        </w:rPr>
        <w:t xml:space="preserve"> </w:t>
      </w:r>
      <w:r>
        <w:rPr>
          <w:spacing w:val="-2"/>
        </w:rPr>
        <w:t>kultury).</w:t>
      </w:r>
    </w:p>
    <w:p w14:paraId="39C8A554" w14:textId="47E28C3A" w:rsidR="00024D60" w:rsidRDefault="00000000">
      <w:pPr>
        <w:pStyle w:val="Zkladntext"/>
        <w:spacing w:before="144" w:line="360" w:lineRule="auto"/>
        <w:ind w:left="136" w:right="215"/>
      </w:pPr>
      <w:r>
        <w:t>Důkazy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skapulimancii</w:t>
      </w:r>
      <w:r>
        <w:rPr>
          <w:spacing w:val="-1"/>
        </w:rPr>
        <w:t xml:space="preserve"> (</w:t>
      </w:r>
      <w:r>
        <w:t>věštění</w:t>
      </w:r>
      <w:r>
        <w:rPr>
          <w:spacing w:val="-3"/>
        </w:rPr>
        <w:t xml:space="preserve"> </w:t>
      </w:r>
      <w:r>
        <w:t>z kostí</w:t>
      </w:r>
      <w:r>
        <w:rPr>
          <w:spacing w:val="-3"/>
        </w:rPr>
        <w:t xml:space="preserve"> </w:t>
      </w:r>
      <w:r>
        <w:t>zvířat</w:t>
      </w:r>
      <w:r>
        <w:rPr>
          <w:spacing w:val="-2"/>
        </w:rPr>
        <w:t xml:space="preserve">) </w:t>
      </w:r>
      <w:r>
        <w:t>od</w:t>
      </w:r>
      <w:r>
        <w:rPr>
          <w:spacing w:val="-3"/>
        </w:rPr>
        <w:t xml:space="preserve"> </w:t>
      </w:r>
      <w:r>
        <w:t>konce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tisíciletí</w:t>
      </w:r>
      <w:r>
        <w:rPr>
          <w:spacing w:val="-4"/>
        </w:rPr>
        <w:t xml:space="preserve"> </w:t>
      </w:r>
      <w:r w:rsidR="00E8314D">
        <w:t>před n. l.</w:t>
      </w:r>
      <w:r>
        <w:rPr>
          <w:spacing w:val="-3"/>
        </w:rPr>
        <w:t xml:space="preserve"> </w:t>
      </w:r>
      <w:r>
        <w:t xml:space="preserve">předpokládají existenci specialistů na tyto rituály. Četné věštebné kosti byly nalezeny v hrobech kultur </w:t>
      </w:r>
      <w:r>
        <w:rPr>
          <w:spacing w:val="-2"/>
        </w:rPr>
        <w:t>Lung-šan</w:t>
      </w:r>
      <w:r>
        <w:rPr>
          <w:spacing w:val="-12"/>
        </w:rPr>
        <w:t xml:space="preserve"> </w:t>
      </w:r>
      <w:r>
        <w:rPr>
          <w:rFonts w:ascii="SimSun" w:eastAsia="SimSun" w:hAnsi="SimSun"/>
          <w:spacing w:val="-14"/>
        </w:rPr>
        <w:t xml:space="preserve">龍山文化 </w:t>
      </w:r>
      <w:r>
        <w:rPr>
          <w:rFonts w:ascii="Times New Roman" w:eastAsia="Times New Roman" w:hAnsi="Times New Roman"/>
          <w:i/>
          <w:spacing w:val="-2"/>
        </w:rPr>
        <w:t>Lóngshān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rPr>
          <w:rFonts w:ascii="Times New Roman" w:eastAsia="Times New Roman" w:hAnsi="Times New Roman"/>
          <w:i/>
          <w:spacing w:val="-2"/>
        </w:rPr>
        <w:t>wénhuà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Čchi-ť</w:t>
      </w:r>
      <w:r w:rsidR="003A282A">
        <w:rPr>
          <w:spacing w:val="-2"/>
        </w:rPr>
        <w:t>ia</w:t>
      </w:r>
      <w:r>
        <w:t xml:space="preserve"> </w:t>
      </w:r>
      <w:r>
        <w:rPr>
          <w:rFonts w:ascii="SimSun" w:eastAsia="SimSun" w:hAnsi="SimSun"/>
          <w:spacing w:val="-15"/>
        </w:rPr>
        <w:t xml:space="preserve">齊家文化 </w:t>
      </w:r>
      <w:r>
        <w:rPr>
          <w:rFonts w:ascii="Times New Roman" w:eastAsia="Times New Roman" w:hAnsi="Times New Roman"/>
          <w:i/>
          <w:spacing w:val="-2"/>
        </w:rPr>
        <w:t>Qíjiā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>
        <w:rPr>
          <w:rFonts w:ascii="Times New Roman" w:eastAsia="Times New Roman" w:hAnsi="Times New Roman"/>
          <w:i/>
          <w:spacing w:val="-2"/>
        </w:rPr>
        <w:t>wénhuà</w:t>
      </w:r>
      <w:r>
        <w:rPr>
          <w:rFonts w:ascii="Times New Roman" w:eastAsia="Times New Roman" w:hAnsi="Times New Roman"/>
          <w:i/>
          <w:spacing w:val="-12"/>
        </w:rPr>
        <w:t xml:space="preserve"> </w:t>
      </w:r>
      <w:r>
        <w:rPr>
          <w:spacing w:val="-2"/>
        </w:rPr>
        <w:t>(asi</w:t>
      </w:r>
      <w:r>
        <w:rPr>
          <w:spacing w:val="-6"/>
        </w:rPr>
        <w:t xml:space="preserve"> </w:t>
      </w:r>
      <w:r>
        <w:rPr>
          <w:spacing w:val="-2"/>
        </w:rPr>
        <w:t>3000–2000</w:t>
      </w:r>
      <w:r>
        <w:rPr>
          <w:spacing w:val="-8"/>
        </w:rPr>
        <w:t xml:space="preserve"> </w:t>
      </w:r>
      <w:r w:rsidR="00E8314D">
        <w:rPr>
          <w:spacing w:val="-2"/>
        </w:rPr>
        <w:t>před n. l.</w:t>
      </w:r>
      <w:r>
        <w:t>) Při tomto druhu věštění se kosti zvířat nahřívaly nad ohněm a podle vzniklých prasklin se</w:t>
      </w:r>
      <w:r>
        <w:rPr>
          <w:spacing w:val="-10"/>
        </w:rPr>
        <w:t xml:space="preserve"> </w:t>
      </w:r>
      <w:r>
        <w:t>věštily</w:t>
      </w:r>
      <w:r>
        <w:rPr>
          <w:spacing w:val="-11"/>
        </w:rPr>
        <w:t xml:space="preserve"> </w:t>
      </w:r>
      <w:r w:rsidR="00504BCA" w:rsidRPr="00504BCA">
        <w:rPr>
          <w:spacing w:val="-11"/>
        </w:rPr>
        <w:t xml:space="preserve">šťastné nebo nešťastné </w:t>
      </w:r>
      <w:r>
        <w:t>události.</w:t>
      </w:r>
    </w:p>
    <w:p w14:paraId="617B5511" w14:textId="35AE5361" w:rsidR="00024D60" w:rsidRDefault="00000000">
      <w:pPr>
        <w:pStyle w:val="Zkladntext"/>
        <w:spacing w:before="119" w:line="360" w:lineRule="auto"/>
        <w:ind w:right="134"/>
      </w:pPr>
      <w:r>
        <w:t>Nálezy v neolitických sídlištích dokazují, že již v tomto období existovalo rozdělení na politickou a duchovní moc, přičemž politická moc byla podřízena duchovní (např. v kultuře Chung-šan</w:t>
      </w:r>
      <w:r>
        <w:rPr>
          <w:spacing w:val="-14"/>
        </w:rPr>
        <w:t xml:space="preserve"> </w:t>
      </w:r>
      <w:r>
        <w:rPr>
          <w:rFonts w:ascii="SimSun" w:eastAsia="SimSun" w:hAnsi="SimSun"/>
          <w:spacing w:val="-14"/>
        </w:rPr>
        <w:t xml:space="preserve">紅山文化 </w:t>
      </w:r>
      <w:r>
        <w:rPr>
          <w:rFonts w:ascii="Times New Roman" w:eastAsia="Times New Roman" w:hAnsi="Times New Roman"/>
          <w:i/>
        </w:rPr>
        <w:t>Hóngshān</w:t>
      </w:r>
      <w:r>
        <w:rPr>
          <w:rFonts w:ascii="Times New Roman" w:eastAsia="Times New Roman" w:hAnsi="Times New Roman"/>
          <w:i/>
          <w:spacing w:val="-15"/>
        </w:rPr>
        <w:t xml:space="preserve"> </w:t>
      </w:r>
      <w:r>
        <w:rPr>
          <w:rFonts w:ascii="Times New Roman" w:eastAsia="Times New Roman" w:hAnsi="Times New Roman"/>
          <w:i/>
        </w:rPr>
        <w:t>wénhuà</w:t>
      </w:r>
      <w:r>
        <w:rPr>
          <w:spacing w:val="-7"/>
        </w:rPr>
        <w:t xml:space="preserve">, </w:t>
      </w:r>
      <w:r>
        <w:t>asi</w:t>
      </w:r>
      <w:r>
        <w:rPr>
          <w:spacing w:val="-13"/>
        </w:rPr>
        <w:t xml:space="preserve"> </w:t>
      </w:r>
      <w:r>
        <w:t>3400–2300</w:t>
      </w:r>
      <w:r>
        <w:rPr>
          <w:spacing w:val="-14"/>
        </w:rPr>
        <w:t xml:space="preserve"> </w:t>
      </w:r>
      <w:r w:rsidR="00E8314D">
        <w:t>před n. l.</w:t>
      </w:r>
      <w:r>
        <w:rPr>
          <w:spacing w:val="-5"/>
        </w:rPr>
        <w:t xml:space="preserve">, </w:t>
      </w:r>
      <w:r>
        <w:t>podle</w:t>
      </w:r>
      <w:r>
        <w:rPr>
          <w:spacing w:val="-11"/>
        </w:rPr>
        <w:t xml:space="preserve"> </w:t>
      </w:r>
      <w:r>
        <w:t>jiného</w:t>
      </w:r>
      <w:r>
        <w:rPr>
          <w:spacing w:val="-13"/>
        </w:rPr>
        <w:t xml:space="preserve"> </w:t>
      </w:r>
      <w:r>
        <w:t>datování</w:t>
      </w:r>
      <w:r>
        <w:rPr>
          <w:spacing w:val="-13"/>
        </w:rPr>
        <w:t xml:space="preserve"> </w:t>
      </w:r>
      <w:r>
        <w:t xml:space="preserve">4700– 2900 </w:t>
      </w:r>
      <w:r w:rsidR="00E8314D">
        <w:t>před n. l.</w:t>
      </w:r>
      <w:r>
        <w:t>).</w:t>
      </w:r>
    </w:p>
    <w:p w14:paraId="537B46F0" w14:textId="4B340EEE" w:rsidR="00024D60" w:rsidRDefault="00000000">
      <w:pPr>
        <w:pStyle w:val="Zkladntext"/>
        <w:spacing w:before="117" w:line="360" w:lineRule="auto"/>
        <w:ind w:left="136" w:right="117"/>
      </w:pPr>
      <w:r>
        <w:t xml:space="preserve">Kolem poloviny 3. tisíciletí </w:t>
      </w:r>
      <w:r w:rsidR="00E8314D">
        <w:t>před n. l.</w:t>
      </w:r>
      <w:r>
        <w:t xml:space="preserve"> se značně rozšířil hrnčířský kruh a začaly vznikat vynikající</w:t>
      </w:r>
      <w:r>
        <w:rPr>
          <w:spacing w:val="-2"/>
        </w:rPr>
        <w:t xml:space="preserve"> </w:t>
      </w:r>
      <w:r>
        <w:t>řemeslné</w:t>
      </w:r>
      <w:r>
        <w:rPr>
          <w:spacing w:val="-4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černé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bílé</w:t>
      </w:r>
      <w:r>
        <w:rPr>
          <w:spacing w:val="-2"/>
        </w:rPr>
        <w:t xml:space="preserve"> </w:t>
      </w:r>
      <w:r>
        <w:t>keramiky.</w:t>
      </w:r>
      <w:r>
        <w:rPr>
          <w:spacing w:val="-6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Ta-wen-kchou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Lung-šan prosluly překrásnou černou keramikou nejrůznějších tvarů. Elegantní lungšanské číše a poháry s velmi tenkými a pevnými stěnami byly vyrobeny z vysoce kvalitní směsi a staly se vzorem pro pozdější bronzové nádoby z období Šang. Velkou zručnost prokázali řemeslníci i bílou keramikou kultury Ta-wen-kchou.</w:t>
      </w:r>
    </w:p>
    <w:p w14:paraId="3B5D5641" w14:textId="4635E3D3" w:rsidR="00024D60" w:rsidRDefault="00000000" w:rsidP="00524B35">
      <w:pPr>
        <w:pStyle w:val="Zkladntext"/>
        <w:spacing w:before="121" w:line="360" w:lineRule="auto"/>
        <w:ind w:right="133"/>
      </w:pPr>
      <w:r>
        <w:t xml:space="preserve">Jedním ze specificky čínských odvětví řemesla je výroba lakových předmětů. Lak používaný v Číně a Japonsku je přírodní pryskyřice ze škumpy lakodárné, přičemž nejkvalitnější je ze stromu </w:t>
      </w:r>
      <w:r>
        <w:rPr>
          <w:i/>
        </w:rPr>
        <w:t>Rhus vernicifera</w:t>
      </w:r>
      <w:r>
        <w:t xml:space="preserve">. Nejstarší lakové výrobky pocházejí z hrobů </w:t>
      </w:r>
      <w:r>
        <w:lastRenderedPageBreak/>
        <w:t xml:space="preserve">kultury Che-mu-tu </w:t>
      </w:r>
      <w:r>
        <w:rPr>
          <w:rFonts w:ascii="SimSun" w:eastAsia="SimSun" w:hAnsi="SimSun"/>
          <w:spacing w:val="-9"/>
        </w:rPr>
        <w:t xml:space="preserve">河姆渡文化 </w:t>
      </w:r>
      <w:r>
        <w:rPr>
          <w:rFonts w:ascii="Times New Roman" w:eastAsia="Times New Roman" w:hAnsi="Times New Roman"/>
          <w:i/>
        </w:rPr>
        <w:t xml:space="preserve">Hémǔdù wénhuà </w:t>
      </w:r>
      <w:r>
        <w:t xml:space="preserve">z 5.–4. tisíciletí </w:t>
      </w:r>
      <w:r w:rsidR="00E8314D">
        <w:t>před n. l.</w:t>
      </w:r>
      <w:r>
        <w:t xml:space="preserve"> Zbytky lakových rakví byly nalezeny v neolitických nalezištích z 3. tisíciletí </w:t>
      </w:r>
      <w:r w:rsidR="00E8314D">
        <w:t>před n. l.</w:t>
      </w:r>
      <w:r>
        <w:t xml:space="preserve"> Specifickým uměleckým řemeslem</w:t>
      </w:r>
      <w:r>
        <w:rPr>
          <w:spacing w:val="-5"/>
        </w:rPr>
        <w:t xml:space="preserve"> </w:t>
      </w:r>
      <w:r>
        <w:t>typickým</w:t>
      </w:r>
      <w:r>
        <w:rPr>
          <w:spacing w:val="-2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Čínu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zpracování</w:t>
      </w:r>
      <w:r>
        <w:rPr>
          <w:spacing w:val="-2"/>
        </w:rPr>
        <w:t xml:space="preserve"> </w:t>
      </w:r>
      <w:r>
        <w:t>nefritu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jadeitu</w:t>
      </w:r>
      <w:r>
        <w:rPr>
          <w:spacing w:val="-2"/>
        </w:rPr>
        <w:t xml:space="preserve">. </w:t>
      </w:r>
      <w:r>
        <w:t>Tyto</w:t>
      </w:r>
      <w:r>
        <w:rPr>
          <w:spacing w:val="-4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vzácné</w:t>
      </w:r>
      <w:r>
        <w:rPr>
          <w:spacing w:val="-5"/>
        </w:rPr>
        <w:t xml:space="preserve"> </w:t>
      </w:r>
      <w:r>
        <w:t>nerosty</w:t>
      </w:r>
      <w:r>
        <w:rPr>
          <w:spacing w:val="-3"/>
        </w:rPr>
        <w:t xml:space="preserve"> </w:t>
      </w:r>
      <w:r>
        <w:t>byly vysoce ceněny již od raného neolitu. Nejstarší nálezy předmětů z těchto dvou nerostů pocházejí z doby před přibližně 7 000 lety.</w:t>
      </w:r>
    </w:p>
    <w:p w14:paraId="06C2D921" w14:textId="77777777" w:rsidR="00024D60" w:rsidRDefault="00000000" w:rsidP="00524B35">
      <w:pPr>
        <w:pStyle w:val="Nadpis1"/>
        <w:spacing w:before="119" w:line="360" w:lineRule="auto"/>
        <w:ind w:left="136"/>
        <w:jc w:val="both"/>
      </w:pPr>
      <w:bookmarkStart w:id="3" w:name="Čína_v_prehistorickém_období"/>
      <w:bookmarkEnd w:id="3"/>
      <w:r>
        <w:rPr>
          <w:color w:val="2D74B5"/>
        </w:rPr>
        <w:t>Čína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v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období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neolitu</w:t>
      </w:r>
    </w:p>
    <w:p w14:paraId="2EF560F4" w14:textId="1E39BFEA" w:rsidR="00024D60" w:rsidRDefault="00000000" w:rsidP="00794817">
      <w:pPr>
        <w:pStyle w:val="Zkladntext"/>
        <w:spacing w:before="317" w:line="360" w:lineRule="auto"/>
        <w:ind w:left="136" w:firstLine="0"/>
      </w:pPr>
      <w:r>
        <w:t>Archeologický</w:t>
      </w:r>
      <w:r>
        <w:rPr>
          <w:spacing w:val="-5"/>
        </w:rPr>
        <w:t xml:space="preserve"> </w:t>
      </w:r>
      <w:r>
        <w:t>výzkum</w:t>
      </w:r>
      <w:r>
        <w:rPr>
          <w:spacing w:val="-4"/>
        </w:rPr>
        <w:t xml:space="preserve"> </w:t>
      </w:r>
      <w:r>
        <w:t>posledních let</w:t>
      </w:r>
      <w:r>
        <w:rPr>
          <w:spacing w:val="-3"/>
        </w:rPr>
        <w:t xml:space="preserve"> </w:t>
      </w:r>
      <w:r>
        <w:t>ukázal,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nejstarší</w:t>
      </w:r>
      <w:r>
        <w:rPr>
          <w:spacing w:val="-1"/>
        </w:rPr>
        <w:t xml:space="preserve"> </w:t>
      </w:r>
      <w:r>
        <w:t>centra</w:t>
      </w:r>
      <w:r>
        <w:rPr>
          <w:spacing w:val="-4"/>
        </w:rPr>
        <w:t xml:space="preserve"> </w:t>
      </w:r>
      <w:r>
        <w:t>neolitických kultur</w:t>
      </w:r>
      <w:r>
        <w:rPr>
          <w:spacing w:val="-1"/>
        </w:rPr>
        <w:t xml:space="preserve"> </w:t>
      </w:r>
      <w:r>
        <w:rPr>
          <w:spacing w:val="-2"/>
        </w:rPr>
        <w:t>vznikla</w:t>
      </w:r>
      <w:r w:rsidR="00524B35">
        <w:rPr>
          <w:spacing w:val="-2"/>
        </w:rPr>
        <w:t xml:space="preserve"> </w:t>
      </w:r>
      <w:r>
        <w:t xml:space="preserve">někdy v 10.–7. tisíciletí </w:t>
      </w:r>
      <w:r w:rsidR="00E8314D">
        <w:t>před n. l.</w:t>
      </w:r>
      <w:r>
        <w:t xml:space="preserve"> nejen v jižní a jihovýchodní Číně, jak se donedávna uvádělo, ale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povodí</w:t>
      </w:r>
      <w:r>
        <w:rPr>
          <w:spacing w:val="-1"/>
        </w:rPr>
        <w:t xml:space="preserve"> </w:t>
      </w:r>
      <w:r>
        <w:t>Žluté</w:t>
      </w:r>
      <w:r>
        <w:rPr>
          <w:spacing w:val="-1"/>
        </w:rPr>
        <w:t xml:space="preserve"> </w:t>
      </w:r>
      <w:r>
        <w:t>řeky</w:t>
      </w:r>
      <w:r>
        <w:rPr>
          <w:spacing w:val="-3"/>
        </w:rPr>
        <w:t xml:space="preserve">. </w:t>
      </w:r>
      <w:r>
        <w:t>Sem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řazeno</w:t>
      </w:r>
      <w:r>
        <w:rPr>
          <w:spacing w:val="-3"/>
        </w:rPr>
        <w:t xml:space="preserve"> </w:t>
      </w:r>
      <w:r>
        <w:t>dokonce</w:t>
      </w:r>
      <w:r>
        <w:rPr>
          <w:spacing w:val="-1"/>
        </w:rPr>
        <w:t xml:space="preserve"> </w:t>
      </w:r>
      <w:r>
        <w:t>zatím</w:t>
      </w:r>
      <w:r>
        <w:rPr>
          <w:spacing w:val="-4"/>
        </w:rPr>
        <w:t xml:space="preserve"> </w:t>
      </w:r>
      <w:r>
        <w:t>nejstarší</w:t>
      </w:r>
      <w:r>
        <w:rPr>
          <w:spacing w:val="-1"/>
        </w:rPr>
        <w:t xml:space="preserve"> </w:t>
      </w:r>
      <w:r>
        <w:t>neolitické</w:t>
      </w:r>
      <w:r>
        <w:rPr>
          <w:spacing w:val="-3"/>
        </w:rPr>
        <w:t xml:space="preserve"> </w:t>
      </w:r>
      <w:r>
        <w:t>naleziště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území Číny</w:t>
      </w:r>
      <w:r>
        <w:rPr>
          <w:spacing w:val="-1"/>
        </w:rPr>
        <w:t xml:space="preserve">, </w:t>
      </w:r>
      <w:r>
        <w:t>Nan-čuang-tchou</w:t>
      </w:r>
      <w:r>
        <w:rPr>
          <w:spacing w:val="-4"/>
        </w:rPr>
        <w:t xml:space="preserve"> </w:t>
      </w:r>
      <w:r>
        <w:rPr>
          <w:rFonts w:ascii="SimSun" w:eastAsia="SimSun" w:hAnsi="SimSun"/>
          <w:spacing w:val="-11"/>
        </w:rPr>
        <w:t xml:space="preserve">南庄头遗址 </w:t>
      </w:r>
      <w:r>
        <w:rPr>
          <w:rFonts w:ascii="Times New Roman" w:eastAsia="Times New Roman" w:hAnsi="Times New Roman"/>
          <w:i/>
        </w:rPr>
        <w:t>Nánzhuāngtóu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rPr>
          <w:rFonts w:ascii="Times New Roman" w:eastAsia="Times New Roman" w:hAnsi="Times New Roman"/>
          <w:i/>
        </w:rPr>
        <w:t>yízhǐ</w:t>
      </w:r>
      <w:r>
        <w:rPr>
          <w:rFonts w:ascii="Times New Roman" w:eastAsia="Times New Roman" w:hAnsi="Times New Roman"/>
          <w:i/>
          <w:spacing w:val="-1"/>
        </w:rPr>
        <w:t xml:space="preserve"> </w:t>
      </w:r>
      <w:r>
        <w:t>(provincie Che-pej</w:t>
      </w:r>
      <w:r w:rsidR="00794817">
        <w:t xml:space="preserve"> na severovýchodě Velké čínské nížiny</w:t>
      </w:r>
      <w:r>
        <w:t>), datované</w:t>
      </w:r>
      <w:r>
        <w:rPr>
          <w:spacing w:val="-2"/>
        </w:rPr>
        <w:t xml:space="preserve"> </w:t>
      </w:r>
      <w:r w:rsidR="006A2747">
        <w:t>přibližně do</w:t>
      </w:r>
      <w:r>
        <w:t xml:space="preserve"> 9500–9000 </w:t>
      </w:r>
      <w:r w:rsidR="00E8314D">
        <w:t>před n. l.</w:t>
      </w:r>
    </w:p>
    <w:p w14:paraId="1695373A" w14:textId="798A2A76" w:rsidR="00024D60" w:rsidRDefault="00000000">
      <w:pPr>
        <w:pStyle w:val="Zkladntext"/>
        <w:spacing w:before="119" w:line="360" w:lineRule="auto"/>
        <w:ind w:right="114"/>
      </w:pPr>
      <w:r>
        <w:t>Nositelé nejstarších kultur pěstovali především kořenové a hlízovité rostliny, zejména</w:t>
      </w:r>
      <w:r>
        <w:rPr>
          <w:spacing w:val="-5"/>
        </w:rPr>
        <w:t xml:space="preserve"> </w:t>
      </w:r>
      <w:r>
        <w:t>taro</w:t>
      </w:r>
      <w:r>
        <w:rPr>
          <w:spacing w:val="-1"/>
        </w:rPr>
        <w:t xml:space="preserve"> (</w:t>
      </w:r>
      <w:r>
        <w:rPr>
          <w:i/>
        </w:rPr>
        <w:t>Colocasia</w:t>
      </w:r>
      <w:r>
        <w:rPr>
          <w:i/>
          <w:spacing w:val="-4"/>
        </w:rPr>
        <w:t xml:space="preserve"> </w:t>
      </w:r>
      <w:r>
        <w:rPr>
          <w:i/>
        </w:rPr>
        <w:t>esculenta</w:t>
      </w:r>
      <w:r>
        <w:rPr>
          <w:spacing w:val="-2"/>
        </w:rPr>
        <w:t xml:space="preserve">) </w:t>
      </w:r>
      <w:r>
        <w:t>a</w:t>
      </w:r>
      <w:r>
        <w:rPr>
          <w:spacing w:val="-2"/>
        </w:rPr>
        <w:t xml:space="preserve"> </w:t>
      </w:r>
      <w:r>
        <w:t>jam</w:t>
      </w:r>
      <w:r>
        <w:rPr>
          <w:spacing w:val="-1"/>
        </w:rPr>
        <w:t xml:space="preserve"> (</w:t>
      </w:r>
      <w:r>
        <w:rPr>
          <w:i/>
        </w:rPr>
        <w:t>Dioscorea</w:t>
      </w:r>
      <w:r>
        <w:rPr>
          <w:i/>
          <w:spacing w:val="-4"/>
        </w:rPr>
        <w:t xml:space="preserve"> </w:t>
      </w:r>
      <w:r>
        <w:rPr>
          <w:i/>
        </w:rPr>
        <w:t>opposita</w:t>
      </w:r>
      <w:r>
        <w:rPr>
          <w:spacing w:val="-1"/>
        </w:rPr>
        <w:t xml:space="preserve">). </w:t>
      </w:r>
      <w:r>
        <w:t>V</w:t>
      </w:r>
      <w:r>
        <w:rPr>
          <w:spacing w:val="-2"/>
        </w:rPr>
        <w:t xml:space="preserve"> </w:t>
      </w:r>
      <w:r>
        <w:t>nalezišti</w:t>
      </w:r>
      <w:r>
        <w:rPr>
          <w:spacing w:val="-8"/>
        </w:rPr>
        <w:t xml:space="preserve"> </w:t>
      </w:r>
      <w:r>
        <w:t>Ceng-pchi-jen</w:t>
      </w:r>
      <w:r>
        <w:rPr>
          <w:spacing w:val="-1"/>
        </w:rPr>
        <w:t xml:space="preserve"> </w:t>
      </w:r>
      <w:r>
        <w:rPr>
          <w:rFonts w:ascii="SimSun" w:eastAsia="SimSun" w:hAnsi="SimSun"/>
        </w:rPr>
        <w:t>甑皮</w:t>
      </w:r>
      <w:r>
        <w:rPr>
          <w:rFonts w:ascii="SimSun" w:eastAsia="SimSun" w:hAnsi="SimSun"/>
          <w:spacing w:val="-17"/>
        </w:rPr>
        <w:t xml:space="preserve">岩遗址 </w:t>
      </w:r>
      <w:r>
        <w:rPr>
          <w:rFonts w:ascii="Times New Roman" w:eastAsia="Times New Roman" w:hAnsi="Times New Roman"/>
          <w:i/>
        </w:rPr>
        <w:t>Zèngpíyán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rPr>
          <w:rFonts w:ascii="Times New Roman" w:eastAsia="Times New Roman" w:hAnsi="Times New Roman"/>
          <w:i/>
        </w:rPr>
        <w:t>yízhǐ</w:t>
      </w:r>
      <w:r>
        <w:rPr>
          <w:rFonts w:ascii="Times New Roman" w:eastAsia="Times New Roman" w:hAnsi="Times New Roman"/>
          <w:i/>
          <w:spacing w:val="-6"/>
        </w:rPr>
        <w:t xml:space="preserve"> </w:t>
      </w:r>
      <w:r>
        <w:t>(asi 7000–5500</w:t>
      </w:r>
      <w:r>
        <w:rPr>
          <w:spacing w:val="-2"/>
        </w:rPr>
        <w:t xml:space="preserve"> </w:t>
      </w:r>
      <w:r w:rsidR="00E8314D">
        <w:t>před n. l.</w:t>
      </w:r>
      <w:r>
        <w:rPr>
          <w:spacing w:val="-1"/>
        </w:rPr>
        <w:t xml:space="preserve">) </w:t>
      </w:r>
      <w:r>
        <w:t>v</w:t>
      </w:r>
      <w:r>
        <w:rPr>
          <w:spacing w:val="-3"/>
        </w:rPr>
        <w:t xml:space="preserve"> </w:t>
      </w:r>
      <w:r>
        <w:t>Kuang-si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jihozápadní Číně</w:t>
      </w:r>
      <w:r>
        <w:rPr>
          <w:spacing w:val="-2"/>
        </w:rPr>
        <w:t xml:space="preserve"> </w:t>
      </w:r>
      <w:r>
        <w:t>byly</w:t>
      </w:r>
      <w:r>
        <w:rPr>
          <w:spacing w:val="-1"/>
        </w:rPr>
        <w:t xml:space="preserve"> </w:t>
      </w:r>
      <w:r>
        <w:t>nalezeny důkazy domestikace zvířat (kosti vepřů). Charakteristická pro toto naleziště byla keramika s vypichovaným a šňůrovým vzorem.</w:t>
      </w:r>
    </w:p>
    <w:p w14:paraId="75746397" w14:textId="7813C6EA" w:rsidR="00024D60" w:rsidRDefault="00024D60">
      <w:pPr>
        <w:pStyle w:val="Zkladntext"/>
        <w:spacing w:before="10"/>
        <w:ind w:left="0" w:firstLine="0"/>
        <w:rPr>
          <w:sz w:val="7"/>
        </w:rPr>
      </w:pPr>
    </w:p>
    <w:p w14:paraId="4E56F0AE" w14:textId="6996528C" w:rsidR="00024D60" w:rsidRDefault="00000000">
      <w:pPr>
        <w:pStyle w:val="Zkladntext"/>
        <w:spacing w:before="1" w:line="360" w:lineRule="auto"/>
        <w:ind w:right="248"/>
        <w:jc w:val="both"/>
      </w:pPr>
      <w:bookmarkStart w:id="4" w:name="Přehled_neolitických_kultur/nalezišť_v_Č"/>
      <w:bookmarkEnd w:id="4"/>
      <w:r>
        <w:t>Důkazy</w:t>
      </w:r>
      <w:r>
        <w:rPr>
          <w:spacing w:val="-6"/>
        </w:rPr>
        <w:t xml:space="preserve"> </w:t>
      </w:r>
      <w:r>
        <w:t>získané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nedávných</w:t>
      </w:r>
      <w:r>
        <w:rPr>
          <w:spacing w:val="-1"/>
        </w:rPr>
        <w:t xml:space="preserve"> </w:t>
      </w:r>
      <w:r>
        <w:t>letech</w:t>
      </w:r>
      <w:r>
        <w:rPr>
          <w:spacing w:val="-4"/>
        </w:rPr>
        <w:t xml:space="preserve"> </w:t>
      </w:r>
      <w:r>
        <w:t>dokládají</w:t>
      </w:r>
      <w:r>
        <w:rPr>
          <w:spacing w:val="-2"/>
        </w:rPr>
        <w:t xml:space="preserve"> </w:t>
      </w:r>
      <w:r>
        <w:t>raně</w:t>
      </w:r>
      <w:r>
        <w:rPr>
          <w:spacing w:val="-4"/>
        </w:rPr>
        <w:t xml:space="preserve"> </w:t>
      </w:r>
      <w:r>
        <w:t>neolitické</w:t>
      </w:r>
      <w:r>
        <w:rPr>
          <w:spacing w:val="-2"/>
        </w:rPr>
        <w:t xml:space="preserve"> </w:t>
      </w:r>
      <w:r>
        <w:t>osídlení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severovýchodní Číně</w:t>
      </w:r>
      <w:r>
        <w:rPr>
          <w:spacing w:val="-14"/>
        </w:rPr>
        <w:t xml:space="preserve"> </w:t>
      </w:r>
      <w:r>
        <w:t>podél</w:t>
      </w:r>
      <w:r>
        <w:rPr>
          <w:spacing w:val="-14"/>
        </w:rPr>
        <w:t xml:space="preserve"> </w:t>
      </w:r>
      <w:r>
        <w:t>řeky</w:t>
      </w:r>
      <w:r>
        <w:rPr>
          <w:spacing w:val="-9"/>
        </w:rPr>
        <w:t xml:space="preserve"> </w:t>
      </w:r>
      <w:r>
        <w:t>Liao-che</w:t>
      </w:r>
      <w:r>
        <w:rPr>
          <w:spacing w:val="-1"/>
        </w:rPr>
        <w:t xml:space="preserve"> </w:t>
      </w:r>
      <w:r>
        <w:rPr>
          <w:rFonts w:ascii="SimSun" w:eastAsia="SimSun" w:hAnsi="SimSun"/>
          <w:spacing w:val="-10"/>
        </w:rPr>
        <w:t xml:space="preserve">遼河 </w:t>
      </w:r>
      <w:r>
        <w:rPr>
          <w:rFonts w:ascii="Times New Roman" w:eastAsia="Times New Roman" w:hAnsi="Times New Roman"/>
          <w:i/>
        </w:rPr>
        <w:t>Liáohé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t>(6200–5400</w:t>
      </w:r>
      <w:r>
        <w:rPr>
          <w:spacing w:val="-2"/>
        </w:rPr>
        <w:t xml:space="preserve"> </w:t>
      </w:r>
      <w:r w:rsidR="00E8314D">
        <w:t>před n. l.</w:t>
      </w:r>
      <w:r>
        <w:rPr>
          <w:spacing w:val="-1"/>
        </w:rPr>
        <w:t xml:space="preserve"> </w:t>
      </w:r>
      <w:r>
        <w:t>kultura</w:t>
      </w:r>
      <w:r>
        <w:rPr>
          <w:spacing w:val="-3"/>
        </w:rPr>
        <w:t xml:space="preserve"> </w:t>
      </w:r>
      <w:r>
        <w:t xml:space="preserve">Sing-lung-wa </w:t>
      </w:r>
      <w:r>
        <w:rPr>
          <w:rFonts w:ascii="SimSun" w:eastAsia="SimSun" w:hAnsi="SimSun"/>
        </w:rPr>
        <w:t xml:space="preserve">興隆洼文化 </w:t>
      </w:r>
      <w:r>
        <w:rPr>
          <w:rFonts w:ascii="Times New Roman" w:eastAsia="Times New Roman" w:hAnsi="Times New Roman"/>
          <w:i/>
        </w:rPr>
        <w:t>Xīnglóngwā wénhuà</w:t>
      </w:r>
      <w:r>
        <w:t xml:space="preserve">, 5200–4800 </w:t>
      </w:r>
      <w:r w:rsidR="00E8314D">
        <w:t>před n. l.</w:t>
      </w:r>
      <w:r>
        <w:t xml:space="preserve"> kultura Sin-le </w:t>
      </w:r>
      <w:r>
        <w:rPr>
          <w:rFonts w:ascii="SimSun" w:eastAsia="SimSun" w:hAnsi="SimSun"/>
          <w:spacing w:val="-11"/>
        </w:rPr>
        <w:t xml:space="preserve">新樂文化 </w:t>
      </w:r>
      <w:r>
        <w:rPr>
          <w:rFonts w:ascii="Times New Roman" w:eastAsia="Times New Roman" w:hAnsi="Times New Roman"/>
          <w:i/>
        </w:rPr>
        <w:t>Xīnlè wénhuà</w:t>
      </w:r>
      <w:r>
        <w:t>).</w:t>
      </w:r>
    </w:p>
    <w:p w14:paraId="785C1601" w14:textId="11288943" w:rsidR="00024D60" w:rsidRDefault="00000000">
      <w:pPr>
        <w:pStyle w:val="Zkladntext"/>
        <w:spacing w:before="117" w:line="360" w:lineRule="auto"/>
        <w:ind w:left="136" w:right="188"/>
      </w:pPr>
      <w:r>
        <w:t>Pro</w:t>
      </w:r>
      <w:r>
        <w:rPr>
          <w:spacing w:val="-1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7000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5000</w:t>
      </w:r>
      <w:r>
        <w:rPr>
          <w:spacing w:val="-3"/>
        </w:rPr>
        <w:t xml:space="preserve"> </w:t>
      </w:r>
      <w:r w:rsidR="00E8314D">
        <w:t>před n. l.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severně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Jang-c’-ťiangu</w:t>
      </w:r>
      <w:r>
        <w:rPr>
          <w:spacing w:val="-3"/>
        </w:rPr>
        <w:t xml:space="preserve"> (= </w:t>
      </w:r>
      <w:r>
        <w:t>Dlouhá</w:t>
      </w:r>
      <w:r>
        <w:rPr>
          <w:spacing w:val="-1"/>
        </w:rPr>
        <w:t xml:space="preserve"> </w:t>
      </w:r>
      <w:r>
        <w:t>řeka,</w:t>
      </w:r>
      <w:r>
        <w:rPr>
          <w:spacing w:val="-1"/>
        </w:rPr>
        <w:t xml:space="preserve"> </w:t>
      </w:r>
      <w:r>
        <w:t xml:space="preserve">Čchang- ťiang </w:t>
      </w:r>
      <w:r>
        <w:rPr>
          <w:rFonts w:ascii="SimSun" w:eastAsia="SimSun" w:hAnsi="SimSun"/>
          <w:spacing w:val="-20"/>
        </w:rPr>
        <w:t xml:space="preserve">長江 </w:t>
      </w:r>
      <w:r>
        <w:rPr>
          <w:rFonts w:ascii="Times New Roman" w:eastAsia="Times New Roman" w:hAnsi="Times New Roman"/>
          <w:i/>
        </w:rPr>
        <w:t>Cháng Jiāng</w:t>
      </w:r>
      <w:r>
        <w:t xml:space="preserve">) prokázány čtyři izolované a různě velké clustery (či uskupení) neolitických kultur, zatímco jižně od nich jsou doložitelné tři vzájemně odlehlé kultury pokrývající relativně malé oblasti. Severní clustery se v literatuře podle nejvýznamnějšího naleziště Pchej-li-kang v provincii Che-pej často označují a souborně popisují jako kultura </w:t>
      </w:r>
      <w:r>
        <w:rPr>
          <w:spacing w:val="-2"/>
        </w:rPr>
        <w:t>pchejlikangská</w:t>
      </w:r>
      <w:r>
        <w:rPr>
          <w:spacing w:val="-12"/>
        </w:rPr>
        <w:t xml:space="preserve"> </w:t>
      </w:r>
      <w:r>
        <w:rPr>
          <w:rFonts w:ascii="SimSun" w:eastAsia="SimSun" w:hAnsi="SimSun"/>
          <w:spacing w:val="-13"/>
        </w:rPr>
        <w:t xml:space="preserve">裴李崗文化 </w:t>
      </w:r>
      <w:r>
        <w:rPr>
          <w:rFonts w:ascii="Times New Roman" w:eastAsia="Times New Roman" w:hAnsi="Times New Roman"/>
          <w:i/>
          <w:spacing w:val="-2"/>
        </w:rPr>
        <w:t>Péilǐgāng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rPr>
          <w:rFonts w:ascii="Times New Roman" w:eastAsia="Times New Roman" w:hAnsi="Times New Roman"/>
          <w:i/>
          <w:spacing w:val="-2"/>
        </w:rPr>
        <w:t>wénhuà</w:t>
      </w:r>
      <w:r>
        <w:rPr>
          <w:spacing w:val="-7"/>
        </w:rPr>
        <w:t xml:space="preserve">. </w:t>
      </w:r>
      <w:r>
        <w:rPr>
          <w:spacing w:val="-2"/>
        </w:rPr>
        <w:t>Společná</w:t>
      </w:r>
      <w:r>
        <w:rPr>
          <w:spacing w:val="-8"/>
        </w:rPr>
        <w:t xml:space="preserve"> </w:t>
      </w:r>
      <w:r>
        <w:rPr>
          <w:spacing w:val="-2"/>
        </w:rPr>
        <w:t>jim</w:t>
      </w:r>
      <w:r>
        <w:rPr>
          <w:spacing w:val="-11"/>
        </w:rPr>
        <w:t xml:space="preserve"> </w:t>
      </w:r>
      <w:r>
        <w:rPr>
          <w:spacing w:val="-2"/>
        </w:rPr>
        <w:t>byla</w:t>
      </w:r>
      <w:r>
        <w:rPr>
          <w:spacing w:val="-11"/>
        </w:rPr>
        <w:t xml:space="preserve"> </w:t>
      </w:r>
      <w:r>
        <w:rPr>
          <w:spacing w:val="-2"/>
        </w:rPr>
        <w:t>domestikace</w:t>
      </w:r>
      <w:r>
        <w:rPr>
          <w:spacing w:val="-9"/>
        </w:rPr>
        <w:t xml:space="preserve"> </w:t>
      </w:r>
      <w:r>
        <w:rPr>
          <w:spacing w:val="-2"/>
        </w:rPr>
        <w:t>psů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prasat, </w:t>
      </w:r>
      <w:r>
        <w:t>rovněž pěstování prosa (</w:t>
      </w:r>
      <w:r>
        <w:rPr>
          <w:i/>
        </w:rPr>
        <w:t>Setaria italica</w:t>
      </w:r>
      <w:r>
        <w:t>), jež bylo v Pchej-li-kangu poprvé na světě doloženo jako kulturní rostlina, a výroba kamenných a hliněných pomůcek pro zemědělství, uchováváni zásob a přípravu potravy: například srpy, moždíře a paličky, duté nádoby s většinou hladkým povrchem a později ještě s velice často se vyskytující trojnožkou</w:t>
      </w:r>
      <w:r>
        <w:rPr>
          <w:spacing w:val="-1"/>
        </w:rPr>
        <w:t xml:space="preserve">. </w:t>
      </w:r>
      <w:r>
        <w:t xml:space="preserve">Z nálezů četných kostí lze soudit, že doplňkem potravy byla vedle </w:t>
      </w:r>
      <w:r>
        <w:lastRenderedPageBreak/>
        <w:t xml:space="preserve">domestikovaných i divoká zvířata. Pchejlikangskou kulturu severní Číny lze tedy považovat za kulturu zemědělskou, ve které však lov a sběr i nadále sehrávaly významnou roli. Obvyklými příbytky lidí této kultury byly </w:t>
      </w:r>
      <w:r>
        <w:rPr>
          <w:spacing w:val="-2"/>
        </w:rPr>
        <w:t>polozemnice.</w:t>
      </w:r>
    </w:p>
    <w:p w14:paraId="7FC5198C" w14:textId="7318B3B1" w:rsidR="00024D60" w:rsidRDefault="00000000">
      <w:pPr>
        <w:pStyle w:val="Zkladntext"/>
        <w:spacing w:before="118" w:line="360" w:lineRule="auto"/>
        <w:ind w:left="136" w:right="148"/>
      </w:pPr>
      <w:r>
        <w:t>V</w:t>
      </w:r>
      <w:r>
        <w:rPr>
          <w:spacing w:val="-6"/>
        </w:rPr>
        <w:t xml:space="preserve"> </w:t>
      </w:r>
      <w:r>
        <w:t>nalezišti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Ťia-chu</w:t>
      </w:r>
      <w:r>
        <w:rPr>
          <w:spacing w:val="-2"/>
        </w:rPr>
        <w:t xml:space="preserve"> </w:t>
      </w:r>
      <w:r>
        <w:rPr>
          <w:rFonts w:ascii="SimSun" w:eastAsia="SimSun" w:hAnsi="SimSun"/>
          <w:spacing w:val="-13"/>
        </w:rPr>
        <w:t xml:space="preserve">賈湖遺址 </w:t>
      </w:r>
      <w:r>
        <w:rPr>
          <w:rFonts w:ascii="Times New Roman" w:eastAsia="Times New Roman" w:hAnsi="Times New Roman"/>
          <w:i/>
        </w:rPr>
        <w:t>Jiǎhú</w:t>
      </w:r>
      <w:r>
        <w:rPr>
          <w:rFonts w:ascii="Times New Roman" w:eastAsia="Times New Roman" w:hAnsi="Times New Roman"/>
          <w:i/>
          <w:spacing w:val="-4"/>
        </w:rPr>
        <w:t xml:space="preserve"> </w:t>
      </w:r>
      <w:r>
        <w:rPr>
          <w:rFonts w:ascii="Times New Roman" w:eastAsia="Times New Roman" w:hAnsi="Times New Roman"/>
          <w:i/>
        </w:rPr>
        <w:t>yízhǐ</w:t>
      </w:r>
      <w:r>
        <w:rPr>
          <w:rFonts w:ascii="Times New Roman" w:eastAsia="Times New Roman" w:hAnsi="Times New Roman"/>
          <w:i/>
          <w:spacing w:val="-4"/>
        </w:rPr>
        <w:t xml:space="preserve"> </w:t>
      </w:r>
      <w:r>
        <w:t>(asi</w:t>
      </w:r>
      <w:r>
        <w:rPr>
          <w:spacing w:val="-3"/>
        </w:rPr>
        <w:t xml:space="preserve"> </w:t>
      </w:r>
      <w:r>
        <w:t>7000–5800</w:t>
      </w:r>
      <w:r>
        <w:rPr>
          <w:spacing w:val="-5"/>
        </w:rPr>
        <w:t xml:space="preserve"> </w:t>
      </w:r>
      <w:r w:rsidR="00E8314D">
        <w:t>před n. l.</w:t>
      </w:r>
      <w:r>
        <w:t>) (provincie</w:t>
      </w:r>
      <w:r>
        <w:rPr>
          <w:spacing w:val="-3"/>
        </w:rPr>
        <w:t xml:space="preserve"> </w:t>
      </w:r>
      <w:r>
        <w:t>Che-nan)</w:t>
      </w:r>
      <w:r>
        <w:rPr>
          <w:spacing w:val="40"/>
        </w:rPr>
        <w:t xml:space="preserve"> </w:t>
      </w:r>
      <w:r>
        <w:rPr>
          <w:spacing w:val="-165"/>
        </w:rPr>
        <w:t>ve</w:t>
      </w:r>
      <w:r>
        <w:t xml:space="preserve"> střední Číně, nejstarším nalezišti kultury Pchej-li-kang, byly odkryty také nejstarší hudební nástroje v Číně (kostěnné flétny) a v hliněných nádobách nejstarší stopy po alkoholu, vyráběném z rýže, medu a ovoce. V tomto nalezišti objevili archeologové rovněž na 300 hrobů s obětinami, které tvořily např. želví krunýře a keramika. Na některých želvích krunýřích byly nalezeny značky připomínající pozdější čínské znaky pro „oko“ </w:t>
      </w:r>
      <w:r>
        <w:rPr>
          <w:rFonts w:ascii="SimSun" w:eastAsia="SimSun" w:hAnsi="SimSun"/>
          <w:spacing w:val="-26"/>
        </w:rPr>
        <w:t xml:space="preserve">目 </w:t>
      </w:r>
      <w:r>
        <w:t>a</w:t>
      </w:r>
    </w:p>
    <w:p w14:paraId="4772135C" w14:textId="77777777" w:rsidR="00024D60" w:rsidRDefault="00000000">
      <w:pPr>
        <w:pStyle w:val="Zkladntext"/>
        <w:spacing w:line="309" w:lineRule="exact"/>
        <w:ind w:left="136" w:firstLine="0"/>
      </w:pPr>
      <w:r>
        <w:t>„slunce“</w:t>
      </w:r>
      <w:r>
        <w:rPr>
          <w:spacing w:val="1"/>
        </w:rPr>
        <w:t xml:space="preserve"> </w:t>
      </w:r>
      <w:r>
        <w:rPr>
          <w:rFonts w:ascii="SimSun" w:eastAsia="SimSun" w:hAnsi="SimSun"/>
        </w:rPr>
        <w:t>日</w:t>
      </w:r>
      <w:r>
        <w:rPr>
          <w:spacing w:val="-10"/>
        </w:rPr>
        <w:t>.</w:t>
      </w:r>
    </w:p>
    <w:p w14:paraId="644C0C7F" w14:textId="77777777" w:rsidR="00024D60" w:rsidRDefault="00000000">
      <w:pPr>
        <w:pStyle w:val="Zkladntext"/>
        <w:spacing w:before="37" w:line="360" w:lineRule="auto"/>
        <w:ind w:left="136"/>
      </w:pPr>
      <w:r>
        <w:t>Nositelé těchto kultur si stavěli jednoduché stavby s kruhovým nebo čtverhranným půdorysem,</w:t>
      </w:r>
      <w:r>
        <w:rPr>
          <w:spacing w:val="-3"/>
        </w:rPr>
        <w:t xml:space="preserve"> </w:t>
      </w:r>
      <w:r>
        <w:t>vyráběli</w:t>
      </w:r>
      <w:r>
        <w:rPr>
          <w:spacing w:val="-3"/>
        </w:rPr>
        <w:t xml:space="preserve"> </w:t>
      </w:r>
      <w:r>
        <w:t>kamenné</w:t>
      </w:r>
      <w:r>
        <w:rPr>
          <w:spacing w:val="-3"/>
        </w:rPr>
        <w:t xml:space="preserve"> </w:t>
      </w:r>
      <w:r>
        <w:t>nástroje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červenou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hnědou</w:t>
      </w:r>
      <w:r>
        <w:rPr>
          <w:spacing w:val="-2"/>
        </w:rPr>
        <w:t xml:space="preserve"> </w:t>
      </w:r>
      <w:r>
        <w:t>keramiku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vzoru.</w:t>
      </w:r>
      <w:r>
        <w:rPr>
          <w:spacing w:val="-6"/>
        </w:rPr>
        <w:t xml:space="preserve"> </w:t>
      </w:r>
      <w:r>
        <w:t>Zabývali</w:t>
      </w:r>
      <w:r>
        <w:rPr>
          <w:spacing w:val="-3"/>
        </w:rPr>
        <w:t xml:space="preserve"> </w:t>
      </w:r>
      <w:r>
        <w:t>se chovem vepřů,</w:t>
      </w:r>
      <w:r>
        <w:rPr>
          <w:spacing w:val="-2"/>
        </w:rPr>
        <w:t xml:space="preserve"> </w:t>
      </w:r>
      <w:r>
        <w:t>ovcí, psů</w:t>
      </w:r>
      <w:r>
        <w:rPr>
          <w:spacing w:val="-1"/>
        </w:rPr>
        <w:t xml:space="preserve"> </w:t>
      </w:r>
      <w:r>
        <w:t>a lovem</w:t>
      </w:r>
      <w:r>
        <w:rPr>
          <w:spacing w:val="-2"/>
        </w:rPr>
        <w:t xml:space="preserve"> </w:t>
      </w:r>
      <w:r>
        <w:t>zvěře</w:t>
      </w:r>
      <w:r>
        <w:rPr>
          <w:spacing w:val="-1"/>
        </w:rPr>
        <w:t xml:space="preserve"> </w:t>
      </w:r>
      <w:r>
        <w:t>a ryb. Své</w:t>
      </w:r>
      <w:r>
        <w:rPr>
          <w:spacing w:val="-1"/>
        </w:rPr>
        <w:t xml:space="preserve"> </w:t>
      </w:r>
      <w:r>
        <w:t>mrtvé</w:t>
      </w:r>
      <w:r>
        <w:rPr>
          <w:spacing w:val="-1"/>
        </w:rPr>
        <w:t xml:space="preserve"> </w:t>
      </w:r>
      <w:r>
        <w:t>pohřbívali v</w:t>
      </w:r>
      <w:r>
        <w:rPr>
          <w:spacing w:val="-2"/>
        </w:rPr>
        <w:t xml:space="preserve"> </w:t>
      </w:r>
      <w:r>
        <w:t>rodovém pohřebišti,</w:t>
      </w:r>
      <w:r>
        <w:rPr>
          <w:spacing w:val="-2"/>
        </w:rPr>
        <w:t xml:space="preserve"> </w:t>
      </w:r>
      <w:r>
        <w:t>což svědčí o počátcích primitivního náboženství.</w:t>
      </w:r>
    </w:p>
    <w:p w14:paraId="1FB4F0CE" w14:textId="77777777" w:rsidR="00934D3F" w:rsidRDefault="00000000">
      <w:pPr>
        <w:pStyle w:val="Zkladntext"/>
        <w:spacing w:before="121" w:line="360" w:lineRule="auto"/>
        <w:ind w:left="136" w:right="121"/>
      </w:pPr>
      <w:r>
        <w:t>Souběžné kultury jižně od Jang-c’-ťiangu se od kultur na severu v lecčems lišily. Tamní významnou kulturní plodinou nebylo proso, nýbrž rýže, jejíž první pěstování je doloženo už asi kolem 8000</w:t>
      </w:r>
      <w:r>
        <w:rPr>
          <w:spacing w:val="-1"/>
        </w:rPr>
        <w:t xml:space="preserve"> </w:t>
      </w:r>
      <w:r w:rsidR="00E8314D">
        <w:t>před n. l.</w:t>
      </w:r>
      <w:r>
        <w:t xml:space="preserve"> v</w:t>
      </w:r>
      <w:r>
        <w:rPr>
          <w:spacing w:val="-2"/>
        </w:rPr>
        <w:t xml:space="preserve"> </w:t>
      </w:r>
      <w:r>
        <w:t>provincii Če-ťiang. Navíc</w:t>
      </w:r>
      <w:r>
        <w:rPr>
          <w:spacing w:val="-3"/>
        </w:rPr>
        <w:t xml:space="preserve"> </w:t>
      </w:r>
      <w:r>
        <w:t>existují velice</w:t>
      </w:r>
      <w:r>
        <w:rPr>
          <w:spacing w:val="-1"/>
        </w:rPr>
        <w:t xml:space="preserve"> </w:t>
      </w:r>
      <w:r>
        <w:t>časté</w:t>
      </w:r>
      <w:r>
        <w:rPr>
          <w:spacing w:val="-1"/>
        </w:rPr>
        <w:t xml:space="preserve"> </w:t>
      </w:r>
      <w:r>
        <w:t>důkazy lovu</w:t>
      </w:r>
      <w:r>
        <w:rPr>
          <w:spacing w:val="-1"/>
        </w:rPr>
        <w:t xml:space="preserve"> </w:t>
      </w:r>
      <w:r>
        <w:t>a rybolovu, z čehož lze usuzovat, že pěstování rýže a kořenových a hlízových plodin mělo vcelku</w:t>
      </w:r>
      <w:r>
        <w:rPr>
          <w:spacing w:val="40"/>
        </w:rPr>
        <w:t xml:space="preserve"> </w:t>
      </w:r>
      <w:r>
        <w:t xml:space="preserve">podružný význam. Lidé na jihu na rozdíl od těch na severu využívali jako příbytky především vápencové jeskyně. </w:t>
      </w:r>
    </w:p>
    <w:p w14:paraId="54883EE0" w14:textId="794D25ED" w:rsidR="00024D60" w:rsidRDefault="00000000">
      <w:pPr>
        <w:pStyle w:val="Zkladntext"/>
        <w:spacing w:before="121" w:line="360" w:lineRule="auto"/>
        <w:ind w:left="136" w:right="121"/>
      </w:pPr>
      <w:r>
        <w:t xml:space="preserve">Hlavní specifikum však spatřujeme v artefaktech. Zatímco hliněné nádoby zhotovené v Pchej-li-kangu a na jiných místech na severu mají především hladký povrch, nádoby z jihu se většinou přiřazují k takzvané šňůrové keramice, protože jejich charakteristická vnější strana se vyznačuje otisky kroucených šňůr. A proto se kultury jihu z období mezi 7000 a 5000 </w:t>
      </w:r>
      <w:r w:rsidR="00E8314D">
        <w:t>před n. l.</w:t>
      </w:r>
      <w:r>
        <w:t xml:space="preserve"> zpravidla nenazývají podle určitého naleziště, nýbrž souhrnně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zveme</w:t>
      </w:r>
      <w:r>
        <w:rPr>
          <w:spacing w:val="-5"/>
        </w:rPr>
        <w:t xml:space="preserve"> </w:t>
      </w:r>
      <w:r>
        <w:t>jihočínskými</w:t>
      </w:r>
      <w:r>
        <w:rPr>
          <w:spacing w:val="-3"/>
        </w:rPr>
        <w:t xml:space="preserve"> </w:t>
      </w:r>
      <w:r>
        <w:t>kulturami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šňůrovou</w:t>
      </w:r>
      <w:r>
        <w:rPr>
          <w:spacing w:val="-3"/>
        </w:rPr>
        <w:t xml:space="preserve"> </w:t>
      </w:r>
      <w:r>
        <w:t>keramikou</w:t>
      </w:r>
      <w:r>
        <w:rPr>
          <w:spacing w:val="-2"/>
        </w:rPr>
        <w:t xml:space="preserve"> (</w:t>
      </w:r>
      <w:r>
        <w:rPr>
          <w:rFonts w:ascii="SimSun" w:eastAsia="SimSun" w:hAnsi="SimSun"/>
          <w:spacing w:val="-11"/>
        </w:rPr>
        <w:t xml:space="preserve">繩紋陶文化 </w:t>
      </w:r>
      <w:r>
        <w:rPr>
          <w:rFonts w:ascii="Times New Roman" w:eastAsia="Times New Roman" w:hAnsi="Times New Roman"/>
          <w:i/>
        </w:rPr>
        <w:t xml:space="preserve">shéngwéntáo </w:t>
      </w:r>
      <w:r>
        <w:rPr>
          <w:rFonts w:ascii="Times New Roman" w:eastAsia="Times New Roman" w:hAnsi="Times New Roman"/>
          <w:i/>
          <w:spacing w:val="-2"/>
        </w:rPr>
        <w:t>wénhuà</w:t>
      </w:r>
      <w:r>
        <w:rPr>
          <w:spacing w:val="-2"/>
        </w:rPr>
        <w:t>).</w:t>
      </w:r>
    </w:p>
    <w:p w14:paraId="09E0EFF2" w14:textId="1E6F1A02" w:rsidR="00024D60" w:rsidRDefault="00000000">
      <w:pPr>
        <w:pStyle w:val="Zkladntext"/>
        <w:spacing w:before="120" w:line="360" w:lineRule="auto"/>
        <w:ind w:left="136"/>
      </w:pPr>
      <w:r>
        <w:t xml:space="preserve">Pro období kolem roku 5000 </w:t>
      </w:r>
      <w:r w:rsidR="00E8314D">
        <w:t>před n. l.</w:t>
      </w:r>
      <w:r>
        <w:t xml:space="preserve"> je prokázáno šest regionálních, většinou přírodně ohraničených, jasně rozeznatelných kultur. Z toho tři severně od Jang-c’-ťiangu a tři jižně od této</w:t>
      </w:r>
      <w:r>
        <w:rPr>
          <w:spacing w:val="-1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přírodní</w:t>
      </w:r>
      <w:r>
        <w:rPr>
          <w:spacing w:val="-4"/>
        </w:rPr>
        <w:t xml:space="preserve"> </w:t>
      </w:r>
      <w:r>
        <w:t>hranice.</w:t>
      </w:r>
      <w:r>
        <w:rPr>
          <w:spacing w:val="-2"/>
        </w:rPr>
        <w:t xml:space="preserve"> </w:t>
      </w:r>
      <w:r>
        <w:t>Ačkoli</w:t>
      </w:r>
      <w:r>
        <w:rPr>
          <w:spacing w:val="-4"/>
        </w:rPr>
        <w:t xml:space="preserve"> </w:t>
      </w:r>
      <w:r>
        <w:t>takto</w:t>
      </w:r>
      <w:r>
        <w:rPr>
          <w:spacing w:val="-3"/>
        </w:rPr>
        <w:t xml:space="preserve"> </w:t>
      </w:r>
      <w:r>
        <w:t>definovaný</w:t>
      </w:r>
      <w:r>
        <w:rPr>
          <w:spacing w:val="-2"/>
        </w:rPr>
        <w:t xml:space="preserve"> </w:t>
      </w:r>
      <w:r>
        <w:t>sever</w:t>
      </w:r>
      <w:r>
        <w:rPr>
          <w:spacing w:val="-1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tehdy</w:t>
      </w:r>
      <w:r>
        <w:rPr>
          <w:spacing w:val="-5"/>
        </w:rPr>
        <w:t xml:space="preserve"> </w:t>
      </w:r>
      <w:r>
        <w:t>bohatší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vegetaci, vlhčí a teplejší než nyní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klimatické rozdíly mezi</w:t>
      </w:r>
      <w:r>
        <w:rPr>
          <w:spacing w:val="-1"/>
        </w:rPr>
        <w:t xml:space="preserve"> </w:t>
      </w:r>
      <w:r>
        <w:t>severem a</w:t>
      </w:r>
      <w:r>
        <w:rPr>
          <w:spacing w:val="-1"/>
        </w:rPr>
        <w:t xml:space="preserve"> </w:t>
      </w:r>
      <w:r>
        <w:t>jihem byly méně výrazné,</w:t>
      </w:r>
      <w:r>
        <w:rPr>
          <w:spacing w:val="-1"/>
        </w:rPr>
        <w:t xml:space="preserve"> </w:t>
      </w:r>
      <w:r>
        <w:t xml:space="preserve">přesto zde existoval podstatný protiklad v tom, že na sever od Jang-c’-ťiangu se nadále pěstovalo </w:t>
      </w:r>
      <w:r>
        <w:lastRenderedPageBreak/>
        <w:t>proso a na jihu rýže.</w:t>
      </w:r>
    </w:p>
    <w:p w14:paraId="1561BEDB" w14:textId="2F96D6EA" w:rsidR="00024D60" w:rsidRDefault="00000000" w:rsidP="00AB4948">
      <w:pPr>
        <w:pStyle w:val="Zkladntext"/>
        <w:spacing w:before="117" w:line="360" w:lineRule="auto"/>
        <w:ind w:left="136" w:right="159"/>
      </w:pPr>
      <w:r>
        <w:t>Nejjižnější</w:t>
      </w:r>
      <w:r>
        <w:rPr>
          <w:spacing w:val="-14"/>
        </w:rPr>
        <w:t xml:space="preserve"> </w:t>
      </w:r>
      <w:r>
        <w:t>kultura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nazývá</w:t>
      </w:r>
      <w:r>
        <w:rPr>
          <w:spacing w:val="-7"/>
        </w:rPr>
        <w:t xml:space="preserve"> </w:t>
      </w:r>
      <w:r>
        <w:rPr>
          <w:color w:val="FF0000"/>
        </w:rPr>
        <w:t>Ta-pen-kcheng</w:t>
      </w:r>
      <w:r>
        <w:rPr>
          <w:color w:val="FF0000"/>
          <w:spacing w:val="-7"/>
        </w:rPr>
        <w:t xml:space="preserve"> </w:t>
      </w:r>
      <w:r>
        <w:rPr>
          <w:rFonts w:ascii="SimSun" w:eastAsia="SimSun" w:hAnsi="SimSun"/>
          <w:spacing w:val="-11"/>
        </w:rPr>
        <w:t xml:space="preserve">大坌坑文化 </w:t>
      </w:r>
      <w:r>
        <w:rPr>
          <w:rFonts w:ascii="Times New Roman" w:eastAsia="Times New Roman" w:hAnsi="Times New Roman"/>
          <w:i/>
        </w:rPr>
        <w:t>Dàbènkēng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>wénhuà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t>(asi</w:t>
      </w:r>
      <w:r>
        <w:rPr>
          <w:spacing w:val="-7"/>
        </w:rPr>
        <w:t xml:space="preserve"> </w:t>
      </w:r>
      <w:r>
        <w:t xml:space="preserve">5500– 4500 </w:t>
      </w:r>
      <w:r w:rsidR="00E8314D">
        <w:t>před n. l.</w:t>
      </w:r>
      <w:r>
        <w:t>) podle naleziště na Tchaj-wanu v okolí dnešní Tchaj-peje. Její oblast se rozkládala po obou stranách Tchajwanského průlivu a kromě západního Tchaj-wanu zahrnovala</w:t>
      </w:r>
      <w:r>
        <w:rPr>
          <w:spacing w:val="-2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provincií</w:t>
      </w:r>
      <w:r>
        <w:rPr>
          <w:spacing w:val="-2"/>
        </w:rPr>
        <w:t xml:space="preserve"> </w:t>
      </w:r>
      <w:r>
        <w:t>Če-ťiang</w:t>
      </w:r>
      <w:r>
        <w:rPr>
          <w:spacing w:val="-1"/>
        </w:rPr>
        <w:t xml:space="preserve">, </w:t>
      </w:r>
      <w:r>
        <w:t>Fu-ťien</w:t>
      </w:r>
      <w:r>
        <w:rPr>
          <w:spacing w:val="-3"/>
        </w:rPr>
        <w:t xml:space="preserve">, </w:t>
      </w:r>
      <w:r>
        <w:t>Kuang-tung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Kuang-si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Vietnamu</w:t>
      </w:r>
      <w:r>
        <w:rPr>
          <w:spacing w:val="-3"/>
        </w:rPr>
        <w:t xml:space="preserve">. </w:t>
      </w:r>
      <w:r>
        <w:t>Za základ obživy sloužilo zemědělství, lov, rybolov a sběr rostlin, význačným charakteristickým rysem kultury Ta-pen-kcheng je však keramika. Jedná se o velké, kulovité nádoby zhotovené ze silného, křehkého, pískového až tmavohnědého střepu, jež mají občas krátké nožky a často zřetelně odsazený okraj a dále jsou též pravidelně zdobené šňůrovými ornamenty.</w:t>
      </w:r>
    </w:p>
    <w:p w14:paraId="61E383EA" w14:textId="77777777" w:rsidR="00024D60" w:rsidRDefault="00000000" w:rsidP="00AB4948">
      <w:pPr>
        <w:pStyle w:val="Zkladntext"/>
        <w:spacing w:line="360" w:lineRule="auto"/>
        <w:ind w:left="136" w:firstLine="0"/>
      </w:pPr>
      <w:r>
        <w:t>Vcelku</w:t>
      </w:r>
      <w:r>
        <w:rPr>
          <w:spacing w:val="-2"/>
        </w:rPr>
        <w:t xml:space="preserve"> </w:t>
      </w:r>
      <w:r>
        <w:t>se jedná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kulturu, které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přiznána</w:t>
      </w:r>
      <w:r>
        <w:rPr>
          <w:spacing w:val="-3"/>
        </w:rPr>
        <w:t xml:space="preserve"> </w:t>
      </w:r>
      <w:r>
        <w:t xml:space="preserve">značná </w:t>
      </w:r>
      <w:r>
        <w:rPr>
          <w:spacing w:val="-2"/>
        </w:rPr>
        <w:t>komplexnost.</w:t>
      </w:r>
    </w:p>
    <w:p w14:paraId="2BB81054" w14:textId="7BAEFF26" w:rsidR="00024D60" w:rsidRDefault="00000000" w:rsidP="00AB4948">
      <w:pPr>
        <w:pStyle w:val="Zkladntext"/>
        <w:spacing w:before="55" w:line="360" w:lineRule="auto"/>
        <w:ind w:right="133"/>
      </w:pPr>
      <w:r>
        <w:rPr>
          <w:spacing w:val="-2"/>
        </w:rPr>
        <w:t>Domovem</w:t>
      </w:r>
      <w:r>
        <w:rPr>
          <w:spacing w:val="-10"/>
        </w:rPr>
        <w:t xml:space="preserve"> </w:t>
      </w:r>
      <w:r>
        <w:rPr>
          <w:color w:val="000000"/>
          <w:spacing w:val="-2"/>
          <w:highlight w:val="yellow"/>
        </w:rPr>
        <w:t>druhé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kultury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jihu</w:t>
      </w:r>
      <w:r>
        <w:rPr>
          <w:color w:val="000000"/>
          <w:spacing w:val="-5"/>
        </w:rPr>
        <w:t xml:space="preserve">, </w:t>
      </w:r>
      <w:r>
        <w:rPr>
          <w:color w:val="FF0000"/>
          <w:spacing w:val="-2"/>
        </w:rPr>
        <w:t>Ta-si</w:t>
      </w:r>
      <w:r>
        <w:rPr>
          <w:color w:val="FF0000"/>
          <w:spacing w:val="-6"/>
        </w:rPr>
        <w:t xml:space="preserve"> </w:t>
      </w:r>
      <w:r>
        <w:rPr>
          <w:rFonts w:ascii="SimSun" w:eastAsia="SimSun" w:hAnsi="SimSun"/>
          <w:color w:val="000000"/>
          <w:spacing w:val="-15"/>
        </w:rPr>
        <w:t xml:space="preserve">大溪文化 </w:t>
      </w:r>
      <w:r>
        <w:rPr>
          <w:rFonts w:ascii="Times New Roman" w:eastAsia="Times New Roman" w:hAnsi="Times New Roman"/>
          <w:i/>
          <w:color w:val="000000"/>
          <w:spacing w:val="-2"/>
        </w:rPr>
        <w:t>Dàxī</w:t>
      </w:r>
      <w:r>
        <w:rPr>
          <w:rFonts w:ascii="Times New Roman" w:eastAsia="Times New Roman" w:hAnsi="Times New Roman"/>
          <w:i/>
          <w:color w:val="000000"/>
          <w:spacing w:val="-5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-2"/>
        </w:rPr>
        <w:t>wénhuà</w:t>
      </w:r>
      <w:r>
        <w:rPr>
          <w:rFonts w:ascii="Times New Roman" w:eastAsia="Times New Roman" w:hAnsi="Times New Roman"/>
          <w:i/>
          <w:color w:val="000000"/>
          <w:spacing w:val="-5"/>
        </w:rPr>
        <w:t xml:space="preserve"> </w:t>
      </w:r>
      <w:r>
        <w:rPr>
          <w:color w:val="000000"/>
          <w:spacing w:val="-2"/>
        </w:rPr>
        <w:t>(asi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4400–3300</w:t>
      </w:r>
      <w:r>
        <w:rPr>
          <w:color w:val="000000"/>
          <w:spacing w:val="-5"/>
        </w:rPr>
        <w:t xml:space="preserve"> </w:t>
      </w:r>
      <w:r w:rsidR="00E8314D">
        <w:rPr>
          <w:color w:val="000000"/>
          <w:spacing w:val="-2"/>
        </w:rPr>
        <w:t>před n. l.</w:t>
      </w:r>
      <w:r>
        <w:rPr>
          <w:color w:val="000000"/>
          <w:spacing w:val="-3"/>
        </w:rPr>
        <w:t xml:space="preserve">), </w:t>
      </w:r>
      <w:r>
        <w:rPr>
          <w:color w:val="000000"/>
          <w:spacing w:val="-2"/>
        </w:rPr>
        <w:t xml:space="preserve">byla </w:t>
      </w:r>
      <w:r>
        <w:rPr>
          <w:color w:val="000000"/>
        </w:rPr>
        <w:t>úrodná pánev středního toku Jang-c’-ťiangu. Silně ohlazené kameny a perforované srpy, občas zdi kolem sídlišť a bohaté možnosti skladování, v neposlední řadě i důkazy pěstování rýže, se interpretují jako známky relativně pokročilého zemědělství. Charakteristickou keramikou této kultury jsou velké nádoby většinou z rudého, později černého a šedého střepu s krátkými nožkami a obvykle hladkou vnější stěnou. Okraje nádob bývají často malované černě nebo tmavohnědě. Z této kultury se dochovaly nejstarší doklady umění žonglování: nalezené hliněné koule jsou duté s ozdobnými vrypy či vtlačenými vzory na povrchu. Některé pozdější nesou celoplošné vzory a mohly sloužit jako chřestítko na zvýšení efektu během představení, jsou v nich totiž malé oblázky.</w:t>
      </w:r>
    </w:p>
    <w:p w14:paraId="4F5737AA" w14:textId="2260E022" w:rsidR="00024D60" w:rsidRDefault="00000000">
      <w:pPr>
        <w:pStyle w:val="Zkladntext"/>
        <w:spacing w:before="120" w:line="360" w:lineRule="auto"/>
        <w:ind w:right="117"/>
      </w:pPr>
      <w:r>
        <w:t>Pro</w:t>
      </w:r>
      <w:r>
        <w:rPr>
          <w:spacing w:val="-6"/>
        </w:rPr>
        <w:t xml:space="preserve"> </w:t>
      </w:r>
      <w:r>
        <w:rPr>
          <w:color w:val="000000"/>
          <w:highlight w:val="yellow"/>
        </w:rPr>
        <w:t>třetí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kulturu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jihu</w:t>
      </w:r>
      <w:r>
        <w:rPr>
          <w:color w:val="000000"/>
          <w:spacing w:val="-3"/>
        </w:rPr>
        <w:t xml:space="preserve">, </w:t>
      </w:r>
      <w:r>
        <w:rPr>
          <w:color w:val="000000"/>
        </w:rPr>
        <w:t>zvanou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podle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nalezišť</w:t>
      </w:r>
      <w:r>
        <w:rPr>
          <w:color w:val="000000"/>
          <w:spacing w:val="-4"/>
        </w:rPr>
        <w:t xml:space="preserve"> </w:t>
      </w:r>
      <w:r>
        <w:rPr>
          <w:color w:val="FF0000"/>
        </w:rPr>
        <w:t>Ma-ťia-pang</w:t>
      </w:r>
      <w:r>
        <w:rPr>
          <w:color w:val="FF0000"/>
          <w:spacing w:val="-5"/>
        </w:rPr>
        <w:t xml:space="preserve"> </w:t>
      </w:r>
      <w:r>
        <w:rPr>
          <w:rFonts w:ascii="SimSun" w:eastAsia="SimSun" w:hAnsi="SimSun"/>
          <w:color w:val="000000"/>
          <w:spacing w:val="-11"/>
        </w:rPr>
        <w:t xml:space="preserve">馬家浜文化 </w:t>
      </w:r>
      <w:r>
        <w:rPr>
          <w:rFonts w:ascii="Times New Roman" w:eastAsia="Times New Roman" w:hAnsi="Times New Roman"/>
          <w:i/>
          <w:color w:val="000000"/>
        </w:rPr>
        <w:t>Mǎjiābāng</w:t>
      </w:r>
      <w:r>
        <w:rPr>
          <w:rFonts w:ascii="Times New Roman" w:eastAsia="Times New Roman" w:hAnsi="Times New Roman"/>
          <w:i/>
          <w:color w:val="000000"/>
          <w:spacing w:val="-3"/>
        </w:rPr>
        <w:t xml:space="preserve"> </w:t>
      </w:r>
      <w:r w:rsidR="00AB4948" w:rsidRPr="00AB4948">
        <w:rPr>
          <w:rFonts w:ascii="Times New Roman" w:eastAsia="Times New Roman" w:hAnsi="Times New Roman"/>
          <w:i/>
          <w:color w:val="000000"/>
          <w:spacing w:val="-3"/>
        </w:rPr>
        <w:t>wénhuà</w:t>
      </w:r>
      <w:r w:rsidR="00AB4948" w:rsidRPr="00AB4948">
        <w:rPr>
          <w:rFonts w:ascii="Times New Roman" w:eastAsia="Times New Roman" w:hAnsi="Times New Roman"/>
          <w:i/>
          <w:color w:val="000000"/>
          <w:spacing w:val="-3"/>
        </w:rPr>
        <w:t xml:space="preserve"> </w:t>
      </w:r>
      <w:r>
        <w:rPr>
          <w:color w:val="000000"/>
        </w:rPr>
        <w:t>(asi 5000–3500</w:t>
      </w:r>
      <w:r>
        <w:rPr>
          <w:color w:val="000000"/>
          <w:spacing w:val="-1"/>
        </w:rPr>
        <w:t xml:space="preserve"> </w:t>
      </w:r>
      <w:r w:rsidR="00E8314D">
        <w:rPr>
          <w:color w:val="000000"/>
        </w:rPr>
        <w:t>před n. l.</w:t>
      </w:r>
      <w:r>
        <w:rPr>
          <w:color w:val="000000"/>
        </w:rPr>
        <w:t xml:space="preserve">) </w:t>
      </w:r>
      <w:r>
        <w:rPr>
          <w:color w:val="FF0000"/>
        </w:rPr>
        <w:t>a Che-mu-tu</w:t>
      </w:r>
      <w:r>
        <w:rPr>
          <w:color w:val="FF0000"/>
          <w:spacing w:val="-1"/>
        </w:rPr>
        <w:t xml:space="preserve"> </w:t>
      </w:r>
      <w:r>
        <w:rPr>
          <w:rFonts w:ascii="SimSun" w:eastAsia="SimSun" w:hAnsi="SimSun"/>
          <w:color w:val="000000"/>
          <w:spacing w:val="-10"/>
        </w:rPr>
        <w:t xml:space="preserve">河姆渡文化 </w:t>
      </w:r>
      <w:r>
        <w:rPr>
          <w:rFonts w:ascii="Times New Roman" w:eastAsia="Times New Roman" w:hAnsi="Times New Roman"/>
          <w:i/>
          <w:color w:val="000000"/>
        </w:rPr>
        <w:t>Hémǔdù wénhuà</w:t>
      </w:r>
      <w:r>
        <w:rPr>
          <w:rFonts w:ascii="Times New Roman" w:eastAsia="Times New Roman" w:hAnsi="Times New Roman"/>
          <w:i/>
          <w:color w:val="000000"/>
          <w:spacing w:val="-5"/>
        </w:rPr>
        <w:t xml:space="preserve"> </w:t>
      </w:r>
      <w:r>
        <w:rPr>
          <w:color w:val="000000"/>
        </w:rPr>
        <w:t>(asi 5000–4500</w:t>
      </w:r>
      <w:r>
        <w:rPr>
          <w:color w:val="000000"/>
          <w:spacing w:val="-1"/>
        </w:rPr>
        <w:t xml:space="preserve"> </w:t>
      </w:r>
      <w:r w:rsidR="00E8314D">
        <w:rPr>
          <w:color w:val="000000"/>
        </w:rPr>
        <w:t>před n. l.</w:t>
      </w:r>
      <w:r>
        <w:rPr>
          <w:color w:val="000000"/>
        </w:rPr>
        <w:t>), jež 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rozkládala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při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toku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Jang-c’-ťiangu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 východním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pobřeží Číny 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Ťiang-su 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severním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Če- ťiangu, je rovněž prokázáno zemědělství, navíc využívání četných sladkovodních rostlin, rybolov a domestikace psů, prasat a buvolů. Příbytky, které se často nacházely u vodních toků, stály na kůlech a měly vyvýšenou obytnou část. Červenohnědá (Ma-ťia-pang) nebo černá (Che-mu-tu) keramika je částečně zdobená šňůrovými ornamenty, částečně rytými ptáčky nebo jinými motivy. V mnoha rytinách byly spatřovány šamanistické vlivy.</w:t>
      </w:r>
    </w:p>
    <w:p w14:paraId="5FFF43BB" w14:textId="0B09926D" w:rsidR="00024D60" w:rsidRDefault="00000000">
      <w:pPr>
        <w:pStyle w:val="Zkladntext"/>
        <w:spacing w:before="120" w:line="360" w:lineRule="auto"/>
        <w:ind w:right="136"/>
      </w:pPr>
      <w:r>
        <w:t xml:space="preserve">Obyvatelé se vedle rozvinutého zemědělství a chovu domestikovaných zvířat zabývali i tkaním, o čemž svědčí nálezy přeslenu, vřetena a člunku. Svá dřevěná obydlí stavěli na </w:t>
      </w:r>
      <w:r>
        <w:rPr>
          <w:spacing w:val="-2"/>
        </w:rPr>
        <w:t>pilotech</w:t>
      </w:r>
      <w:r>
        <w:rPr>
          <w:spacing w:val="-7"/>
        </w:rPr>
        <w:t xml:space="preserve">, </w:t>
      </w:r>
      <w:r>
        <w:rPr>
          <w:spacing w:val="-2"/>
        </w:rPr>
        <w:t>protože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nacházela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oblasti</w:t>
      </w:r>
      <w:r>
        <w:rPr>
          <w:spacing w:val="-9"/>
        </w:rPr>
        <w:t xml:space="preserve"> </w:t>
      </w:r>
      <w:r>
        <w:rPr>
          <w:spacing w:val="-2"/>
        </w:rPr>
        <w:t>močálů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častých</w:t>
      </w:r>
      <w:r>
        <w:rPr>
          <w:spacing w:val="-7"/>
        </w:rPr>
        <w:t xml:space="preserve"> </w:t>
      </w:r>
      <w:r>
        <w:rPr>
          <w:spacing w:val="-2"/>
        </w:rPr>
        <w:t>záplav</w:t>
      </w:r>
      <w:r>
        <w:rPr>
          <w:spacing w:val="-6"/>
        </w:rPr>
        <w:t xml:space="preserve">.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Siao-šanu</w:t>
      </w:r>
      <w:r>
        <w:rPr>
          <w:spacing w:val="-8"/>
        </w:rPr>
        <w:t xml:space="preserve"> </w:t>
      </w:r>
      <w:r>
        <w:rPr>
          <w:rFonts w:ascii="SimSun" w:eastAsia="SimSun" w:hAnsi="SimSun"/>
          <w:spacing w:val="-24"/>
        </w:rPr>
        <w:t xml:space="preserve">小山 </w:t>
      </w:r>
      <w:r>
        <w:rPr>
          <w:rFonts w:ascii="Times New Roman" w:eastAsia="Times New Roman" w:hAnsi="Times New Roman"/>
          <w:i/>
          <w:spacing w:val="-2"/>
        </w:rPr>
        <w:t>Xiǎoshān</w:t>
      </w:r>
      <w:r>
        <w:rPr>
          <w:spacing w:val="-2"/>
        </w:rPr>
        <w:t xml:space="preserve">, </w:t>
      </w:r>
      <w:r>
        <w:lastRenderedPageBreak/>
        <w:t>jednom z nalezišť kultury Che-mu-tu, byl v roce 2002 nalezen člun z vydlabaného kmene, který svým stářím asi 7</w:t>
      </w:r>
      <w:r w:rsidR="00C0111F">
        <w:t>5</w:t>
      </w:r>
      <w:r>
        <w:t xml:space="preserve">00 let </w:t>
      </w:r>
      <w:r w:rsidR="00736C87">
        <w:t>patří k</w:t>
      </w:r>
      <w:r>
        <w:t xml:space="preserve"> nejstarším na světě.</w:t>
      </w:r>
    </w:p>
    <w:p w14:paraId="5ED64801" w14:textId="2CF59D98" w:rsidR="00024D60" w:rsidRDefault="00000000">
      <w:pPr>
        <w:pStyle w:val="Zkladntext"/>
        <w:spacing w:before="119" w:line="360" w:lineRule="auto"/>
        <w:ind w:left="136" w:right="243"/>
      </w:pPr>
      <w:r>
        <w:rPr>
          <w:color w:val="000000"/>
          <w:highlight w:val="yellow"/>
        </w:rPr>
        <w:t>Kultury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severu: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stovkou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nalezišť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Šan-tungu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severu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Ťiang-su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dobře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doložena kultura </w:t>
      </w:r>
      <w:r>
        <w:rPr>
          <w:color w:val="FF0000"/>
        </w:rPr>
        <w:t xml:space="preserve">Ta-wen-kchou </w:t>
      </w:r>
      <w:r>
        <w:rPr>
          <w:rFonts w:ascii="SimSun" w:eastAsia="SimSun" w:hAnsi="SimSun"/>
          <w:color w:val="000000"/>
          <w:spacing w:val="-9"/>
        </w:rPr>
        <w:t xml:space="preserve">大汶口文化 </w:t>
      </w:r>
      <w:r>
        <w:rPr>
          <w:rFonts w:ascii="Times New Roman" w:eastAsia="Times New Roman" w:hAnsi="Times New Roman"/>
          <w:i/>
          <w:color w:val="000000"/>
        </w:rPr>
        <w:t xml:space="preserve">Dàwènkǒu wénhuà </w:t>
      </w:r>
      <w:r>
        <w:rPr>
          <w:color w:val="000000"/>
        </w:rPr>
        <w:t xml:space="preserve">(asi 4100–2600 </w:t>
      </w:r>
      <w:r w:rsidR="00E8314D">
        <w:rPr>
          <w:color w:val="000000"/>
        </w:rPr>
        <w:t>před n. l.</w:t>
      </w:r>
      <w:r>
        <w:rPr>
          <w:color w:val="000000"/>
        </w:rPr>
        <w:t>), jež zasahovala dokonce až do Liao-ningu v severovýchodní Číně. Zatím se našly četné hroby s relativně bohatou výbavou, dále proso, četné kostěné srpy, zuby nebo mušle; ze zvířectva jsou mimo jiné doložena domestikovaná prasata, dále jeleni, kuřata, želvy a ryby. Rovněž byly odhaleny značně rozličné základy polozemnic. Pro tuto kulturu je charakteristické, že hliněné nádoby se vyráběly na hrnčířském kruhu (v pozdním období) a jejich barvu ovlivňovala použitá hlína a způsob vypálení. Z této kultury pocházejí již důkazy o výrazné</w:t>
      </w:r>
    </w:p>
    <w:p w14:paraId="4172DF30" w14:textId="01BCA043" w:rsidR="00024D60" w:rsidRDefault="00000000">
      <w:pPr>
        <w:pStyle w:val="Zkladntext"/>
        <w:spacing w:before="37" w:line="360" w:lineRule="auto"/>
        <w:ind w:right="229" w:firstLine="0"/>
        <w:jc w:val="both"/>
      </w:pPr>
      <w:r>
        <w:t>společenské stratifikaci, odrážející se například ve výbavě hrobů. Na keramice z doby kolem 2800</w:t>
      </w:r>
      <w:r>
        <w:rPr>
          <w:spacing w:val="-3"/>
        </w:rPr>
        <w:t xml:space="preserve"> </w:t>
      </w:r>
      <w:r w:rsidR="00E8314D">
        <w:t>před n. l.</w:t>
      </w:r>
      <w:r>
        <w:rPr>
          <w:spacing w:val="-5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objeveny</w:t>
      </w:r>
      <w:r>
        <w:rPr>
          <w:spacing w:val="-2"/>
        </w:rPr>
        <w:t xml:space="preserve"> </w:t>
      </w:r>
      <w:r>
        <w:t>symboly,</w:t>
      </w:r>
      <w:r>
        <w:rPr>
          <w:spacing w:val="-4"/>
        </w:rPr>
        <w:t xml:space="preserve"> </w:t>
      </w:r>
      <w:r>
        <w:t>představující</w:t>
      </w:r>
      <w:r>
        <w:rPr>
          <w:spacing w:val="-4"/>
        </w:rPr>
        <w:t xml:space="preserve"> </w:t>
      </w:r>
      <w:r>
        <w:t>určitý</w:t>
      </w:r>
      <w:r>
        <w:rPr>
          <w:spacing w:val="-2"/>
        </w:rPr>
        <w:t xml:space="preserve"> </w:t>
      </w:r>
      <w:r>
        <w:t>vývojový</w:t>
      </w:r>
      <w:r>
        <w:rPr>
          <w:spacing w:val="-2"/>
        </w:rPr>
        <w:t xml:space="preserve"> </w:t>
      </w:r>
      <w:r>
        <w:t>stupeň v</w:t>
      </w:r>
      <w:r>
        <w:rPr>
          <w:spacing w:val="-4"/>
        </w:rPr>
        <w:t xml:space="preserve"> </w:t>
      </w:r>
      <w:r>
        <w:t>počátcích čínského písma.</w:t>
      </w:r>
    </w:p>
    <w:p w14:paraId="6EE90C1A" w14:textId="4EB6EF21" w:rsidR="00024D60" w:rsidRDefault="00000000">
      <w:pPr>
        <w:pStyle w:val="Zkladntext"/>
        <w:spacing w:before="120" w:line="360" w:lineRule="auto"/>
        <w:ind w:left="136" w:right="243"/>
      </w:pPr>
      <w:r>
        <w:rPr>
          <w:spacing w:val="-2"/>
        </w:rPr>
        <w:t>Nejsevernější</w:t>
      </w:r>
      <w:r>
        <w:rPr>
          <w:spacing w:val="-12"/>
        </w:rPr>
        <w:t xml:space="preserve"> </w:t>
      </w:r>
      <w:r>
        <w:rPr>
          <w:spacing w:val="-2"/>
        </w:rPr>
        <w:t>kultura,</w:t>
      </w:r>
      <w:r>
        <w:rPr>
          <w:spacing w:val="-8"/>
        </w:rPr>
        <w:t xml:space="preserve"> </w:t>
      </w:r>
      <w:r>
        <w:rPr>
          <w:color w:val="FF0000"/>
          <w:spacing w:val="-2"/>
        </w:rPr>
        <w:t>Sin-le</w:t>
      </w:r>
      <w:r>
        <w:rPr>
          <w:color w:val="FF0000"/>
          <w:spacing w:val="-8"/>
        </w:rPr>
        <w:t xml:space="preserve"> </w:t>
      </w:r>
      <w:r>
        <w:rPr>
          <w:rFonts w:ascii="SimSun" w:eastAsia="SimSun" w:hAnsi="SimSun"/>
          <w:spacing w:val="-15"/>
        </w:rPr>
        <w:t xml:space="preserve">新樂文化 </w:t>
      </w:r>
      <w:r>
        <w:rPr>
          <w:rFonts w:ascii="Times New Roman" w:eastAsia="Times New Roman" w:hAnsi="Times New Roman"/>
          <w:i/>
          <w:spacing w:val="-2"/>
        </w:rPr>
        <w:t>Xīnlè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>
        <w:rPr>
          <w:rFonts w:ascii="Times New Roman" w:eastAsia="Times New Roman" w:hAnsi="Times New Roman"/>
          <w:i/>
          <w:spacing w:val="-2"/>
        </w:rPr>
        <w:t>wénhuà</w:t>
      </w:r>
      <w:r>
        <w:rPr>
          <w:spacing w:val="-4"/>
        </w:rPr>
        <w:t xml:space="preserve">, </w:t>
      </w:r>
      <w:r>
        <w:rPr>
          <w:spacing w:val="-2"/>
        </w:rPr>
        <w:t>datovaná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období</w:t>
      </w:r>
      <w:r>
        <w:rPr>
          <w:spacing w:val="-8"/>
        </w:rPr>
        <w:t xml:space="preserve"> </w:t>
      </w:r>
      <w:r>
        <w:rPr>
          <w:spacing w:val="-2"/>
        </w:rPr>
        <w:t>kolem</w:t>
      </w:r>
      <w:r>
        <w:rPr>
          <w:spacing w:val="-6"/>
        </w:rPr>
        <w:t xml:space="preserve"> </w:t>
      </w:r>
      <w:r>
        <w:rPr>
          <w:spacing w:val="-2"/>
        </w:rPr>
        <w:t xml:space="preserve">5200– </w:t>
      </w:r>
      <w:r>
        <w:t xml:space="preserve">4800 </w:t>
      </w:r>
      <w:r w:rsidR="00E8314D">
        <w:t>před n. l.</w:t>
      </w:r>
      <w:r>
        <w:t>, sídlila při březích řeky Liao-che na krajním severovýchodě, v oblasti, která tehdy oplývala vegetací a zvěří a jež vyschla až v mnohem pozdější době.</w:t>
      </w:r>
    </w:p>
    <w:p w14:paraId="7D822F36" w14:textId="60CAC05B" w:rsidR="00024D60" w:rsidRDefault="00000000">
      <w:pPr>
        <w:pStyle w:val="Zkladntext"/>
        <w:spacing w:before="119" w:line="360" w:lineRule="auto"/>
        <w:ind w:left="136" w:right="188"/>
      </w:pPr>
      <w:r>
        <w:t xml:space="preserve">Tkaní a šití dosáhlo během středního neolitu (asi 5000–2500 </w:t>
      </w:r>
      <w:r w:rsidR="00E8314D">
        <w:t>před n. l.</w:t>
      </w:r>
      <w:r>
        <w:t>) rovněž rychlého pokroku. Vlákno bylo získáváno z divokého sisalu</w:t>
      </w:r>
      <w:r>
        <w:rPr>
          <w:spacing w:val="-2"/>
        </w:rPr>
        <w:t xml:space="preserve"> </w:t>
      </w:r>
      <w:r>
        <w:t>a stáčeno do nití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použití hliněných nebo kamenných kolovratů. K šití oděvů se používaly důmyslné kostěné jehly nebo šídla z paroží. Nálezy</w:t>
      </w:r>
      <w:r>
        <w:rPr>
          <w:spacing w:val="-6"/>
        </w:rPr>
        <w:t xml:space="preserve"> </w:t>
      </w:r>
      <w:r>
        <w:t>hliněných</w:t>
      </w:r>
      <w:r>
        <w:rPr>
          <w:spacing w:val="-5"/>
        </w:rPr>
        <w:t xml:space="preserve"> </w:t>
      </w:r>
      <w:r>
        <w:t>modelů</w:t>
      </w:r>
      <w:r>
        <w:rPr>
          <w:spacing w:val="-5"/>
        </w:rPr>
        <w:t xml:space="preserve"> </w:t>
      </w:r>
      <w:r>
        <w:t>kukel</w:t>
      </w:r>
      <w:r>
        <w:rPr>
          <w:spacing w:val="-3"/>
        </w:rPr>
        <w:t xml:space="preserve"> </w:t>
      </w:r>
      <w:r>
        <w:t>bource</w:t>
      </w:r>
      <w:r>
        <w:rPr>
          <w:spacing w:val="-3"/>
        </w:rPr>
        <w:t xml:space="preserve"> </w:t>
      </w:r>
      <w:r>
        <w:t>morušového</w:t>
      </w:r>
      <w:r>
        <w:rPr>
          <w:spacing w:val="-2"/>
        </w:rPr>
        <w:t xml:space="preserve"> (</w:t>
      </w:r>
      <w:r>
        <w:rPr>
          <w:i/>
        </w:rPr>
        <w:t>Bombyx</w:t>
      </w:r>
      <w:r>
        <w:rPr>
          <w:i/>
          <w:spacing w:val="-4"/>
        </w:rPr>
        <w:t xml:space="preserve"> </w:t>
      </w:r>
      <w:r>
        <w:rPr>
          <w:i/>
        </w:rPr>
        <w:t>mori</w:t>
      </w:r>
      <w:r>
        <w:rPr>
          <w:spacing w:val="-2"/>
        </w:rPr>
        <w:t xml:space="preserve">) </w:t>
      </w:r>
      <w:r>
        <w:t>a</w:t>
      </w:r>
      <w:r>
        <w:rPr>
          <w:spacing w:val="-3"/>
        </w:rPr>
        <w:t xml:space="preserve"> </w:t>
      </w:r>
      <w:r>
        <w:t>člunkovitých</w:t>
      </w:r>
      <w:r>
        <w:rPr>
          <w:spacing w:val="-2"/>
        </w:rPr>
        <w:t xml:space="preserve"> </w:t>
      </w:r>
      <w:r>
        <w:t xml:space="preserve">předmětů v nalezišti kultury Cch’-šan </w:t>
      </w:r>
      <w:r>
        <w:rPr>
          <w:rFonts w:ascii="SimSun" w:eastAsia="SimSun" w:hAnsi="SimSun"/>
          <w:spacing w:val="-12"/>
        </w:rPr>
        <w:t xml:space="preserve">磁山文化 </w:t>
      </w:r>
      <w:r>
        <w:rPr>
          <w:rFonts w:ascii="Times New Roman" w:eastAsia="Times New Roman" w:hAnsi="Times New Roman"/>
          <w:i/>
        </w:rPr>
        <w:t xml:space="preserve">Císhān wénhuà </w:t>
      </w:r>
      <w:r>
        <w:t xml:space="preserve">(asi 6000–5500 </w:t>
      </w:r>
      <w:r w:rsidR="00E8314D">
        <w:t>před n. l.</w:t>
      </w:r>
      <w:r>
        <w:t xml:space="preserve">) naznačují ranou výrobu hedvábí. Přímé doklady o počátcích hedvábnictví v Číně jsou však mnohem pozdější. Původní vlastí bource morušového je jihovýchodní Asie, avšak v Číně byl domestikován pravděpodobně ve středním neolitu (nejstarší nálezy – zbytky hedvábných výrobků, včetně příze a hedvábných stužek – pocházejí z doby kolem roku 2750 </w:t>
      </w:r>
      <w:r w:rsidR="00E8314D">
        <w:t>před n. l.</w:t>
      </w:r>
      <w:r>
        <w:t>).</w:t>
      </w:r>
    </w:p>
    <w:p w14:paraId="065A2EDF" w14:textId="77777777" w:rsidR="00024D60" w:rsidRDefault="00000000">
      <w:pPr>
        <w:pStyle w:val="Zkladntext"/>
        <w:spacing w:before="120" w:line="360" w:lineRule="auto"/>
        <w:ind w:left="136"/>
      </w:pPr>
      <w:r>
        <w:t>Podle nedávných nálezů</w:t>
      </w:r>
      <w:r>
        <w:rPr>
          <w:spacing w:val="-1"/>
        </w:rPr>
        <w:t xml:space="preserve"> </w:t>
      </w:r>
      <w:r>
        <w:t>(2009)</w:t>
      </w:r>
      <w:r>
        <w:rPr>
          <w:spacing w:val="-1"/>
        </w:rPr>
        <w:t xml:space="preserve"> </w:t>
      </w:r>
      <w:r>
        <w:t>byla sídliště kultury Cch’-šan zřejmě osídlena o 2000 let dříve.</w:t>
      </w:r>
      <w:r>
        <w:rPr>
          <w:spacing w:val="-4"/>
        </w:rPr>
        <w:t xml:space="preserve"> </w:t>
      </w:r>
      <w:r>
        <w:t>Nálezy</w:t>
      </w:r>
      <w:r>
        <w:rPr>
          <w:spacing w:val="-6"/>
        </w:rPr>
        <w:t xml:space="preserve"> </w:t>
      </w:r>
      <w:r>
        <w:t>zbytků</w:t>
      </w:r>
      <w:r>
        <w:rPr>
          <w:spacing w:val="-5"/>
        </w:rPr>
        <w:t xml:space="preserve"> </w:t>
      </w:r>
      <w:r>
        <w:t>prosa</w:t>
      </w:r>
      <w:r>
        <w:rPr>
          <w:spacing w:val="-3"/>
        </w:rPr>
        <w:t xml:space="preserve"> </w:t>
      </w:r>
      <w:r>
        <w:t>setého</w:t>
      </w:r>
      <w:r>
        <w:rPr>
          <w:spacing w:val="-3"/>
        </w:rPr>
        <w:t xml:space="preserve"> </w:t>
      </w:r>
      <w:r>
        <w:t>(</w:t>
      </w:r>
      <w:r>
        <w:rPr>
          <w:i/>
        </w:rPr>
        <w:t>Panicum</w:t>
      </w:r>
      <w:r>
        <w:rPr>
          <w:i/>
          <w:spacing w:val="-4"/>
        </w:rPr>
        <w:t xml:space="preserve"> </w:t>
      </w:r>
      <w:r>
        <w:rPr>
          <w:i/>
        </w:rPr>
        <w:t>miliaceum</w:t>
      </w:r>
      <w:r>
        <w:t>)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oblasti</w:t>
      </w:r>
      <w:r>
        <w:rPr>
          <w:spacing w:val="-6"/>
        </w:rPr>
        <w:t xml:space="preserve"> </w:t>
      </w:r>
      <w:r>
        <w:t>Cch’-šanu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datovány</w:t>
      </w:r>
      <w:r>
        <w:rPr>
          <w:spacing w:val="-6"/>
        </w:rPr>
        <w:t xml:space="preserve"> </w:t>
      </w:r>
      <w:r>
        <w:t>do doby před 10 300 až 8 700 lety.</w:t>
      </w:r>
    </w:p>
    <w:p w14:paraId="4CC4C50D" w14:textId="77777777" w:rsidR="00024D60" w:rsidRDefault="00000000">
      <w:pPr>
        <w:pStyle w:val="Zkladntext"/>
        <w:spacing w:before="119"/>
        <w:ind w:left="563" w:firstLine="0"/>
      </w:pPr>
      <w:r>
        <w:t>Nejdokonaleji</w:t>
      </w:r>
      <w:r>
        <w:rPr>
          <w:spacing w:val="-6"/>
        </w:rPr>
        <w:t xml:space="preserve"> </w:t>
      </w:r>
      <w:r>
        <w:t>zdokumentovanou</w:t>
      </w:r>
      <w:r>
        <w:rPr>
          <w:spacing w:val="-4"/>
        </w:rPr>
        <w:t xml:space="preserve"> </w:t>
      </w:r>
      <w:r>
        <w:t>neolitickou</w:t>
      </w:r>
      <w:r>
        <w:rPr>
          <w:spacing w:val="-2"/>
        </w:rPr>
        <w:t xml:space="preserve"> </w:t>
      </w:r>
      <w:r>
        <w:t>kulturou</w:t>
      </w:r>
      <w:r>
        <w:rPr>
          <w:spacing w:val="-4"/>
        </w:rPr>
        <w:t xml:space="preserve"> </w:t>
      </w:r>
      <w:r>
        <w:t>doloženou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kolem</w:t>
      </w:r>
      <w:r>
        <w:rPr>
          <w:spacing w:val="-2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5000</w:t>
      </w:r>
      <w:r>
        <w:rPr>
          <w:spacing w:val="-2"/>
        </w:rPr>
        <w:t xml:space="preserve"> </w:t>
      </w:r>
      <w:r>
        <w:rPr>
          <w:spacing w:val="-5"/>
        </w:rPr>
        <w:t>př.</w:t>
      </w:r>
    </w:p>
    <w:p w14:paraId="33C86BB9" w14:textId="7651FBCC" w:rsidR="00024D60" w:rsidRDefault="00000000">
      <w:pPr>
        <w:pStyle w:val="Zkladntext"/>
        <w:spacing w:before="145" w:line="360" w:lineRule="auto"/>
        <w:ind w:left="136" w:right="243" w:firstLine="0"/>
      </w:pPr>
      <w:r>
        <w:t xml:space="preserve">n. l. je </w:t>
      </w:r>
      <w:r>
        <w:rPr>
          <w:color w:val="FF0000"/>
        </w:rPr>
        <w:t xml:space="preserve">kultura jangšaoská </w:t>
      </w:r>
      <w:r>
        <w:rPr>
          <w:rFonts w:ascii="SimSun" w:eastAsia="SimSun" w:hAnsi="SimSun"/>
          <w:spacing w:val="-12"/>
        </w:rPr>
        <w:t xml:space="preserve">仰韶文化 </w:t>
      </w:r>
      <w:r>
        <w:rPr>
          <w:rFonts w:ascii="Times New Roman" w:eastAsia="Times New Roman" w:hAnsi="Times New Roman"/>
          <w:i/>
        </w:rPr>
        <w:t xml:space="preserve">Yǎngsháo wénhuà </w:t>
      </w:r>
      <w:r>
        <w:t xml:space="preserve">(asi 5000–3000 </w:t>
      </w:r>
      <w:r w:rsidR="00E8314D">
        <w:t>před n. l.</w:t>
      </w:r>
      <w:r>
        <w:t>), která po sobě</w:t>
      </w:r>
      <w:r>
        <w:rPr>
          <w:spacing w:val="-3"/>
        </w:rPr>
        <w:t xml:space="preserve"> </w:t>
      </w:r>
      <w:r>
        <w:t>zanechala</w:t>
      </w:r>
      <w:r>
        <w:rPr>
          <w:spacing w:val="-1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sídel</w:t>
      </w:r>
      <w:r>
        <w:rPr>
          <w:spacing w:val="-4"/>
        </w:rPr>
        <w:t xml:space="preserve"> </w:t>
      </w:r>
      <w:r>
        <w:t>podél</w:t>
      </w:r>
      <w:r>
        <w:rPr>
          <w:spacing w:val="-1"/>
        </w:rPr>
        <w:t xml:space="preserve"> </w:t>
      </w:r>
      <w:r>
        <w:t>středního</w:t>
      </w:r>
      <w:r>
        <w:rPr>
          <w:spacing w:val="-3"/>
        </w:rPr>
        <w:t xml:space="preserve"> </w:t>
      </w:r>
      <w:r>
        <w:t>toku</w:t>
      </w:r>
      <w:r>
        <w:rPr>
          <w:spacing w:val="-3"/>
        </w:rPr>
        <w:t xml:space="preserve"> </w:t>
      </w:r>
      <w:r>
        <w:t>Žluté</w:t>
      </w:r>
      <w:r>
        <w:rPr>
          <w:spacing w:val="-1"/>
        </w:rPr>
        <w:t xml:space="preserve"> </w:t>
      </w:r>
      <w:r>
        <w:t>řeky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jejího</w:t>
      </w:r>
      <w:r>
        <w:rPr>
          <w:spacing w:val="-3"/>
        </w:rPr>
        <w:t xml:space="preserve"> </w:t>
      </w:r>
      <w:r>
        <w:t>přítoku</w:t>
      </w:r>
      <w:r>
        <w:rPr>
          <w:spacing w:val="-3"/>
        </w:rPr>
        <w:t xml:space="preserve"> </w:t>
      </w:r>
      <w:r>
        <w:t xml:space="preserve">Wej-che. </w:t>
      </w:r>
      <w:r>
        <w:lastRenderedPageBreak/>
        <w:t xml:space="preserve">Oblast, kde později vznikly první státní útvary na území Číny, tak byla souvisle osídlena již nejméně v 5. tisíciletí </w:t>
      </w:r>
      <w:r w:rsidR="00E8314D">
        <w:t>před n. l.</w:t>
      </w:r>
      <w:r>
        <w:t xml:space="preserve"> Kultura Jang-šao se postupně rozšířila na území dnešních provincií Che-nan, Šan-si, Šen-si, Che-pej a autonomních oblastí Ning-sia a Vnitřní Mongolsko. Byla pro ni charakteristická červená keramika s černým vzorem (geometrické obrazce, lidské obličeje, obrázky ryb a zvěře a opět značky připomínající písmo), která se vyráběla na hrnčířském kruhu.</w:t>
      </w:r>
    </w:p>
    <w:p w14:paraId="2F36C5BD" w14:textId="486D2718" w:rsidR="00024D60" w:rsidRDefault="00000000" w:rsidP="00A8761A">
      <w:pPr>
        <w:pStyle w:val="Zkladntext"/>
        <w:spacing w:before="122" w:line="360" w:lineRule="auto"/>
        <w:ind w:left="136" w:right="117"/>
      </w:pPr>
      <w:r>
        <w:t>Nositelé kultury pěstovali proso, zeleninu, moruše, chovali prasata a psy, možná i dobytek,</w:t>
      </w:r>
      <w:r>
        <w:rPr>
          <w:spacing w:val="-2"/>
        </w:rPr>
        <w:t xml:space="preserve"> </w:t>
      </w:r>
      <w:r>
        <w:t>ovce,</w:t>
      </w:r>
      <w:r>
        <w:rPr>
          <w:spacing w:val="-2"/>
        </w:rPr>
        <w:t xml:space="preserve"> </w:t>
      </w:r>
      <w:r>
        <w:t>koně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kuřata.</w:t>
      </w:r>
      <w:r>
        <w:rPr>
          <w:spacing w:val="-3"/>
        </w:rPr>
        <w:t xml:space="preserve"> </w:t>
      </w:r>
      <w:r>
        <w:t>Doplňkovou</w:t>
      </w:r>
      <w:r>
        <w:rPr>
          <w:spacing w:val="-1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byl</w:t>
      </w:r>
      <w:r>
        <w:rPr>
          <w:spacing w:val="-2"/>
        </w:rPr>
        <w:t xml:space="preserve"> </w:t>
      </w:r>
      <w:r>
        <w:t>lov,</w:t>
      </w:r>
      <w:r>
        <w:rPr>
          <w:spacing w:val="-5"/>
        </w:rPr>
        <w:t xml:space="preserve"> </w:t>
      </w:r>
      <w:r>
        <w:t>rybolov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přetrvával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sběr</w:t>
      </w:r>
      <w:r>
        <w:rPr>
          <w:spacing w:val="-2"/>
        </w:rPr>
        <w:t xml:space="preserve"> </w:t>
      </w:r>
      <w:r>
        <w:t>plodů. Nález tkalcovského stavu svědčí o výrobě tkanin, které se mimo jiné přidávaly i do dna</w:t>
      </w:r>
      <w:r w:rsidR="00A8761A">
        <w:t xml:space="preserve"> </w:t>
      </w:r>
      <w:r>
        <w:t>keramických</w:t>
      </w:r>
      <w:r>
        <w:rPr>
          <w:spacing w:val="-5"/>
        </w:rPr>
        <w:t xml:space="preserve"> </w:t>
      </w:r>
      <w:r>
        <w:rPr>
          <w:spacing w:val="-2"/>
        </w:rPr>
        <w:t>nádob.</w:t>
      </w:r>
    </w:p>
    <w:p w14:paraId="634CA213" w14:textId="1F4699DA" w:rsidR="00024D60" w:rsidRDefault="00000000">
      <w:pPr>
        <w:pStyle w:val="Zkladntext"/>
        <w:spacing w:before="268" w:line="360" w:lineRule="auto"/>
      </w:pPr>
      <w:r>
        <w:t>Nositelé jangšaoské kultury budovali rozsáhlá sídliště, jejichž nejlepším příkladem je vesnice</w:t>
      </w:r>
      <w:r>
        <w:rPr>
          <w:spacing w:val="-14"/>
        </w:rPr>
        <w:t xml:space="preserve"> </w:t>
      </w:r>
      <w:r>
        <w:t>Pan-pcho</w:t>
      </w:r>
      <w:r>
        <w:rPr>
          <w:spacing w:val="-6"/>
        </w:rPr>
        <w:t xml:space="preserve"> </w:t>
      </w:r>
      <w:r>
        <w:rPr>
          <w:rFonts w:ascii="SimSun" w:eastAsia="SimSun" w:hAnsi="SimSun"/>
          <w:spacing w:val="-13"/>
        </w:rPr>
        <w:t xml:space="preserve">半坡遺址 </w:t>
      </w:r>
      <w:r>
        <w:rPr>
          <w:rFonts w:ascii="Times New Roman" w:eastAsia="Times New Roman" w:hAnsi="Times New Roman"/>
          <w:i/>
        </w:rPr>
        <w:t>Bànpō</w:t>
      </w:r>
      <w:r>
        <w:rPr>
          <w:rFonts w:ascii="Times New Roman" w:eastAsia="Times New Roman" w:hAnsi="Times New Roman"/>
          <w:i/>
          <w:spacing w:val="-8"/>
        </w:rPr>
        <w:t xml:space="preserve"> </w:t>
      </w:r>
      <w:r>
        <w:rPr>
          <w:rFonts w:ascii="Times New Roman" w:eastAsia="Times New Roman" w:hAnsi="Times New Roman"/>
          <w:i/>
        </w:rPr>
        <w:t>yízhǐ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t>(asi</w:t>
      </w:r>
      <w:r>
        <w:rPr>
          <w:spacing w:val="-7"/>
        </w:rPr>
        <w:t xml:space="preserve"> </w:t>
      </w:r>
      <w:r>
        <w:t>4800–3600</w:t>
      </w:r>
      <w:r>
        <w:rPr>
          <w:spacing w:val="-9"/>
        </w:rPr>
        <w:t xml:space="preserve"> </w:t>
      </w:r>
      <w:r w:rsidR="00E8314D">
        <w:t>před n. l.</w:t>
      </w:r>
      <w:r>
        <w:rPr>
          <w:spacing w:val="-3"/>
        </w:rPr>
        <w:t xml:space="preserve">) </w:t>
      </w:r>
      <w:r>
        <w:t>u</w:t>
      </w:r>
      <w:r>
        <w:rPr>
          <w:spacing w:val="-9"/>
        </w:rPr>
        <w:t xml:space="preserve"> </w:t>
      </w:r>
      <w:r>
        <w:t>Si-anu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provincii</w:t>
      </w:r>
      <w:r>
        <w:rPr>
          <w:spacing w:val="-9"/>
        </w:rPr>
        <w:t xml:space="preserve"> </w:t>
      </w:r>
      <w:r>
        <w:t>Šen-si. Mrtví byli pohřbíváni do hrobů ve skrčené i natažené poloze, děti v nádobách mezi domy. Nálezy</w:t>
      </w:r>
      <w:r>
        <w:rPr>
          <w:spacing w:val="-4"/>
        </w:rPr>
        <w:t xml:space="preserve"> </w:t>
      </w:r>
      <w:r>
        <w:t>dokládají víru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posmrtný</w:t>
      </w:r>
      <w:r>
        <w:rPr>
          <w:spacing w:val="-4"/>
        </w:rPr>
        <w:t xml:space="preserve"> </w:t>
      </w:r>
      <w:r>
        <w:t>život a</w:t>
      </w:r>
      <w:r>
        <w:rPr>
          <w:spacing w:val="-3"/>
        </w:rPr>
        <w:t xml:space="preserve"> </w:t>
      </w:r>
      <w:r>
        <w:t>existenci obřadů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úrody</w:t>
      </w:r>
      <w:r>
        <w:rPr>
          <w:spacing w:val="-4"/>
        </w:rPr>
        <w:t xml:space="preserve"> </w:t>
      </w:r>
      <w:r>
        <w:t>a úspěchu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lovu. Společnost byla pravděpodobně matriarchální, o</w:t>
      </w:r>
      <w:r>
        <w:rPr>
          <w:spacing w:val="-2"/>
        </w:rPr>
        <w:t xml:space="preserve"> </w:t>
      </w:r>
      <w:r>
        <w:t xml:space="preserve">čemž svědčí zvyk pohřbívání žen uprostřed, objevený v hrobech v řadě nalezišť. Kromě toho v některých nalezištích, včetně Pan-pcho, předměty pohřbívané s ženami svým počtem významně převyšovaly předměty pohřbené s </w:t>
      </w:r>
      <w:r>
        <w:rPr>
          <w:spacing w:val="-4"/>
        </w:rPr>
        <w:t>muži.</w:t>
      </w:r>
    </w:p>
    <w:p w14:paraId="0DF29882" w14:textId="0D5763DF" w:rsidR="00024D60" w:rsidRDefault="00000000">
      <w:pPr>
        <w:pStyle w:val="Zkladntext"/>
        <w:spacing w:before="119" w:line="360" w:lineRule="auto"/>
        <w:ind w:right="204"/>
      </w:pPr>
      <w:r>
        <w:t xml:space="preserve">V letech 5000–1000 </w:t>
      </w:r>
      <w:r w:rsidR="00E8314D">
        <w:t>před n. l.</w:t>
      </w:r>
      <w:r>
        <w:t xml:space="preserve"> se neolitická kultura dostala přes Kan-su a Ning-sia až do Sin-ťiangu.</w:t>
      </w:r>
      <w:r>
        <w:rPr>
          <w:spacing w:val="-6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posledních</w:t>
      </w:r>
      <w:r>
        <w:rPr>
          <w:spacing w:val="-1"/>
        </w:rPr>
        <w:t xml:space="preserve"> </w:t>
      </w:r>
      <w:r>
        <w:t>archeologických</w:t>
      </w:r>
      <w:r>
        <w:rPr>
          <w:spacing w:val="-1"/>
        </w:rPr>
        <w:t xml:space="preserve"> </w:t>
      </w:r>
      <w:r>
        <w:t>nálezů</w:t>
      </w:r>
      <w:r>
        <w:rPr>
          <w:spacing w:val="-4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Chotan,</w:t>
      </w:r>
      <w:r>
        <w:rPr>
          <w:spacing w:val="-5"/>
        </w:rPr>
        <w:t xml:space="preserve"> </w:t>
      </w:r>
      <w:r>
        <w:t>Pchi-šan,</w:t>
      </w:r>
      <w:r>
        <w:rPr>
          <w:spacing w:val="-2"/>
        </w:rPr>
        <w:t xml:space="preserve"> </w:t>
      </w:r>
      <w:r>
        <w:t>Ša-ja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údolí</w:t>
      </w:r>
      <w:r>
        <w:rPr>
          <w:spacing w:val="-2"/>
        </w:rPr>
        <w:t xml:space="preserve"> </w:t>
      </w:r>
      <w:r>
        <w:t>řeky Ili v západním Sin-ťiangu nejzápadnějším výběžkem neolitické kultury malované keramiky.</w:t>
      </w:r>
    </w:p>
    <w:p w14:paraId="2ED17264" w14:textId="2FE5589D" w:rsidR="00024D60" w:rsidRDefault="00000000">
      <w:pPr>
        <w:pStyle w:val="Zkladntext"/>
        <w:spacing w:line="360" w:lineRule="auto"/>
        <w:ind w:left="136" w:right="243" w:firstLine="0"/>
      </w:pPr>
      <w:r>
        <w:t>Archeologický průzkum prováděný systematicky od 2. poloviny 70. let 20. století přinesl rovněž</w:t>
      </w:r>
      <w:r>
        <w:rPr>
          <w:spacing w:val="-4"/>
        </w:rPr>
        <w:t xml:space="preserve"> </w:t>
      </w:r>
      <w:r>
        <w:t>důkazy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neolitickém</w:t>
      </w:r>
      <w:r>
        <w:rPr>
          <w:spacing w:val="-2"/>
        </w:rPr>
        <w:t xml:space="preserve"> </w:t>
      </w:r>
      <w:r>
        <w:t>osídlení</w:t>
      </w:r>
      <w:r>
        <w:rPr>
          <w:spacing w:val="-2"/>
        </w:rPr>
        <w:t xml:space="preserve"> </w:t>
      </w:r>
      <w:r>
        <w:t>Tibetu.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létě</w:t>
      </w:r>
      <w:r>
        <w:rPr>
          <w:spacing w:val="-2"/>
        </w:rPr>
        <w:t xml:space="preserve"> </w:t>
      </w:r>
      <w:r>
        <w:t>1977</w:t>
      </w:r>
      <w:r>
        <w:rPr>
          <w:spacing w:val="-4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tibetské</w:t>
      </w:r>
      <w:r>
        <w:rPr>
          <w:spacing w:val="-2"/>
        </w:rPr>
        <w:t xml:space="preserve"> </w:t>
      </w:r>
      <w:r>
        <w:t>prefektuře</w:t>
      </w:r>
      <w:r>
        <w:rPr>
          <w:spacing w:val="-2"/>
        </w:rPr>
        <w:t xml:space="preserve"> </w:t>
      </w:r>
      <w:r>
        <w:t xml:space="preserve">Čhamdo v nadmořské výšce kolem 3 100 metrů objeveno sídliště o ploše asi 10 000 m² pocházející z konce 4. až počátku 2. tisíciletí </w:t>
      </w:r>
      <w:r w:rsidR="00E8314D">
        <w:t>před n. l.</w:t>
      </w:r>
    </w:p>
    <w:p w14:paraId="341E44E4" w14:textId="52D478FF" w:rsidR="00024D60" w:rsidRDefault="00000000">
      <w:pPr>
        <w:pStyle w:val="Zkladntext"/>
        <w:spacing w:before="120" w:line="360" w:lineRule="auto"/>
        <w:ind w:left="136" w:right="179"/>
      </w:pPr>
      <w:r>
        <w:t xml:space="preserve">V období mladého neolitu vznikly v severozápadních provinciích Kan-su a Čching-chaj a na území dnešního Mongolska pod vlivem kultury Jang-šao v době mezi 3300 a 2000 </w:t>
      </w:r>
      <w:r w:rsidR="00E8314D">
        <w:t>před n. l.</w:t>
      </w:r>
      <w:r>
        <w:t xml:space="preserve"> </w:t>
      </w:r>
      <w:r>
        <w:rPr>
          <w:spacing w:val="-2"/>
        </w:rPr>
        <w:t>postupně</w:t>
      </w:r>
      <w:r>
        <w:rPr>
          <w:spacing w:val="-12"/>
        </w:rPr>
        <w:t xml:space="preserve"> </w:t>
      </w:r>
      <w:r>
        <w:rPr>
          <w:spacing w:val="-2"/>
        </w:rPr>
        <w:t>kultury</w:t>
      </w:r>
      <w:r>
        <w:rPr>
          <w:spacing w:val="-12"/>
        </w:rPr>
        <w:t xml:space="preserve"> </w:t>
      </w:r>
      <w:r>
        <w:rPr>
          <w:spacing w:val="-2"/>
        </w:rPr>
        <w:t>Ma-ťia-jao</w:t>
      </w:r>
      <w:r>
        <w:rPr>
          <w:spacing w:val="-11"/>
        </w:rPr>
        <w:t xml:space="preserve"> </w:t>
      </w:r>
      <w:r>
        <w:rPr>
          <w:rFonts w:ascii="SimSun" w:eastAsia="SimSun" w:hAnsi="SimSun"/>
          <w:spacing w:val="-13"/>
        </w:rPr>
        <w:t xml:space="preserve">馬家窰文化 </w:t>
      </w:r>
      <w:r>
        <w:rPr>
          <w:rFonts w:ascii="Times New Roman" w:eastAsia="Times New Roman" w:hAnsi="Times New Roman"/>
          <w:i/>
          <w:spacing w:val="-2"/>
        </w:rPr>
        <w:t>Mǎjiāyáo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rPr>
          <w:rFonts w:ascii="Times New Roman" w:eastAsia="Times New Roman" w:hAnsi="Times New Roman"/>
          <w:i/>
          <w:spacing w:val="-2"/>
        </w:rPr>
        <w:t>wénhuà</w:t>
      </w:r>
      <w:r>
        <w:rPr>
          <w:rFonts w:ascii="Times New Roman" w:eastAsia="Times New Roman" w:hAnsi="Times New Roman"/>
          <w:i/>
          <w:spacing w:val="-13"/>
        </w:rPr>
        <w:t xml:space="preserve"> </w:t>
      </w:r>
      <w:r>
        <w:rPr>
          <w:spacing w:val="-2"/>
        </w:rPr>
        <w:t>(asi</w:t>
      </w:r>
      <w:r>
        <w:rPr>
          <w:spacing w:val="-12"/>
        </w:rPr>
        <w:t xml:space="preserve"> </w:t>
      </w:r>
      <w:r>
        <w:rPr>
          <w:spacing w:val="-2"/>
        </w:rPr>
        <w:t>3300–2700</w:t>
      </w:r>
      <w:r>
        <w:rPr>
          <w:spacing w:val="-11"/>
        </w:rPr>
        <w:t xml:space="preserve"> </w:t>
      </w:r>
      <w:r w:rsidR="00E8314D">
        <w:rPr>
          <w:spacing w:val="-2"/>
        </w:rPr>
        <w:t>před n. l.</w:t>
      </w:r>
      <w:r>
        <w:rPr>
          <w:spacing w:val="-5"/>
        </w:rPr>
        <w:t xml:space="preserve">), </w:t>
      </w:r>
      <w:r>
        <w:rPr>
          <w:spacing w:val="-2"/>
        </w:rPr>
        <w:t>Pan-šan</w:t>
      </w:r>
      <w:r>
        <w:rPr>
          <w:rFonts w:ascii="SimSun" w:eastAsia="SimSun" w:hAnsi="SimSun"/>
          <w:spacing w:val="-10"/>
        </w:rPr>
        <w:t xml:space="preserve">半山文化 </w:t>
      </w:r>
      <w:r>
        <w:rPr>
          <w:rFonts w:ascii="Times New Roman" w:eastAsia="Times New Roman" w:hAnsi="Times New Roman"/>
          <w:i/>
        </w:rPr>
        <w:t xml:space="preserve">Bànshān wénhuà </w:t>
      </w:r>
      <w:r>
        <w:t xml:space="preserve">(asi 2600–2300 </w:t>
      </w:r>
      <w:r w:rsidR="00E8314D">
        <w:t>před n. l.</w:t>
      </w:r>
      <w:r>
        <w:t xml:space="preserve">) a Ma-čchang </w:t>
      </w:r>
      <w:r>
        <w:rPr>
          <w:rFonts w:ascii="SimSun" w:eastAsia="SimSun" w:hAnsi="SimSun"/>
          <w:spacing w:val="-12"/>
        </w:rPr>
        <w:t xml:space="preserve">馬廠文化 </w:t>
      </w:r>
      <w:r>
        <w:rPr>
          <w:rFonts w:ascii="Times New Roman" w:eastAsia="Times New Roman" w:hAnsi="Times New Roman"/>
          <w:i/>
        </w:rPr>
        <w:t>Mǎchǎng wénhuà</w:t>
      </w:r>
      <w:r>
        <w:rPr>
          <w:rFonts w:ascii="Times New Roman" w:eastAsia="Times New Roman" w:hAnsi="Times New Roman"/>
          <w:i/>
          <w:spacing w:val="-7"/>
        </w:rPr>
        <w:t xml:space="preserve"> </w:t>
      </w:r>
      <w:r>
        <w:t>(asi</w:t>
      </w:r>
      <w:r>
        <w:rPr>
          <w:spacing w:val="-1"/>
        </w:rPr>
        <w:t xml:space="preserve"> </w:t>
      </w:r>
      <w:r>
        <w:t>2400–2000</w:t>
      </w:r>
      <w:r>
        <w:rPr>
          <w:spacing w:val="-3"/>
        </w:rPr>
        <w:t xml:space="preserve"> </w:t>
      </w:r>
      <w:r w:rsidR="00E8314D">
        <w:t>před n. l.</w:t>
      </w:r>
      <w:r>
        <w:rPr>
          <w:spacing w:val="-1"/>
        </w:rPr>
        <w:t xml:space="preserve">). </w:t>
      </w:r>
      <w:r>
        <w:t>Pro</w:t>
      </w:r>
      <w:r>
        <w:rPr>
          <w:spacing w:val="-1"/>
        </w:rPr>
        <w:t xml:space="preserve"> </w:t>
      </w:r>
      <w:r>
        <w:t>kulturu</w:t>
      </w:r>
      <w:r>
        <w:rPr>
          <w:spacing w:val="-3"/>
        </w:rPr>
        <w:t xml:space="preserve"> </w:t>
      </w:r>
      <w:r>
        <w:t>Ma-ťia-jao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např.</w:t>
      </w:r>
      <w:r>
        <w:rPr>
          <w:spacing w:val="-2"/>
        </w:rPr>
        <w:t xml:space="preserve"> </w:t>
      </w:r>
      <w:r>
        <w:t>charakteristická</w:t>
      </w:r>
      <w:r>
        <w:rPr>
          <w:spacing w:val="-1"/>
        </w:rPr>
        <w:t xml:space="preserve"> </w:t>
      </w:r>
      <w:r>
        <w:t>keramika</w:t>
      </w:r>
      <w:r>
        <w:rPr>
          <w:spacing w:val="-1"/>
        </w:rPr>
        <w:t xml:space="preserve"> </w:t>
      </w:r>
      <w:r>
        <w:t xml:space="preserve">se spirálovým vzorem, která se zdobila až po vypálení. Na některých nádobách byly </w:t>
      </w:r>
      <w:r>
        <w:lastRenderedPageBreak/>
        <w:t>vymodelovány lidské hlavičky, které snad zobrazovaly šamany. V mužských hrobech byly nalezeny sekery, teslice, nože a dláta z broušeného kamene, v ženských hrobech zejména keramika nebo kamenné kolovraty a kostěná šídla a jehly. Mnohé nálezy naznačují existenci patriarchální společnosti.</w:t>
      </w:r>
    </w:p>
    <w:p w14:paraId="08459B26" w14:textId="08259AE9" w:rsidR="00024D60" w:rsidRDefault="00000000">
      <w:pPr>
        <w:pStyle w:val="Zkladntext"/>
        <w:spacing w:before="114" w:line="360" w:lineRule="auto"/>
        <w:ind w:left="136"/>
      </w:pPr>
      <w:r>
        <w:t>Na</w:t>
      </w:r>
      <w:r>
        <w:rPr>
          <w:spacing w:val="-14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kultury</w:t>
      </w:r>
      <w:r>
        <w:rPr>
          <w:spacing w:val="-13"/>
        </w:rPr>
        <w:t xml:space="preserve"> </w:t>
      </w:r>
      <w:r>
        <w:t>navázaly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západním</w:t>
      </w:r>
      <w:r>
        <w:rPr>
          <w:spacing w:val="-14"/>
        </w:rPr>
        <w:t xml:space="preserve"> </w:t>
      </w:r>
      <w:r>
        <w:t>Kan-su</w:t>
      </w:r>
      <w:r>
        <w:rPr>
          <w:spacing w:val="-13"/>
        </w:rPr>
        <w:t xml:space="preserve"> </w:t>
      </w:r>
      <w:r>
        <w:t>kultury</w:t>
      </w:r>
      <w:r>
        <w:rPr>
          <w:spacing w:val="-14"/>
        </w:rPr>
        <w:t xml:space="preserve"> </w:t>
      </w:r>
      <w:r>
        <w:t>Čchi-ťia</w:t>
      </w:r>
      <w:r>
        <w:rPr>
          <w:spacing w:val="-14"/>
        </w:rPr>
        <w:t xml:space="preserve"> </w:t>
      </w:r>
      <w:r>
        <w:rPr>
          <w:rFonts w:ascii="SimSun" w:eastAsia="SimSun" w:hAnsi="SimSun"/>
          <w:spacing w:val="-14"/>
        </w:rPr>
        <w:t xml:space="preserve">齊家文化 </w:t>
      </w:r>
      <w:r>
        <w:rPr>
          <w:rFonts w:ascii="Times New Roman" w:eastAsia="Times New Roman" w:hAnsi="Times New Roman"/>
          <w:i/>
        </w:rPr>
        <w:t>Qíjiā</w:t>
      </w:r>
      <w:r>
        <w:rPr>
          <w:rFonts w:ascii="Times New Roman" w:eastAsia="Times New Roman" w:hAnsi="Times New Roman"/>
          <w:i/>
          <w:spacing w:val="-15"/>
        </w:rPr>
        <w:t xml:space="preserve"> </w:t>
      </w:r>
      <w:r>
        <w:rPr>
          <w:rFonts w:ascii="Times New Roman" w:eastAsia="Times New Roman" w:hAnsi="Times New Roman"/>
          <w:i/>
        </w:rPr>
        <w:t xml:space="preserve">wénhuà </w:t>
      </w:r>
      <w:r>
        <w:t xml:space="preserve">(asi 2400–1900 </w:t>
      </w:r>
      <w:r w:rsidR="00E8314D">
        <w:t>před n. l.</w:t>
      </w:r>
      <w:r>
        <w:t xml:space="preserve">) a S’-pa </w:t>
      </w:r>
      <w:r>
        <w:rPr>
          <w:rFonts w:ascii="SimSun" w:eastAsia="SimSun" w:hAnsi="SimSun"/>
          <w:spacing w:val="-13"/>
        </w:rPr>
        <w:t xml:space="preserve">四壩文化 </w:t>
      </w:r>
      <w:r>
        <w:rPr>
          <w:rFonts w:ascii="Times New Roman" w:eastAsia="Times New Roman" w:hAnsi="Times New Roman"/>
          <w:i/>
        </w:rPr>
        <w:t>Sìbà</w:t>
      </w:r>
      <w:r>
        <w:rPr>
          <w:rFonts w:ascii="Times New Roman" w:eastAsia="Times New Roman" w:hAnsi="Times New Roman"/>
          <w:i/>
          <w:spacing w:val="-2"/>
        </w:rPr>
        <w:t xml:space="preserve"> </w:t>
      </w:r>
      <w:r>
        <w:rPr>
          <w:rFonts w:ascii="Times New Roman" w:eastAsia="Times New Roman" w:hAnsi="Times New Roman"/>
          <w:i/>
        </w:rPr>
        <w:t xml:space="preserve">wénhuà </w:t>
      </w:r>
      <w:r>
        <w:t xml:space="preserve">(asi 1950–1500 </w:t>
      </w:r>
      <w:r w:rsidR="00E8314D">
        <w:t>před n. l.</w:t>
      </w:r>
      <w:r>
        <w:t>), pro něž byla charakteristická počáteční metalurgie – výroba předmětů z mědi, bronzu, a dokonce zlata a stříbra (zrcadla, šperky, zbraně a nejrůznější nástroje).</w:t>
      </w:r>
    </w:p>
    <w:p w14:paraId="4D44517A" w14:textId="77777777" w:rsidR="00390FA5" w:rsidRDefault="00000000">
      <w:pPr>
        <w:pStyle w:val="Zkladntext"/>
        <w:spacing w:before="55" w:line="360" w:lineRule="auto"/>
        <w:ind w:right="117"/>
      </w:pPr>
      <w:r>
        <w:t>Neobyčejně</w:t>
      </w:r>
      <w:r>
        <w:rPr>
          <w:spacing w:val="-14"/>
        </w:rPr>
        <w:t xml:space="preserve"> </w:t>
      </w:r>
      <w:r>
        <w:t>krásné</w:t>
      </w:r>
      <w:r>
        <w:rPr>
          <w:spacing w:val="-14"/>
        </w:rPr>
        <w:t xml:space="preserve"> </w:t>
      </w:r>
      <w:r>
        <w:t>předměty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nefritu</w:t>
      </w:r>
      <w:r>
        <w:rPr>
          <w:spacing w:val="-12"/>
        </w:rPr>
        <w:t xml:space="preserve"> </w:t>
      </w:r>
      <w:r>
        <w:t>pocházejí</w:t>
      </w:r>
      <w:r>
        <w:rPr>
          <w:spacing w:val="-1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kultury</w:t>
      </w:r>
      <w:r>
        <w:rPr>
          <w:spacing w:val="-11"/>
        </w:rPr>
        <w:t xml:space="preserve"> </w:t>
      </w:r>
      <w:r>
        <w:t>Liang-ču</w:t>
      </w:r>
      <w:r>
        <w:rPr>
          <w:spacing w:val="-12"/>
        </w:rPr>
        <w:t xml:space="preserve"> </w:t>
      </w:r>
      <w:r>
        <w:rPr>
          <w:rFonts w:ascii="SimSun" w:eastAsia="SimSun" w:hAnsi="SimSun"/>
          <w:spacing w:val="-13"/>
        </w:rPr>
        <w:t xml:space="preserve">良渚文化 </w:t>
      </w:r>
      <w:r>
        <w:rPr>
          <w:rFonts w:ascii="Times New Roman" w:eastAsia="Times New Roman" w:hAnsi="Times New Roman"/>
          <w:i/>
        </w:rPr>
        <w:t xml:space="preserve">Liángzhǔ wénhuà </w:t>
      </w:r>
      <w:r>
        <w:t xml:space="preserve">(asi 3400–2250 </w:t>
      </w:r>
      <w:r w:rsidR="00E8314D">
        <w:t>před n. l.</w:t>
      </w:r>
      <w:r>
        <w:t>), která kvetla v provinciích Če-ťiang a Ťiang-su. Nedávné nálezy</w:t>
      </w:r>
      <w:r>
        <w:rPr>
          <w:spacing w:val="-6"/>
        </w:rPr>
        <w:t xml:space="preserve"> </w:t>
      </w:r>
      <w:r>
        <w:t>dokonale</w:t>
      </w:r>
      <w:r>
        <w:rPr>
          <w:spacing w:val="-3"/>
        </w:rPr>
        <w:t xml:space="preserve"> </w:t>
      </w:r>
      <w:r>
        <w:t>vyhlazených</w:t>
      </w:r>
      <w:r>
        <w:rPr>
          <w:spacing w:val="-2"/>
        </w:rPr>
        <w:t xml:space="preserve"> </w:t>
      </w:r>
      <w:r>
        <w:t>kamenných</w:t>
      </w:r>
      <w:r>
        <w:rPr>
          <w:spacing w:val="-2"/>
        </w:rPr>
        <w:t xml:space="preserve"> </w:t>
      </w:r>
      <w:r>
        <w:t>seker</w:t>
      </w:r>
      <w:r>
        <w:rPr>
          <w:spacing w:val="-3"/>
        </w:rPr>
        <w:t xml:space="preserve"> </w:t>
      </w:r>
      <w:r>
        <w:t>vyrobených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korundu</w:t>
      </w:r>
      <w:r>
        <w:rPr>
          <w:spacing w:val="-3"/>
        </w:rPr>
        <w:t xml:space="preserve">, </w:t>
      </w:r>
      <w:r>
        <w:t>druhého</w:t>
      </w:r>
      <w:r>
        <w:rPr>
          <w:spacing w:val="-5"/>
        </w:rPr>
        <w:t xml:space="preserve"> </w:t>
      </w:r>
      <w:r>
        <w:t>nejtvrdšího nerostu, a jejich výzkum na Harvardově univerzitě ukázaly, že obyvatelé Číny dovedli před 4500 lety již používat k broušení diamant.</w:t>
      </w:r>
      <w:r w:rsidR="005B576F">
        <w:t xml:space="preserve"> Tyto sekery byly prý vyleštěny do zrcadlového lesku.</w:t>
      </w:r>
      <w:r w:rsidR="00EA2A0C">
        <w:t xml:space="preserve"> Je to také jediná prehistorická kultura, o které se ví, že dovedla opracovávat safír.</w:t>
      </w:r>
    </w:p>
    <w:p w14:paraId="341ED137" w14:textId="21E03916" w:rsidR="00024D60" w:rsidRDefault="00390FA5" w:rsidP="00390FA5">
      <w:pPr>
        <w:pStyle w:val="Zkladntext"/>
        <w:spacing w:before="55" w:line="360" w:lineRule="auto"/>
        <w:ind w:right="117"/>
      </w:pPr>
      <w:r w:rsidRPr="00390FA5">
        <w:t>Rozdělení společnosti na sociální vrstvy, zřejmé z odlišné pohřební výbavy mezi vysoce a nízce postavenými společenskými skupinami, naznačuje, že liangčuská kultura byla obdobím raného státu. V Liang-ču přitom vzniklo nadregionální centrum městského charakteru, jehož elity zaujímaly nadřazené postavení nad lokálními centry.</w:t>
      </w:r>
      <w:r>
        <w:t xml:space="preserve"> </w:t>
      </w:r>
      <w:r w:rsidR="00EA2A0C">
        <w:t xml:space="preserve"> </w:t>
      </w:r>
    </w:p>
    <w:p w14:paraId="2DE447CB" w14:textId="0A89FFF8" w:rsidR="00024D60" w:rsidRDefault="00390FA5" w:rsidP="00D400C3">
      <w:pPr>
        <w:pStyle w:val="Zkladntext"/>
        <w:spacing w:before="121" w:line="360" w:lineRule="auto"/>
        <w:ind w:right="124"/>
      </w:pPr>
      <w:r>
        <w:t>I v dalších oblastech</w:t>
      </w:r>
      <w:r w:rsidR="00000000">
        <w:t xml:space="preserve"> na východním pobřeží Číny </w:t>
      </w:r>
      <w:r>
        <w:t xml:space="preserve">začaly v té době </w:t>
      </w:r>
      <w:r w:rsidR="00000000">
        <w:t>vznikat první městské státy. V kultuře Chung-šan</w:t>
      </w:r>
      <w:r w:rsidR="00000000">
        <w:rPr>
          <w:spacing w:val="-14"/>
        </w:rPr>
        <w:t xml:space="preserve"> </w:t>
      </w:r>
      <w:r w:rsidR="00000000">
        <w:rPr>
          <w:rFonts w:ascii="SimSun" w:eastAsia="SimSun" w:hAnsi="SimSun"/>
          <w:spacing w:val="-14"/>
        </w:rPr>
        <w:t xml:space="preserve">紅山文化 </w:t>
      </w:r>
      <w:r w:rsidR="00000000">
        <w:rPr>
          <w:rFonts w:ascii="Times New Roman" w:eastAsia="Times New Roman" w:hAnsi="Times New Roman"/>
          <w:i/>
        </w:rPr>
        <w:t>Hóngshān</w:t>
      </w:r>
      <w:r w:rsidR="00000000">
        <w:rPr>
          <w:rFonts w:ascii="Times New Roman" w:eastAsia="Times New Roman" w:hAnsi="Times New Roman"/>
          <w:i/>
          <w:spacing w:val="-15"/>
        </w:rPr>
        <w:t xml:space="preserve"> </w:t>
      </w:r>
      <w:r w:rsidR="00000000">
        <w:rPr>
          <w:rFonts w:ascii="Times New Roman" w:eastAsia="Times New Roman" w:hAnsi="Times New Roman"/>
          <w:i/>
        </w:rPr>
        <w:t>wénhuà</w:t>
      </w:r>
      <w:r w:rsidR="00000000">
        <w:rPr>
          <w:rFonts w:ascii="Times New Roman" w:eastAsia="Times New Roman" w:hAnsi="Times New Roman"/>
          <w:i/>
          <w:spacing w:val="-15"/>
        </w:rPr>
        <w:t xml:space="preserve"> </w:t>
      </w:r>
      <w:r w:rsidR="00000000">
        <w:t>(asi</w:t>
      </w:r>
      <w:r w:rsidR="00000000">
        <w:rPr>
          <w:spacing w:val="-14"/>
        </w:rPr>
        <w:t xml:space="preserve"> </w:t>
      </w:r>
      <w:r w:rsidR="00000000">
        <w:t>3400–2300</w:t>
      </w:r>
      <w:r w:rsidR="00000000">
        <w:rPr>
          <w:spacing w:val="-13"/>
        </w:rPr>
        <w:t xml:space="preserve"> </w:t>
      </w:r>
      <w:r w:rsidR="00E8314D">
        <w:t>před n. l.</w:t>
      </w:r>
      <w:r w:rsidR="00000000">
        <w:rPr>
          <w:spacing w:val="-5"/>
        </w:rPr>
        <w:t xml:space="preserve">, </w:t>
      </w:r>
      <w:r w:rsidR="00000000">
        <w:t>podle</w:t>
      </w:r>
      <w:r w:rsidR="00000000">
        <w:rPr>
          <w:spacing w:val="-13"/>
        </w:rPr>
        <w:t xml:space="preserve"> </w:t>
      </w:r>
      <w:r w:rsidR="00000000">
        <w:t>jiného</w:t>
      </w:r>
      <w:r w:rsidR="00000000">
        <w:rPr>
          <w:spacing w:val="-14"/>
        </w:rPr>
        <w:t xml:space="preserve"> </w:t>
      </w:r>
      <w:r w:rsidR="00000000">
        <w:t>datování</w:t>
      </w:r>
      <w:r w:rsidR="00000000">
        <w:rPr>
          <w:spacing w:val="-14"/>
        </w:rPr>
        <w:t xml:space="preserve"> </w:t>
      </w:r>
      <w:r w:rsidR="00000000">
        <w:t>4700– 2900</w:t>
      </w:r>
      <w:r w:rsidR="00000000">
        <w:rPr>
          <w:spacing w:val="-1"/>
        </w:rPr>
        <w:t xml:space="preserve"> </w:t>
      </w:r>
      <w:r w:rsidR="00E8314D">
        <w:t>před n. l.</w:t>
      </w:r>
      <w:r w:rsidR="00000000">
        <w:t>) ve východním Vnitřním Mongolsku</w:t>
      </w:r>
      <w:r w:rsidR="00000000">
        <w:rPr>
          <w:spacing w:val="-3"/>
        </w:rPr>
        <w:t xml:space="preserve"> </w:t>
      </w:r>
      <w:r w:rsidR="00000000">
        <w:t>a Liao-ningu byly vedle</w:t>
      </w:r>
      <w:r w:rsidR="00000000">
        <w:rPr>
          <w:spacing w:val="-1"/>
        </w:rPr>
        <w:t xml:space="preserve"> </w:t>
      </w:r>
      <w:r w:rsidR="00000000">
        <w:t>nefritových výrobků objeveny též nálezy duchovního charakteru, včetně nejstaršího chrámu s velmi zdařilou maskou „bohyně-matky“. Ojedinělý</w:t>
      </w:r>
      <w:r w:rsidR="00000000">
        <w:rPr>
          <w:spacing w:val="-3"/>
        </w:rPr>
        <w:t xml:space="preserve"> </w:t>
      </w:r>
      <w:r w:rsidR="00000000">
        <w:t>nález</w:t>
      </w:r>
      <w:r w:rsidR="00000000">
        <w:rPr>
          <w:spacing w:val="-1"/>
        </w:rPr>
        <w:t xml:space="preserve"> </w:t>
      </w:r>
      <w:r w:rsidR="00000000">
        <w:t>neolitického chrámu v komplexu</w:t>
      </w:r>
      <w:r w:rsidR="00000000">
        <w:rPr>
          <w:spacing w:val="-1"/>
        </w:rPr>
        <w:t xml:space="preserve"> </w:t>
      </w:r>
      <w:r w:rsidR="00000000">
        <w:t>v Niou-che-liangu</w:t>
      </w:r>
      <w:r w:rsidR="00000000">
        <w:rPr>
          <w:rFonts w:ascii="SimSun" w:eastAsia="SimSun" w:hAnsi="SimSun"/>
          <w:spacing w:val="-14"/>
        </w:rPr>
        <w:t xml:space="preserve">牛河梁 </w:t>
      </w:r>
      <w:r w:rsidR="00000000">
        <w:rPr>
          <w:rFonts w:ascii="Times New Roman" w:eastAsia="Times New Roman" w:hAnsi="Times New Roman"/>
          <w:i/>
        </w:rPr>
        <w:t xml:space="preserve">Niúhéliáng </w:t>
      </w:r>
      <w:r w:rsidR="00000000">
        <w:t xml:space="preserve">v provincii Liao-ning ze 4.–3. tisíciletí </w:t>
      </w:r>
      <w:r w:rsidR="00E8314D">
        <w:t>před n. l.</w:t>
      </w:r>
      <w:r w:rsidR="00000000">
        <w:t xml:space="preserve"> zasvěceného bohyni, jejíž hlava z nepálené hlíny s modrozelenýma nefritovýma očima zde byla nalezena, svědčí již</w:t>
      </w:r>
      <w:r w:rsidR="00D400C3">
        <w:t xml:space="preserve"> </w:t>
      </w:r>
      <w:r w:rsidR="00000000">
        <w:t>o významné úloze náboženství v životě společnosti. Neolitická společnost byla založena na rodových</w:t>
      </w:r>
      <w:r w:rsidR="00000000">
        <w:rPr>
          <w:spacing w:val="-1"/>
        </w:rPr>
        <w:t xml:space="preserve"> </w:t>
      </w:r>
      <w:r w:rsidR="00000000">
        <w:t>svazcích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jednotlivé</w:t>
      </w:r>
      <w:r w:rsidR="00000000">
        <w:rPr>
          <w:spacing w:val="-2"/>
        </w:rPr>
        <w:t xml:space="preserve"> </w:t>
      </w:r>
      <w:r w:rsidR="00000000">
        <w:t>klany</w:t>
      </w:r>
      <w:r w:rsidR="00000000">
        <w:rPr>
          <w:spacing w:val="-6"/>
        </w:rPr>
        <w:t xml:space="preserve"> </w:t>
      </w:r>
      <w:r w:rsidR="00000000">
        <w:t>mezi</w:t>
      </w:r>
      <w:r w:rsidR="00000000">
        <w:rPr>
          <w:spacing w:val="-5"/>
        </w:rPr>
        <w:t xml:space="preserve"> </w:t>
      </w:r>
      <w:r w:rsidR="00000000">
        <w:t>sebou</w:t>
      </w:r>
      <w:r w:rsidR="00000000">
        <w:rPr>
          <w:spacing w:val="-4"/>
        </w:rPr>
        <w:t xml:space="preserve"> </w:t>
      </w:r>
      <w:r w:rsidR="00000000">
        <w:t>soupeřily</w:t>
      </w:r>
      <w:r w:rsidR="00000000">
        <w:rPr>
          <w:spacing w:val="-3"/>
        </w:rPr>
        <w:t xml:space="preserve"> </w:t>
      </w:r>
      <w:r w:rsidR="00000000">
        <w:t>o</w:t>
      </w:r>
      <w:r w:rsidR="00000000">
        <w:rPr>
          <w:spacing w:val="-5"/>
        </w:rPr>
        <w:t xml:space="preserve"> </w:t>
      </w:r>
      <w:r w:rsidR="00000000">
        <w:t>nadvládu.</w:t>
      </w:r>
      <w:r w:rsidR="00000000">
        <w:rPr>
          <w:spacing w:val="-3"/>
        </w:rPr>
        <w:t xml:space="preserve"> </w:t>
      </w:r>
      <w:r w:rsidR="00000000">
        <w:t>(</w:t>
      </w:r>
      <w:r w:rsidR="00000000">
        <w:rPr>
          <w:color w:val="000000"/>
          <w:highlight w:val="yellow"/>
        </w:rPr>
        <w:t>Naleziště</w:t>
      </w:r>
      <w:r w:rsidR="00000000">
        <w:rPr>
          <w:color w:val="000000"/>
          <w:spacing w:val="-4"/>
          <w:highlight w:val="yellow"/>
        </w:rPr>
        <w:t xml:space="preserve"> </w:t>
      </w:r>
      <w:r w:rsidR="00000000">
        <w:rPr>
          <w:color w:val="000000"/>
          <w:highlight w:val="yellow"/>
        </w:rPr>
        <w:t>v</w:t>
      </w:r>
      <w:r w:rsidR="00000000">
        <w:rPr>
          <w:color w:val="000000"/>
          <w:spacing w:val="-3"/>
          <w:highlight w:val="yellow"/>
        </w:rPr>
        <w:t xml:space="preserve"> </w:t>
      </w:r>
      <w:r w:rsidR="00000000">
        <w:rPr>
          <w:color w:val="000000"/>
          <w:highlight w:val="yellow"/>
        </w:rPr>
        <w:t>Niou-che-</w:t>
      </w:r>
      <w:r w:rsidR="00000000">
        <w:rPr>
          <w:color w:val="000000"/>
        </w:rPr>
        <w:t xml:space="preserve"> </w:t>
      </w:r>
      <w:r w:rsidR="00000000">
        <w:rPr>
          <w:color w:val="000000"/>
          <w:highlight w:val="yellow"/>
        </w:rPr>
        <w:t>liangu a okolí byla v lednu 2013 navržena na zapsání do seznamu kulturního dědictví</w:t>
      </w:r>
      <w:r w:rsidR="00000000">
        <w:rPr>
          <w:color w:val="000000"/>
        </w:rPr>
        <w:t xml:space="preserve"> </w:t>
      </w:r>
      <w:r w:rsidR="00000000" w:rsidRPr="00B4540A">
        <w:rPr>
          <w:color w:val="000000"/>
          <w:spacing w:val="-2"/>
          <w:highlight w:val="yellow"/>
        </w:rPr>
        <w:t>UNESCO.</w:t>
      </w:r>
      <w:r w:rsidR="00B4540A" w:rsidRPr="00B4540A">
        <w:rPr>
          <w:color w:val="000000"/>
          <w:spacing w:val="-2"/>
          <w:highlight w:val="yellow"/>
        </w:rPr>
        <w:t xml:space="preserve"> Dosud neschváleno</w:t>
      </w:r>
      <w:r w:rsidR="00000000">
        <w:rPr>
          <w:color w:val="000000"/>
          <w:spacing w:val="-2"/>
        </w:rPr>
        <w:t>)</w:t>
      </w:r>
    </w:p>
    <w:p w14:paraId="29A2F011" w14:textId="3C2DA0AA" w:rsidR="00024D60" w:rsidRDefault="00000000">
      <w:pPr>
        <w:pStyle w:val="Zkladntext"/>
        <w:spacing w:before="117" w:line="360" w:lineRule="auto"/>
        <w:ind w:left="136"/>
      </w:pPr>
      <w:r>
        <w:t>Na</w:t>
      </w:r>
      <w:r>
        <w:rPr>
          <w:spacing w:val="-2"/>
        </w:rPr>
        <w:t xml:space="preserve"> </w:t>
      </w:r>
      <w:r>
        <w:t>dříve</w:t>
      </w:r>
      <w:r>
        <w:rPr>
          <w:spacing w:val="-4"/>
        </w:rPr>
        <w:t xml:space="preserve"> </w:t>
      </w:r>
      <w:r>
        <w:t>zmíněnou</w:t>
      </w:r>
      <w:r>
        <w:rPr>
          <w:spacing w:val="-2"/>
        </w:rPr>
        <w:t xml:space="preserve"> </w:t>
      </w:r>
      <w:r>
        <w:t>kulturu</w:t>
      </w:r>
      <w:r>
        <w:rPr>
          <w:spacing w:val="-1"/>
        </w:rPr>
        <w:t xml:space="preserve"> </w:t>
      </w:r>
      <w:r>
        <w:t>Jang-šao</w:t>
      </w:r>
      <w:r>
        <w:rPr>
          <w:spacing w:val="-2"/>
        </w:rPr>
        <w:t xml:space="preserve"> (</w:t>
      </w:r>
      <w:r>
        <w:t>podle</w:t>
      </w:r>
      <w:r>
        <w:rPr>
          <w:spacing w:val="-4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názorů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kulturu</w:t>
      </w:r>
      <w:r>
        <w:rPr>
          <w:spacing w:val="-4"/>
        </w:rPr>
        <w:t xml:space="preserve"> </w:t>
      </w:r>
      <w:r>
        <w:t xml:space="preserve">Ta-wen-kchou) navázala kultura lungšanská </w:t>
      </w:r>
      <w:r>
        <w:rPr>
          <w:rFonts w:ascii="SimSun" w:eastAsia="SimSun" w:hAnsi="SimSun"/>
          <w:spacing w:val="-10"/>
        </w:rPr>
        <w:t xml:space="preserve">龍山文化 </w:t>
      </w:r>
      <w:r>
        <w:rPr>
          <w:rFonts w:ascii="Times New Roman" w:eastAsia="Times New Roman" w:hAnsi="Times New Roman"/>
          <w:i/>
        </w:rPr>
        <w:t xml:space="preserve">Lóngshān wénhuà </w:t>
      </w:r>
      <w:r>
        <w:t xml:space="preserve">(asi 3000–2000 </w:t>
      </w:r>
      <w:r w:rsidR="00E8314D">
        <w:t>před n. l.</w:t>
      </w:r>
      <w:r>
        <w:t xml:space="preserve">), </w:t>
      </w:r>
      <w:r>
        <w:lastRenderedPageBreak/>
        <w:t>nejvýznamnější kultura mladého neolitu v Číně. Postupně se rozšířila na značné území, zahrnující oblast dnešních provincií Šan-tung, Liao-ning, Che-nan, Che-pej, Šen-si a Šan-si.</w:t>
      </w:r>
    </w:p>
    <w:p w14:paraId="6AE0944A" w14:textId="77777777" w:rsidR="00024D60" w:rsidRDefault="00000000">
      <w:pPr>
        <w:pStyle w:val="Zkladntext"/>
        <w:spacing w:line="360" w:lineRule="auto"/>
        <w:ind w:left="136" w:right="243" w:firstLine="0"/>
      </w:pPr>
      <w:r>
        <w:t>Nositelé této kultury dosáhli značného pokroku v mnoha oblastech lidské činnosti. Především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zdokonalila</w:t>
      </w:r>
      <w:r>
        <w:rPr>
          <w:spacing w:val="-4"/>
        </w:rPr>
        <w:t xml:space="preserve"> </w:t>
      </w:r>
      <w:r>
        <w:t>technologie</w:t>
      </w:r>
      <w:r>
        <w:rPr>
          <w:spacing w:val="-1"/>
        </w:rPr>
        <w:t xml:space="preserve"> </w:t>
      </w:r>
      <w:r>
        <w:t>výroby</w:t>
      </w:r>
      <w:r>
        <w:rPr>
          <w:spacing w:val="-2"/>
        </w:rPr>
        <w:t xml:space="preserve"> </w:t>
      </w:r>
      <w:r>
        <w:t>keramiky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kamenné</w:t>
      </w:r>
      <w:r>
        <w:rPr>
          <w:spacing w:val="-3"/>
        </w:rPr>
        <w:t xml:space="preserve"> </w:t>
      </w:r>
      <w:r>
        <w:t>industrie,</w:t>
      </w:r>
      <w:r>
        <w:rPr>
          <w:spacing w:val="-1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dalšímu rozvoji</w:t>
      </w:r>
      <w:r>
        <w:rPr>
          <w:spacing w:val="-4"/>
        </w:rPr>
        <w:t xml:space="preserve"> </w:t>
      </w:r>
      <w:r>
        <w:t>živočišné</w:t>
      </w:r>
      <w:r>
        <w:rPr>
          <w:spacing w:val="-3"/>
        </w:rPr>
        <w:t xml:space="preserve"> </w:t>
      </w:r>
      <w:r>
        <w:t>výroby.</w:t>
      </w:r>
      <w:r>
        <w:rPr>
          <w:spacing w:val="-5"/>
        </w:rPr>
        <w:t xml:space="preserve"> </w:t>
      </w:r>
      <w:r>
        <w:t>Vedle</w:t>
      </w:r>
      <w:r>
        <w:rPr>
          <w:spacing w:val="-3"/>
        </w:rPr>
        <w:t xml:space="preserve"> </w:t>
      </w:r>
      <w:r>
        <w:t>ovcí,</w:t>
      </w:r>
      <w:r>
        <w:rPr>
          <w:spacing w:val="-1"/>
        </w:rPr>
        <w:t xml:space="preserve"> </w:t>
      </w:r>
      <w:r>
        <w:t>vepřů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psů</w:t>
      </w:r>
      <w:r>
        <w:rPr>
          <w:spacing w:val="-3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domestikován</w:t>
      </w:r>
      <w:r>
        <w:rPr>
          <w:spacing w:val="-3"/>
        </w:rPr>
        <w:t xml:space="preserve"> </w:t>
      </w:r>
      <w:r>
        <w:t>hovězí</w:t>
      </w:r>
      <w:r>
        <w:rPr>
          <w:spacing w:val="-4"/>
        </w:rPr>
        <w:t xml:space="preserve"> </w:t>
      </w:r>
      <w:r>
        <w:t>dobytek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slepice, v</w:t>
      </w:r>
      <w:r>
        <w:rPr>
          <w:spacing w:val="-2"/>
        </w:rPr>
        <w:t xml:space="preserve"> </w:t>
      </w:r>
      <w:r>
        <w:t>pozdním</w:t>
      </w:r>
      <w:r>
        <w:rPr>
          <w:spacing w:val="-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snad</w:t>
      </w:r>
      <w:r>
        <w:rPr>
          <w:spacing w:val="-3"/>
        </w:rPr>
        <w:t xml:space="preserve"> </w:t>
      </w:r>
      <w:r>
        <w:t>již i</w:t>
      </w:r>
      <w:r>
        <w:rPr>
          <w:spacing w:val="-1"/>
        </w:rPr>
        <w:t xml:space="preserve"> </w:t>
      </w:r>
      <w:r>
        <w:t>kůň.</w:t>
      </w:r>
      <w:r>
        <w:rPr>
          <w:spacing w:val="-2"/>
        </w:rPr>
        <w:t xml:space="preserve"> </w:t>
      </w:r>
      <w:r>
        <w:t>Významným</w:t>
      </w:r>
      <w:r>
        <w:rPr>
          <w:spacing w:val="-1"/>
        </w:rPr>
        <w:t xml:space="preserve"> </w:t>
      </w:r>
      <w:r>
        <w:t>doplňkem</w:t>
      </w:r>
      <w:r>
        <w:rPr>
          <w:spacing w:val="-1"/>
        </w:rPr>
        <w:t xml:space="preserve"> </w:t>
      </w:r>
      <w:r>
        <w:t>nadále</w:t>
      </w:r>
      <w:r>
        <w:rPr>
          <w:spacing w:val="-3"/>
        </w:rPr>
        <w:t xml:space="preserve"> </w:t>
      </w:r>
      <w:r>
        <w:t>zůstával</w:t>
      </w:r>
      <w:r>
        <w:rPr>
          <w:spacing w:val="-1"/>
        </w:rPr>
        <w:t xml:space="preserve"> </w:t>
      </w:r>
      <w:r>
        <w:t>lov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rybolov.</w:t>
      </w:r>
      <w:r>
        <w:rPr>
          <w:spacing w:val="-2"/>
        </w:rPr>
        <w:t xml:space="preserve"> </w:t>
      </w:r>
      <w:r>
        <w:t>Podle charakteru nálezů v hrobech měla společnost charakter patriarchální. Řemeslnou zručnost dávných obyvatel dokládají nálezy elegantních pohárů s velmi tenkými, nicméně pevnými stěnami – dostaly také pojmenování „vaječná skořápka“.</w:t>
      </w:r>
    </w:p>
    <w:p w14:paraId="44A5CC19" w14:textId="60FF07EB" w:rsidR="00024D60" w:rsidRDefault="00000000">
      <w:pPr>
        <w:pStyle w:val="Zkladntext"/>
        <w:spacing w:before="120" w:line="360" w:lineRule="auto"/>
        <w:ind w:left="136" w:right="250"/>
      </w:pPr>
      <w:r>
        <w:t>V lungšanské kultuře již existovala jasná společenská diferenciace, přičemž dominantní postavení si zajistily duchovní autority. Nálezy v hrobech dokazují i bohatý duchovní život obyvatel (skapulimancie čili věštění z kostí zvířat, kult předků). Centrum lungšanské kultury v</w:t>
      </w:r>
      <w:r>
        <w:rPr>
          <w:spacing w:val="-6"/>
        </w:rPr>
        <w:t xml:space="preserve"> </w:t>
      </w:r>
      <w:r>
        <w:t>lokalitě</w:t>
      </w:r>
      <w:r>
        <w:rPr>
          <w:spacing w:val="-2"/>
        </w:rPr>
        <w:t xml:space="preserve"> </w:t>
      </w:r>
      <w:r>
        <w:t>Čcheng-c’-jaj</w:t>
      </w:r>
      <w:r>
        <w:rPr>
          <w:spacing w:val="-5"/>
        </w:rPr>
        <w:t xml:space="preserve"> </w:t>
      </w:r>
      <w:r>
        <w:rPr>
          <w:rFonts w:ascii="SimSun" w:eastAsia="SimSun" w:hAnsi="SimSun"/>
          <w:spacing w:val="-11"/>
        </w:rPr>
        <w:t xml:space="preserve">城子崖遺址 </w:t>
      </w:r>
      <w:r>
        <w:rPr>
          <w:rFonts w:ascii="Times New Roman" w:eastAsia="Times New Roman" w:hAnsi="Times New Roman"/>
          <w:i/>
        </w:rPr>
        <w:t>Chéngzǐyái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rPr>
          <w:rFonts w:ascii="Times New Roman" w:eastAsia="Times New Roman" w:hAnsi="Times New Roman"/>
          <w:i/>
        </w:rPr>
        <w:t>yízhǐ</w:t>
      </w:r>
      <w:r>
        <w:rPr>
          <w:rFonts w:ascii="Times New Roman" w:eastAsia="Times New Roman" w:hAnsi="Times New Roman"/>
          <w:i/>
          <w:spacing w:val="-3"/>
        </w:rPr>
        <w:t xml:space="preserve"> </w:t>
      </w:r>
      <w:r>
        <w:t>nedaleko</w:t>
      </w:r>
      <w:r>
        <w:rPr>
          <w:spacing w:val="-2"/>
        </w:rPr>
        <w:t xml:space="preserve"> </w:t>
      </w:r>
      <w:r>
        <w:t>Ťi-nanu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Šan-tungu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 w:rsidR="005C361E">
        <w:rPr>
          <w:spacing w:val="-4"/>
        </w:rPr>
        <w:t>dosud</w:t>
      </w:r>
    </w:p>
    <w:p w14:paraId="6B36F4E2" w14:textId="77012A00" w:rsidR="00024D60" w:rsidRDefault="00000000">
      <w:pPr>
        <w:pStyle w:val="Zkladntext"/>
        <w:spacing w:before="37" w:line="360" w:lineRule="auto"/>
        <w:ind w:right="114" w:firstLine="0"/>
      </w:pPr>
      <w:r>
        <w:t xml:space="preserve">největším neolitickým sídlištěm. Bylo postaveno kolem 2500 </w:t>
      </w:r>
      <w:r w:rsidR="00E8314D">
        <w:t>před n. l.</w:t>
      </w:r>
      <w:r>
        <w:t xml:space="preserve"> a má obdélníkový půdorys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rozměrech</w:t>
      </w:r>
      <w:r>
        <w:rPr>
          <w:spacing w:val="-3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metrů.</w:t>
      </w:r>
      <w:r>
        <w:rPr>
          <w:spacing w:val="-2"/>
        </w:rPr>
        <w:t xml:space="preserve"> </w:t>
      </w:r>
      <w:r>
        <w:t>Sídliště</w:t>
      </w:r>
      <w:r>
        <w:rPr>
          <w:spacing w:val="-3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t>obehnáno</w:t>
      </w:r>
      <w:r>
        <w:rPr>
          <w:spacing w:val="-3"/>
        </w:rPr>
        <w:t xml:space="preserve"> </w:t>
      </w:r>
      <w:r>
        <w:t>zdí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udusané</w:t>
      </w:r>
      <w:r>
        <w:rPr>
          <w:spacing w:val="-3"/>
        </w:rPr>
        <w:t xml:space="preserve"> </w:t>
      </w:r>
      <w:r>
        <w:t>hlíny</w:t>
      </w:r>
      <w:r>
        <w:rPr>
          <w:spacing w:val="-3"/>
        </w:rPr>
        <w:t xml:space="preserve"> </w:t>
      </w:r>
      <w:r>
        <w:t>vysokou</w:t>
      </w:r>
      <w:r>
        <w:rPr>
          <w:spacing w:val="-3"/>
        </w:rPr>
        <w:t xml:space="preserve"> </w:t>
      </w:r>
      <w:r>
        <w:t>až 7 metrů, v základně širokou 10 metrů a na vrcholku 5 metrů.</w:t>
      </w:r>
    </w:p>
    <w:p w14:paraId="365D745E" w14:textId="7F51EFB4" w:rsidR="00024D60" w:rsidRDefault="00000000">
      <w:pPr>
        <w:pStyle w:val="Zkladntext"/>
        <w:spacing w:before="121" w:line="360" w:lineRule="auto"/>
        <w:ind w:right="160"/>
      </w:pPr>
      <w:r>
        <w:t>Nalezené</w:t>
      </w:r>
      <w:r>
        <w:rPr>
          <w:spacing w:val="-1"/>
        </w:rPr>
        <w:t xml:space="preserve"> </w:t>
      </w:r>
      <w:r>
        <w:t>předměty vysoké kvality ve srovnání s</w:t>
      </w:r>
      <w:r>
        <w:rPr>
          <w:spacing w:val="-3"/>
        </w:rPr>
        <w:t xml:space="preserve"> </w:t>
      </w:r>
      <w:r>
        <w:t>předměty z</w:t>
      </w:r>
      <w:r>
        <w:rPr>
          <w:spacing w:val="-1"/>
        </w:rPr>
        <w:t xml:space="preserve"> </w:t>
      </w:r>
      <w:r>
        <w:t>okolních</w:t>
      </w:r>
      <w:r>
        <w:rPr>
          <w:spacing w:val="-1"/>
        </w:rPr>
        <w:t xml:space="preserve"> </w:t>
      </w:r>
      <w:r>
        <w:t>sídlišť dokládají,</w:t>
      </w:r>
      <w:r>
        <w:rPr>
          <w:spacing w:val="-2"/>
        </w:rPr>
        <w:t xml:space="preserve"> </w:t>
      </w:r>
      <w:r>
        <w:t>že Čcheng-c’-jaj již mělo postavení hlavního města oblasti. Počet jeho obyvatel se odhaduje na desítky</w:t>
      </w:r>
      <w:r>
        <w:rPr>
          <w:spacing w:val="-3"/>
        </w:rPr>
        <w:t xml:space="preserve"> </w:t>
      </w:r>
      <w:r>
        <w:t>tisíc.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nalezišti</w:t>
      </w:r>
      <w:r>
        <w:rPr>
          <w:spacing w:val="-2"/>
        </w:rPr>
        <w:t xml:space="preserve"> </w:t>
      </w:r>
      <w:r>
        <w:t>Čcheng-c’-jaj</w:t>
      </w:r>
      <w:r>
        <w:rPr>
          <w:spacing w:val="-2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kostech</w:t>
      </w:r>
      <w:r>
        <w:rPr>
          <w:spacing w:val="-1"/>
        </w:rPr>
        <w:t xml:space="preserve"> </w:t>
      </w:r>
      <w:r>
        <w:t>zvířat</w:t>
      </w:r>
      <w:r>
        <w:rPr>
          <w:spacing w:val="-4"/>
        </w:rPr>
        <w:t xml:space="preserve"> </w:t>
      </w:r>
      <w:r>
        <w:t>používaných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věštebným</w:t>
      </w:r>
      <w:r>
        <w:rPr>
          <w:spacing w:val="-2"/>
        </w:rPr>
        <w:t xml:space="preserve"> </w:t>
      </w:r>
      <w:r>
        <w:t xml:space="preserve">účelům nalezeny nápisy datované do doby 2500–1900 </w:t>
      </w:r>
      <w:r w:rsidR="00E8314D">
        <w:t>před n. l.</w:t>
      </w:r>
      <w:r>
        <w:t xml:space="preserve">, které lze, na rozdíl od předchozích neolitických nálezů, již považovat za skutečné písmo. Vědci předpokládají, že se jedná o přímé předchůdce pozdějších šangských věštebných nápisů, a tedy i současného čínského </w:t>
      </w:r>
      <w:r>
        <w:rPr>
          <w:spacing w:val="-2"/>
        </w:rPr>
        <w:t>písma.</w:t>
      </w:r>
    </w:p>
    <w:p w14:paraId="3A461423" w14:textId="2F18D871" w:rsidR="00024D60" w:rsidRDefault="00000000">
      <w:pPr>
        <w:pStyle w:val="Zkladntext"/>
        <w:spacing w:before="119" w:line="360" w:lineRule="auto"/>
        <w:ind w:right="188"/>
      </w:pPr>
      <w:r>
        <w:t xml:space="preserve">Příležitostná praxe lidských obětí či doprovodu na smrt z ojedinělých nalezišť 4. a 3. tisíciletí </w:t>
      </w:r>
      <w:r w:rsidR="00E8314D">
        <w:t>před n. l.</w:t>
      </w:r>
      <w:r>
        <w:t xml:space="preserve"> naznačuje, že o závislém postavení a povinnosti se předpokládalo, že pokračují i po smrti. Zároveň ukazují pravděpodobné závislé postavení žen. V mladším neolitu již</w:t>
      </w:r>
      <w:r>
        <w:rPr>
          <w:spacing w:val="-3"/>
        </w:rPr>
        <w:t xml:space="preserve"> </w:t>
      </w:r>
      <w:r>
        <w:t>hluboce</w:t>
      </w:r>
      <w:r>
        <w:rPr>
          <w:spacing w:val="-3"/>
        </w:rPr>
        <w:t xml:space="preserve"> </w:t>
      </w:r>
      <w:r>
        <w:t>zakořenily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značně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rozvíjely</w:t>
      </w:r>
      <w:r>
        <w:rPr>
          <w:spacing w:val="-2"/>
        </w:rPr>
        <w:t xml:space="preserve"> </w:t>
      </w:r>
      <w:r>
        <w:t>rané</w:t>
      </w:r>
      <w:r>
        <w:rPr>
          <w:spacing w:val="-3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uctívání</w:t>
      </w:r>
      <w:r>
        <w:rPr>
          <w:spacing w:val="-4"/>
        </w:rPr>
        <w:t xml:space="preserve"> </w:t>
      </w:r>
      <w:r>
        <w:t>předků</w:t>
      </w:r>
      <w:r>
        <w:rPr>
          <w:spacing w:val="-1"/>
        </w:rPr>
        <w:t xml:space="preserve"> </w:t>
      </w:r>
      <w:r>
        <w:t>spolu se</w:t>
      </w:r>
      <w:r>
        <w:rPr>
          <w:spacing w:val="-3"/>
        </w:rPr>
        <w:t xml:space="preserve"> </w:t>
      </w:r>
      <w:r>
        <w:t>vším, co znamenají pro společenskou organizaci a povinnosti mezi živými. Pozdní lungšanské fáze se staly základem, z něhož se formovaly kultury rané doby bronzové (Sia a Šang).</w:t>
      </w:r>
    </w:p>
    <w:p w14:paraId="2D7F6253" w14:textId="5903AF82" w:rsidR="00024D60" w:rsidRDefault="00000000">
      <w:pPr>
        <w:pStyle w:val="Zkladntext"/>
        <w:spacing w:before="121" w:line="360" w:lineRule="auto"/>
        <w:ind w:right="136"/>
      </w:pPr>
      <w:r>
        <w:t>V několika neolitických sídlištích v provinciích Če-ťiang a Ťiang-si byly objeveny zkamenělé zbytky oříšků podzemnice olejné (</w:t>
      </w:r>
      <w:r>
        <w:rPr>
          <w:i/>
        </w:rPr>
        <w:t>Arachis hypogaea</w:t>
      </w:r>
      <w:r>
        <w:t xml:space="preserve">), datované do doby kolem </w:t>
      </w:r>
      <w:r>
        <w:lastRenderedPageBreak/>
        <w:t>2800</w:t>
      </w:r>
      <w:r>
        <w:rPr>
          <w:spacing w:val="-3"/>
        </w:rPr>
        <w:t xml:space="preserve"> </w:t>
      </w:r>
      <w:r w:rsidR="00E8314D">
        <w:t>před n. l.</w:t>
      </w:r>
      <w:r>
        <w:rPr>
          <w:spacing w:val="-5"/>
        </w:rPr>
        <w:t xml:space="preserve"> </w:t>
      </w:r>
      <w:r>
        <w:t>Podobné</w:t>
      </w:r>
      <w:r>
        <w:rPr>
          <w:spacing w:val="-1"/>
        </w:rPr>
        <w:t xml:space="preserve"> </w:t>
      </w:r>
      <w:r>
        <w:t>nálezy,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„amerických“</w:t>
      </w:r>
      <w:r>
        <w:rPr>
          <w:spacing w:val="-1"/>
        </w:rPr>
        <w:t xml:space="preserve"> </w:t>
      </w:r>
      <w:r>
        <w:t>plodin (včetně</w:t>
      </w:r>
      <w:r>
        <w:rPr>
          <w:spacing w:val="-1"/>
        </w:rPr>
        <w:t xml:space="preserve"> </w:t>
      </w:r>
      <w:r>
        <w:t>kukuřice),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známy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 jiných míst v Asii.</w:t>
      </w:r>
    </w:p>
    <w:sectPr w:rsidR="00024D60">
      <w:pgSz w:w="11910" w:h="16840"/>
      <w:pgMar w:top="1360" w:right="1300" w:bottom="1200" w:left="128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B54D" w14:textId="77777777" w:rsidR="00AF569B" w:rsidRDefault="00AF569B">
      <w:r>
        <w:separator/>
      </w:r>
    </w:p>
  </w:endnote>
  <w:endnote w:type="continuationSeparator" w:id="0">
    <w:p w14:paraId="6DE92907" w14:textId="77777777" w:rsidR="00AF569B" w:rsidRDefault="00A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PS MT">
    <w:altName w:val="Times New Roman PS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4E841" w14:textId="77777777" w:rsidR="00024D60" w:rsidRDefault="00000000">
    <w:pPr>
      <w:pStyle w:val="Zkladn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0256" behindDoc="1" locked="0" layoutInCell="1" allowOverlap="1" wp14:anchorId="0181B13A" wp14:editId="67789C6A">
              <wp:simplePos x="0" y="0"/>
              <wp:positionH relativeFrom="page">
                <wp:posOffset>3669791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57E01" w14:textId="77777777" w:rsidR="00024D6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1B1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95pt;margin-top:780.8pt;width:18.3pt;height:13.05pt;z-index:-164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BdxQ3w4gAA&#10;AA0BAAAPAAAAAAAAAAAAAAAAAO4DAABkcnMvZG93bnJldi54bWxQSwUGAAAAAAQABADzAAAA/QQA&#10;AAAA&#10;" filled="f" stroked="f">
              <v:textbox inset="0,0,0,0">
                <w:txbxContent>
                  <w:p w14:paraId="19157E01" w14:textId="77777777" w:rsidR="00024D60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4E5B" w14:textId="77777777" w:rsidR="00AF569B" w:rsidRDefault="00AF569B">
      <w:r>
        <w:separator/>
      </w:r>
    </w:p>
  </w:footnote>
  <w:footnote w:type="continuationSeparator" w:id="0">
    <w:p w14:paraId="27687634" w14:textId="77777777" w:rsidR="00AF569B" w:rsidRDefault="00AF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253B"/>
    <w:multiLevelType w:val="hybridMultilevel"/>
    <w:tmpl w:val="26F8741C"/>
    <w:lvl w:ilvl="0" w:tplc="D9B815E4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4E8C37A">
      <w:numFmt w:val="bullet"/>
      <w:lvlText w:val="•"/>
      <w:lvlJc w:val="left"/>
      <w:pPr>
        <w:ind w:left="1706" w:hanging="360"/>
      </w:pPr>
      <w:rPr>
        <w:rFonts w:hint="default"/>
        <w:lang w:val="cs-CZ" w:eastAsia="en-US" w:bidi="ar-SA"/>
      </w:rPr>
    </w:lvl>
    <w:lvl w:ilvl="2" w:tplc="D6540940">
      <w:numFmt w:val="bullet"/>
      <w:lvlText w:val="•"/>
      <w:lvlJc w:val="left"/>
      <w:pPr>
        <w:ind w:left="2553" w:hanging="360"/>
      </w:pPr>
      <w:rPr>
        <w:rFonts w:hint="default"/>
        <w:lang w:val="cs-CZ" w:eastAsia="en-US" w:bidi="ar-SA"/>
      </w:rPr>
    </w:lvl>
    <w:lvl w:ilvl="3" w:tplc="195E94CA">
      <w:numFmt w:val="bullet"/>
      <w:lvlText w:val="•"/>
      <w:lvlJc w:val="left"/>
      <w:pPr>
        <w:ind w:left="3399" w:hanging="360"/>
      </w:pPr>
      <w:rPr>
        <w:rFonts w:hint="default"/>
        <w:lang w:val="cs-CZ" w:eastAsia="en-US" w:bidi="ar-SA"/>
      </w:rPr>
    </w:lvl>
    <w:lvl w:ilvl="4" w:tplc="B34AB33C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779E813A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33E426FA">
      <w:numFmt w:val="bullet"/>
      <w:lvlText w:val="•"/>
      <w:lvlJc w:val="left"/>
      <w:pPr>
        <w:ind w:left="5939" w:hanging="360"/>
      </w:pPr>
      <w:rPr>
        <w:rFonts w:hint="default"/>
        <w:lang w:val="cs-CZ" w:eastAsia="en-US" w:bidi="ar-SA"/>
      </w:rPr>
    </w:lvl>
    <w:lvl w:ilvl="7" w:tplc="B18022FA">
      <w:numFmt w:val="bullet"/>
      <w:lvlText w:val="•"/>
      <w:lvlJc w:val="left"/>
      <w:pPr>
        <w:ind w:left="6786" w:hanging="360"/>
      </w:pPr>
      <w:rPr>
        <w:rFonts w:hint="default"/>
        <w:lang w:val="cs-CZ" w:eastAsia="en-US" w:bidi="ar-SA"/>
      </w:rPr>
    </w:lvl>
    <w:lvl w:ilvl="8" w:tplc="1ACE922C">
      <w:numFmt w:val="bullet"/>
      <w:lvlText w:val="•"/>
      <w:lvlJc w:val="left"/>
      <w:pPr>
        <w:ind w:left="7633" w:hanging="360"/>
      </w:pPr>
      <w:rPr>
        <w:rFonts w:hint="default"/>
        <w:lang w:val="cs-CZ" w:eastAsia="en-US" w:bidi="ar-SA"/>
      </w:rPr>
    </w:lvl>
  </w:abstractNum>
  <w:num w:numId="1" w16cid:durableId="194722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D60"/>
    <w:rsid w:val="00024D60"/>
    <w:rsid w:val="00047DE7"/>
    <w:rsid w:val="000B01C3"/>
    <w:rsid w:val="00114466"/>
    <w:rsid w:val="00150685"/>
    <w:rsid w:val="00160042"/>
    <w:rsid w:val="0019589A"/>
    <w:rsid w:val="0028766B"/>
    <w:rsid w:val="002A0D2C"/>
    <w:rsid w:val="002B4104"/>
    <w:rsid w:val="00311BF8"/>
    <w:rsid w:val="00351D21"/>
    <w:rsid w:val="00390FA5"/>
    <w:rsid w:val="003A282A"/>
    <w:rsid w:val="003B090B"/>
    <w:rsid w:val="004F5A5F"/>
    <w:rsid w:val="00504038"/>
    <w:rsid w:val="00504BCA"/>
    <w:rsid w:val="00524B35"/>
    <w:rsid w:val="00552504"/>
    <w:rsid w:val="005B576F"/>
    <w:rsid w:val="005C361E"/>
    <w:rsid w:val="005C71BB"/>
    <w:rsid w:val="005C7A86"/>
    <w:rsid w:val="006002CC"/>
    <w:rsid w:val="00600EBB"/>
    <w:rsid w:val="00653783"/>
    <w:rsid w:val="006A2747"/>
    <w:rsid w:val="006A4ADC"/>
    <w:rsid w:val="00736C87"/>
    <w:rsid w:val="00754543"/>
    <w:rsid w:val="00794817"/>
    <w:rsid w:val="007A27D4"/>
    <w:rsid w:val="00934D3F"/>
    <w:rsid w:val="009E50F9"/>
    <w:rsid w:val="00A2313A"/>
    <w:rsid w:val="00A8761A"/>
    <w:rsid w:val="00AB4948"/>
    <w:rsid w:val="00AC00FA"/>
    <w:rsid w:val="00AE4318"/>
    <w:rsid w:val="00AF569B"/>
    <w:rsid w:val="00B4540A"/>
    <w:rsid w:val="00B84320"/>
    <w:rsid w:val="00C0111F"/>
    <w:rsid w:val="00C24359"/>
    <w:rsid w:val="00C31999"/>
    <w:rsid w:val="00CE6F0A"/>
    <w:rsid w:val="00D400C3"/>
    <w:rsid w:val="00D64616"/>
    <w:rsid w:val="00D8290B"/>
    <w:rsid w:val="00E05DF7"/>
    <w:rsid w:val="00E8314D"/>
    <w:rsid w:val="00EA15EA"/>
    <w:rsid w:val="00EA2A0C"/>
    <w:rsid w:val="00F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5F2C"/>
  <w15:docId w15:val="{2EF57EF7-2D75-4020-B2E1-5E59DC89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35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5" w:firstLine="427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5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15</Pages>
  <Words>4973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Liščák</dc:creator>
  <dc:description/>
  <cp:lastModifiedBy>Vladimir Liscak</cp:lastModifiedBy>
  <cp:revision>50</cp:revision>
  <dcterms:created xsi:type="dcterms:W3CDTF">2025-02-19T04:41:00Z</dcterms:created>
  <dcterms:modified xsi:type="dcterms:W3CDTF">2025-02-19T12:41:00Z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D:20190219073417</vt:lpwstr>
  </property>
</Properties>
</file>