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4DC1D70E" w:rsidR="008C2578" w:rsidRPr="003E4789" w:rsidRDefault="00AA6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FE119D">
        <w:rPr>
          <w:rFonts w:ascii="Times New Roman" w:hAnsi="Times New Roman" w:cs="Times New Roman"/>
          <w:sz w:val="28"/>
          <w:szCs w:val="28"/>
        </w:rPr>
        <w:t>kouška z</w:t>
      </w:r>
      <w:r>
        <w:rPr>
          <w:rFonts w:ascii="Times New Roman" w:hAnsi="Times New Roman" w:cs="Times New Roman"/>
          <w:sz w:val="28"/>
          <w:szCs w:val="28"/>
        </w:rPr>
        <w:t xml:space="preserve"> dějin</w:t>
      </w:r>
      <w:r w:rsidR="00FE119D">
        <w:rPr>
          <w:rFonts w:ascii="Times New Roman" w:hAnsi="Times New Roman" w:cs="Times New Roman"/>
          <w:sz w:val="28"/>
          <w:szCs w:val="28"/>
        </w:rPr>
        <w:t> raného novověku</w:t>
      </w:r>
    </w:p>
    <w:p w14:paraId="788DBE35" w14:textId="39357392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="00FE119D">
        <w:rPr>
          <w:rFonts w:ascii="Times New Roman" w:hAnsi="Times New Roman" w:cs="Times New Roman"/>
          <w:sz w:val="24"/>
          <w:szCs w:val="24"/>
        </w:rPr>
        <w:t>:</w:t>
      </w:r>
    </w:p>
    <w:p w14:paraId="4B2F92F4" w14:textId="105679AB" w:rsidR="00FE119D" w:rsidRPr="003E4789" w:rsidRDefault="00FE119D">
      <w:pPr>
        <w:rPr>
          <w:rFonts w:ascii="Times New Roman" w:hAnsi="Times New Roman" w:cs="Times New Roman"/>
          <w:sz w:val="24"/>
          <w:szCs w:val="24"/>
        </w:rPr>
      </w:pPr>
      <w:r w:rsidRPr="00FE119D">
        <w:rPr>
          <w:rFonts w:ascii="Times New Roman" w:hAnsi="Times New Roman" w:cs="Times New Roman"/>
          <w:sz w:val="24"/>
          <w:szCs w:val="24"/>
        </w:rPr>
        <w:t>Souhrnná ústní zkouška uzavírá studium raně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9D">
        <w:rPr>
          <w:rFonts w:ascii="Times New Roman" w:hAnsi="Times New Roman" w:cs="Times New Roman"/>
          <w:sz w:val="24"/>
          <w:szCs w:val="24"/>
        </w:rPr>
        <w:t>novověkých dějin. Ověřuje, do jaké míry studenti rozumí základním aspektům historického vývoje v Evropě a v českých zemích. Při zkoušce je kladen důraz na terminologickou ujasněnost, základní přehled o pramenech a literatuře k jednotlivým tématům a na orientaci v mezinárodně-politické situaci. Student by měl prokázat schopnost zapojit důležité události do širšího evropského kontextu, stejně jako do kontextu vývoje v daném období.</w:t>
      </w:r>
    </w:p>
    <w:p w14:paraId="7D824FB7" w14:textId="098546B6" w:rsidR="00FE119D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  <w:r w:rsidR="00FE1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A59A5" w14:textId="57348C11" w:rsidR="00AE1400" w:rsidRPr="003E4789" w:rsidRDefault="00D70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Obsahovou náplň předmětu představuje ú</w:t>
      </w:r>
      <w:r w:rsidRPr="00D70C1F">
        <w:rPr>
          <w:rFonts w:ascii="Times New Roman" w:hAnsi="Times New Roman" w:cs="Times New Roman"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 xml:space="preserve"> před komisí složenou ze dvou pedagogů</w:t>
      </w:r>
      <w:r w:rsidRPr="00D70C1F">
        <w:rPr>
          <w:rFonts w:ascii="Times New Roman" w:hAnsi="Times New Roman" w:cs="Times New Roman"/>
          <w:sz w:val="24"/>
          <w:szCs w:val="24"/>
        </w:rPr>
        <w:t xml:space="preserve"> zahrnující látku českých i obecných dějin raného novověku.</w:t>
      </w:r>
      <w:r w:rsidR="00B457DC">
        <w:rPr>
          <w:rFonts w:ascii="Times New Roman" w:hAnsi="Times New Roman" w:cs="Times New Roman"/>
          <w:sz w:val="24"/>
          <w:szCs w:val="24"/>
        </w:rPr>
        <w:t xml:space="preserve"> </w:t>
      </w:r>
      <w:r w:rsidR="006304AE">
        <w:rPr>
          <w:rFonts w:ascii="Times New Roman" w:hAnsi="Times New Roman" w:cs="Times New Roman"/>
          <w:sz w:val="24"/>
          <w:szCs w:val="24"/>
        </w:rPr>
        <w:t xml:space="preserve">Výčet jednotlivých zkušebních okruhů obsahují sylaby předmětu </w:t>
      </w:r>
      <w:hyperlink r:id="rId5" w:history="1">
        <w:r w:rsidR="006304AE" w:rsidRPr="006304AE">
          <w:rPr>
            <w:rStyle w:val="Hypertextovodkaz"/>
            <w:rFonts w:ascii="Times New Roman" w:hAnsi="Times New Roman" w:cs="Times New Roman"/>
            <w:sz w:val="24"/>
            <w:szCs w:val="24"/>
          </w:rPr>
          <w:t>FF:HIAKb108 Zk z dějin raného novověku - Informace o předmětu (muni.cz)</w:t>
        </w:r>
      </w:hyperlink>
      <w:r w:rsidR="006304AE">
        <w:rPr>
          <w:rFonts w:ascii="Times New Roman" w:hAnsi="Times New Roman" w:cs="Times New Roman"/>
          <w:sz w:val="24"/>
          <w:szCs w:val="24"/>
        </w:rPr>
        <w:t xml:space="preserve">  </w:t>
      </w:r>
      <w:r w:rsidR="00B457DC">
        <w:rPr>
          <w:rFonts w:ascii="Times New Roman" w:hAnsi="Times New Roman" w:cs="Times New Roman"/>
          <w:sz w:val="24"/>
          <w:szCs w:val="24"/>
        </w:rPr>
        <w:t xml:space="preserve">Časová náročnost předmětu je u každého studenta velmi individuální, počtem získaných </w:t>
      </w:r>
      <w:r w:rsidR="006C378F">
        <w:rPr>
          <w:rFonts w:ascii="Times New Roman" w:hAnsi="Times New Roman" w:cs="Times New Roman"/>
          <w:sz w:val="24"/>
          <w:szCs w:val="24"/>
        </w:rPr>
        <w:t xml:space="preserve">kreditů za předmět odpovídá přibližně 75 hodinám (většinu povinných informačních zdrojů student nastuduje </w:t>
      </w:r>
      <w:r w:rsidR="006304AE">
        <w:rPr>
          <w:rFonts w:ascii="Times New Roman" w:hAnsi="Times New Roman" w:cs="Times New Roman"/>
          <w:sz w:val="24"/>
          <w:szCs w:val="24"/>
        </w:rPr>
        <w:t xml:space="preserve">již </w:t>
      </w:r>
      <w:r w:rsidR="006C378F">
        <w:rPr>
          <w:rFonts w:ascii="Times New Roman" w:hAnsi="Times New Roman" w:cs="Times New Roman"/>
          <w:sz w:val="24"/>
          <w:szCs w:val="24"/>
        </w:rPr>
        <w:t>v rámci předmětů</w:t>
      </w:r>
      <w:r w:rsidR="006304AE">
        <w:rPr>
          <w:rFonts w:ascii="Times New Roman" w:hAnsi="Times New Roman" w:cs="Times New Roman"/>
          <w:sz w:val="24"/>
          <w:szCs w:val="24"/>
        </w:rPr>
        <w:t xml:space="preserve">: </w:t>
      </w:r>
      <w:r w:rsidR="006C378F">
        <w:rPr>
          <w:rFonts w:ascii="Times New Roman" w:hAnsi="Times New Roman" w:cs="Times New Roman"/>
          <w:sz w:val="24"/>
          <w:szCs w:val="24"/>
        </w:rPr>
        <w:t>Úvod do dějin raného novověku, Dějiny raného novověku českých zemí,</w:t>
      </w:r>
      <w:r w:rsidR="006304AE">
        <w:rPr>
          <w:rFonts w:ascii="Times New Roman" w:hAnsi="Times New Roman" w:cs="Times New Roman"/>
          <w:sz w:val="24"/>
          <w:szCs w:val="24"/>
        </w:rPr>
        <w:t xml:space="preserve"> Dějiny raného novověku západní Evropy a Dějiny raného novověku východní Evropy,</w:t>
      </w:r>
      <w:r w:rsidR="006C378F">
        <w:rPr>
          <w:rFonts w:ascii="Times New Roman" w:hAnsi="Times New Roman" w:cs="Times New Roman"/>
          <w:sz w:val="24"/>
          <w:szCs w:val="24"/>
        </w:rPr>
        <w:t xml:space="preserve"> jež složení souborné zkoušky předchází).</w:t>
      </w:r>
      <w:r w:rsidR="006C378F" w:rsidRPr="006C378F">
        <w:rPr>
          <w:rFonts w:ascii="Times New Roman" w:hAnsi="Times New Roman" w:cs="Times New Roman"/>
          <w:sz w:val="24"/>
          <w:szCs w:val="24"/>
        </w:rPr>
        <w:t xml:space="preserve"> </w:t>
      </w:r>
      <w:r w:rsidR="006C378F">
        <w:rPr>
          <w:rFonts w:ascii="Times New Roman" w:hAnsi="Times New Roman" w:cs="Times New Roman"/>
          <w:sz w:val="24"/>
          <w:szCs w:val="24"/>
        </w:rPr>
        <w:t>Po absolvování předmětu je s</w:t>
      </w:r>
      <w:r w:rsidR="006C378F" w:rsidRPr="00FE119D">
        <w:rPr>
          <w:rFonts w:ascii="Times New Roman" w:hAnsi="Times New Roman" w:cs="Times New Roman"/>
          <w:sz w:val="24"/>
          <w:szCs w:val="24"/>
        </w:rPr>
        <w:t>tudent kompetentní interpretovat dějiny raného novověku a prokáže základní kompetenci k práci s prameny a literaturou tohoto období</w:t>
      </w:r>
    </w:p>
    <w:p w14:paraId="7406ED76" w14:textId="1E9EABBA" w:rsidR="00AE1400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</w:p>
    <w:p w14:paraId="6BAAEAB9" w14:textId="54F783EC" w:rsidR="0045065F" w:rsidRPr="003E4789" w:rsidRDefault="0045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komisionální zkouška</w:t>
      </w:r>
    </w:p>
    <w:p w14:paraId="40C94F3A" w14:textId="606E1A21" w:rsidR="00D033C7" w:rsidRPr="003E4789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4DCDFE65" w14:textId="281C3688" w:rsid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KOSMAN, Marceli.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Polska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Jan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Vitoň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>. Vyd. 1. Praha: Karolinum, 2011, 451 s. ISBN 9788024618425.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82ACC" w14:textId="7C3D8D9D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BĚLINA, Pavel.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Velké dějiny zemí Koruny české.</w:t>
      </w:r>
      <w:r w:rsidRPr="0045065F">
        <w:rPr>
          <w:rFonts w:ascii="Times New Roman" w:hAnsi="Times New Roman" w:cs="Times New Roman"/>
          <w:sz w:val="24"/>
          <w:szCs w:val="24"/>
        </w:rPr>
        <w:t xml:space="preserve"> Vyd. 1. Praha: Paseka, 2011, 825 s. ISBN 9788074321054.  </w:t>
      </w:r>
    </w:p>
    <w:p w14:paraId="76BEAE18" w14:textId="4FD53BC3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ČORNEJOVÁ, Ivana.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Velké dějiny zemí Koruny české.</w:t>
      </w:r>
      <w:r w:rsidRPr="0045065F">
        <w:rPr>
          <w:rFonts w:ascii="Times New Roman" w:hAnsi="Times New Roman" w:cs="Times New Roman"/>
          <w:sz w:val="24"/>
          <w:szCs w:val="24"/>
        </w:rPr>
        <w:t xml:space="preserve"> Vyd. 1. Praha: Paseka, 2008, 711 s. ISBN 9788071859475. </w:t>
      </w:r>
    </w:p>
    <w:p w14:paraId="0C29D4B2" w14:textId="2AF831E3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DÜLMEN, Richard van.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Kultura a každodenní život v raném novověku: (16.-18. století).</w:t>
      </w:r>
      <w:r w:rsidRPr="0045065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Martina Nováková. Vyd. 1. Praha: Argo, 2006, 358 s. ISBN 8072038125.  </w:t>
      </w:r>
    </w:p>
    <w:p w14:paraId="3BD15B73" w14:textId="6D6DDE5B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DÜLMEN, Richard van.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Kultura a každodenní život v raném novověku: (16.-18. století).</w:t>
      </w:r>
      <w:r w:rsidRPr="0045065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Pavel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Himl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. Vydání první. Praha: Argo, 2006, 339 stran. ISBN 8072038133.  </w:t>
      </w:r>
    </w:p>
    <w:p w14:paraId="69AE19C0" w14:textId="34D78B09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VOREL, Petr.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Velké dějiny zemí Koruny české.</w:t>
      </w:r>
      <w:r w:rsidRPr="0045065F">
        <w:rPr>
          <w:rFonts w:ascii="Times New Roman" w:hAnsi="Times New Roman" w:cs="Times New Roman"/>
          <w:sz w:val="24"/>
          <w:szCs w:val="24"/>
        </w:rPr>
        <w:t xml:space="preserve"> Vyd. 1. Praha: Paseka, 2005, 639 s. ISBN 8071856487.  </w:t>
      </w:r>
    </w:p>
    <w:p w14:paraId="2EF99D2E" w14:textId="77777777" w:rsid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i/>
          <w:iCs/>
          <w:sz w:val="24"/>
          <w:szCs w:val="24"/>
        </w:rPr>
        <w:t>Barokní člověk a jeho svět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Rosario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Villari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Jiřina Němcová. Vyd. 1. Praha: Vyšehrad, 2004, 326 s. ISBN 8070216832. </w:t>
      </w:r>
    </w:p>
    <w:p w14:paraId="5297F8C8" w14:textId="0BF7D7AE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lastRenderedPageBreak/>
        <w:t>ŠVANKMAJER, Milan.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Ruska</w:t>
      </w:r>
      <w:r w:rsidRPr="0045065F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rozšíř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. vyd. Praha: Lidové noviny, 2004, 574 s. ISBN 8071066583.  </w:t>
      </w:r>
    </w:p>
    <w:p w14:paraId="2B2FF549" w14:textId="4D6316C8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DUBY, Georges.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Francie: od počátků po současnost</w:t>
      </w:r>
      <w:r w:rsidRPr="0045065F">
        <w:rPr>
          <w:rFonts w:ascii="Times New Roman" w:hAnsi="Times New Roman" w:cs="Times New Roman"/>
          <w:sz w:val="24"/>
          <w:szCs w:val="24"/>
        </w:rPr>
        <w:t xml:space="preserve">. Vyd. 1. Praha: Karolinum, 2003, 953 s. ISBN 8071845140.  </w:t>
      </w:r>
    </w:p>
    <w:p w14:paraId="69E1C92F" w14:textId="1C3B8606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BLACK, Jeremy.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Evropa osmnáctého století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Ladislav Dlabal. Vyd. 1. Praha: Vyšehrad, 2003, 543 s. ISBN 8070213760.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FDD9" w14:textId="0A8CBFF9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LIVI BACCI, Massimo.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Populace v evropské historii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Tomáš Tatranský. Praha: Nakladatelství Lidové noviny, 2003, 272 stran. ISBN 8071064955.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A2548" w14:textId="34201219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i/>
          <w:iCs/>
          <w:sz w:val="24"/>
          <w:szCs w:val="24"/>
        </w:rPr>
        <w:t>Renesanční člověk a jeho svět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Eugenio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Garin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>. Vyd. 1. Praha: Vyšehrad, 2003, 279 s. ISBN 8070216530.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4FE84" w14:textId="5C93A5B5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VEBER, Václav.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Rakouska</w:t>
      </w:r>
      <w:r w:rsidRPr="0045065F">
        <w:rPr>
          <w:rFonts w:ascii="Times New Roman" w:hAnsi="Times New Roman" w:cs="Times New Roman"/>
          <w:sz w:val="24"/>
          <w:szCs w:val="24"/>
        </w:rPr>
        <w:t>. Praha: Lidové noviny, 2002, 727 s. ISBN 8071064912.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4F31B" w14:textId="68B276A9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MUNCK, Thomas.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Evropa sedmnáctého století: 1598-1700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Vítězslav </w:t>
      </w:r>
      <w:proofErr w:type="spellStart"/>
      <w:proofErr w:type="gramStart"/>
      <w:r w:rsidRPr="0045065F">
        <w:rPr>
          <w:rFonts w:ascii="Times New Roman" w:hAnsi="Times New Roman" w:cs="Times New Roman"/>
          <w:sz w:val="24"/>
          <w:szCs w:val="24"/>
        </w:rPr>
        <w:t>Kremlík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>- Ingrid</w:t>
      </w:r>
      <w:proofErr w:type="gramEnd"/>
      <w:r w:rsidRPr="00450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Vichnarová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- Michaela Ponocná. Vyd. 1. Praha: Vyšehrad, 2002, 468 s. ISBN 8070215089.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F34E5" w14:textId="16F7C221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MACEK, Josef.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Jagellonský věk v českých zemích, 1471-1526.</w:t>
      </w:r>
      <w:r w:rsidRPr="0045065F">
        <w:rPr>
          <w:rFonts w:ascii="Times New Roman" w:hAnsi="Times New Roman" w:cs="Times New Roman"/>
          <w:sz w:val="24"/>
          <w:szCs w:val="24"/>
        </w:rPr>
        <w:t> Vyd. 2., v tomto souboru vyd. Praha: Academia, 2002, 599 s. ISBN 8020009760</w:t>
      </w:r>
      <w:r w:rsidR="003F1D9A">
        <w:rPr>
          <w:rFonts w:ascii="Times New Roman" w:hAnsi="Times New Roman" w:cs="Times New Roman"/>
          <w:sz w:val="24"/>
          <w:szCs w:val="24"/>
        </w:rPr>
        <w:t xml:space="preserve"> (možné využít i 1. vydání souboru z roku 2001)</w:t>
      </w:r>
    </w:p>
    <w:p w14:paraId="7D8CDFBF" w14:textId="354347BD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MACKENNEY, Richard.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Evropa šestnáctého století</w:t>
      </w:r>
      <w:r w:rsidRPr="0045065F">
        <w:rPr>
          <w:rFonts w:ascii="Times New Roman" w:hAnsi="Times New Roman" w:cs="Times New Roman"/>
          <w:sz w:val="24"/>
          <w:szCs w:val="24"/>
        </w:rPr>
        <w:t>. Praha: Vyšehrad, 2001, 395 s. ISBN 8070214694.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74139" w14:textId="4C6A9EC5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BĚLINA, Pavel, Jiří KAŠE a Jan Pavel KUČERA.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Velké dějiny zemí Koruny české.</w:t>
      </w:r>
      <w:r w:rsidRPr="0045065F">
        <w:rPr>
          <w:rFonts w:ascii="Times New Roman" w:hAnsi="Times New Roman" w:cs="Times New Roman"/>
          <w:sz w:val="24"/>
          <w:szCs w:val="24"/>
        </w:rPr>
        <w:t xml:space="preserve"> Vyd. 1. Praha: Paseka, 2001, 766 s. ISBN 8071853844.  </w:t>
      </w:r>
    </w:p>
    <w:p w14:paraId="202DF6AF" w14:textId="0B1C164F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UBIETO ARTETA, Antonio.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Španělska</w:t>
      </w:r>
      <w:r w:rsidRPr="0045065F">
        <w:rPr>
          <w:rFonts w:ascii="Times New Roman" w:hAnsi="Times New Roman" w:cs="Times New Roman"/>
          <w:sz w:val="24"/>
          <w:szCs w:val="24"/>
        </w:rPr>
        <w:t>. Praha: Nakladatelství Lidové noviny, 1999, 911 s. ISBN 80-7106-117-4.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D5C49" w14:textId="0706E91C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DÜLMEN, Richard van.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Kultura a každodenní život v raném novověku (16.-18. století).</w:t>
      </w:r>
      <w:r w:rsidRPr="0045065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Martin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Všetíček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>. Vyd. 1. Praha: Argo, 1999, 338 s. ISBN 8072031163. </w:t>
      </w:r>
      <w:r w:rsidR="003F1D9A" w:rsidRPr="004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25A5" w14:textId="5E0EF249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PROCACCI, Giuliano.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Itálie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Drahoslava </w:t>
      </w:r>
      <w:proofErr w:type="gramStart"/>
      <w:r w:rsidRPr="0045065F">
        <w:rPr>
          <w:rFonts w:ascii="Times New Roman" w:hAnsi="Times New Roman" w:cs="Times New Roman"/>
          <w:sz w:val="24"/>
          <w:szCs w:val="24"/>
        </w:rPr>
        <w:t>Janderová - Bohumír</w:t>
      </w:r>
      <w:proofErr w:type="gramEnd"/>
      <w:r w:rsidRPr="00450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Klípa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- Kateřina Vinšová. 1. čes. vyd. Praha: Lidové noviny, 1997, 493 s. ISBN 80-7106-152-2. </w:t>
      </w:r>
    </w:p>
    <w:p w14:paraId="607335EF" w14:textId="7A684BEF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ŠVEC, Luboš, Vladimír MACURA a Pavel ŠTOL.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pobaltských zemí</w:t>
      </w:r>
      <w:r w:rsidRPr="0045065F">
        <w:rPr>
          <w:rFonts w:ascii="Times New Roman" w:hAnsi="Times New Roman" w:cs="Times New Roman"/>
          <w:sz w:val="24"/>
          <w:szCs w:val="24"/>
        </w:rPr>
        <w:t xml:space="preserve">. Praha: Lidové noviny, 1996, 423 s. ISBN 80-7106-154-9.  </w:t>
      </w:r>
    </w:p>
    <w:p w14:paraId="3EE8E991" w14:textId="08890494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VÁLKA, Josef.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Moravy II. Morava reformace, renesance a baroka.</w:t>
      </w:r>
      <w:r w:rsidRPr="0045065F">
        <w:rPr>
          <w:rFonts w:ascii="Times New Roman" w:hAnsi="Times New Roman" w:cs="Times New Roman"/>
          <w:sz w:val="24"/>
          <w:szCs w:val="24"/>
        </w:rPr>
        <w:t xml:space="preserve"> 1. vyd. Brno: MVS, 1995, 275 s. Vlastivěda moravská, nová řada sv. 6. ISBN 80-850-4862-0.  </w:t>
      </w:r>
    </w:p>
    <w:p w14:paraId="08552E0E" w14:textId="0AC53F8B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MÜLLER, Helmut, Karel Friedrich KRIEGER, Hanna VOLLRATH a Ivona ŘEZANKOVÁ.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Německa</w:t>
      </w:r>
      <w:r w:rsidRPr="004506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65F">
        <w:rPr>
          <w:rFonts w:ascii="Times New Roman" w:hAnsi="Times New Roman" w:cs="Times New Roman"/>
          <w:sz w:val="24"/>
          <w:szCs w:val="24"/>
        </w:rPr>
        <w:t>Translated</w:t>
      </w:r>
      <w:proofErr w:type="spellEnd"/>
      <w:r w:rsidRPr="0045065F">
        <w:rPr>
          <w:rFonts w:ascii="Times New Roman" w:hAnsi="Times New Roman" w:cs="Times New Roman"/>
          <w:sz w:val="24"/>
          <w:szCs w:val="24"/>
        </w:rPr>
        <w:t xml:space="preserve"> by František Kubů. Praha: Lidové noviny, 1995, 589 s. ISBN 80-7106-125-5.  </w:t>
      </w:r>
    </w:p>
    <w:p w14:paraId="46D48269" w14:textId="28AF67C5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JANÁČEK, Josef.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Doba předbělohorská: 1526-1547.</w:t>
      </w:r>
      <w:r w:rsidRPr="0045065F">
        <w:rPr>
          <w:rFonts w:ascii="Times New Roman" w:hAnsi="Times New Roman" w:cs="Times New Roman"/>
          <w:sz w:val="24"/>
          <w:szCs w:val="24"/>
        </w:rPr>
        <w:t xml:space="preserve"> Vyd. 1. Praha: Academia, 1984, 359 s.  </w:t>
      </w:r>
    </w:p>
    <w:p w14:paraId="619BE03E" w14:textId="0D9AB70D" w:rsidR="0045065F" w:rsidRPr="0045065F" w:rsidRDefault="0045065F" w:rsidP="006304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065F">
        <w:rPr>
          <w:rFonts w:ascii="Times New Roman" w:hAnsi="Times New Roman" w:cs="Times New Roman"/>
          <w:sz w:val="24"/>
          <w:szCs w:val="24"/>
        </w:rPr>
        <w:t>POLIŠENSKÝ, Josef. </w:t>
      </w:r>
      <w:r w:rsidRPr="0045065F">
        <w:rPr>
          <w:rFonts w:ascii="Times New Roman" w:hAnsi="Times New Roman" w:cs="Times New Roman"/>
          <w:i/>
          <w:iCs/>
          <w:sz w:val="24"/>
          <w:szCs w:val="24"/>
        </w:rPr>
        <w:t>Dějiny Británie</w:t>
      </w:r>
      <w:r w:rsidRPr="0045065F">
        <w:rPr>
          <w:rFonts w:ascii="Times New Roman" w:hAnsi="Times New Roman" w:cs="Times New Roman"/>
          <w:sz w:val="24"/>
          <w:szCs w:val="24"/>
        </w:rPr>
        <w:t xml:space="preserve">. Vyd. 1. Praha: Svoboda, 1982, 323 s.  </w:t>
      </w:r>
    </w:p>
    <w:p w14:paraId="4A0DA95A" w14:textId="16FBA66F" w:rsidR="00D033C7" w:rsidRPr="003E4789" w:rsidRDefault="00D033C7">
      <w:pPr>
        <w:rPr>
          <w:rFonts w:ascii="Times New Roman" w:hAnsi="Times New Roman" w:cs="Times New Roman"/>
          <w:sz w:val="24"/>
          <w:szCs w:val="24"/>
        </w:rPr>
      </w:pPr>
    </w:p>
    <w:sectPr w:rsidR="00D033C7" w:rsidRPr="003E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32E"/>
    <w:multiLevelType w:val="multilevel"/>
    <w:tmpl w:val="FAB2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78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1C152F"/>
    <w:rsid w:val="001C284D"/>
    <w:rsid w:val="001E3DE2"/>
    <w:rsid w:val="003C5CAC"/>
    <w:rsid w:val="003E4789"/>
    <w:rsid w:val="003F1D9A"/>
    <w:rsid w:val="003F5221"/>
    <w:rsid w:val="0045065F"/>
    <w:rsid w:val="0062612F"/>
    <w:rsid w:val="006304AE"/>
    <w:rsid w:val="006C378F"/>
    <w:rsid w:val="008B27EA"/>
    <w:rsid w:val="008C2578"/>
    <w:rsid w:val="00A62486"/>
    <w:rsid w:val="00AA6032"/>
    <w:rsid w:val="00AE1400"/>
    <w:rsid w:val="00AE3B2B"/>
    <w:rsid w:val="00B457DC"/>
    <w:rsid w:val="00BD4C39"/>
    <w:rsid w:val="00CA6D73"/>
    <w:rsid w:val="00D033C7"/>
    <w:rsid w:val="00D70C1F"/>
    <w:rsid w:val="00E52B28"/>
    <w:rsid w:val="00E603D4"/>
    <w:rsid w:val="00EE400B"/>
    <w:rsid w:val="00F66FA0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065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hil/podzim2024/HIAKb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2</cp:revision>
  <dcterms:created xsi:type="dcterms:W3CDTF">2024-10-14T09:07:00Z</dcterms:created>
  <dcterms:modified xsi:type="dcterms:W3CDTF">2024-10-14T09:07:00Z</dcterms:modified>
</cp:coreProperties>
</file>