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5487" w14:textId="3E7F899E" w:rsidR="008C2578" w:rsidRPr="003E4789" w:rsidRDefault="0013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Dějiny raného novověku českých zemí</w:t>
      </w:r>
    </w:p>
    <w:p w14:paraId="788DBE35" w14:textId="652FE272" w:rsidR="00EE400B" w:rsidRDefault="00EE400B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Cíl předmětu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532A5A08" w14:textId="55EEEFDB" w:rsidR="006005C8" w:rsidRPr="003E4789" w:rsidRDefault="006005C8">
      <w:pPr>
        <w:rPr>
          <w:rFonts w:ascii="Times New Roman" w:hAnsi="Times New Roman" w:cs="Times New Roman"/>
          <w:sz w:val="24"/>
          <w:szCs w:val="24"/>
        </w:rPr>
      </w:pPr>
      <w:r w:rsidRPr="006005C8">
        <w:rPr>
          <w:rFonts w:ascii="Times New Roman" w:hAnsi="Times New Roman" w:cs="Times New Roman"/>
          <w:sz w:val="24"/>
          <w:szCs w:val="24"/>
        </w:rPr>
        <w:t xml:space="preserve">Cílem je interpretace zásadních momentů, jevů a procesů v dějinách českých zemí raného novověku. K tomu slouží analýza a interpretace různých typů vybraných dokumentů ze 16. a 17. století, které jsou studentům dostupné </w:t>
      </w:r>
      <w:r w:rsidR="009B1B7D">
        <w:rPr>
          <w:rFonts w:ascii="Times New Roman" w:hAnsi="Times New Roman" w:cs="Times New Roman"/>
          <w:sz w:val="24"/>
          <w:szCs w:val="24"/>
        </w:rPr>
        <w:t>ve studijních materiálech k předmětu</w:t>
      </w:r>
      <w:r w:rsidRPr="006005C8">
        <w:rPr>
          <w:rFonts w:ascii="Times New Roman" w:hAnsi="Times New Roman" w:cs="Times New Roman"/>
          <w:sz w:val="24"/>
          <w:szCs w:val="24"/>
        </w:rPr>
        <w:t>.</w:t>
      </w:r>
    </w:p>
    <w:p w14:paraId="5DA4332E" w14:textId="77777777" w:rsidR="00091751" w:rsidRDefault="00EE400B" w:rsidP="009B1B7D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Úvod a organizační informace</w:t>
      </w:r>
      <w:r w:rsidR="0009175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45B550" w14:textId="3D400FA0" w:rsidR="009B1B7D" w:rsidRPr="009B1B7D" w:rsidRDefault="0008009A" w:rsidP="009B1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předmětu probíhá v prezenční a online formě. P</w:t>
      </w:r>
      <w:r w:rsidR="00E83295">
        <w:rPr>
          <w:rFonts w:ascii="Times New Roman" w:hAnsi="Times New Roman" w:cs="Times New Roman"/>
          <w:sz w:val="24"/>
          <w:szCs w:val="24"/>
        </w:rPr>
        <w:t xml:space="preserve">rezenční výuka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E83295">
        <w:rPr>
          <w:rFonts w:ascii="Times New Roman" w:hAnsi="Times New Roman" w:cs="Times New Roman"/>
          <w:sz w:val="24"/>
          <w:szCs w:val="24"/>
        </w:rPr>
        <w:t xml:space="preserve">v rozsahu </w:t>
      </w:r>
      <w:r>
        <w:rPr>
          <w:rFonts w:ascii="Times New Roman" w:hAnsi="Times New Roman" w:cs="Times New Roman"/>
          <w:sz w:val="24"/>
          <w:szCs w:val="24"/>
        </w:rPr>
        <w:t>tří čtyřhodinových bloků</w:t>
      </w:r>
      <w:r w:rsidR="00E83295">
        <w:rPr>
          <w:rFonts w:ascii="Times New Roman" w:hAnsi="Times New Roman" w:cs="Times New Roman"/>
          <w:sz w:val="24"/>
          <w:szCs w:val="24"/>
        </w:rPr>
        <w:t>, v jej</w:t>
      </w:r>
      <w:r>
        <w:rPr>
          <w:rFonts w:ascii="Times New Roman" w:hAnsi="Times New Roman" w:cs="Times New Roman"/>
          <w:sz w:val="24"/>
          <w:szCs w:val="24"/>
        </w:rPr>
        <w:t>ich</w:t>
      </w:r>
      <w:r w:rsidR="00E83295">
        <w:rPr>
          <w:rFonts w:ascii="Times New Roman" w:hAnsi="Times New Roman" w:cs="Times New Roman"/>
          <w:sz w:val="24"/>
          <w:szCs w:val="24"/>
        </w:rPr>
        <w:t>ž rámci jsou představeny studentům základní kontury jednotlivých témat</w:t>
      </w:r>
      <w:r>
        <w:rPr>
          <w:rFonts w:ascii="Times New Roman" w:hAnsi="Times New Roman" w:cs="Times New Roman"/>
          <w:sz w:val="24"/>
          <w:szCs w:val="24"/>
        </w:rPr>
        <w:t xml:space="preserve"> a provedena analýza </w:t>
      </w:r>
      <w:r w:rsidR="00D66A97">
        <w:rPr>
          <w:rFonts w:ascii="Times New Roman" w:hAnsi="Times New Roman" w:cs="Times New Roman"/>
          <w:sz w:val="24"/>
          <w:szCs w:val="24"/>
        </w:rPr>
        <w:t>prvních dvou textových ukázek</w:t>
      </w:r>
      <w:r w:rsidR="00E832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 prezenční navazuje</w:t>
      </w:r>
      <w:r w:rsidR="00E83295">
        <w:rPr>
          <w:rFonts w:ascii="Times New Roman" w:hAnsi="Times New Roman" w:cs="Times New Roman"/>
          <w:sz w:val="24"/>
          <w:szCs w:val="24"/>
        </w:rPr>
        <w:t xml:space="preserve"> online výuka seminárního typu, na </w:t>
      </w:r>
      <w:r w:rsidR="00D66A97">
        <w:rPr>
          <w:rFonts w:ascii="Times New Roman" w:hAnsi="Times New Roman" w:cs="Times New Roman"/>
          <w:sz w:val="24"/>
          <w:szCs w:val="24"/>
        </w:rPr>
        <w:t>níž</w:t>
      </w:r>
      <w:r w:rsidR="00E83295">
        <w:rPr>
          <w:rFonts w:ascii="Times New Roman" w:hAnsi="Times New Roman" w:cs="Times New Roman"/>
          <w:sz w:val="24"/>
          <w:szCs w:val="24"/>
        </w:rPr>
        <w:t xml:space="preserve"> j</w:t>
      </w:r>
      <w:r w:rsidR="00D66A97">
        <w:rPr>
          <w:rFonts w:ascii="Times New Roman" w:hAnsi="Times New Roman" w:cs="Times New Roman"/>
          <w:sz w:val="24"/>
          <w:szCs w:val="24"/>
        </w:rPr>
        <w:t>sou</w:t>
      </w:r>
      <w:r w:rsidR="00E83295">
        <w:rPr>
          <w:rFonts w:ascii="Times New Roman" w:hAnsi="Times New Roman" w:cs="Times New Roman"/>
          <w:sz w:val="24"/>
          <w:szCs w:val="24"/>
        </w:rPr>
        <w:t xml:space="preserve"> formou diskuse analyzován</w:t>
      </w:r>
      <w:r w:rsidR="00D66A97">
        <w:rPr>
          <w:rFonts w:ascii="Times New Roman" w:hAnsi="Times New Roman" w:cs="Times New Roman"/>
          <w:sz w:val="24"/>
          <w:szCs w:val="24"/>
        </w:rPr>
        <w:t>y zbývající textové ukázky</w:t>
      </w:r>
      <w:r w:rsidR="00E83295">
        <w:rPr>
          <w:rFonts w:ascii="Times New Roman" w:hAnsi="Times New Roman" w:cs="Times New Roman"/>
          <w:sz w:val="24"/>
          <w:szCs w:val="24"/>
        </w:rPr>
        <w:t>. K úspěšnému absolvování předmětu je nutná minimálně 90% účast ve výuce, dostatečně kvalitní domácí příprava na online výuku a úspěšné zvládnutí písemného testu</w:t>
      </w:r>
      <w:r w:rsidR="00D66A97">
        <w:rPr>
          <w:rFonts w:ascii="Times New Roman" w:hAnsi="Times New Roman" w:cs="Times New Roman"/>
          <w:sz w:val="24"/>
          <w:szCs w:val="24"/>
        </w:rPr>
        <w:t>, ve kterém musí student získat alespoň 60 % bodů z celkového počtu</w:t>
      </w:r>
      <w:r w:rsidR="00E83295">
        <w:rPr>
          <w:rFonts w:ascii="Times New Roman" w:hAnsi="Times New Roman" w:cs="Times New Roman"/>
          <w:sz w:val="24"/>
          <w:szCs w:val="24"/>
        </w:rPr>
        <w:t>. Předpokládaná časová náročnost kurzu (výuka, domácí příprava, studium literatury a test) je asi 120 hodin.</w:t>
      </w:r>
      <w:r w:rsidR="00D66A97">
        <w:rPr>
          <w:rFonts w:ascii="Times New Roman" w:hAnsi="Times New Roman" w:cs="Times New Roman"/>
          <w:sz w:val="24"/>
          <w:szCs w:val="24"/>
        </w:rPr>
        <w:t xml:space="preserve"> </w:t>
      </w:r>
      <w:r w:rsidR="009B1B7D" w:rsidRPr="009B1B7D">
        <w:rPr>
          <w:rFonts w:ascii="Times New Roman" w:hAnsi="Times New Roman" w:cs="Times New Roman"/>
          <w:sz w:val="24"/>
          <w:szCs w:val="24"/>
        </w:rPr>
        <w:t>Studenti budou schopni</w:t>
      </w:r>
      <w:r w:rsidR="009B1B7D">
        <w:rPr>
          <w:rFonts w:ascii="Times New Roman" w:hAnsi="Times New Roman" w:cs="Times New Roman"/>
          <w:sz w:val="24"/>
          <w:szCs w:val="24"/>
        </w:rPr>
        <w:t xml:space="preserve"> </w:t>
      </w:r>
      <w:r w:rsidR="009B1B7D" w:rsidRPr="009B1B7D">
        <w:rPr>
          <w:rFonts w:ascii="Times New Roman" w:hAnsi="Times New Roman" w:cs="Times New Roman"/>
          <w:sz w:val="24"/>
          <w:szCs w:val="24"/>
        </w:rPr>
        <w:t>analyzovat a interpretovat různé typy vybraných dobových dokumentů</w:t>
      </w:r>
      <w:r w:rsidR="009B1B7D">
        <w:rPr>
          <w:rFonts w:ascii="Times New Roman" w:hAnsi="Times New Roman" w:cs="Times New Roman"/>
          <w:sz w:val="24"/>
          <w:szCs w:val="24"/>
        </w:rPr>
        <w:t>,</w:t>
      </w:r>
      <w:r w:rsidR="009B1B7D" w:rsidRPr="009B1B7D">
        <w:rPr>
          <w:rFonts w:ascii="Times New Roman" w:hAnsi="Times New Roman" w:cs="Times New Roman"/>
          <w:sz w:val="24"/>
          <w:szCs w:val="24"/>
        </w:rPr>
        <w:t xml:space="preserve"> objasnit zakotvení písemností v dobovém historickém kontextu</w:t>
      </w:r>
      <w:r w:rsidR="00334A18">
        <w:rPr>
          <w:rFonts w:ascii="Times New Roman" w:hAnsi="Times New Roman" w:cs="Times New Roman"/>
          <w:sz w:val="24"/>
          <w:szCs w:val="24"/>
        </w:rPr>
        <w:t>,</w:t>
      </w:r>
      <w:r w:rsidR="009B1B7D" w:rsidRPr="009B1B7D">
        <w:rPr>
          <w:rFonts w:ascii="Times New Roman" w:hAnsi="Times New Roman" w:cs="Times New Roman"/>
          <w:sz w:val="24"/>
          <w:szCs w:val="24"/>
        </w:rPr>
        <w:t xml:space="preserve"> vysvětlit méně známé termíny</w:t>
      </w:r>
      <w:r w:rsidR="00334A18">
        <w:rPr>
          <w:rFonts w:ascii="Times New Roman" w:hAnsi="Times New Roman" w:cs="Times New Roman"/>
          <w:sz w:val="24"/>
          <w:szCs w:val="24"/>
        </w:rPr>
        <w:t>,</w:t>
      </w:r>
      <w:r w:rsidR="009B1B7D" w:rsidRPr="009B1B7D">
        <w:rPr>
          <w:rFonts w:ascii="Times New Roman" w:hAnsi="Times New Roman" w:cs="Times New Roman"/>
          <w:sz w:val="24"/>
          <w:szCs w:val="24"/>
        </w:rPr>
        <w:t xml:space="preserve"> charakterizovat zkoumané jevy v jednotlivých zemích Koruny české</w:t>
      </w:r>
      <w:r w:rsidR="00334A18">
        <w:rPr>
          <w:rFonts w:ascii="Times New Roman" w:hAnsi="Times New Roman" w:cs="Times New Roman"/>
          <w:sz w:val="24"/>
          <w:szCs w:val="24"/>
        </w:rPr>
        <w:t xml:space="preserve">, </w:t>
      </w:r>
      <w:r w:rsidR="009B1B7D" w:rsidRPr="009B1B7D">
        <w:rPr>
          <w:rFonts w:ascii="Times New Roman" w:hAnsi="Times New Roman" w:cs="Times New Roman"/>
          <w:sz w:val="24"/>
          <w:szCs w:val="24"/>
        </w:rPr>
        <w:t>srovnávat získané poznatky s vývojem v okolních středoevropských zemích</w:t>
      </w:r>
      <w:r w:rsidR="00334A18">
        <w:rPr>
          <w:rFonts w:ascii="Times New Roman" w:hAnsi="Times New Roman" w:cs="Times New Roman"/>
          <w:sz w:val="24"/>
          <w:szCs w:val="24"/>
        </w:rPr>
        <w:t>,</w:t>
      </w:r>
      <w:r w:rsidR="009B1B7D" w:rsidRPr="009B1B7D">
        <w:rPr>
          <w:rFonts w:ascii="Times New Roman" w:hAnsi="Times New Roman" w:cs="Times New Roman"/>
          <w:sz w:val="24"/>
          <w:szCs w:val="24"/>
        </w:rPr>
        <w:t xml:space="preserve"> interpretovat řadu dobových materiálů a nejen popsat, ale i porozumět klíčovým událostem a zásadním proměnám raně novověké společnosti českých zemí.</w:t>
      </w:r>
    </w:p>
    <w:p w14:paraId="5B9B7F43" w14:textId="79501264" w:rsidR="009B1B7D" w:rsidRDefault="009B1B7D" w:rsidP="009B1B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Téma 1 </w:t>
      </w:r>
      <w:r w:rsidRPr="009B1B7D">
        <w:rPr>
          <w:rFonts w:ascii="Times New Roman" w:hAnsi="Times New Roman" w:cs="Times New Roman"/>
          <w:b/>
          <w:bCs/>
          <w:sz w:val="24"/>
          <w:szCs w:val="24"/>
        </w:rPr>
        <w:t>Stav,</w:t>
      </w:r>
      <w:r w:rsidR="00446E64">
        <w:rPr>
          <w:rFonts w:ascii="Times New Roman" w:hAnsi="Times New Roman" w:cs="Times New Roman"/>
          <w:b/>
          <w:bCs/>
          <w:sz w:val="24"/>
          <w:szCs w:val="24"/>
        </w:rPr>
        <w:t xml:space="preserve"> jeho definice,</w:t>
      </w:r>
      <w:r w:rsidRPr="009B1B7D">
        <w:rPr>
          <w:rFonts w:ascii="Times New Roman" w:hAnsi="Times New Roman" w:cs="Times New Roman"/>
          <w:b/>
          <w:bCs/>
          <w:sz w:val="24"/>
          <w:szCs w:val="24"/>
        </w:rPr>
        <w:t xml:space="preserve"> stavovství, legalizace stavovské společnosti </w:t>
      </w:r>
    </w:p>
    <w:p w14:paraId="5E750581" w14:textId="3F4DB665" w:rsidR="009B1B7D" w:rsidRPr="003E4789" w:rsidRDefault="009B1B7D" w:rsidP="009B1B7D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sz w:val="24"/>
          <w:szCs w:val="24"/>
        </w:rPr>
        <w:t>Ukázka textu ke studiu</w:t>
      </w:r>
      <w:r>
        <w:rPr>
          <w:rFonts w:ascii="Times New Roman" w:hAnsi="Times New Roman" w:cs="Times New Roman"/>
          <w:sz w:val="24"/>
          <w:szCs w:val="24"/>
        </w:rPr>
        <w:t xml:space="preserve"> viz</w:t>
      </w:r>
      <w:r w:rsidR="00446E64">
        <w:rPr>
          <w:rFonts w:ascii="Times New Roman" w:hAnsi="Times New Roman" w:cs="Times New Roman"/>
          <w:sz w:val="24"/>
          <w:szCs w:val="24"/>
        </w:rPr>
        <w:t>:</w:t>
      </w:r>
      <w:r w:rsidRPr="009B1B7D">
        <w:rPr>
          <w:rFonts w:ascii="Times New Roman" w:hAnsi="Times New Roman" w:cs="Times New Roman"/>
          <w:b/>
          <w:bCs/>
          <w:sz w:val="24"/>
          <w:szCs w:val="24"/>
        </w:rPr>
        <w:t xml:space="preserve"> https://is.muni.cz/auth/el/phil/jaro2023/HIAKb108d/um/Volební kapitulace Zikmunda Lucemburského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B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32F64" w14:textId="7D66F424" w:rsidR="00446E64" w:rsidRDefault="00AC3C48" w:rsidP="00446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 o</w:t>
      </w:r>
      <w:r w:rsidR="00446E64" w:rsidRPr="003E4789">
        <w:rPr>
          <w:rFonts w:ascii="Times New Roman" w:hAnsi="Times New Roman" w:cs="Times New Roman"/>
          <w:sz w:val="24"/>
          <w:szCs w:val="24"/>
        </w:rPr>
        <w:t>táz</w:t>
      </w:r>
      <w:r>
        <w:rPr>
          <w:rFonts w:ascii="Times New Roman" w:hAnsi="Times New Roman" w:cs="Times New Roman"/>
          <w:sz w:val="24"/>
          <w:szCs w:val="24"/>
        </w:rPr>
        <w:t>e</w:t>
      </w:r>
      <w:r w:rsidR="00446E64" w:rsidRPr="003E4789">
        <w:rPr>
          <w:rFonts w:ascii="Times New Roman" w:hAnsi="Times New Roman" w:cs="Times New Roman"/>
          <w:sz w:val="24"/>
          <w:szCs w:val="24"/>
        </w:rPr>
        <w:t>k/úkol</w:t>
      </w:r>
      <w:r>
        <w:rPr>
          <w:rFonts w:ascii="Times New Roman" w:hAnsi="Times New Roman" w:cs="Times New Roman"/>
          <w:sz w:val="24"/>
          <w:szCs w:val="24"/>
        </w:rPr>
        <w:t>ů</w:t>
      </w:r>
      <w:r w:rsidR="00446E64" w:rsidRPr="003E4789">
        <w:rPr>
          <w:rFonts w:ascii="Times New Roman" w:hAnsi="Times New Roman" w:cs="Times New Roman"/>
          <w:sz w:val="24"/>
          <w:szCs w:val="24"/>
        </w:rPr>
        <w:t xml:space="preserve"> k textu:</w:t>
      </w:r>
    </w:p>
    <w:p w14:paraId="69667DBF" w14:textId="27A718C6" w:rsidR="00334A18" w:rsidRDefault="00334A18" w:rsidP="00334A1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v dokumentu promítá mocenská pozice panovníka? Doložte příklady.</w:t>
      </w:r>
    </w:p>
    <w:p w14:paraId="2E0879FA" w14:textId="30A2A60C" w:rsidR="00334A18" w:rsidRDefault="00AC3C48" w:rsidP="00334A1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kterých kurií se skládal zemský sněm v Čechách a na Moravě v době stavovského státu?</w:t>
      </w:r>
    </w:p>
    <w:p w14:paraId="1949CA8E" w14:textId="12927BB4" w:rsidR="009B1B7D" w:rsidRPr="00AC3C48" w:rsidRDefault="00AC3C48" w:rsidP="009B1B7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byly v textu zajištěny majetkové zisky a náboženská práva husitů?</w:t>
      </w:r>
    </w:p>
    <w:p w14:paraId="3C427263" w14:textId="77777777" w:rsidR="0094226F" w:rsidRDefault="0094226F" w:rsidP="00B9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EC733E" w14:textId="41C4F6F2" w:rsidR="009B1B7D" w:rsidRDefault="00B956DF" w:rsidP="00B9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Téma 2 </w:t>
      </w:r>
      <w:r w:rsidR="009B1B7D" w:rsidRPr="009B1B7D">
        <w:rPr>
          <w:rFonts w:ascii="Times New Roman" w:hAnsi="Times New Roman" w:cs="Times New Roman"/>
          <w:b/>
          <w:bCs/>
          <w:sz w:val="24"/>
          <w:szCs w:val="24"/>
        </w:rPr>
        <w:t xml:space="preserve">Šlechta a města </w:t>
      </w:r>
    </w:p>
    <w:p w14:paraId="33460ABD" w14:textId="6EC69902" w:rsidR="00B956DF" w:rsidRDefault="00B956DF" w:rsidP="00B9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789">
        <w:rPr>
          <w:rFonts w:ascii="Times New Roman" w:hAnsi="Times New Roman" w:cs="Times New Roman"/>
          <w:sz w:val="24"/>
          <w:szCs w:val="24"/>
        </w:rPr>
        <w:t>Ukázka textu ke studiu</w:t>
      </w:r>
      <w:r>
        <w:rPr>
          <w:rFonts w:ascii="Times New Roman" w:hAnsi="Times New Roman" w:cs="Times New Roman"/>
          <w:sz w:val="24"/>
          <w:szCs w:val="24"/>
        </w:rPr>
        <w:t xml:space="preserve"> viz:</w:t>
      </w:r>
      <w:r w:rsidRPr="00B95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B7D">
        <w:rPr>
          <w:rFonts w:ascii="Times New Roman" w:hAnsi="Times New Roman" w:cs="Times New Roman"/>
          <w:b/>
          <w:bCs/>
          <w:sz w:val="24"/>
          <w:szCs w:val="24"/>
        </w:rPr>
        <w:t>https://is.muni.cz/auth/el/phil/jaro2023/HIAKb108d/um/Svatováclavská smlouva</w:t>
      </w:r>
    </w:p>
    <w:p w14:paraId="2C08CAD8" w14:textId="77777777" w:rsidR="00AC3C48" w:rsidRDefault="00AC3C48" w:rsidP="00AC3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 o</w:t>
      </w:r>
      <w:r w:rsidRPr="003E4789">
        <w:rPr>
          <w:rFonts w:ascii="Times New Roman" w:hAnsi="Times New Roman" w:cs="Times New Roman"/>
          <w:sz w:val="24"/>
          <w:szCs w:val="24"/>
        </w:rPr>
        <w:t>táz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E4789">
        <w:rPr>
          <w:rFonts w:ascii="Times New Roman" w:hAnsi="Times New Roman" w:cs="Times New Roman"/>
          <w:sz w:val="24"/>
          <w:szCs w:val="24"/>
        </w:rPr>
        <w:t>k/úkol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3E4789">
        <w:rPr>
          <w:rFonts w:ascii="Times New Roman" w:hAnsi="Times New Roman" w:cs="Times New Roman"/>
          <w:sz w:val="24"/>
          <w:szCs w:val="24"/>
        </w:rPr>
        <w:t xml:space="preserve"> k textu:</w:t>
      </w:r>
    </w:p>
    <w:p w14:paraId="547DD3EA" w14:textId="3A17EAF6" w:rsidR="00AC3C48" w:rsidRPr="009462D1" w:rsidRDefault="009462D1" w:rsidP="009462D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462D1">
        <w:rPr>
          <w:rFonts w:ascii="Times New Roman" w:hAnsi="Times New Roman" w:cs="Times New Roman"/>
          <w:sz w:val="24"/>
          <w:szCs w:val="24"/>
        </w:rPr>
        <w:t>Jaké hospodářské články smlouva obsahuje? Co bylo jejich obsahem.</w:t>
      </w:r>
    </w:p>
    <w:p w14:paraId="390A8A17" w14:textId="1AEB2D22" w:rsidR="009462D1" w:rsidRPr="009462D1" w:rsidRDefault="009462D1" w:rsidP="009462D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462D1">
        <w:rPr>
          <w:rFonts w:ascii="Times New Roman" w:hAnsi="Times New Roman" w:cs="Times New Roman"/>
          <w:sz w:val="24"/>
          <w:szCs w:val="24"/>
        </w:rPr>
        <w:t>Vyhledejte v textu smlouvy příklady kauz, v nichž měl být šlechtic souzen před městským soudem.</w:t>
      </w:r>
    </w:p>
    <w:p w14:paraId="4F88DA62" w14:textId="502EC0D6" w:rsidR="008F4B26" w:rsidRDefault="00B956DF" w:rsidP="00B95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Téma 3 </w:t>
      </w:r>
      <w:r w:rsidR="009B1B7D" w:rsidRPr="009B1B7D">
        <w:rPr>
          <w:rFonts w:ascii="Times New Roman" w:hAnsi="Times New Roman" w:cs="Times New Roman"/>
          <w:b/>
          <w:bCs/>
          <w:sz w:val="24"/>
          <w:szCs w:val="24"/>
        </w:rPr>
        <w:t xml:space="preserve">Nástup Habsburků </w:t>
      </w:r>
    </w:p>
    <w:p w14:paraId="100DDA35" w14:textId="2EF6DCFE" w:rsidR="009B1B7D" w:rsidRDefault="00B956DF" w:rsidP="00B9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789">
        <w:rPr>
          <w:rFonts w:ascii="Times New Roman" w:hAnsi="Times New Roman" w:cs="Times New Roman"/>
          <w:sz w:val="24"/>
          <w:szCs w:val="24"/>
        </w:rPr>
        <w:lastRenderedPageBreak/>
        <w:t>Ukázka textu ke studiu</w:t>
      </w:r>
      <w:r>
        <w:rPr>
          <w:rFonts w:ascii="Times New Roman" w:hAnsi="Times New Roman" w:cs="Times New Roman"/>
          <w:sz w:val="24"/>
          <w:szCs w:val="24"/>
        </w:rPr>
        <w:t xml:space="preserve"> viz:</w:t>
      </w:r>
      <w:r w:rsidRPr="00B95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B7D">
        <w:rPr>
          <w:rFonts w:ascii="Times New Roman" w:hAnsi="Times New Roman" w:cs="Times New Roman"/>
          <w:b/>
          <w:bCs/>
          <w:sz w:val="24"/>
          <w:szCs w:val="24"/>
        </w:rPr>
        <w:t>https://is.muni.cz/auth/el/phil/jaro2023/HIAKb108d/um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9B1B7D">
        <w:rPr>
          <w:rFonts w:ascii="Times New Roman" w:hAnsi="Times New Roman" w:cs="Times New Roman"/>
          <w:b/>
          <w:bCs/>
          <w:sz w:val="24"/>
          <w:szCs w:val="24"/>
        </w:rPr>
        <w:t>Korunovace Ferdinanda I.</w:t>
      </w:r>
    </w:p>
    <w:p w14:paraId="7FC25F84" w14:textId="5ED749E1" w:rsidR="008F4B26" w:rsidRDefault="00AC3C48" w:rsidP="00B95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 o</w:t>
      </w:r>
      <w:r w:rsidRPr="003E4789">
        <w:rPr>
          <w:rFonts w:ascii="Times New Roman" w:hAnsi="Times New Roman" w:cs="Times New Roman"/>
          <w:sz w:val="24"/>
          <w:szCs w:val="24"/>
        </w:rPr>
        <w:t>táz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E4789">
        <w:rPr>
          <w:rFonts w:ascii="Times New Roman" w:hAnsi="Times New Roman" w:cs="Times New Roman"/>
          <w:sz w:val="24"/>
          <w:szCs w:val="24"/>
        </w:rPr>
        <w:t>k/úkol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3E4789">
        <w:rPr>
          <w:rFonts w:ascii="Times New Roman" w:hAnsi="Times New Roman" w:cs="Times New Roman"/>
          <w:sz w:val="24"/>
          <w:szCs w:val="24"/>
        </w:rPr>
        <w:t xml:space="preserve"> k textu:</w:t>
      </w:r>
    </w:p>
    <w:p w14:paraId="27B87C6B" w14:textId="21D4D004" w:rsidR="000F7C32" w:rsidRDefault="000F7C32" w:rsidP="000F7C3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faktory vedly k tomu, že byl Ferdinand I. zvolen českým králem?</w:t>
      </w:r>
    </w:p>
    <w:p w14:paraId="422C3CA7" w14:textId="10DCAD2E" w:rsidR="00B37AC1" w:rsidRDefault="00996A67" w:rsidP="000F7C3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se korunovace konala a k</w:t>
      </w:r>
      <w:r w:rsidR="00B37AC1">
        <w:rPr>
          <w:rFonts w:ascii="Times New Roman" w:hAnsi="Times New Roman" w:cs="Times New Roman"/>
          <w:sz w:val="24"/>
          <w:szCs w:val="24"/>
        </w:rPr>
        <w:t>do se korunovačního aktu účastnil?</w:t>
      </w:r>
    </w:p>
    <w:p w14:paraId="63C26718" w14:textId="1644CB1C" w:rsidR="00B37AC1" w:rsidRPr="000F7C32" w:rsidRDefault="00B37AC1" w:rsidP="000F7C3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 církevní hodnostář korunovaci prováděl a proč to byl právě on?</w:t>
      </w:r>
    </w:p>
    <w:p w14:paraId="2765A49F" w14:textId="77777777" w:rsidR="00B956DF" w:rsidRDefault="00B956DF" w:rsidP="00B9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Téma 4 </w:t>
      </w:r>
      <w:r w:rsidR="009B1B7D" w:rsidRPr="009B1B7D">
        <w:rPr>
          <w:rFonts w:ascii="Times New Roman" w:hAnsi="Times New Roman" w:cs="Times New Roman"/>
          <w:b/>
          <w:bCs/>
          <w:sz w:val="24"/>
          <w:szCs w:val="24"/>
        </w:rPr>
        <w:t xml:space="preserve">Náboženské poměry v českých zemích </w:t>
      </w:r>
    </w:p>
    <w:p w14:paraId="7E78DE12" w14:textId="2EC514EE" w:rsidR="009B1B7D" w:rsidRDefault="00B956DF" w:rsidP="00B9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789">
        <w:rPr>
          <w:rFonts w:ascii="Times New Roman" w:hAnsi="Times New Roman" w:cs="Times New Roman"/>
          <w:sz w:val="24"/>
          <w:szCs w:val="24"/>
        </w:rPr>
        <w:t>Ukázka textu ke studiu</w:t>
      </w:r>
      <w:r>
        <w:rPr>
          <w:rFonts w:ascii="Times New Roman" w:hAnsi="Times New Roman" w:cs="Times New Roman"/>
          <w:sz w:val="24"/>
          <w:szCs w:val="24"/>
        </w:rPr>
        <w:t xml:space="preserve"> viz:</w:t>
      </w:r>
      <w:r w:rsidRPr="00B95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B7D">
        <w:rPr>
          <w:rFonts w:ascii="Times New Roman" w:hAnsi="Times New Roman" w:cs="Times New Roman"/>
          <w:b/>
          <w:bCs/>
          <w:sz w:val="24"/>
          <w:szCs w:val="24"/>
        </w:rPr>
        <w:t>https://is.muni.cz/auth/el/phil/jaro2023/HIAKb108d/um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B1B7D" w:rsidRPr="009B1B7D">
        <w:rPr>
          <w:rFonts w:ascii="Times New Roman" w:hAnsi="Times New Roman" w:cs="Times New Roman"/>
          <w:b/>
          <w:bCs/>
          <w:sz w:val="24"/>
          <w:szCs w:val="24"/>
        </w:rPr>
        <w:t>Dekrety jednoty bratrské</w:t>
      </w:r>
    </w:p>
    <w:p w14:paraId="2922EED4" w14:textId="77777777" w:rsidR="00AC3C48" w:rsidRDefault="00AC3C48" w:rsidP="00AC3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 o</w:t>
      </w:r>
      <w:r w:rsidRPr="003E4789">
        <w:rPr>
          <w:rFonts w:ascii="Times New Roman" w:hAnsi="Times New Roman" w:cs="Times New Roman"/>
          <w:sz w:val="24"/>
          <w:szCs w:val="24"/>
        </w:rPr>
        <w:t>táz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E4789">
        <w:rPr>
          <w:rFonts w:ascii="Times New Roman" w:hAnsi="Times New Roman" w:cs="Times New Roman"/>
          <w:sz w:val="24"/>
          <w:szCs w:val="24"/>
        </w:rPr>
        <w:t>k/úkol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3E4789">
        <w:rPr>
          <w:rFonts w:ascii="Times New Roman" w:hAnsi="Times New Roman" w:cs="Times New Roman"/>
          <w:sz w:val="24"/>
          <w:szCs w:val="24"/>
        </w:rPr>
        <w:t xml:space="preserve"> k textu:</w:t>
      </w:r>
    </w:p>
    <w:p w14:paraId="54F836E6" w14:textId="5D8E1C71" w:rsidR="000F7C32" w:rsidRPr="000F7C32" w:rsidRDefault="000F7C32" w:rsidP="000F7C3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analýzy textu a dalšího studia představte správu jednoty bratrské v 16. století.</w:t>
      </w:r>
    </w:p>
    <w:p w14:paraId="50F6E47E" w14:textId="77777777" w:rsidR="00B956DF" w:rsidRPr="009B1B7D" w:rsidRDefault="00B956DF" w:rsidP="00B956DF">
      <w:pPr>
        <w:rPr>
          <w:rFonts w:ascii="Times New Roman" w:hAnsi="Times New Roman" w:cs="Times New Roman"/>
          <w:sz w:val="24"/>
          <w:szCs w:val="24"/>
        </w:rPr>
      </w:pPr>
    </w:p>
    <w:p w14:paraId="20373B1C" w14:textId="77777777" w:rsidR="00B956DF" w:rsidRDefault="00B956DF" w:rsidP="00B9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Téma 5 </w:t>
      </w:r>
      <w:r w:rsidR="009B1B7D" w:rsidRPr="009B1B7D">
        <w:rPr>
          <w:rFonts w:ascii="Times New Roman" w:hAnsi="Times New Roman" w:cs="Times New Roman"/>
          <w:b/>
          <w:bCs/>
          <w:sz w:val="24"/>
          <w:szCs w:val="24"/>
        </w:rPr>
        <w:t xml:space="preserve">Panovník a stavy, kritika vlády, stavovská opozice </w:t>
      </w:r>
    </w:p>
    <w:p w14:paraId="7DEC48EE" w14:textId="1CE09A5B" w:rsidR="009B1B7D" w:rsidRDefault="00B956DF" w:rsidP="00B9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789">
        <w:rPr>
          <w:rFonts w:ascii="Times New Roman" w:hAnsi="Times New Roman" w:cs="Times New Roman"/>
          <w:sz w:val="24"/>
          <w:szCs w:val="24"/>
        </w:rPr>
        <w:t>Ukázka textu ke studiu</w:t>
      </w:r>
      <w:r>
        <w:rPr>
          <w:rFonts w:ascii="Times New Roman" w:hAnsi="Times New Roman" w:cs="Times New Roman"/>
          <w:sz w:val="24"/>
          <w:szCs w:val="24"/>
        </w:rPr>
        <w:t xml:space="preserve"> viz:</w:t>
      </w:r>
      <w:r w:rsidRPr="00B95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B7D">
        <w:rPr>
          <w:rFonts w:ascii="Times New Roman" w:hAnsi="Times New Roman" w:cs="Times New Roman"/>
          <w:b/>
          <w:bCs/>
          <w:sz w:val="24"/>
          <w:szCs w:val="24"/>
        </w:rPr>
        <w:t>https://is.muni.cz/auth/el/phil/jaro2023/HIAKb108d/um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B1B7D" w:rsidRPr="009B1B7D">
        <w:rPr>
          <w:rFonts w:ascii="Times New Roman" w:hAnsi="Times New Roman" w:cs="Times New Roman"/>
          <w:b/>
          <w:bCs/>
          <w:sz w:val="24"/>
          <w:szCs w:val="24"/>
        </w:rPr>
        <w:t>Program 1. stavovského odboje</w:t>
      </w:r>
    </w:p>
    <w:p w14:paraId="04D92686" w14:textId="77777777" w:rsidR="00AC3C48" w:rsidRDefault="00AC3C48" w:rsidP="00AC3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 o</w:t>
      </w:r>
      <w:r w:rsidRPr="003E4789">
        <w:rPr>
          <w:rFonts w:ascii="Times New Roman" w:hAnsi="Times New Roman" w:cs="Times New Roman"/>
          <w:sz w:val="24"/>
          <w:szCs w:val="24"/>
        </w:rPr>
        <w:t>táz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E4789">
        <w:rPr>
          <w:rFonts w:ascii="Times New Roman" w:hAnsi="Times New Roman" w:cs="Times New Roman"/>
          <w:sz w:val="24"/>
          <w:szCs w:val="24"/>
        </w:rPr>
        <w:t>k/úkol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3E4789">
        <w:rPr>
          <w:rFonts w:ascii="Times New Roman" w:hAnsi="Times New Roman" w:cs="Times New Roman"/>
          <w:sz w:val="24"/>
          <w:szCs w:val="24"/>
        </w:rPr>
        <w:t xml:space="preserve"> k textu:</w:t>
      </w:r>
    </w:p>
    <w:p w14:paraId="499F32C6" w14:textId="5948B4C9" w:rsidR="005212AF" w:rsidRPr="005212AF" w:rsidRDefault="005212AF" w:rsidP="005212A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kritizovala stavovská opozice na vládě Ferdinanda I?</w:t>
      </w:r>
    </w:p>
    <w:p w14:paraId="478BCEE1" w14:textId="77777777" w:rsidR="008F4B26" w:rsidRPr="009B1B7D" w:rsidRDefault="008F4B26" w:rsidP="00B9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7E154C" w14:textId="77777777" w:rsidR="00B956DF" w:rsidRDefault="00B956DF" w:rsidP="00B9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Téma 6 </w:t>
      </w:r>
      <w:proofErr w:type="spellStart"/>
      <w:r w:rsidR="009B1B7D" w:rsidRPr="009B1B7D">
        <w:rPr>
          <w:rFonts w:ascii="Times New Roman" w:hAnsi="Times New Roman" w:cs="Times New Roman"/>
          <w:b/>
          <w:bCs/>
          <w:sz w:val="24"/>
          <w:szCs w:val="24"/>
        </w:rPr>
        <w:t>Konfesionalizace</w:t>
      </w:r>
      <w:proofErr w:type="spellEnd"/>
      <w:r w:rsidR="009B1B7D" w:rsidRPr="009B1B7D">
        <w:rPr>
          <w:rFonts w:ascii="Times New Roman" w:hAnsi="Times New Roman" w:cs="Times New Roman"/>
          <w:b/>
          <w:bCs/>
          <w:sz w:val="24"/>
          <w:szCs w:val="24"/>
        </w:rPr>
        <w:t xml:space="preserve">, konflikt uvnitř habsburského rodu </w:t>
      </w:r>
    </w:p>
    <w:p w14:paraId="4B23BD8A" w14:textId="77777777" w:rsidR="00B956DF" w:rsidRDefault="00B956DF" w:rsidP="00B956DF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sz w:val="24"/>
          <w:szCs w:val="24"/>
        </w:rPr>
        <w:t>Ukázka textu ke studiu</w:t>
      </w:r>
      <w:r>
        <w:rPr>
          <w:rFonts w:ascii="Times New Roman" w:hAnsi="Times New Roman" w:cs="Times New Roman"/>
          <w:sz w:val="24"/>
          <w:szCs w:val="24"/>
        </w:rPr>
        <w:t xml:space="preserve"> viz: </w:t>
      </w:r>
      <w:r w:rsidRPr="009B1B7D">
        <w:rPr>
          <w:rFonts w:ascii="Times New Roman" w:hAnsi="Times New Roman" w:cs="Times New Roman"/>
          <w:b/>
          <w:bCs/>
          <w:sz w:val="24"/>
          <w:szCs w:val="24"/>
        </w:rPr>
        <w:t>https://is.muni.cz/auth/el/phil/jaro2023/HIAKb108d/um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B1B7D" w:rsidRPr="009B1B7D">
        <w:rPr>
          <w:rFonts w:ascii="Times New Roman" w:hAnsi="Times New Roman" w:cs="Times New Roman"/>
          <w:b/>
          <w:bCs/>
          <w:sz w:val="24"/>
          <w:szCs w:val="24"/>
        </w:rPr>
        <w:t>Rudolfův majestát</w:t>
      </w:r>
      <w:r w:rsidRPr="00B95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BCD3A" w14:textId="77777777" w:rsidR="00AC3C48" w:rsidRDefault="00AC3C48" w:rsidP="00AC3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 o</w:t>
      </w:r>
      <w:r w:rsidRPr="003E4789">
        <w:rPr>
          <w:rFonts w:ascii="Times New Roman" w:hAnsi="Times New Roman" w:cs="Times New Roman"/>
          <w:sz w:val="24"/>
          <w:szCs w:val="24"/>
        </w:rPr>
        <w:t>táz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E4789">
        <w:rPr>
          <w:rFonts w:ascii="Times New Roman" w:hAnsi="Times New Roman" w:cs="Times New Roman"/>
          <w:sz w:val="24"/>
          <w:szCs w:val="24"/>
        </w:rPr>
        <w:t>k/úkol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3E4789">
        <w:rPr>
          <w:rFonts w:ascii="Times New Roman" w:hAnsi="Times New Roman" w:cs="Times New Roman"/>
          <w:sz w:val="24"/>
          <w:szCs w:val="24"/>
        </w:rPr>
        <w:t xml:space="preserve"> k textu:</w:t>
      </w:r>
    </w:p>
    <w:p w14:paraId="6CB6BDFB" w14:textId="24344BF1" w:rsidR="009B1B7D" w:rsidRDefault="00135945" w:rsidP="00B956D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 poskytoval Rudolfův majestát náboženskou svobodu?</w:t>
      </w:r>
    </w:p>
    <w:p w14:paraId="38F885CF" w14:textId="77777777" w:rsidR="009462D1" w:rsidRPr="009462D1" w:rsidRDefault="009462D1" w:rsidP="009462D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13670DA" w14:textId="77777777" w:rsidR="00B956DF" w:rsidRDefault="00B956DF" w:rsidP="00B9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Téma 7 </w:t>
      </w:r>
      <w:r w:rsidR="009B1B7D" w:rsidRPr="009B1B7D">
        <w:rPr>
          <w:rFonts w:ascii="Times New Roman" w:hAnsi="Times New Roman" w:cs="Times New Roman"/>
          <w:b/>
          <w:bCs/>
          <w:sz w:val="24"/>
          <w:szCs w:val="24"/>
        </w:rPr>
        <w:t xml:space="preserve">Centralizovaný stát nebo konfederace, katolické nebo reformační náboženství </w:t>
      </w:r>
    </w:p>
    <w:p w14:paraId="39A33933" w14:textId="3028B570" w:rsidR="009B1B7D" w:rsidRPr="009B1B7D" w:rsidRDefault="00B956DF" w:rsidP="00B9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789">
        <w:rPr>
          <w:rFonts w:ascii="Times New Roman" w:hAnsi="Times New Roman" w:cs="Times New Roman"/>
          <w:sz w:val="24"/>
          <w:szCs w:val="24"/>
        </w:rPr>
        <w:t>Ukázka textu ke studiu</w:t>
      </w:r>
      <w:r>
        <w:rPr>
          <w:rFonts w:ascii="Times New Roman" w:hAnsi="Times New Roman" w:cs="Times New Roman"/>
          <w:sz w:val="24"/>
          <w:szCs w:val="24"/>
        </w:rPr>
        <w:t xml:space="preserve"> viz: </w:t>
      </w:r>
      <w:r w:rsidRPr="009B1B7D">
        <w:rPr>
          <w:rFonts w:ascii="Times New Roman" w:hAnsi="Times New Roman" w:cs="Times New Roman"/>
          <w:b/>
          <w:bCs/>
          <w:sz w:val="24"/>
          <w:szCs w:val="24"/>
        </w:rPr>
        <w:t>https://is.muni.cz/auth/el/phil/jaro2023/HIAKb108d/um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B1B7D" w:rsidRPr="009B1B7D">
        <w:rPr>
          <w:rFonts w:ascii="Times New Roman" w:hAnsi="Times New Roman" w:cs="Times New Roman"/>
          <w:b/>
          <w:bCs/>
          <w:sz w:val="24"/>
          <w:szCs w:val="24"/>
        </w:rPr>
        <w:t>Konfederace stavů 1619</w:t>
      </w:r>
    </w:p>
    <w:p w14:paraId="19A01C0D" w14:textId="77777777" w:rsidR="00AC3C48" w:rsidRDefault="00AC3C48" w:rsidP="00AC3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 o</w:t>
      </w:r>
      <w:r w:rsidRPr="003E4789">
        <w:rPr>
          <w:rFonts w:ascii="Times New Roman" w:hAnsi="Times New Roman" w:cs="Times New Roman"/>
          <w:sz w:val="24"/>
          <w:szCs w:val="24"/>
        </w:rPr>
        <w:t>táz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E4789">
        <w:rPr>
          <w:rFonts w:ascii="Times New Roman" w:hAnsi="Times New Roman" w:cs="Times New Roman"/>
          <w:sz w:val="24"/>
          <w:szCs w:val="24"/>
        </w:rPr>
        <w:t>k/úkol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3E4789">
        <w:rPr>
          <w:rFonts w:ascii="Times New Roman" w:hAnsi="Times New Roman" w:cs="Times New Roman"/>
          <w:sz w:val="24"/>
          <w:szCs w:val="24"/>
        </w:rPr>
        <w:t xml:space="preserve"> k textu:</w:t>
      </w:r>
    </w:p>
    <w:p w14:paraId="292D106B" w14:textId="138915B6" w:rsidR="009B1B7D" w:rsidRDefault="00172F2B" w:rsidP="00172F2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72F2B">
        <w:rPr>
          <w:rFonts w:ascii="Times New Roman" w:hAnsi="Times New Roman" w:cs="Times New Roman"/>
          <w:sz w:val="24"/>
          <w:szCs w:val="24"/>
        </w:rPr>
        <w:t>Jakou roli</w:t>
      </w:r>
      <w:r>
        <w:rPr>
          <w:rFonts w:ascii="Times New Roman" w:hAnsi="Times New Roman" w:cs="Times New Roman"/>
          <w:sz w:val="24"/>
          <w:szCs w:val="24"/>
        </w:rPr>
        <w:t>/Jaké postavení</w:t>
      </w:r>
      <w:r w:rsidRPr="00172F2B">
        <w:rPr>
          <w:rFonts w:ascii="Times New Roman" w:hAnsi="Times New Roman" w:cs="Times New Roman"/>
          <w:sz w:val="24"/>
          <w:szCs w:val="24"/>
        </w:rPr>
        <w:t xml:space="preserve"> ve stavovském státě přisuzoval dokument panovníkovi? </w:t>
      </w:r>
    </w:p>
    <w:p w14:paraId="0EE20250" w14:textId="77777777" w:rsidR="00172F2B" w:rsidRPr="000F7C32" w:rsidRDefault="00172F2B" w:rsidP="000F7C3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406ED76" w14:textId="1E9EABBA" w:rsidR="00AE1400" w:rsidRDefault="001C152F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AE1400" w:rsidRPr="003E4789">
        <w:rPr>
          <w:rFonts w:ascii="Times New Roman" w:hAnsi="Times New Roman" w:cs="Times New Roman"/>
          <w:b/>
          <w:bCs/>
          <w:sz w:val="24"/>
          <w:szCs w:val="24"/>
        </w:rPr>
        <w:t>orma celkového vyhodnocení plnění úkolů</w:t>
      </w:r>
      <w:r w:rsidR="00AE3B2B" w:rsidRPr="003E4789">
        <w:rPr>
          <w:rFonts w:ascii="Times New Roman" w:hAnsi="Times New Roman" w:cs="Times New Roman"/>
          <w:sz w:val="24"/>
          <w:szCs w:val="24"/>
        </w:rPr>
        <w:t>:</w:t>
      </w:r>
    </w:p>
    <w:p w14:paraId="7E36E712" w14:textId="5EF4B42F" w:rsidR="00334A18" w:rsidRPr="003E4789" w:rsidRDefault="00334A18">
      <w:pPr>
        <w:rPr>
          <w:rFonts w:ascii="Times New Roman" w:hAnsi="Times New Roman" w:cs="Times New Roman"/>
          <w:sz w:val="24"/>
          <w:szCs w:val="24"/>
        </w:rPr>
      </w:pPr>
      <w:r w:rsidRPr="007E7BDE">
        <w:rPr>
          <w:rFonts w:ascii="Times New Roman" w:hAnsi="Times New Roman" w:cs="Times New Roman"/>
          <w:sz w:val="24"/>
          <w:szCs w:val="24"/>
        </w:rPr>
        <w:lastRenderedPageBreak/>
        <w:t>Průběžné plnění</w:t>
      </w:r>
      <w:r>
        <w:rPr>
          <w:rFonts w:ascii="Times New Roman" w:hAnsi="Times New Roman" w:cs="Times New Roman"/>
          <w:sz w:val="24"/>
          <w:szCs w:val="24"/>
        </w:rPr>
        <w:t xml:space="preserve"> úkolů v seminární části výuky bude vyhodnocováno v rámci diskusí nad zadanými studijními texty. Celkové zhodnocení bude formou kolokvia, v němž klíčovou roli sehrává úspěšné zvládnutí písemného testu (pravidla viz Úvod a organizační informace).</w:t>
      </w:r>
    </w:p>
    <w:p w14:paraId="4A0DA95A" w14:textId="7A612707" w:rsidR="00D033C7" w:rsidRDefault="00D033C7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Povinné informační zdroje a materiály ke studiu</w:t>
      </w:r>
      <w:r w:rsidR="00446E64">
        <w:rPr>
          <w:rFonts w:ascii="Times New Roman" w:hAnsi="Times New Roman" w:cs="Times New Roman"/>
          <w:sz w:val="24"/>
          <w:szCs w:val="24"/>
        </w:rPr>
        <w:t>:</w:t>
      </w:r>
    </w:p>
    <w:p w14:paraId="40B33C8C" w14:textId="77777777" w:rsidR="00446E64" w:rsidRPr="00446E64" w:rsidRDefault="00446E64" w:rsidP="00446E64">
      <w:pPr>
        <w:rPr>
          <w:rFonts w:ascii="Times New Roman" w:hAnsi="Times New Roman" w:cs="Times New Roman"/>
          <w:sz w:val="24"/>
          <w:szCs w:val="24"/>
        </w:rPr>
      </w:pPr>
      <w:r w:rsidRPr="00446E64">
        <w:rPr>
          <w:rFonts w:ascii="Times New Roman" w:hAnsi="Times New Roman" w:cs="Times New Roman"/>
          <w:sz w:val="24"/>
          <w:szCs w:val="24"/>
        </w:rPr>
        <w:t xml:space="preserve">BĚLINA, Pavel, Jiří KAŠE, Jiří MIKULEC, Irena VESELÁ a Vít VLNAS. </w:t>
      </w:r>
      <w:r w:rsidRPr="00446E64">
        <w:rPr>
          <w:rFonts w:ascii="Times New Roman" w:hAnsi="Times New Roman" w:cs="Times New Roman"/>
          <w:i/>
          <w:iCs/>
          <w:sz w:val="24"/>
          <w:szCs w:val="24"/>
        </w:rPr>
        <w:t xml:space="preserve">Velké dějiny zemí Koruny české. </w:t>
      </w:r>
      <w:r w:rsidRPr="00446E64">
        <w:rPr>
          <w:rFonts w:ascii="Times New Roman" w:hAnsi="Times New Roman" w:cs="Times New Roman"/>
          <w:sz w:val="24"/>
          <w:szCs w:val="24"/>
        </w:rPr>
        <w:t>IX. Vyd. 1. Praha: Paseka, 2011.</w:t>
      </w:r>
    </w:p>
    <w:p w14:paraId="28612F87" w14:textId="77777777" w:rsidR="005212AF" w:rsidRPr="00446E64" w:rsidRDefault="005212AF" w:rsidP="005212AF">
      <w:pPr>
        <w:rPr>
          <w:rFonts w:ascii="Times New Roman" w:hAnsi="Times New Roman" w:cs="Times New Roman"/>
          <w:sz w:val="24"/>
          <w:szCs w:val="24"/>
        </w:rPr>
      </w:pPr>
      <w:r w:rsidRPr="00446E64">
        <w:rPr>
          <w:rFonts w:ascii="Times New Roman" w:hAnsi="Times New Roman" w:cs="Times New Roman"/>
          <w:sz w:val="24"/>
          <w:szCs w:val="24"/>
        </w:rPr>
        <w:t>BĚLINA, Pavel, Jiří KAŠE a Jan Pavel KUČERA. </w:t>
      </w:r>
      <w:r w:rsidRPr="00446E64">
        <w:rPr>
          <w:rFonts w:ascii="Times New Roman" w:hAnsi="Times New Roman" w:cs="Times New Roman"/>
          <w:i/>
          <w:iCs/>
          <w:sz w:val="24"/>
          <w:szCs w:val="24"/>
        </w:rPr>
        <w:t>Velké dějiny zemí Koruny české.</w:t>
      </w:r>
      <w:r w:rsidRPr="00446E6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X. </w:t>
      </w:r>
      <w:r w:rsidRPr="00446E64">
        <w:rPr>
          <w:rFonts w:ascii="Times New Roman" w:hAnsi="Times New Roman" w:cs="Times New Roman"/>
          <w:sz w:val="24"/>
          <w:szCs w:val="24"/>
        </w:rPr>
        <w:t xml:space="preserve">Vyd. 1. Praha: Paseka, 2001, 766 s. ISBN 8071853844.  </w:t>
      </w:r>
    </w:p>
    <w:p w14:paraId="272EF2B4" w14:textId="77777777" w:rsidR="005212AF" w:rsidRPr="00446E64" w:rsidRDefault="005212AF" w:rsidP="005212AF">
      <w:pPr>
        <w:rPr>
          <w:rFonts w:ascii="Times New Roman" w:hAnsi="Times New Roman" w:cs="Times New Roman"/>
          <w:sz w:val="24"/>
          <w:szCs w:val="24"/>
        </w:rPr>
      </w:pPr>
      <w:r w:rsidRPr="00446E64">
        <w:rPr>
          <w:rFonts w:ascii="Times New Roman" w:hAnsi="Times New Roman" w:cs="Times New Roman"/>
          <w:sz w:val="24"/>
          <w:szCs w:val="24"/>
        </w:rPr>
        <w:t>ČORNEJOVÁ, Ivana. </w:t>
      </w:r>
      <w:r w:rsidRPr="00446E64">
        <w:rPr>
          <w:rFonts w:ascii="Times New Roman" w:hAnsi="Times New Roman" w:cs="Times New Roman"/>
          <w:i/>
          <w:iCs/>
          <w:sz w:val="24"/>
          <w:szCs w:val="24"/>
        </w:rPr>
        <w:t>Velké dějiny zemí Koruny české.</w:t>
      </w:r>
      <w:r w:rsidRPr="00446E6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VIII. </w:t>
      </w:r>
      <w:r w:rsidRPr="00446E64">
        <w:rPr>
          <w:rFonts w:ascii="Times New Roman" w:hAnsi="Times New Roman" w:cs="Times New Roman"/>
          <w:sz w:val="24"/>
          <w:szCs w:val="24"/>
        </w:rPr>
        <w:t xml:space="preserve">Vyd. 1. Praha: Paseka, 2008, 711 s. ISBN 9788071859475.  </w:t>
      </w:r>
    </w:p>
    <w:p w14:paraId="37268ABF" w14:textId="77777777" w:rsidR="00446E64" w:rsidRPr="00446E64" w:rsidRDefault="00446E64" w:rsidP="00446E64">
      <w:pPr>
        <w:rPr>
          <w:rFonts w:ascii="Times New Roman" w:hAnsi="Times New Roman" w:cs="Times New Roman"/>
          <w:sz w:val="24"/>
          <w:szCs w:val="24"/>
        </w:rPr>
      </w:pPr>
      <w:r w:rsidRPr="00446E64">
        <w:rPr>
          <w:rFonts w:ascii="Times New Roman" w:hAnsi="Times New Roman" w:cs="Times New Roman"/>
          <w:sz w:val="24"/>
          <w:szCs w:val="24"/>
        </w:rPr>
        <w:t xml:space="preserve">EVANS, Robert John Weston. </w:t>
      </w:r>
      <w:r w:rsidRPr="00446E64">
        <w:rPr>
          <w:rFonts w:ascii="Times New Roman" w:hAnsi="Times New Roman" w:cs="Times New Roman"/>
          <w:i/>
          <w:iCs/>
          <w:sz w:val="24"/>
          <w:szCs w:val="24"/>
        </w:rPr>
        <w:t xml:space="preserve">Rudolf II. a jeho svět: myšlení a kultura ve střední Evropě 1576-1612. </w:t>
      </w:r>
      <w:r w:rsidRPr="00446E64">
        <w:rPr>
          <w:rFonts w:ascii="Times New Roman" w:hAnsi="Times New Roman" w:cs="Times New Roman"/>
          <w:sz w:val="24"/>
          <w:szCs w:val="24"/>
        </w:rPr>
        <w:t>Praha: Mladá fronta, 1997. ISBN 80-204-0590-9.</w:t>
      </w:r>
    </w:p>
    <w:p w14:paraId="1D3184C2" w14:textId="77777777" w:rsidR="005212AF" w:rsidRPr="00446E64" w:rsidRDefault="005212AF" w:rsidP="005212AF">
      <w:pPr>
        <w:rPr>
          <w:rFonts w:ascii="Times New Roman" w:hAnsi="Times New Roman" w:cs="Times New Roman"/>
          <w:sz w:val="24"/>
          <w:szCs w:val="24"/>
        </w:rPr>
      </w:pPr>
      <w:r w:rsidRPr="00446E64">
        <w:rPr>
          <w:rFonts w:ascii="Times New Roman" w:hAnsi="Times New Roman" w:cs="Times New Roman"/>
          <w:sz w:val="24"/>
          <w:szCs w:val="24"/>
        </w:rPr>
        <w:t>JANÁČEK, Josef. </w:t>
      </w:r>
      <w:r w:rsidRPr="00446E64">
        <w:rPr>
          <w:rFonts w:ascii="Times New Roman" w:hAnsi="Times New Roman" w:cs="Times New Roman"/>
          <w:i/>
          <w:iCs/>
          <w:sz w:val="24"/>
          <w:szCs w:val="24"/>
        </w:rPr>
        <w:t>Doba předbělohorská: 1526-1547.</w:t>
      </w:r>
      <w:r w:rsidRPr="00446E6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I/2. </w:t>
      </w:r>
      <w:r w:rsidRPr="00446E64">
        <w:rPr>
          <w:rFonts w:ascii="Times New Roman" w:hAnsi="Times New Roman" w:cs="Times New Roman"/>
          <w:sz w:val="24"/>
          <w:szCs w:val="24"/>
        </w:rPr>
        <w:t xml:space="preserve">Vyd. 1. Praha: Academia, 1984, 359 s.  </w:t>
      </w:r>
    </w:p>
    <w:p w14:paraId="0FBEBB61" w14:textId="77777777" w:rsidR="005212AF" w:rsidRPr="00446E64" w:rsidRDefault="005212AF" w:rsidP="005212AF">
      <w:pPr>
        <w:rPr>
          <w:rFonts w:ascii="Times New Roman" w:hAnsi="Times New Roman" w:cs="Times New Roman"/>
          <w:sz w:val="24"/>
          <w:szCs w:val="24"/>
        </w:rPr>
      </w:pPr>
      <w:r w:rsidRPr="00446E64">
        <w:rPr>
          <w:rFonts w:ascii="Times New Roman" w:hAnsi="Times New Roman" w:cs="Times New Roman"/>
          <w:sz w:val="24"/>
          <w:szCs w:val="24"/>
        </w:rPr>
        <w:t>JANÁČEK, Josef. </w:t>
      </w:r>
      <w:r w:rsidRPr="00446E64">
        <w:rPr>
          <w:rFonts w:ascii="Times New Roman" w:hAnsi="Times New Roman" w:cs="Times New Roman"/>
          <w:i/>
          <w:iCs/>
          <w:sz w:val="24"/>
          <w:szCs w:val="24"/>
        </w:rPr>
        <w:t>Doba předbělohorská: 1526-1547.</w:t>
      </w:r>
      <w:r w:rsidRPr="00446E6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I/1. </w:t>
      </w:r>
      <w:r w:rsidRPr="00446E64">
        <w:rPr>
          <w:rFonts w:ascii="Times New Roman" w:hAnsi="Times New Roman" w:cs="Times New Roman"/>
          <w:sz w:val="24"/>
          <w:szCs w:val="24"/>
        </w:rPr>
        <w:t>Vyd. 2. Praha: Academia, 1971, 281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E64">
        <w:rPr>
          <w:rFonts w:ascii="Times New Roman" w:hAnsi="Times New Roman" w:cs="Times New Roman"/>
          <w:sz w:val="24"/>
          <w:szCs w:val="24"/>
        </w:rPr>
        <w:t xml:space="preserve">s.  </w:t>
      </w:r>
    </w:p>
    <w:p w14:paraId="36DA6B87" w14:textId="77777777" w:rsidR="005212AF" w:rsidRPr="00446E64" w:rsidRDefault="005212AF" w:rsidP="005212AF">
      <w:pPr>
        <w:rPr>
          <w:rFonts w:ascii="Times New Roman" w:hAnsi="Times New Roman" w:cs="Times New Roman"/>
          <w:sz w:val="24"/>
          <w:szCs w:val="24"/>
        </w:rPr>
      </w:pPr>
      <w:r w:rsidRPr="00446E64">
        <w:rPr>
          <w:rFonts w:ascii="Times New Roman" w:hAnsi="Times New Roman" w:cs="Times New Roman"/>
          <w:sz w:val="24"/>
          <w:szCs w:val="24"/>
        </w:rPr>
        <w:t>MACEK, Josef. </w:t>
      </w:r>
      <w:r w:rsidRPr="00446E64">
        <w:rPr>
          <w:rFonts w:ascii="Times New Roman" w:hAnsi="Times New Roman" w:cs="Times New Roman"/>
          <w:i/>
          <w:iCs/>
          <w:sz w:val="24"/>
          <w:szCs w:val="24"/>
        </w:rPr>
        <w:t>Jagellonský věk v českých zemích (1471-1526).</w:t>
      </w:r>
      <w:r w:rsidRPr="00446E64">
        <w:rPr>
          <w:rFonts w:ascii="Times New Roman" w:hAnsi="Times New Roman" w:cs="Times New Roman"/>
          <w:sz w:val="24"/>
          <w:szCs w:val="24"/>
        </w:rPr>
        <w:t xml:space="preserve"> Vydání 1. Praha: Academia, 1992, 342 stran. ISBN 8020003002.  </w:t>
      </w:r>
    </w:p>
    <w:p w14:paraId="6E4C7BCD" w14:textId="77777777" w:rsidR="005212AF" w:rsidRPr="00446E64" w:rsidRDefault="005212AF" w:rsidP="005212AF">
      <w:pPr>
        <w:rPr>
          <w:rFonts w:ascii="Times New Roman" w:hAnsi="Times New Roman" w:cs="Times New Roman"/>
          <w:sz w:val="24"/>
          <w:szCs w:val="24"/>
        </w:rPr>
      </w:pPr>
      <w:r w:rsidRPr="00446E64">
        <w:rPr>
          <w:rFonts w:ascii="Times New Roman" w:hAnsi="Times New Roman" w:cs="Times New Roman"/>
          <w:sz w:val="24"/>
          <w:szCs w:val="24"/>
        </w:rPr>
        <w:t>VÁLKA, Josef. </w:t>
      </w:r>
      <w:r w:rsidRPr="00446E64">
        <w:rPr>
          <w:rFonts w:ascii="Times New Roman" w:hAnsi="Times New Roman" w:cs="Times New Roman"/>
          <w:i/>
          <w:iCs/>
          <w:sz w:val="24"/>
          <w:szCs w:val="24"/>
        </w:rPr>
        <w:t>Dějiny Moravy II. Morava reformace, renesance a baroka.</w:t>
      </w:r>
      <w:r w:rsidRPr="00446E64">
        <w:rPr>
          <w:rFonts w:ascii="Times New Roman" w:hAnsi="Times New Roman" w:cs="Times New Roman"/>
          <w:sz w:val="24"/>
          <w:szCs w:val="24"/>
        </w:rPr>
        <w:t xml:space="preserve"> 1. vyd. Brno: MVS, 1995, 275 s. Vlastivěda moravská, nová řada sv. 6. ISBN 80-850-4862-0. </w:t>
      </w:r>
    </w:p>
    <w:p w14:paraId="55C2AE74" w14:textId="778B9F2B" w:rsidR="00446E64" w:rsidRPr="00446E64" w:rsidRDefault="00446E64" w:rsidP="00446E64">
      <w:pPr>
        <w:rPr>
          <w:rFonts w:ascii="Times New Roman" w:hAnsi="Times New Roman" w:cs="Times New Roman"/>
          <w:sz w:val="24"/>
          <w:szCs w:val="24"/>
        </w:rPr>
      </w:pPr>
      <w:r w:rsidRPr="00446E64">
        <w:rPr>
          <w:rFonts w:ascii="Times New Roman" w:hAnsi="Times New Roman" w:cs="Times New Roman"/>
          <w:sz w:val="24"/>
          <w:szCs w:val="24"/>
        </w:rPr>
        <w:t>VOREL, Petr. </w:t>
      </w:r>
      <w:r w:rsidRPr="00446E64">
        <w:rPr>
          <w:rFonts w:ascii="Times New Roman" w:hAnsi="Times New Roman" w:cs="Times New Roman"/>
          <w:i/>
          <w:iCs/>
          <w:sz w:val="24"/>
          <w:szCs w:val="24"/>
        </w:rPr>
        <w:t>Velké dějiny zemí Koruny české.</w:t>
      </w:r>
      <w:r w:rsidRPr="00446E64">
        <w:rPr>
          <w:rFonts w:ascii="Times New Roman" w:hAnsi="Times New Roman" w:cs="Times New Roman"/>
          <w:sz w:val="24"/>
          <w:szCs w:val="24"/>
        </w:rPr>
        <w:t> </w:t>
      </w:r>
      <w:r w:rsidR="00DA3CC9">
        <w:rPr>
          <w:rFonts w:ascii="Times New Roman" w:hAnsi="Times New Roman" w:cs="Times New Roman"/>
          <w:sz w:val="24"/>
          <w:szCs w:val="24"/>
        </w:rPr>
        <w:t xml:space="preserve">VII. </w:t>
      </w:r>
      <w:r w:rsidRPr="00446E64">
        <w:rPr>
          <w:rFonts w:ascii="Times New Roman" w:hAnsi="Times New Roman" w:cs="Times New Roman"/>
          <w:sz w:val="24"/>
          <w:szCs w:val="24"/>
        </w:rPr>
        <w:t xml:space="preserve">Vyd. 1. Praha: Paseka, 2005, 639 s. ISBN 8071856487.  </w:t>
      </w:r>
    </w:p>
    <w:p w14:paraId="6BD6E64F" w14:textId="77777777" w:rsidR="00446E64" w:rsidRPr="003E4789" w:rsidRDefault="00446E64">
      <w:pPr>
        <w:rPr>
          <w:rFonts w:ascii="Times New Roman" w:hAnsi="Times New Roman" w:cs="Times New Roman"/>
          <w:sz w:val="24"/>
          <w:szCs w:val="24"/>
        </w:rPr>
      </w:pPr>
    </w:p>
    <w:sectPr w:rsidR="00446E64" w:rsidRPr="003E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3A0"/>
    <w:multiLevelType w:val="multilevel"/>
    <w:tmpl w:val="CBBE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0067D"/>
    <w:multiLevelType w:val="multilevel"/>
    <w:tmpl w:val="3220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300DE"/>
    <w:multiLevelType w:val="hybridMultilevel"/>
    <w:tmpl w:val="1D70D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06DA9"/>
    <w:multiLevelType w:val="hybridMultilevel"/>
    <w:tmpl w:val="877AD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141F2"/>
    <w:multiLevelType w:val="hybridMultilevel"/>
    <w:tmpl w:val="B1F20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96BBF"/>
    <w:multiLevelType w:val="multilevel"/>
    <w:tmpl w:val="AA2C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301D47"/>
    <w:multiLevelType w:val="hybridMultilevel"/>
    <w:tmpl w:val="B2388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437A5"/>
    <w:multiLevelType w:val="hybridMultilevel"/>
    <w:tmpl w:val="D932D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95FCE"/>
    <w:multiLevelType w:val="hybridMultilevel"/>
    <w:tmpl w:val="2F902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66F2C"/>
    <w:multiLevelType w:val="hybridMultilevel"/>
    <w:tmpl w:val="299ED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888033">
    <w:abstractNumId w:val="1"/>
  </w:num>
  <w:num w:numId="2" w16cid:durableId="1623994672">
    <w:abstractNumId w:val="5"/>
  </w:num>
  <w:num w:numId="3" w16cid:durableId="1312756643">
    <w:abstractNumId w:val="0"/>
  </w:num>
  <w:num w:numId="4" w16cid:durableId="1905993457">
    <w:abstractNumId w:val="8"/>
  </w:num>
  <w:num w:numId="5" w16cid:durableId="1542551800">
    <w:abstractNumId w:val="9"/>
  </w:num>
  <w:num w:numId="6" w16cid:durableId="1770735265">
    <w:abstractNumId w:val="3"/>
  </w:num>
  <w:num w:numId="7" w16cid:durableId="657029276">
    <w:abstractNumId w:val="4"/>
  </w:num>
  <w:num w:numId="8" w16cid:durableId="689111847">
    <w:abstractNumId w:val="2"/>
  </w:num>
  <w:num w:numId="9" w16cid:durableId="1130828152">
    <w:abstractNumId w:val="7"/>
  </w:num>
  <w:num w:numId="10" w16cid:durableId="2062706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AC"/>
    <w:rsid w:val="0008009A"/>
    <w:rsid w:val="00091751"/>
    <w:rsid w:val="000F7C32"/>
    <w:rsid w:val="00135945"/>
    <w:rsid w:val="00172F2B"/>
    <w:rsid w:val="001C152F"/>
    <w:rsid w:val="001E3DE2"/>
    <w:rsid w:val="00334A18"/>
    <w:rsid w:val="003C5CAC"/>
    <w:rsid w:val="003E4789"/>
    <w:rsid w:val="003F5221"/>
    <w:rsid w:val="004423FF"/>
    <w:rsid w:val="00446E64"/>
    <w:rsid w:val="00467E51"/>
    <w:rsid w:val="0047099C"/>
    <w:rsid w:val="005212AF"/>
    <w:rsid w:val="005744C7"/>
    <w:rsid w:val="006005C8"/>
    <w:rsid w:val="008B27EA"/>
    <w:rsid w:val="008C2578"/>
    <w:rsid w:val="008F4B26"/>
    <w:rsid w:val="0094226F"/>
    <w:rsid w:val="009462D1"/>
    <w:rsid w:val="00996A67"/>
    <w:rsid w:val="009B1B7D"/>
    <w:rsid w:val="00A62486"/>
    <w:rsid w:val="00AC3C48"/>
    <w:rsid w:val="00AE1400"/>
    <w:rsid w:val="00AE3B2B"/>
    <w:rsid w:val="00B37AC1"/>
    <w:rsid w:val="00B71F9A"/>
    <w:rsid w:val="00B956DF"/>
    <w:rsid w:val="00BD4C39"/>
    <w:rsid w:val="00CA6D73"/>
    <w:rsid w:val="00D033C7"/>
    <w:rsid w:val="00D66A97"/>
    <w:rsid w:val="00DA3CC9"/>
    <w:rsid w:val="00DC280E"/>
    <w:rsid w:val="00E52B28"/>
    <w:rsid w:val="00E83295"/>
    <w:rsid w:val="00EE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2C9F"/>
  <w15:chartTrackingRefBased/>
  <w15:docId w15:val="{7E48BB0E-45B9-4B11-B878-A7144D7D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5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5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5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5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5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5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5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5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5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5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5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5C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5C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5C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5C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5C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5C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5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5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5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5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5C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5C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5C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5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5C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5CA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46E6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6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Chocholáč</dc:creator>
  <cp:keywords/>
  <dc:description/>
  <cp:lastModifiedBy>Hana Ambrožová</cp:lastModifiedBy>
  <cp:revision>2</cp:revision>
  <dcterms:created xsi:type="dcterms:W3CDTF">2024-10-14T09:04:00Z</dcterms:created>
  <dcterms:modified xsi:type="dcterms:W3CDTF">2024-10-14T09:04:00Z</dcterms:modified>
</cp:coreProperties>
</file>