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5487" w14:textId="32993DCF" w:rsidR="008C2578" w:rsidRDefault="007A70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Interaktivní opory</w:t>
      </w:r>
      <w:r w:rsidR="00AE0DD6" w:rsidRPr="00096B9B">
        <w:rPr>
          <w:rFonts w:ascii="Times New Roman" w:hAnsi="Times New Roman" w:cs="Times New Roman"/>
          <w:sz w:val="36"/>
          <w:szCs w:val="36"/>
        </w:rPr>
        <w:t>: Obecné dějiny 19. století</w:t>
      </w:r>
    </w:p>
    <w:p w14:paraId="1FF1BD3C" w14:textId="5A558582" w:rsidR="00096B9B" w:rsidRDefault="00093977">
      <w:pPr>
        <w:rPr>
          <w:rFonts w:ascii="Times New Roman" w:hAnsi="Times New Roman" w:cs="Times New Roman"/>
          <w:sz w:val="32"/>
          <w:szCs w:val="32"/>
        </w:rPr>
      </w:pPr>
      <w:r w:rsidRPr="00093977">
        <w:rPr>
          <w:rFonts w:ascii="Times New Roman" w:hAnsi="Times New Roman" w:cs="Times New Roman"/>
          <w:sz w:val="32"/>
          <w:szCs w:val="32"/>
        </w:rPr>
        <w:t>Vyučující: prof. Jiří Hanuš, Historický ústav FF MU</w:t>
      </w:r>
    </w:p>
    <w:p w14:paraId="1DEFB1AF" w14:textId="77777777" w:rsidR="00093977" w:rsidRPr="00093977" w:rsidRDefault="00093977">
      <w:pPr>
        <w:rPr>
          <w:rFonts w:ascii="Times New Roman" w:hAnsi="Times New Roman" w:cs="Times New Roman"/>
          <w:sz w:val="32"/>
          <w:szCs w:val="32"/>
        </w:rPr>
      </w:pPr>
    </w:p>
    <w:p w14:paraId="7224F6A3" w14:textId="5CCA5D17" w:rsidR="00AE0DD6" w:rsidRPr="00AE0DD6" w:rsidRDefault="00EE400B" w:rsidP="00AE0DD6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Cíl předmětu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  <w:r w:rsidR="00AE0DD6">
        <w:rPr>
          <w:rFonts w:ascii="Times New Roman" w:hAnsi="Times New Roman" w:cs="Times New Roman"/>
          <w:sz w:val="24"/>
          <w:szCs w:val="24"/>
        </w:rPr>
        <w:t xml:space="preserve"> </w:t>
      </w:r>
      <w:r w:rsidR="00AE0DD6" w:rsidRPr="00AE0DD6">
        <w:rPr>
          <w:rFonts w:ascii="Times New Roman" w:hAnsi="Times New Roman" w:cs="Times New Roman"/>
          <w:sz w:val="24"/>
          <w:szCs w:val="24"/>
        </w:rPr>
        <w:t>Cílem kurzu je představit dě</w:t>
      </w:r>
      <w:r w:rsidR="00AE0DD6">
        <w:rPr>
          <w:rFonts w:ascii="Times New Roman" w:hAnsi="Times New Roman" w:cs="Times New Roman"/>
          <w:sz w:val="24"/>
          <w:szCs w:val="24"/>
        </w:rPr>
        <w:t>jiny "dlouhého" 19. století od americké a francouzské revoluce (osvícenství)</w:t>
      </w:r>
      <w:r w:rsidR="00AE0DD6" w:rsidRPr="00AE0DD6">
        <w:rPr>
          <w:rFonts w:ascii="Times New Roman" w:hAnsi="Times New Roman" w:cs="Times New Roman"/>
          <w:sz w:val="24"/>
          <w:szCs w:val="24"/>
        </w:rPr>
        <w:t xml:space="preserve"> do první svě</w:t>
      </w:r>
      <w:r w:rsidR="0090057E">
        <w:rPr>
          <w:rFonts w:ascii="Times New Roman" w:hAnsi="Times New Roman" w:cs="Times New Roman"/>
          <w:sz w:val="24"/>
          <w:szCs w:val="24"/>
        </w:rPr>
        <w:t>tové války</w:t>
      </w:r>
      <w:r w:rsidR="00AE0DD6">
        <w:rPr>
          <w:rFonts w:ascii="Times New Roman" w:hAnsi="Times New Roman" w:cs="Times New Roman"/>
          <w:sz w:val="24"/>
          <w:szCs w:val="24"/>
        </w:rPr>
        <w:t xml:space="preserve"> (1914-1918), a to v </w:t>
      </w:r>
      <w:r w:rsidR="00AE0DD6" w:rsidRPr="00AE0DD6">
        <w:rPr>
          <w:rFonts w:ascii="Times New Roman" w:hAnsi="Times New Roman" w:cs="Times New Roman"/>
          <w:sz w:val="24"/>
          <w:szCs w:val="24"/>
        </w:rPr>
        <w:t>politických, sociálních a kulturn</w:t>
      </w:r>
      <w:r w:rsidR="007A7018">
        <w:rPr>
          <w:rFonts w:ascii="Times New Roman" w:hAnsi="Times New Roman" w:cs="Times New Roman"/>
          <w:sz w:val="24"/>
          <w:szCs w:val="24"/>
        </w:rPr>
        <w:t>ích souvislostech. Prioritami jsou:</w:t>
      </w:r>
      <w:r w:rsidR="00AE0DD6" w:rsidRPr="00AE0DD6">
        <w:rPr>
          <w:rFonts w:ascii="Times New Roman" w:hAnsi="Times New Roman" w:cs="Times New Roman"/>
          <w:sz w:val="24"/>
          <w:szCs w:val="24"/>
        </w:rPr>
        <w:t xml:space="preserve"> vývoj evropských mocností a zejména vývoj jejich politického systému, dějiny velkých ideologických systémů 19. století, dějiny symbolických aspektů revolučních dějů, dějiny intelektuálních</w:t>
      </w:r>
      <w:r w:rsidR="00AE0DD6">
        <w:rPr>
          <w:rFonts w:ascii="Times New Roman" w:hAnsi="Times New Roman" w:cs="Times New Roman"/>
          <w:sz w:val="24"/>
          <w:szCs w:val="24"/>
        </w:rPr>
        <w:t xml:space="preserve"> hnutí a kulturních institucí s </w:t>
      </w:r>
      <w:r w:rsidR="00AE0DD6" w:rsidRPr="00AE0DD6">
        <w:rPr>
          <w:rFonts w:ascii="Times New Roman" w:hAnsi="Times New Roman" w:cs="Times New Roman"/>
          <w:sz w:val="24"/>
          <w:szCs w:val="24"/>
        </w:rPr>
        <w:t>politickým významem.</w:t>
      </w:r>
    </w:p>
    <w:p w14:paraId="7461E969" w14:textId="3A3B4BA4" w:rsidR="00AE0DD6" w:rsidRPr="00AE0DD6" w:rsidRDefault="00AE0DD6" w:rsidP="00AE0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kurzu je seznámení s </w:t>
      </w:r>
      <w:r w:rsidRPr="00AE0DD6">
        <w:rPr>
          <w:rFonts w:ascii="Times New Roman" w:hAnsi="Times New Roman" w:cs="Times New Roman"/>
          <w:sz w:val="24"/>
          <w:szCs w:val="24"/>
        </w:rPr>
        <w:t>problematikou základních procesuálních pojmů (revoluce, sekularizace, na</w:t>
      </w:r>
      <w:r>
        <w:rPr>
          <w:rFonts w:ascii="Times New Roman" w:hAnsi="Times New Roman" w:cs="Times New Roman"/>
          <w:sz w:val="24"/>
          <w:szCs w:val="24"/>
        </w:rPr>
        <w:t xml:space="preserve">cionalismus, </w:t>
      </w:r>
      <w:r w:rsidR="00093977">
        <w:rPr>
          <w:rFonts w:ascii="Times New Roman" w:hAnsi="Times New Roman" w:cs="Times New Roman"/>
          <w:sz w:val="24"/>
          <w:szCs w:val="24"/>
        </w:rPr>
        <w:t>kolonialismus</w:t>
      </w:r>
      <w:r>
        <w:rPr>
          <w:rFonts w:ascii="Times New Roman" w:hAnsi="Times New Roman" w:cs="Times New Roman"/>
          <w:sz w:val="24"/>
          <w:szCs w:val="24"/>
        </w:rPr>
        <w:t xml:space="preserve">) a s </w:t>
      </w:r>
      <w:r w:rsidRPr="00AE0DD6">
        <w:rPr>
          <w:rFonts w:ascii="Times New Roman" w:hAnsi="Times New Roman" w:cs="Times New Roman"/>
          <w:sz w:val="24"/>
          <w:szCs w:val="24"/>
        </w:rPr>
        <w:t>tematickými okruhy, které vystihují evropský vývoj (politická a průmyslová revolu</w:t>
      </w:r>
      <w:r w:rsidR="007A7018">
        <w:rPr>
          <w:rFonts w:ascii="Times New Roman" w:hAnsi="Times New Roman" w:cs="Times New Roman"/>
          <w:sz w:val="24"/>
          <w:szCs w:val="24"/>
        </w:rPr>
        <w:t>ce, formování moderní politiky a moderního občanství</w:t>
      </w:r>
      <w:r w:rsidRPr="00AE0DD6">
        <w:rPr>
          <w:rFonts w:ascii="Times New Roman" w:hAnsi="Times New Roman" w:cs="Times New Roman"/>
          <w:sz w:val="24"/>
          <w:szCs w:val="24"/>
        </w:rPr>
        <w:t>, vývoj národních států</w:t>
      </w:r>
      <w:r w:rsidR="00093977">
        <w:rPr>
          <w:rFonts w:ascii="Times New Roman" w:hAnsi="Times New Roman" w:cs="Times New Roman"/>
          <w:sz w:val="24"/>
          <w:szCs w:val="24"/>
        </w:rPr>
        <w:t>, rozpad impérií</w:t>
      </w:r>
      <w:r w:rsidR="007A7018">
        <w:rPr>
          <w:rFonts w:ascii="Times New Roman" w:hAnsi="Times New Roman" w:cs="Times New Roman"/>
          <w:sz w:val="24"/>
          <w:szCs w:val="24"/>
        </w:rPr>
        <w:t>, vývoj společenských elit</w:t>
      </w:r>
      <w:r w:rsidRPr="00AE0DD6">
        <w:rPr>
          <w:rFonts w:ascii="Times New Roman" w:hAnsi="Times New Roman" w:cs="Times New Roman"/>
          <w:sz w:val="24"/>
          <w:szCs w:val="24"/>
        </w:rPr>
        <w:t xml:space="preserve"> apod.).</w:t>
      </w:r>
    </w:p>
    <w:p w14:paraId="788DBE35" w14:textId="6F36ABD5" w:rsidR="00EE400B" w:rsidRPr="003E4789" w:rsidRDefault="00AE0DD6" w:rsidP="00AE0DD6">
      <w:pPr>
        <w:rPr>
          <w:rFonts w:ascii="Times New Roman" w:hAnsi="Times New Roman" w:cs="Times New Roman"/>
          <w:sz w:val="24"/>
          <w:szCs w:val="24"/>
        </w:rPr>
      </w:pPr>
      <w:r w:rsidRPr="00AE0DD6">
        <w:rPr>
          <w:rFonts w:ascii="Times New Roman" w:hAnsi="Times New Roman" w:cs="Times New Roman"/>
          <w:sz w:val="24"/>
          <w:szCs w:val="24"/>
        </w:rPr>
        <w:t>Absolventi kurzu budou schopni porozumět základním vývojovým trendům dlouhého 19. století a interpretovat i nové pojm</w:t>
      </w:r>
      <w:r>
        <w:rPr>
          <w:rFonts w:ascii="Times New Roman" w:hAnsi="Times New Roman" w:cs="Times New Roman"/>
          <w:sz w:val="24"/>
          <w:szCs w:val="24"/>
        </w:rPr>
        <w:t xml:space="preserve">y a problémy, které souvisejí s </w:t>
      </w:r>
      <w:r w:rsidRPr="00AE0DD6">
        <w:rPr>
          <w:rFonts w:ascii="Times New Roman" w:hAnsi="Times New Roman" w:cs="Times New Roman"/>
          <w:sz w:val="24"/>
          <w:szCs w:val="24"/>
        </w:rPr>
        <w:t>tímto obdobím.</w:t>
      </w:r>
    </w:p>
    <w:p w14:paraId="1F6AEC2A" w14:textId="7140E069" w:rsidR="00AE0DD6" w:rsidRDefault="00EE400B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Úvod a organizační informace</w:t>
      </w:r>
      <w:r w:rsidR="00093977">
        <w:rPr>
          <w:rFonts w:ascii="Times New Roman" w:hAnsi="Times New Roman" w:cs="Times New Roman"/>
          <w:sz w:val="24"/>
          <w:szCs w:val="24"/>
        </w:rPr>
        <w:t xml:space="preserve">: </w:t>
      </w:r>
      <w:r w:rsidR="00AE0DD6">
        <w:rPr>
          <w:rFonts w:ascii="Times New Roman" w:hAnsi="Times New Roman" w:cs="Times New Roman"/>
          <w:sz w:val="24"/>
          <w:szCs w:val="24"/>
        </w:rPr>
        <w:t xml:space="preserve">Kurz odpovídá standardnímu předmětu v rámci </w:t>
      </w:r>
      <w:r w:rsidR="007A7018">
        <w:rPr>
          <w:rFonts w:ascii="Times New Roman" w:hAnsi="Times New Roman" w:cs="Times New Roman"/>
          <w:sz w:val="24"/>
          <w:szCs w:val="24"/>
        </w:rPr>
        <w:t>prezenčního</w:t>
      </w:r>
      <w:r w:rsidR="00AE0DD6">
        <w:rPr>
          <w:rFonts w:ascii="Times New Roman" w:hAnsi="Times New Roman" w:cs="Times New Roman"/>
          <w:sz w:val="24"/>
          <w:szCs w:val="24"/>
        </w:rPr>
        <w:t xml:space="preserve"> studia. Formy komunikace s vyučujícím jsou poněkud odlišné: prostřednictvím mailu, konzultace prostřednictvím MS Teams. Požadavkem k úspěšnému splnění předmětu je závěrečné kolokvium, které probíhá prezenční formou a v jehož rámci dostanou studenti možnost zpětné vazby. </w:t>
      </w:r>
    </w:p>
    <w:p w14:paraId="781315B0" w14:textId="7A587CDC" w:rsidR="00AE0DD6" w:rsidRDefault="00AE0DD6">
      <w:pPr>
        <w:rPr>
          <w:rFonts w:ascii="Times New Roman" w:hAnsi="Times New Roman" w:cs="Times New Roman"/>
          <w:sz w:val="24"/>
          <w:szCs w:val="24"/>
        </w:rPr>
      </w:pPr>
      <w:r w:rsidRPr="00ED398C">
        <w:rPr>
          <w:rFonts w:ascii="Times New Roman" w:hAnsi="Times New Roman" w:cs="Times New Roman"/>
          <w:b/>
          <w:sz w:val="24"/>
          <w:szCs w:val="24"/>
        </w:rPr>
        <w:t>Popis kurzu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BAEE06" w14:textId="36EAD464" w:rsidR="00AE0DD6" w:rsidRPr="003E4789" w:rsidRDefault="00AE0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Studující obdrží seznam online přednášek významných historiků, kteří se zabývají moderními dějinami. Vyučující </w:t>
      </w:r>
      <w:r w:rsidR="00260693">
        <w:rPr>
          <w:rFonts w:ascii="Times New Roman" w:hAnsi="Times New Roman" w:cs="Times New Roman"/>
          <w:sz w:val="24"/>
          <w:szCs w:val="24"/>
        </w:rPr>
        <w:t xml:space="preserve">při úvodním setkání </w:t>
      </w:r>
      <w:r>
        <w:rPr>
          <w:rFonts w:ascii="Times New Roman" w:hAnsi="Times New Roman" w:cs="Times New Roman"/>
          <w:sz w:val="24"/>
          <w:szCs w:val="24"/>
        </w:rPr>
        <w:t>doporučí</w:t>
      </w:r>
      <w:r w:rsidR="00ED39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co se mají studenti zaměřit: osobnost přednášejícího a jeho dílo, na klíčové výrazy přednášky, na základní teze, na historiografický kontext. </w:t>
      </w:r>
      <w:r w:rsidR="00ED398C">
        <w:rPr>
          <w:rFonts w:ascii="Times New Roman" w:hAnsi="Times New Roman" w:cs="Times New Roman"/>
          <w:sz w:val="24"/>
          <w:szCs w:val="24"/>
        </w:rPr>
        <w:t>Součástí kurzu je i prohloubení znalosti angličtiny a anglických historických výrazů.</w:t>
      </w:r>
    </w:p>
    <w:p w14:paraId="242AC559" w14:textId="34A712BC" w:rsidR="00EE400B" w:rsidRPr="003E4789" w:rsidRDefault="00EE400B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Téma 1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5A6EF3A8" w14:textId="7FF35B17" w:rsidR="00EE400B" w:rsidRDefault="00ED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Rapport</w:t>
      </w:r>
      <w:proofErr w:type="spellEnd"/>
      <w:r w:rsidR="00EE400B" w:rsidRPr="003E47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French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23F24C" w14:textId="319EAA45" w:rsidR="00AE0DD6" w:rsidRPr="003E4789" w:rsidRDefault="00C57CD0">
      <w:pPr>
        <w:rPr>
          <w:rFonts w:ascii="Times New Roman" w:hAnsi="Times New Roman" w:cs="Times New Roman"/>
          <w:sz w:val="24"/>
          <w:szCs w:val="24"/>
        </w:rPr>
      </w:pPr>
      <w:r w:rsidRPr="00C57CD0">
        <w:rPr>
          <w:rFonts w:ascii="Times New Roman" w:hAnsi="Times New Roman" w:cs="Times New Roman"/>
          <w:sz w:val="24"/>
          <w:szCs w:val="24"/>
        </w:rPr>
        <w:t>https://www.youtube.com/watch?v=jxL8P_N2xs8&amp;t=595s</w:t>
      </w:r>
    </w:p>
    <w:p w14:paraId="1549E733" w14:textId="6A0E8DBE" w:rsidR="00AE1400" w:rsidRDefault="00AE1400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sz w:val="24"/>
          <w:szCs w:val="24"/>
        </w:rPr>
        <w:t>Otázky/úkoly k </w:t>
      </w:r>
      <w:r w:rsidR="00703381">
        <w:rPr>
          <w:rFonts w:ascii="Times New Roman" w:hAnsi="Times New Roman" w:cs="Times New Roman"/>
          <w:sz w:val="24"/>
          <w:szCs w:val="24"/>
        </w:rPr>
        <w:t>videu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0E21FFC6" w14:textId="79FFB4FD" w:rsidR="00703381" w:rsidRDefault="00703381" w:rsidP="007033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mají za úkol zjistit informace o přednášejícím. Kde a co vyučuje, jaké knihy a články napsal, co z jeho díla bylo přeloženo do češtiny.</w:t>
      </w:r>
    </w:p>
    <w:p w14:paraId="61CF47E4" w14:textId="1B0BFE95" w:rsidR="00703381" w:rsidRDefault="00703381" w:rsidP="007033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si poslechnou přednášku, najdou klíčová slova, která si vypíší.</w:t>
      </w:r>
    </w:p>
    <w:p w14:paraId="3632637C" w14:textId="1633E334" w:rsidR="00703381" w:rsidRDefault="00703381" w:rsidP="007033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odpoví na otázky:</w:t>
      </w:r>
    </w:p>
    <w:p w14:paraId="5FA00C5E" w14:textId="77777777" w:rsidR="00703381" w:rsidRDefault="00703381" w:rsidP="0070338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0E616C3" w14:textId="1293157C" w:rsidR="00703381" w:rsidRDefault="00703381" w:rsidP="007033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přednášející zachází s termínem „prostor“? Proč je prostor vedle času tak důležitý v historikově práci?</w:t>
      </w:r>
    </w:p>
    <w:p w14:paraId="00B3F38D" w14:textId="441A49CA" w:rsidR="00703381" w:rsidRDefault="00703381" w:rsidP="007033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byste označili „místo paměti“? Zkuste uvést nějaký příklad ze svého regionu.</w:t>
      </w:r>
    </w:p>
    <w:p w14:paraId="3F8D9935" w14:textId="5FE02695" w:rsidR="00703381" w:rsidRPr="00703381" w:rsidRDefault="00703381" w:rsidP="007033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Přednáška se týká francouzské revoluce. Bylo by možné užít metodu přednášejícího na revoluci z roku 1848 v českých zemích?</w:t>
      </w:r>
    </w:p>
    <w:p w14:paraId="3B1853B4" w14:textId="40AE0D2D" w:rsidR="00AE1400" w:rsidRDefault="00AE1400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Téma 2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35FA8D3F" w14:textId="5DAF30A9" w:rsidR="00ED398C" w:rsidRDefault="00282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Zamoyski</w:t>
      </w:r>
      <w:proofErr w:type="spellEnd"/>
      <w:r>
        <w:rPr>
          <w:rFonts w:ascii="Times New Roman" w:hAnsi="Times New Roman" w:cs="Times New Roman"/>
          <w:sz w:val="24"/>
          <w:szCs w:val="24"/>
        </w:rPr>
        <w:t>, A</w:t>
      </w:r>
      <w:r w:rsidR="00ED398C">
        <w:rPr>
          <w:rFonts w:ascii="Times New Roman" w:hAnsi="Times New Roman" w:cs="Times New Roman"/>
          <w:sz w:val="24"/>
          <w:szCs w:val="24"/>
        </w:rPr>
        <w:t xml:space="preserve">ndrew </w:t>
      </w:r>
      <w:proofErr w:type="spellStart"/>
      <w:r w:rsidR="00ED398C">
        <w:rPr>
          <w:rFonts w:ascii="Times New Roman" w:hAnsi="Times New Roman" w:cs="Times New Roman"/>
          <w:sz w:val="24"/>
          <w:szCs w:val="24"/>
        </w:rPr>
        <w:t>Roberts</w:t>
      </w:r>
      <w:proofErr w:type="spellEnd"/>
      <w:r w:rsidR="00ED398C">
        <w:rPr>
          <w:rFonts w:ascii="Times New Roman" w:hAnsi="Times New Roman" w:cs="Times New Roman"/>
          <w:sz w:val="24"/>
          <w:szCs w:val="24"/>
        </w:rPr>
        <w:t xml:space="preserve">: Napoleon </w:t>
      </w:r>
      <w:proofErr w:type="spellStart"/>
      <w:r w:rsidR="00ED39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D398C">
        <w:rPr>
          <w:rFonts w:ascii="Times New Roman" w:hAnsi="Times New Roman" w:cs="Times New Roman"/>
          <w:sz w:val="24"/>
          <w:szCs w:val="24"/>
        </w:rPr>
        <w:t xml:space="preserve"> Great?</w:t>
      </w:r>
    </w:p>
    <w:p w14:paraId="0A368B1B" w14:textId="780D004C" w:rsidR="00703381" w:rsidRPr="003E4789" w:rsidRDefault="00000000" w:rsidP="0070338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03381" w:rsidRPr="00703DB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https://www.youtube.com/watch?v=bxQ4TcTcPbI&amp;t=1395s</w:t>
        </w:r>
      </w:hyperlink>
    </w:p>
    <w:p w14:paraId="69833A29" w14:textId="77777777" w:rsidR="00703381" w:rsidRDefault="00703381" w:rsidP="00703381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sz w:val="24"/>
          <w:szCs w:val="24"/>
        </w:rPr>
        <w:t>Otázky/úkoly k </w:t>
      </w:r>
      <w:r>
        <w:rPr>
          <w:rFonts w:ascii="Times New Roman" w:hAnsi="Times New Roman" w:cs="Times New Roman"/>
          <w:sz w:val="24"/>
          <w:szCs w:val="24"/>
        </w:rPr>
        <w:t>videu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6A5B2F4D" w14:textId="603CC7A8" w:rsidR="00703381" w:rsidRDefault="00510C0D" w:rsidP="007033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</w:t>
      </w:r>
      <w:r w:rsidR="00EC66C0">
        <w:rPr>
          <w:rFonts w:ascii="Times New Roman" w:hAnsi="Times New Roman" w:cs="Times New Roman"/>
          <w:sz w:val="24"/>
          <w:szCs w:val="24"/>
        </w:rPr>
        <w:t xml:space="preserve"> v tématu 1</w:t>
      </w:r>
      <w:r w:rsidR="00703381">
        <w:rPr>
          <w:rFonts w:ascii="Times New Roman" w:hAnsi="Times New Roman" w:cs="Times New Roman"/>
          <w:sz w:val="24"/>
          <w:szCs w:val="24"/>
        </w:rPr>
        <w:t>.</w:t>
      </w:r>
    </w:p>
    <w:p w14:paraId="47329934" w14:textId="0A09AB77" w:rsidR="00703381" w:rsidRDefault="00EC66C0" w:rsidP="007033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v tématu 1</w:t>
      </w:r>
      <w:r w:rsidR="00703381">
        <w:rPr>
          <w:rFonts w:ascii="Times New Roman" w:hAnsi="Times New Roman" w:cs="Times New Roman"/>
          <w:sz w:val="24"/>
          <w:szCs w:val="24"/>
        </w:rPr>
        <w:t>.</w:t>
      </w:r>
    </w:p>
    <w:p w14:paraId="7B2C3FDF" w14:textId="77777777" w:rsidR="00703381" w:rsidRDefault="00703381" w:rsidP="007033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odpoví na otázky:</w:t>
      </w:r>
    </w:p>
    <w:p w14:paraId="6B9B4200" w14:textId="77777777" w:rsidR="00703381" w:rsidRDefault="00703381" w:rsidP="0070338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E3FDABC" w14:textId="33B74505" w:rsidR="00703381" w:rsidRDefault="00EC66C0" w:rsidP="007033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je postava Napoleona dodnes kontroverzní</w:t>
      </w:r>
      <w:r w:rsidR="00703381">
        <w:rPr>
          <w:rFonts w:ascii="Times New Roman" w:hAnsi="Times New Roman" w:cs="Times New Roman"/>
          <w:sz w:val="24"/>
          <w:szCs w:val="24"/>
        </w:rPr>
        <w:t>?</w:t>
      </w:r>
    </w:p>
    <w:p w14:paraId="32B724F5" w14:textId="32F6A093" w:rsidR="00703381" w:rsidRDefault="00510C0D" w:rsidP="007033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příklady biografií osobností z 19. století</w:t>
      </w:r>
      <w:r w:rsidR="007033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Jsou také kontroverzní a pokud ano, v čem?</w:t>
      </w:r>
    </w:p>
    <w:p w14:paraId="77CEE69A" w14:textId="75485D7F" w:rsidR="00703381" w:rsidRPr="00C57CD0" w:rsidRDefault="00510C0D" w:rsidP="00C57CD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Hrají při hodnocení Napoleona nějakou roli národnosti historiků?</w:t>
      </w:r>
    </w:p>
    <w:p w14:paraId="30E033B1" w14:textId="16D9E836" w:rsidR="00ED398C" w:rsidRPr="00096B9B" w:rsidRDefault="00ED398C">
      <w:pPr>
        <w:rPr>
          <w:rFonts w:ascii="Times New Roman" w:hAnsi="Times New Roman" w:cs="Times New Roman"/>
          <w:b/>
          <w:sz w:val="24"/>
          <w:szCs w:val="24"/>
        </w:rPr>
      </w:pPr>
      <w:r w:rsidRPr="00096B9B">
        <w:rPr>
          <w:rFonts w:ascii="Times New Roman" w:hAnsi="Times New Roman" w:cs="Times New Roman"/>
          <w:b/>
          <w:sz w:val="24"/>
          <w:szCs w:val="24"/>
        </w:rPr>
        <w:t>Téma 3:</w:t>
      </w:r>
    </w:p>
    <w:p w14:paraId="703C3B9B" w14:textId="4A173832" w:rsidR="00ED398C" w:rsidRDefault="00ED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Bernard Lewis: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</w:p>
    <w:p w14:paraId="2F8C1ECE" w14:textId="37E79284" w:rsidR="00703381" w:rsidRPr="003E4789" w:rsidRDefault="00000000" w:rsidP="0070338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703381" w:rsidRPr="00703DB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https://www.youtube.com/watch?v=OS7-ZRFwVxM&amp;t=2026s</w:t>
        </w:r>
      </w:hyperlink>
    </w:p>
    <w:p w14:paraId="630CB67B" w14:textId="77777777" w:rsidR="00510C0D" w:rsidRDefault="00510C0D" w:rsidP="00510C0D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sz w:val="24"/>
          <w:szCs w:val="24"/>
        </w:rPr>
        <w:t>Otázky/úkoly k </w:t>
      </w:r>
      <w:r>
        <w:rPr>
          <w:rFonts w:ascii="Times New Roman" w:hAnsi="Times New Roman" w:cs="Times New Roman"/>
          <w:sz w:val="24"/>
          <w:szCs w:val="24"/>
        </w:rPr>
        <w:t>videu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79C170C9" w14:textId="128F0928" w:rsidR="00510C0D" w:rsidRDefault="00510C0D" w:rsidP="00510C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v tématu 1.</w:t>
      </w:r>
    </w:p>
    <w:p w14:paraId="0D10C2A3" w14:textId="77777777" w:rsidR="00510C0D" w:rsidRDefault="00510C0D" w:rsidP="00510C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v tématu 1.</w:t>
      </w:r>
    </w:p>
    <w:p w14:paraId="5707A52E" w14:textId="77777777" w:rsidR="00510C0D" w:rsidRDefault="00510C0D" w:rsidP="00510C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odpoví na otázky:</w:t>
      </w:r>
    </w:p>
    <w:p w14:paraId="5B58B7DE" w14:textId="77777777" w:rsidR="00510C0D" w:rsidRDefault="00510C0D" w:rsidP="00510C0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5929789" w14:textId="33AA0C90" w:rsidR="00510C0D" w:rsidRDefault="00510C0D" w:rsidP="00510C0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je u studia historie důležitá geografie a znalost map?</w:t>
      </w:r>
    </w:p>
    <w:p w14:paraId="13CC6573" w14:textId="1CDEC0EF" w:rsidR="00510C0D" w:rsidRDefault="00510C0D" w:rsidP="00510C0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byste hledali Levantu a co se skrývá za označeními Blízký a Střední východ?</w:t>
      </w:r>
    </w:p>
    <w:p w14:paraId="36D49358" w14:textId="66D45C82" w:rsidR="00703381" w:rsidRPr="00510C0D" w:rsidRDefault="00510C0D" w:rsidP="00510C0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tři důvody, proč Osmanská říše v 19. století patřila ke slábnoucím impériím?</w:t>
      </w:r>
    </w:p>
    <w:p w14:paraId="77D3ACA1" w14:textId="6C972F57" w:rsidR="00ED398C" w:rsidRPr="00096B9B" w:rsidRDefault="00ED398C">
      <w:pPr>
        <w:rPr>
          <w:rFonts w:ascii="Times New Roman" w:hAnsi="Times New Roman" w:cs="Times New Roman"/>
          <w:b/>
          <w:sz w:val="24"/>
          <w:szCs w:val="24"/>
        </w:rPr>
      </w:pPr>
      <w:r w:rsidRPr="00096B9B">
        <w:rPr>
          <w:rFonts w:ascii="Times New Roman" w:hAnsi="Times New Roman" w:cs="Times New Roman"/>
          <w:b/>
          <w:sz w:val="24"/>
          <w:szCs w:val="24"/>
        </w:rPr>
        <w:t>Téma 4:</w:t>
      </w:r>
    </w:p>
    <w:p w14:paraId="7F0018E8" w14:textId="3C53A411" w:rsidR="00ED398C" w:rsidRDefault="00ED398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Fergusson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Rest.</w:t>
      </w:r>
    </w:p>
    <w:p w14:paraId="55A47FEA" w14:textId="49EC9936" w:rsidR="00703381" w:rsidRPr="003E4789" w:rsidRDefault="00000000" w:rsidP="0070338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703381" w:rsidRPr="00703DB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https://www.youtube.com/watch?v=xLK3_9Seok0&amp;t=2900s</w:t>
        </w:r>
      </w:hyperlink>
    </w:p>
    <w:p w14:paraId="7BEDE268" w14:textId="77777777" w:rsidR="00510C0D" w:rsidRDefault="00510C0D" w:rsidP="00510C0D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sz w:val="24"/>
          <w:szCs w:val="24"/>
        </w:rPr>
        <w:t>Otázky/úkoly k </w:t>
      </w:r>
      <w:r>
        <w:rPr>
          <w:rFonts w:ascii="Times New Roman" w:hAnsi="Times New Roman" w:cs="Times New Roman"/>
          <w:sz w:val="24"/>
          <w:szCs w:val="24"/>
        </w:rPr>
        <w:t>videu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7013A14C" w14:textId="58898EC3" w:rsidR="00510C0D" w:rsidRDefault="00510C0D" w:rsidP="00510C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v tématu 1.</w:t>
      </w:r>
    </w:p>
    <w:p w14:paraId="3C1FC1A4" w14:textId="77777777" w:rsidR="00510C0D" w:rsidRDefault="00510C0D" w:rsidP="00510C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v tématu 1.</w:t>
      </w:r>
    </w:p>
    <w:p w14:paraId="2954931C" w14:textId="77777777" w:rsidR="00510C0D" w:rsidRDefault="00510C0D" w:rsidP="00510C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odpoví na otázky:</w:t>
      </w:r>
    </w:p>
    <w:p w14:paraId="2C9C6D8B" w14:textId="77777777" w:rsidR="00510C0D" w:rsidRDefault="00510C0D" w:rsidP="00510C0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8233535" w14:textId="379AAAB9" w:rsidR="00510C0D" w:rsidRDefault="00510C0D" w:rsidP="00510C0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znamená Západ jako (ne)geografický pojem?</w:t>
      </w:r>
    </w:p>
    <w:p w14:paraId="49BCDF36" w14:textId="13FF47B3" w:rsidR="00510C0D" w:rsidRDefault="00510C0D" w:rsidP="00510C0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přednášející označuje jako „6 zabijáckých aplikací“?</w:t>
      </w:r>
    </w:p>
    <w:p w14:paraId="02F0483F" w14:textId="0996D363" w:rsidR="00703381" w:rsidRPr="00C57CD0" w:rsidRDefault="00510C0D" w:rsidP="00C57CD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přednášející hodnotí skotské osvícenství?</w:t>
      </w:r>
    </w:p>
    <w:p w14:paraId="6FC9E688" w14:textId="6B831FCE" w:rsidR="00ED398C" w:rsidRPr="00096B9B" w:rsidRDefault="00ED398C">
      <w:pPr>
        <w:rPr>
          <w:rFonts w:ascii="Times New Roman" w:hAnsi="Times New Roman" w:cs="Times New Roman"/>
          <w:b/>
          <w:sz w:val="24"/>
          <w:szCs w:val="24"/>
        </w:rPr>
      </w:pPr>
      <w:r w:rsidRPr="00096B9B">
        <w:rPr>
          <w:rFonts w:ascii="Times New Roman" w:hAnsi="Times New Roman" w:cs="Times New Roman"/>
          <w:b/>
          <w:sz w:val="24"/>
          <w:szCs w:val="24"/>
        </w:rPr>
        <w:t>Téma 5:</w:t>
      </w:r>
    </w:p>
    <w:p w14:paraId="20680771" w14:textId="6CE25030" w:rsidR="00ED398C" w:rsidRDefault="00ED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Christopher Clark: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1848 </w:t>
      </w:r>
      <w:proofErr w:type="spellStart"/>
      <w:r>
        <w:rPr>
          <w:rFonts w:ascii="Times New Roman" w:hAnsi="Times New Roman" w:cs="Times New Roman"/>
          <w:sz w:val="24"/>
          <w:szCs w:val="24"/>
        </w:rPr>
        <w:t>Revolution</w:t>
      </w:r>
      <w:proofErr w:type="spellEnd"/>
    </w:p>
    <w:p w14:paraId="7D9EDB8D" w14:textId="7A382918" w:rsidR="00703381" w:rsidRPr="003E4789" w:rsidRDefault="00000000" w:rsidP="00703381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703381" w:rsidRPr="00703DB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https://www.youtube.com/watch?v=782P0YcOOOQ&amp;t=563s</w:t>
        </w:r>
      </w:hyperlink>
    </w:p>
    <w:p w14:paraId="38A978AA" w14:textId="77777777" w:rsidR="00DB4D5A" w:rsidRDefault="00DB4D5A" w:rsidP="00DB4D5A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sz w:val="24"/>
          <w:szCs w:val="24"/>
        </w:rPr>
        <w:t>Otázky/úkoly k </w:t>
      </w:r>
      <w:r>
        <w:rPr>
          <w:rFonts w:ascii="Times New Roman" w:hAnsi="Times New Roman" w:cs="Times New Roman"/>
          <w:sz w:val="24"/>
          <w:szCs w:val="24"/>
        </w:rPr>
        <w:t>videu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5886D44B" w14:textId="48099C43" w:rsidR="00DB4D5A" w:rsidRDefault="00DB4D5A" w:rsidP="00DB4D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v tématu 1.</w:t>
      </w:r>
    </w:p>
    <w:p w14:paraId="478B2679" w14:textId="77777777" w:rsidR="00DB4D5A" w:rsidRDefault="00DB4D5A" w:rsidP="00DB4D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v tématu 1.</w:t>
      </w:r>
    </w:p>
    <w:p w14:paraId="404FD902" w14:textId="77777777" w:rsidR="00DB4D5A" w:rsidRDefault="00DB4D5A" w:rsidP="00DB4D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odpoví na otázky:</w:t>
      </w:r>
    </w:p>
    <w:p w14:paraId="5244EE87" w14:textId="77777777" w:rsidR="00DB4D5A" w:rsidRDefault="00DB4D5A" w:rsidP="00DB4D5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97F91DA" w14:textId="5F0D562F" w:rsidR="00DB4D5A" w:rsidRDefault="0035458D" w:rsidP="00DB4D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jsou hlavní symboly revoluce 1848/1849?</w:t>
      </w:r>
    </w:p>
    <w:p w14:paraId="6E0B25BE" w14:textId="27F14F9E" w:rsidR="00DB4D5A" w:rsidRDefault="0035458D" w:rsidP="00DB4D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liší vyústění a výsledky francouzské revoluce a revoluce 1848 v Evropě?</w:t>
      </w:r>
    </w:p>
    <w:p w14:paraId="484A850A" w14:textId="5B6F0424" w:rsidR="00703381" w:rsidRPr="00C57CD0" w:rsidRDefault="0035458D" w:rsidP="00C57CD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kult „mučedníků“ v revolucích podobnou společenskou funkci jako kult svatých v církvi?</w:t>
      </w:r>
    </w:p>
    <w:p w14:paraId="12A51FF0" w14:textId="7E5ABD39" w:rsidR="00ED398C" w:rsidRPr="00096B9B" w:rsidRDefault="00ED398C">
      <w:pPr>
        <w:rPr>
          <w:rFonts w:ascii="Times New Roman" w:hAnsi="Times New Roman" w:cs="Times New Roman"/>
          <w:b/>
          <w:sz w:val="24"/>
          <w:szCs w:val="24"/>
        </w:rPr>
      </w:pPr>
      <w:r w:rsidRPr="00096B9B">
        <w:rPr>
          <w:rFonts w:ascii="Times New Roman" w:hAnsi="Times New Roman" w:cs="Times New Roman"/>
          <w:b/>
          <w:sz w:val="24"/>
          <w:szCs w:val="24"/>
        </w:rPr>
        <w:t>Téma 6:</w:t>
      </w:r>
    </w:p>
    <w:p w14:paraId="412B398C" w14:textId="64736CF8" w:rsidR="00ED398C" w:rsidRDefault="00ED398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McLeod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Religion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</w:t>
      </w:r>
    </w:p>
    <w:p w14:paraId="607CE396" w14:textId="4CFED336" w:rsidR="00703381" w:rsidRPr="003E4789" w:rsidRDefault="00000000" w:rsidP="0070338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703381" w:rsidRPr="00703DB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https://www.youtube.com/watch?v=EjQ6pLwoqmI&amp;t=524s</w:t>
        </w:r>
      </w:hyperlink>
    </w:p>
    <w:p w14:paraId="54AC6B56" w14:textId="77777777" w:rsidR="0035458D" w:rsidRDefault="0035458D" w:rsidP="0035458D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sz w:val="24"/>
          <w:szCs w:val="24"/>
        </w:rPr>
        <w:t>Otázky/úkoly k </w:t>
      </w:r>
      <w:r>
        <w:rPr>
          <w:rFonts w:ascii="Times New Roman" w:hAnsi="Times New Roman" w:cs="Times New Roman"/>
          <w:sz w:val="24"/>
          <w:szCs w:val="24"/>
        </w:rPr>
        <w:t>videu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759EB435" w14:textId="2DA2B089" w:rsidR="0035458D" w:rsidRDefault="0035458D" w:rsidP="003545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v tématu 1.</w:t>
      </w:r>
    </w:p>
    <w:p w14:paraId="647439A8" w14:textId="77777777" w:rsidR="0035458D" w:rsidRDefault="0035458D" w:rsidP="003545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v tématu 1.</w:t>
      </w:r>
    </w:p>
    <w:p w14:paraId="59D4CB28" w14:textId="77777777" w:rsidR="0035458D" w:rsidRDefault="0035458D" w:rsidP="003545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odpoví na otázky:</w:t>
      </w:r>
    </w:p>
    <w:p w14:paraId="5382914D" w14:textId="77777777" w:rsidR="0035458D" w:rsidRDefault="0035458D" w:rsidP="0035458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30D13A8" w14:textId="6868F356" w:rsidR="0035458D" w:rsidRDefault="0035458D" w:rsidP="0035458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jakých oblastech se projevila sekularizace v 19. století?</w:t>
      </w:r>
    </w:p>
    <w:p w14:paraId="37B80852" w14:textId="4086AC7E" w:rsidR="0035458D" w:rsidRDefault="0035458D" w:rsidP="0035458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je rozdíl v sekularizaci sportu v Británii a našich zemích?</w:t>
      </w:r>
    </w:p>
    <w:p w14:paraId="3FC8EAF1" w14:textId="3225C3FA" w:rsidR="00703381" w:rsidRPr="00C57CD0" w:rsidRDefault="007A7018" w:rsidP="00C57CD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 byl brankář Dominik </w:t>
      </w:r>
      <w:r w:rsidR="0035458D">
        <w:rPr>
          <w:rFonts w:ascii="Times New Roman" w:hAnsi="Times New Roman" w:cs="Times New Roman"/>
          <w:sz w:val="24"/>
          <w:szCs w:val="24"/>
        </w:rPr>
        <w:t xml:space="preserve">Hašek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35458D">
        <w:rPr>
          <w:rFonts w:ascii="Times New Roman" w:hAnsi="Times New Roman" w:cs="Times New Roman"/>
          <w:sz w:val="24"/>
          <w:szCs w:val="24"/>
        </w:rPr>
        <w:t>bůh“?</w:t>
      </w:r>
    </w:p>
    <w:p w14:paraId="3B284328" w14:textId="27A69DE4" w:rsidR="00ED398C" w:rsidRPr="00096B9B" w:rsidRDefault="00ED398C">
      <w:pPr>
        <w:rPr>
          <w:rFonts w:ascii="Times New Roman" w:hAnsi="Times New Roman" w:cs="Times New Roman"/>
          <w:b/>
          <w:sz w:val="24"/>
          <w:szCs w:val="24"/>
        </w:rPr>
      </w:pPr>
      <w:r w:rsidRPr="00096B9B">
        <w:rPr>
          <w:rFonts w:ascii="Times New Roman" w:hAnsi="Times New Roman" w:cs="Times New Roman"/>
          <w:b/>
          <w:sz w:val="24"/>
          <w:szCs w:val="24"/>
        </w:rPr>
        <w:t>Téma 7:</w:t>
      </w:r>
    </w:p>
    <w:p w14:paraId="3E0400A1" w14:textId="7147E618" w:rsidR="00ED398C" w:rsidRDefault="00ED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Jonathan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Romanticism</w:t>
      </w:r>
      <w:proofErr w:type="spellEnd"/>
    </w:p>
    <w:p w14:paraId="2A384E31" w14:textId="3BF26169" w:rsidR="00703381" w:rsidRPr="003E4789" w:rsidRDefault="00000000" w:rsidP="00703381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703381" w:rsidRPr="00703DB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https://www.youtube.com/watch?v=t2-EA6doUf4&amp;t=1596s</w:t>
        </w:r>
      </w:hyperlink>
    </w:p>
    <w:p w14:paraId="218830A2" w14:textId="77777777" w:rsidR="00AE64D9" w:rsidRDefault="00AE64D9" w:rsidP="00AE64D9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sz w:val="24"/>
          <w:szCs w:val="24"/>
        </w:rPr>
        <w:t>Otázky/úkoly k </w:t>
      </w:r>
      <w:r>
        <w:rPr>
          <w:rFonts w:ascii="Times New Roman" w:hAnsi="Times New Roman" w:cs="Times New Roman"/>
          <w:sz w:val="24"/>
          <w:szCs w:val="24"/>
        </w:rPr>
        <w:t>videu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00BE8DC6" w14:textId="11430D7E" w:rsidR="00AE64D9" w:rsidRDefault="00AE64D9" w:rsidP="00AE64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v tématu 1.</w:t>
      </w:r>
    </w:p>
    <w:p w14:paraId="29518D05" w14:textId="77777777" w:rsidR="00AE64D9" w:rsidRDefault="00AE64D9" w:rsidP="00AE64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v tématu 1.</w:t>
      </w:r>
    </w:p>
    <w:p w14:paraId="389BB31D" w14:textId="77777777" w:rsidR="00AE64D9" w:rsidRDefault="00AE64D9" w:rsidP="00AE64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odpoví na otázky:</w:t>
      </w:r>
    </w:p>
    <w:p w14:paraId="48332AA7" w14:textId="77777777" w:rsidR="00AE64D9" w:rsidRDefault="00AE64D9" w:rsidP="00AE64D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DF812FF" w14:textId="06A0C6EE" w:rsidR="00AE64D9" w:rsidRDefault="00AE64D9" w:rsidP="00AE64D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je romantismus více než jen umělecký styl?</w:t>
      </w:r>
    </w:p>
    <w:p w14:paraId="60FDA1AB" w14:textId="16BF9CFF" w:rsidR="00AE64D9" w:rsidRDefault="00AE64D9" w:rsidP="00AE64D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příklady romantiků-politických konzervativců a romantiků-revolucionářů.</w:t>
      </w:r>
    </w:p>
    <w:p w14:paraId="7F1DB05D" w14:textId="50A52955" w:rsidR="00703381" w:rsidRPr="00C57CD0" w:rsidRDefault="00AE64D9" w:rsidP="00C57CD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 romantický literární žánr byl v první polovině 19. století v Evropě nejoblíbenější a proč?</w:t>
      </w:r>
    </w:p>
    <w:p w14:paraId="6E5329C4" w14:textId="3A6F6382" w:rsidR="00ED398C" w:rsidRPr="00096B9B" w:rsidRDefault="00ED398C">
      <w:pPr>
        <w:rPr>
          <w:rFonts w:ascii="Times New Roman" w:hAnsi="Times New Roman" w:cs="Times New Roman"/>
          <w:b/>
          <w:sz w:val="24"/>
          <w:szCs w:val="24"/>
        </w:rPr>
      </w:pPr>
      <w:r w:rsidRPr="00096B9B">
        <w:rPr>
          <w:rFonts w:ascii="Times New Roman" w:hAnsi="Times New Roman" w:cs="Times New Roman"/>
          <w:b/>
          <w:sz w:val="24"/>
          <w:szCs w:val="24"/>
        </w:rPr>
        <w:t>Téma 8:</w:t>
      </w:r>
    </w:p>
    <w:p w14:paraId="6616040C" w14:textId="6B2F7B91" w:rsidR="00703381" w:rsidRDefault="00096B9B" w:rsidP="00703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Evans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D398C">
        <w:rPr>
          <w:rFonts w:ascii="Times New Roman" w:hAnsi="Times New Roman" w:cs="Times New Roman"/>
          <w:sz w:val="24"/>
          <w:szCs w:val="24"/>
        </w:rPr>
        <w:t>Empire</w:t>
      </w:r>
    </w:p>
    <w:p w14:paraId="162EB490" w14:textId="429DA92E" w:rsidR="00C57CD0" w:rsidRPr="003E4789" w:rsidRDefault="00000000" w:rsidP="00703381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C57CD0" w:rsidRPr="00D8686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https://www.youtube.com/watch?v=U0KYI8DQQb0&amp;list=PL96EAE2875AF0EDEA</w:t>
        </w:r>
      </w:hyperlink>
    </w:p>
    <w:p w14:paraId="4BA9AB4B" w14:textId="77777777" w:rsidR="00AE64D9" w:rsidRDefault="00AE64D9" w:rsidP="00AE64D9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sz w:val="24"/>
          <w:szCs w:val="24"/>
        </w:rPr>
        <w:lastRenderedPageBreak/>
        <w:t>Otázky/úkoly k </w:t>
      </w:r>
      <w:r>
        <w:rPr>
          <w:rFonts w:ascii="Times New Roman" w:hAnsi="Times New Roman" w:cs="Times New Roman"/>
          <w:sz w:val="24"/>
          <w:szCs w:val="24"/>
        </w:rPr>
        <w:t>videu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471D3C74" w14:textId="5D43E143" w:rsidR="00AE64D9" w:rsidRDefault="00AE64D9" w:rsidP="00AE64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v tématu 1.</w:t>
      </w:r>
    </w:p>
    <w:p w14:paraId="47A510AC" w14:textId="77777777" w:rsidR="00AE64D9" w:rsidRDefault="00AE64D9" w:rsidP="00AE64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v tématu 1.</w:t>
      </w:r>
    </w:p>
    <w:p w14:paraId="227D6ADB" w14:textId="77777777" w:rsidR="00AE64D9" w:rsidRDefault="00AE64D9" w:rsidP="00AE64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odpoví na otázky:</w:t>
      </w:r>
    </w:p>
    <w:p w14:paraId="40791B44" w14:textId="77777777" w:rsidR="00AE64D9" w:rsidRDefault="00AE64D9" w:rsidP="00AE64D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117D307" w14:textId="032A1958" w:rsidR="00AE64D9" w:rsidRDefault="00AE64D9" w:rsidP="00AE64D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Najděte na mapě nejvýznamnější britské a francouzské kolonie?</w:t>
      </w:r>
    </w:p>
    <w:p w14:paraId="0A07666C" w14:textId="1750238E" w:rsidR="00AE64D9" w:rsidRDefault="00AE64D9" w:rsidP="00AE64D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Znáte výraz „břemeno bílého muže“? Co by tak mohlo znamenat?</w:t>
      </w:r>
    </w:p>
    <w:p w14:paraId="0A4722FD" w14:textId="1465FF4C" w:rsidR="00703381" w:rsidRPr="00C57CD0" w:rsidRDefault="00260693" w:rsidP="00C57CD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impéria ve světě přežila do 21. století</w:t>
      </w:r>
      <w:r w:rsidR="00AE64D9">
        <w:rPr>
          <w:rFonts w:ascii="Times New Roman" w:hAnsi="Times New Roman" w:cs="Times New Roman"/>
          <w:sz w:val="24"/>
          <w:szCs w:val="24"/>
        </w:rPr>
        <w:t>?</w:t>
      </w:r>
    </w:p>
    <w:p w14:paraId="23B4E992" w14:textId="10189F5E" w:rsidR="00096B9B" w:rsidRPr="00096B9B" w:rsidRDefault="00096B9B" w:rsidP="00096B9B">
      <w:pPr>
        <w:pStyle w:val="Nadpis1"/>
        <w:shd w:val="clear" w:color="auto" w:fill="FFFFFF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096B9B">
        <w:rPr>
          <w:rFonts w:ascii="Times New Roman" w:hAnsi="Times New Roman" w:cs="Times New Roman"/>
          <w:b/>
          <w:sz w:val="24"/>
          <w:szCs w:val="24"/>
        </w:rPr>
        <w:t>Téma 9:</w:t>
      </w:r>
    </w:p>
    <w:p w14:paraId="27FFC5D0" w14:textId="77777777" w:rsidR="00C57CD0" w:rsidRDefault="00C57CD0" w:rsidP="00096B9B">
      <w:pPr>
        <w:pStyle w:val="Nadpis1"/>
        <w:shd w:val="clear" w:color="auto" w:fill="FFFFFF"/>
        <w:spacing w:before="0" w:after="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026F45E1" w14:textId="4D7D9457" w:rsidR="00096B9B" w:rsidRDefault="00096B9B" w:rsidP="00096B9B">
      <w:pPr>
        <w:pStyle w:val="Nadpis1"/>
        <w:shd w:val="clear" w:color="auto" w:fill="FFFFFF"/>
        <w:spacing w:before="0" w:after="0"/>
        <w:rPr>
          <w:rFonts w:ascii="Times New Roman" w:hAnsi="Times New Roman" w:cs="Times New Roman"/>
          <w:color w:val="0F0F0F"/>
          <w:sz w:val="24"/>
          <w:szCs w:val="24"/>
        </w:rPr>
      </w:pPr>
      <w:proofErr w:type="spellStart"/>
      <w:r w:rsidRPr="00096B9B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Pr="00096B9B">
        <w:rPr>
          <w:rFonts w:ascii="Times New Roman" w:hAnsi="Times New Roman" w:cs="Times New Roman"/>
          <w:sz w:val="24"/>
          <w:szCs w:val="24"/>
        </w:rPr>
        <w:t xml:space="preserve"> W. </w:t>
      </w:r>
      <w:proofErr w:type="spellStart"/>
      <w:r w:rsidRPr="00096B9B">
        <w:rPr>
          <w:rFonts w:ascii="Times New Roman" w:hAnsi="Times New Roman" w:cs="Times New Roman"/>
          <w:sz w:val="24"/>
          <w:szCs w:val="24"/>
        </w:rPr>
        <w:t>Palmer</w:t>
      </w:r>
      <w:proofErr w:type="spellEnd"/>
      <w:r w:rsidRPr="00096B9B">
        <w:rPr>
          <w:rFonts w:ascii="Times New Roman" w:hAnsi="Times New Roman" w:cs="Times New Roman"/>
          <w:sz w:val="24"/>
          <w:szCs w:val="24"/>
        </w:rPr>
        <w:t xml:space="preserve">: </w:t>
      </w:r>
      <w:r w:rsidRPr="00096B9B">
        <w:rPr>
          <w:rFonts w:ascii="Times New Roman" w:hAnsi="Times New Roman" w:cs="Times New Roman"/>
          <w:color w:val="0F0F0F"/>
          <w:sz w:val="24"/>
          <w:szCs w:val="24"/>
        </w:rPr>
        <w:t xml:space="preserve">Imperial </w:t>
      </w:r>
      <w:proofErr w:type="spellStart"/>
      <w:r w:rsidRPr="00096B9B">
        <w:rPr>
          <w:rFonts w:ascii="Times New Roman" w:hAnsi="Times New Roman" w:cs="Times New Roman"/>
          <w:color w:val="0F0F0F"/>
          <w:sz w:val="24"/>
          <w:szCs w:val="24"/>
        </w:rPr>
        <w:t>Russia</w:t>
      </w:r>
      <w:proofErr w:type="spellEnd"/>
      <w:r w:rsidRPr="00096B9B">
        <w:rPr>
          <w:rFonts w:ascii="Times New Roman" w:hAnsi="Times New Roman" w:cs="Times New Roman"/>
          <w:color w:val="0F0F0F"/>
          <w:sz w:val="24"/>
          <w:szCs w:val="24"/>
        </w:rPr>
        <w:t xml:space="preserve"> 14: </w:t>
      </w:r>
      <w:proofErr w:type="spellStart"/>
      <w:r w:rsidRPr="00096B9B">
        <w:rPr>
          <w:rFonts w:ascii="Times New Roman" w:hAnsi="Times New Roman" w:cs="Times New Roman"/>
          <w:color w:val="0F0F0F"/>
          <w:sz w:val="24"/>
          <w:szCs w:val="24"/>
        </w:rPr>
        <w:t>Russia</w:t>
      </w:r>
      <w:proofErr w:type="spellEnd"/>
      <w:r w:rsidRPr="00096B9B">
        <w:rPr>
          <w:rFonts w:ascii="Times New Roman" w:hAnsi="Times New Roman" w:cs="Times New Roman"/>
          <w:color w:val="0F0F0F"/>
          <w:sz w:val="24"/>
          <w:szCs w:val="24"/>
        </w:rPr>
        <w:t xml:space="preserve"> and </w:t>
      </w:r>
      <w:proofErr w:type="spellStart"/>
      <w:r w:rsidRPr="00096B9B">
        <w:rPr>
          <w:rFonts w:ascii="Times New Roman" w:hAnsi="Times New Roman" w:cs="Times New Roman"/>
          <w:color w:val="0F0F0F"/>
          <w:sz w:val="24"/>
          <w:szCs w:val="24"/>
        </w:rPr>
        <w:t>Europe</w:t>
      </w:r>
      <w:proofErr w:type="spellEnd"/>
      <w:r w:rsidRPr="00096B9B">
        <w:rPr>
          <w:rFonts w:ascii="Times New Roman" w:hAnsi="Times New Roman" w:cs="Times New Roman"/>
          <w:color w:val="0F0F0F"/>
          <w:sz w:val="24"/>
          <w:szCs w:val="24"/>
        </w:rPr>
        <w:t xml:space="preserve"> in </w:t>
      </w:r>
      <w:proofErr w:type="spellStart"/>
      <w:r w:rsidRPr="00096B9B">
        <w:rPr>
          <w:rFonts w:ascii="Times New Roman" w:hAnsi="Times New Roman" w:cs="Times New Roman"/>
          <w:color w:val="0F0F0F"/>
          <w:sz w:val="24"/>
          <w:szCs w:val="24"/>
        </w:rPr>
        <w:t>the</w:t>
      </w:r>
      <w:proofErr w:type="spellEnd"/>
      <w:r w:rsidRPr="00096B9B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096B9B">
        <w:rPr>
          <w:rFonts w:ascii="Times New Roman" w:hAnsi="Times New Roman" w:cs="Times New Roman"/>
          <w:color w:val="0F0F0F"/>
          <w:sz w:val="24"/>
          <w:szCs w:val="24"/>
        </w:rPr>
        <w:t>Mid-Nineteenth</w:t>
      </w:r>
      <w:proofErr w:type="spellEnd"/>
      <w:r w:rsidRPr="00096B9B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096B9B">
        <w:rPr>
          <w:rFonts w:ascii="Times New Roman" w:hAnsi="Times New Roman" w:cs="Times New Roman"/>
          <w:color w:val="0F0F0F"/>
          <w:sz w:val="24"/>
          <w:szCs w:val="24"/>
        </w:rPr>
        <w:t>Century</w:t>
      </w:r>
      <w:proofErr w:type="spellEnd"/>
    </w:p>
    <w:p w14:paraId="65B0A5F2" w14:textId="77777777" w:rsidR="00096B9B" w:rsidRPr="00096B9B" w:rsidRDefault="00096B9B" w:rsidP="00096B9B"/>
    <w:p w14:paraId="56439FC5" w14:textId="31EC4B9F" w:rsidR="00096B9B" w:rsidRDefault="00000000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703381" w:rsidRPr="00703DB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https://www.youtube.com/watch?v=-4MFRmsiP-I</w:t>
        </w:r>
      </w:hyperlink>
    </w:p>
    <w:p w14:paraId="219BA891" w14:textId="77777777" w:rsidR="00260693" w:rsidRDefault="00260693" w:rsidP="00260693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sz w:val="24"/>
          <w:szCs w:val="24"/>
        </w:rPr>
        <w:t>Otázky/úkoly k </w:t>
      </w:r>
      <w:r>
        <w:rPr>
          <w:rFonts w:ascii="Times New Roman" w:hAnsi="Times New Roman" w:cs="Times New Roman"/>
          <w:sz w:val="24"/>
          <w:szCs w:val="24"/>
        </w:rPr>
        <w:t>videu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6B9E7F71" w14:textId="601BCA31" w:rsidR="00260693" w:rsidRDefault="00260693" w:rsidP="002606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v tématu 1.</w:t>
      </w:r>
    </w:p>
    <w:p w14:paraId="3A8BF7CE" w14:textId="77777777" w:rsidR="00260693" w:rsidRDefault="00260693" w:rsidP="002606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v tématu 1.</w:t>
      </w:r>
    </w:p>
    <w:p w14:paraId="26AE6717" w14:textId="77777777" w:rsidR="00260693" w:rsidRDefault="00260693" w:rsidP="002606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odpoví na otázky:</w:t>
      </w:r>
    </w:p>
    <w:p w14:paraId="0BB59B40" w14:textId="77777777" w:rsidR="00260693" w:rsidRDefault="00260693" w:rsidP="0026069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1119B13" w14:textId="6A6BE27F" w:rsidR="00260693" w:rsidRDefault="00260693" w:rsidP="0026069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lze v 19. století považovat Rusko za evropskou mocnost?</w:t>
      </w:r>
    </w:p>
    <w:p w14:paraId="2B7703EA" w14:textId="69F487E9" w:rsidR="00260693" w:rsidRDefault="00260693" w:rsidP="0026069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 je významný román L. N. </w:t>
      </w:r>
      <w:proofErr w:type="spellStart"/>
      <w:r>
        <w:rPr>
          <w:rFonts w:ascii="Times New Roman" w:hAnsi="Times New Roman" w:cs="Times New Roman"/>
          <w:sz w:val="24"/>
          <w:szCs w:val="24"/>
        </w:rPr>
        <w:t>Tolského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693">
        <w:rPr>
          <w:rFonts w:ascii="Times New Roman" w:hAnsi="Times New Roman" w:cs="Times New Roman"/>
          <w:i/>
          <w:sz w:val="24"/>
          <w:szCs w:val="24"/>
        </w:rPr>
        <w:t>Válka a mír</w:t>
      </w:r>
      <w:r>
        <w:rPr>
          <w:rFonts w:ascii="Times New Roman" w:hAnsi="Times New Roman" w:cs="Times New Roman"/>
          <w:sz w:val="24"/>
          <w:szCs w:val="24"/>
        </w:rPr>
        <w:t xml:space="preserve"> z historického pohledu?</w:t>
      </w:r>
    </w:p>
    <w:p w14:paraId="0FDE03F3" w14:textId="119E0AE5" w:rsidR="00260693" w:rsidRPr="00703381" w:rsidRDefault="00260693" w:rsidP="0026069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Existovali v Rusku 19. století liberálové západoevropského typu?</w:t>
      </w:r>
    </w:p>
    <w:p w14:paraId="451065C4" w14:textId="7BFAC039" w:rsidR="00AE1400" w:rsidRDefault="00C5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</w:p>
    <w:p w14:paraId="5DAD3734" w14:textId="77777777" w:rsidR="00C57CD0" w:rsidRDefault="00C57CD0">
      <w:pPr>
        <w:rPr>
          <w:rFonts w:ascii="Times New Roman" w:hAnsi="Times New Roman" w:cs="Times New Roman"/>
          <w:sz w:val="24"/>
          <w:szCs w:val="24"/>
        </w:rPr>
      </w:pPr>
    </w:p>
    <w:p w14:paraId="3E82392C" w14:textId="52CD6532" w:rsidR="00260693" w:rsidRPr="003E4789" w:rsidRDefault="00260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kurzu proběhne </w:t>
      </w:r>
      <w:r w:rsidRPr="00260693">
        <w:rPr>
          <w:rFonts w:ascii="Times New Roman" w:hAnsi="Times New Roman" w:cs="Times New Roman"/>
          <w:b/>
          <w:sz w:val="24"/>
          <w:szCs w:val="24"/>
        </w:rPr>
        <w:t>ověřování dílčích cílů</w:t>
      </w:r>
      <w:r>
        <w:rPr>
          <w:rFonts w:ascii="Times New Roman" w:hAnsi="Times New Roman" w:cs="Times New Roman"/>
          <w:sz w:val="24"/>
          <w:szCs w:val="24"/>
        </w:rPr>
        <w:t xml:space="preserve"> (odpovědí na otázky vyučujícího k jednotlivým tématům) prostřednictvím komentářů v MS Teams.</w:t>
      </w:r>
    </w:p>
    <w:p w14:paraId="7406ED76" w14:textId="7A888FA2" w:rsidR="00AE1400" w:rsidRPr="003E4789" w:rsidRDefault="001C152F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AE1400" w:rsidRPr="003E4789">
        <w:rPr>
          <w:rFonts w:ascii="Times New Roman" w:hAnsi="Times New Roman" w:cs="Times New Roman"/>
          <w:b/>
          <w:bCs/>
          <w:sz w:val="24"/>
          <w:szCs w:val="24"/>
        </w:rPr>
        <w:t>orma celkového vyhodnocení plnění úkolů</w:t>
      </w:r>
      <w:r w:rsidR="00AE3B2B" w:rsidRPr="003E4789">
        <w:rPr>
          <w:rFonts w:ascii="Times New Roman" w:hAnsi="Times New Roman" w:cs="Times New Roman"/>
          <w:sz w:val="24"/>
          <w:szCs w:val="24"/>
        </w:rPr>
        <w:t>:</w:t>
      </w:r>
      <w:r w:rsidR="00260693">
        <w:rPr>
          <w:rFonts w:ascii="Times New Roman" w:hAnsi="Times New Roman" w:cs="Times New Roman"/>
          <w:sz w:val="24"/>
          <w:szCs w:val="24"/>
        </w:rPr>
        <w:t xml:space="preserve"> v rámci závěrečného kolokvia, kde budou </w:t>
      </w:r>
      <w:r w:rsidR="007A7018">
        <w:rPr>
          <w:rFonts w:ascii="Times New Roman" w:hAnsi="Times New Roman" w:cs="Times New Roman"/>
          <w:sz w:val="24"/>
          <w:szCs w:val="24"/>
        </w:rPr>
        <w:t>všichni studenti vyzváni</w:t>
      </w:r>
      <w:r w:rsidR="00260693">
        <w:rPr>
          <w:rFonts w:ascii="Times New Roman" w:hAnsi="Times New Roman" w:cs="Times New Roman"/>
          <w:sz w:val="24"/>
          <w:szCs w:val="24"/>
        </w:rPr>
        <w:t xml:space="preserve"> k formulování odpovědí na zadaná témata (přednášky).</w:t>
      </w:r>
    </w:p>
    <w:p w14:paraId="40C94F3A" w14:textId="03C27A2D" w:rsidR="00D033C7" w:rsidRDefault="00D033C7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Povinné informační zdroje a materiály ke studiu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  <w:r w:rsidR="00260693">
        <w:rPr>
          <w:rFonts w:ascii="Times New Roman" w:hAnsi="Times New Roman" w:cs="Times New Roman"/>
          <w:sz w:val="24"/>
          <w:szCs w:val="24"/>
        </w:rPr>
        <w:t xml:space="preserve"> vedle zadaných internetových zdrojů (viz výše) studenti mohou použít tuto základní literaturu:</w:t>
      </w:r>
    </w:p>
    <w:p w14:paraId="63FB22AD" w14:textId="77777777" w:rsidR="007A7018" w:rsidRDefault="007A7018">
      <w:pPr>
        <w:rPr>
          <w:rFonts w:ascii="Times New Roman" w:hAnsi="Times New Roman" w:cs="Times New Roman"/>
          <w:sz w:val="24"/>
          <w:szCs w:val="24"/>
        </w:rPr>
      </w:pPr>
    </w:p>
    <w:p w14:paraId="56D5C0C0" w14:textId="26205CC1" w:rsidR="00260693" w:rsidRDefault="00260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Rapport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93977">
        <w:rPr>
          <w:rFonts w:ascii="Times New Roman" w:hAnsi="Times New Roman" w:cs="Times New Roman"/>
          <w:i/>
          <w:sz w:val="24"/>
          <w:szCs w:val="24"/>
        </w:rPr>
        <w:t>Evropa devatenáctého století.</w:t>
      </w:r>
      <w:r w:rsidR="00093977">
        <w:rPr>
          <w:rFonts w:ascii="Times New Roman" w:hAnsi="Times New Roman" w:cs="Times New Roman"/>
          <w:sz w:val="24"/>
          <w:szCs w:val="24"/>
        </w:rPr>
        <w:t xml:space="preserve"> Vyšehrad, Praha 2011.</w:t>
      </w:r>
    </w:p>
    <w:p w14:paraId="222F266B" w14:textId="2E54F3F3" w:rsidR="00260693" w:rsidRDefault="00C5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Norman </w:t>
      </w:r>
      <w:proofErr w:type="spellStart"/>
      <w:r w:rsidR="00093977">
        <w:rPr>
          <w:rFonts w:ascii="Times New Roman" w:hAnsi="Times New Roman" w:cs="Times New Roman"/>
          <w:sz w:val="24"/>
          <w:szCs w:val="24"/>
        </w:rPr>
        <w:t>Davies</w:t>
      </w:r>
      <w:proofErr w:type="spellEnd"/>
      <w:r w:rsidR="00093977">
        <w:rPr>
          <w:rFonts w:ascii="Times New Roman" w:hAnsi="Times New Roman" w:cs="Times New Roman"/>
          <w:sz w:val="24"/>
          <w:szCs w:val="24"/>
        </w:rPr>
        <w:t xml:space="preserve">: Evropa: </w:t>
      </w:r>
      <w:r w:rsidR="00093977" w:rsidRPr="00093977">
        <w:rPr>
          <w:rFonts w:ascii="Times New Roman" w:hAnsi="Times New Roman" w:cs="Times New Roman"/>
          <w:i/>
          <w:sz w:val="24"/>
          <w:szCs w:val="24"/>
        </w:rPr>
        <w:t>Dějiny jednoho kontinentu.</w:t>
      </w:r>
      <w:r w:rsidR="00093977">
        <w:rPr>
          <w:rFonts w:ascii="Times New Roman" w:hAnsi="Times New Roman" w:cs="Times New Roman"/>
          <w:sz w:val="24"/>
          <w:szCs w:val="24"/>
        </w:rPr>
        <w:t xml:space="preserve"> Kapitoly IX. A X. Prostor, Praha 2000.</w:t>
      </w:r>
    </w:p>
    <w:p w14:paraId="60D8C482" w14:textId="7356D99D" w:rsidR="0090057E" w:rsidRDefault="00900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C. W.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057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9005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057E">
        <w:rPr>
          <w:rFonts w:ascii="Times New Roman" w:hAnsi="Times New Roman" w:cs="Times New Roman"/>
          <w:i/>
          <w:sz w:val="24"/>
          <w:szCs w:val="24"/>
        </w:rPr>
        <w:t>Nineteenth</w:t>
      </w:r>
      <w:proofErr w:type="spellEnd"/>
      <w:r w:rsidRPr="009005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057E">
        <w:rPr>
          <w:rFonts w:ascii="Times New Roman" w:hAnsi="Times New Roman" w:cs="Times New Roman"/>
          <w:i/>
          <w:sz w:val="24"/>
          <w:szCs w:val="24"/>
        </w:rPr>
        <w:t>Century</w:t>
      </w:r>
      <w:proofErr w:type="spellEnd"/>
      <w:r w:rsidRPr="0090057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0057E">
        <w:rPr>
          <w:rFonts w:ascii="Times New Roman" w:hAnsi="Times New Roman" w:cs="Times New Roman"/>
          <w:i/>
          <w:sz w:val="24"/>
          <w:szCs w:val="24"/>
        </w:rPr>
        <w:t>Europe</w:t>
      </w:r>
      <w:proofErr w:type="spellEnd"/>
      <w:r w:rsidRPr="0090057E">
        <w:rPr>
          <w:rFonts w:ascii="Times New Roman" w:hAnsi="Times New Roman" w:cs="Times New Roman"/>
          <w:i/>
          <w:sz w:val="24"/>
          <w:szCs w:val="24"/>
        </w:rPr>
        <w:t xml:space="preserve"> 1789-1914.</w:t>
      </w:r>
      <w:r>
        <w:rPr>
          <w:rFonts w:ascii="Times New Roman" w:hAnsi="Times New Roman" w:cs="Times New Roman"/>
          <w:sz w:val="24"/>
          <w:szCs w:val="24"/>
        </w:rPr>
        <w:t xml:space="preserve"> OUP, Oxford 2000.</w:t>
      </w:r>
    </w:p>
    <w:p w14:paraId="2D58572E" w14:textId="34A9494E" w:rsidR="00093977" w:rsidRDefault="00093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Historica. </w:t>
      </w:r>
      <w:r w:rsidRPr="00093977">
        <w:rPr>
          <w:rFonts w:ascii="Times New Roman" w:hAnsi="Times New Roman" w:cs="Times New Roman"/>
          <w:i/>
          <w:sz w:val="24"/>
          <w:szCs w:val="24"/>
        </w:rPr>
        <w:t>Velký atlas světových dějin.</w:t>
      </w:r>
      <w:r>
        <w:rPr>
          <w:rFonts w:ascii="Times New Roman" w:hAnsi="Times New Roman" w:cs="Times New Roman"/>
          <w:sz w:val="24"/>
          <w:szCs w:val="24"/>
        </w:rPr>
        <w:t xml:space="preserve"> Mapy k příslušnému období.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Slovart</w:t>
      </w:r>
      <w:proofErr w:type="spellEnd"/>
      <w:r>
        <w:rPr>
          <w:rFonts w:ascii="Times New Roman" w:hAnsi="Times New Roman" w:cs="Times New Roman"/>
          <w:sz w:val="24"/>
          <w:szCs w:val="24"/>
        </w:rPr>
        <w:t>, Praha 2011.</w:t>
      </w:r>
    </w:p>
    <w:p w14:paraId="74DDBDEE" w14:textId="77777777" w:rsidR="00093977" w:rsidRPr="003E4789" w:rsidRDefault="00093977">
      <w:pPr>
        <w:rPr>
          <w:rFonts w:ascii="Times New Roman" w:hAnsi="Times New Roman" w:cs="Times New Roman"/>
          <w:sz w:val="24"/>
          <w:szCs w:val="24"/>
        </w:rPr>
      </w:pPr>
    </w:p>
    <w:p w14:paraId="4A0DA95A" w14:textId="5D6E07E8" w:rsidR="00D033C7" w:rsidRPr="003E4789" w:rsidRDefault="00D033C7">
      <w:pPr>
        <w:rPr>
          <w:rFonts w:ascii="Times New Roman" w:hAnsi="Times New Roman" w:cs="Times New Roman"/>
          <w:sz w:val="24"/>
          <w:szCs w:val="24"/>
        </w:rPr>
      </w:pPr>
    </w:p>
    <w:sectPr w:rsidR="00D033C7" w:rsidRPr="003E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848E5"/>
    <w:multiLevelType w:val="hybridMultilevel"/>
    <w:tmpl w:val="9878E0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64CCF"/>
    <w:multiLevelType w:val="hybridMultilevel"/>
    <w:tmpl w:val="3B7682E6"/>
    <w:lvl w:ilvl="0" w:tplc="2480CD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7353089">
    <w:abstractNumId w:val="0"/>
  </w:num>
  <w:num w:numId="2" w16cid:durableId="2080901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AC"/>
    <w:rsid w:val="00093977"/>
    <w:rsid w:val="00096B9B"/>
    <w:rsid w:val="000E2014"/>
    <w:rsid w:val="001C152F"/>
    <w:rsid w:val="001E3DE2"/>
    <w:rsid w:val="00260693"/>
    <w:rsid w:val="00282B25"/>
    <w:rsid w:val="0035458D"/>
    <w:rsid w:val="003C5CAC"/>
    <w:rsid w:val="003E4789"/>
    <w:rsid w:val="003F5221"/>
    <w:rsid w:val="00482CC8"/>
    <w:rsid w:val="00510C0D"/>
    <w:rsid w:val="00703381"/>
    <w:rsid w:val="007A7018"/>
    <w:rsid w:val="00830E4F"/>
    <w:rsid w:val="008B27EA"/>
    <w:rsid w:val="008C2578"/>
    <w:rsid w:val="0090057E"/>
    <w:rsid w:val="00A62486"/>
    <w:rsid w:val="00AE0DD6"/>
    <w:rsid w:val="00AE1400"/>
    <w:rsid w:val="00AE3B2B"/>
    <w:rsid w:val="00AE64D9"/>
    <w:rsid w:val="00BD4C39"/>
    <w:rsid w:val="00C57CD0"/>
    <w:rsid w:val="00CA6D73"/>
    <w:rsid w:val="00D033C7"/>
    <w:rsid w:val="00D954F8"/>
    <w:rsid w:val="00DB4D5A"/>
    <w:rsid w:val="00E52B28"/>
    <w:rsid w:val="00EC66C0"/>
    <w:rsid w:val="00ED398C"/>
    <w:rsid w:val="00EE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2C9F"/>
  <w15:chartTrackingRefBased/>
  <w15:docId w15:val="{7E48BB0E-45B9-4B11-B878-A7144D7D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5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5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5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5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5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5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5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5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5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5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5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5C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5C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5C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5C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5C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5C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5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5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5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5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5C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5C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5C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5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5C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5CA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96B9B"/>
    <w:rPr>
      <w:color w:val="467886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82P0YcOOOQ&amp;t=563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LK3_9Seok0&amp;t=2900s" TargetMode="External"/><Relationship Id="rId12" Type="http://schemas.openxmlformats.org/officeDocument/2006/relationships/hyperlink" Target="https://www.youtube.com/watch?v=-4MFRmsiP-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S7-ZRFwVxM&amp;t=2026s" TargetMode="External"/><Relationship Id="rId11" Type="http://schemas.openxmlformats.org/officeDocument/2006/relationships/hyperlink" Target="https://www.youtube.com/watch?v=U0KYI8DQQb0&amp;list=PL96EAE2875AF0EDEA" TargetMode="External"/><Relationship Id="rId5" Type="http://schemas.openxmlformats.org/officeDocument/2006/relationships/hyperlink" Target="https://www.youtube.com/watch?v=bxQ4TcTcPbI&amp;t=1395s" TargetMode="External"/><Relationship Id="rId10" Type="http://schemas.openxmlformats.org/officeDocument/2006/relationships/hyperlink" Target="https://www.youtube.com/watch?v=t2-EA6doUf4&amp;t=1596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jQ6pLwoqmI&amp;t=524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Chocholáč</dc:creator>
  <cp:keywords/>
  <dc:description/>
  <cp:lastModifiedBy>Hana Ambrožová</cp:lastModifiedBy>
  <cp:revision>2</cp:revision>
  <cp:lastPrinted>2024-10-18T16:58:00Z</cp:lastPrinted>
  <dcterms:created xsi:type="dcterms:W3CDTF">2024-10-21T07:43:00Z</dcterms:created>
  <dcterms:modified xsi:type="dcterms:W3CDTF">2024-10-21T07:43:00Z</dcterms:modified>
</cp:coreProperties>
</file>