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C8103" w14:textId="77777777" w:rsidR="003F0171" w:rsidRDefault="003F0171" w:rsidP="003F0171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F0171" w14:paraId="4E22E4DB" w14:textId="77777777" w:rsidTr="00771A7A">
        <w:tc>
          <w:tcPr>
            <w:tcW w:w="9062" w:type="dxa"/>
          </w:tcPr>
          <w:p w14:paraId="37FE36AB" w14:textId="77777777" w:rsidR="003F0171" w:rsidRDefault="003F0171" w:rsidP="00771A7A">
            <w:r>
              <w:t>Dětská literatura 7</w:t>
            </w:r>
            <w:proofErr w:type="gramStart"/>
            <w:r>
              <w:t>x  přehled</w:t>
            </w:r>
            <w:proofErr w:type="gramEnd"/>
          </w:p>
          <w:p w14:paraId="2E840B26" w14:textId="77777777" w:rsidR="003F0171" w:rsidRDefault="003F0171" w:rsidP="00771A7A">
            <w:r>
              <w:t xml:space="preserve">Rozdělení </w:t>
            </w:r>
            <w:proofErr w:type="spellStart"/>
            <w:r>
              <w:t>minireferátů</w:t>
            </w:r>
            <w:proofErr w:type="spellEnd"/>
          </w:p>
          <w:p w14:paraId="1AAC8028" w14:textId="77777777" w:rsidR="003F0171" w:rsidRDefault="003F0171" w:rsidP="00771A7A">
            <w:r>
              <w:t>Autoři a témata, sylabus</w:t>
            </w:r>
          </w:p>
          <w:p w14:paraId="66BD3FB8" w14:textId="25188280" w:rsidR="003F0171" w:rsidRDefault="003F0171" w:rsidP="00771A7A">
            <w:r>
              <w:t xml:space="preserve">Společná četba: H C Andersen (26/2)+ </w:t>
            </w:r>
            <w:proofErr w:type="spellStart"/>
            <w:r>
              <w:t>Jostein</w:t>
            </w:r>
            <w:proofErr w:type="spellEnd"/>
            <w:r>
              <w:t xml:space="preserve"> </w:t>
            </w:r>
            <w:proofErr w:type="spellStart"/>
            <w:r>
              <w:t>Gaarder</w:t>
            </w:r>
            <w:proofErr w:type="spellEnd"/>
            <w:r>
              <w:t xml:space="preserve"> (9/4) + </w:t>
            </w:r>
            <w:proofErr w:type="spellStart"/>
            <w:r>
              <w:t>norštináři</w:t>
            </w:r>
            <w:proofErr w:type="spellEnd"/>
            <w:r>
              <w:t xml:space="preserve"> budou číst také norsky (na každou hodinu dva </w:t>
            </w:r>
            <w:proofErr w:type="spellStart"/>
            <w:r>
              <w:t>minireferáty</w:t>
            </w:r>
            <w:proofErr w:type="spellEnd"/>
            <w:r>
              <w:t>, každý o české a norské knize)</w:t>
            </w:r>
          </w:p>
          <w:p w14:paraId="054250BC" w14:textId="77777777" w:rsidR="003F0171" w:rsidRDefault="003F0171" w:rsidP="00771A7A">
            <w:r>
              <w:t xml:space="preserve">Pozor, hodina se koná jednou za dva týdny, konkrétně tedy 7x: </w:t>
            </w:r>
          </w:p>
          <w:p w14:paraId="5C1FFC6F" w14:textId="77777777" w:rsidR="003F0171" w:rsidRDefault="003F0171" w:rsidP="00771A7A">
            <w:r>
              <w:t>19/2 + 26/2 + 12/3 + 26/3 + 9/4 + 26/4 + 7/5</w:t>
            </w:r>
          </w:p>
          <w:p w14:paraId="52241ABF" w14:textId="77777777" w:rsidR="003F0171" w:rsidRDefault="003F0171" w:rsidP="00771A7A">
            <w:r>
              <w:t>Zápočet se uděluje za aktivní účast v hodinách.</w:t>
            </w:r>
          </w:p>
        </w:tc>
      </w:tr>
    </w:tbl>
    <w:p w14:paraId="7C0BA7A1" w14:textId="77777777" w:rsidR="003F0171" w:rsidRDefault="003F0171"/>
    <w:sectPr w:rsidR="003F01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171"/>
    <w:rsid w:val="000178CC"/>
    <w:rsid w:val="003F0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65B5D"/>
  <w15:chartTrackingRefBased/>
  <w15:docId w15:val="{6F4D6834-6993-48BA-B881-E6B7FD7A5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F0171"/>
  </w:style>
  <w:style w:type="paragraph" w:styleId="Nadpis1">
    <w:name w:val="heading 1"/>
    <w:basedOn w:val="Normln"/>
    <w:next w:val="Normln"/>
    <w:link w:val="Nadpis1Char"/>
    <w:uiPriority w:val="9"/>
    <w:qFormat/>
    <w:rsid w:val="003F01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F01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F017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F01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F017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F01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F01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F01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F01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F01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F01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F017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F0171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F0171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F017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F017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F017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F017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F01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F01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F01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F01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F01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F017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F017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F0171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F01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F0171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F0171"/>
    <w:rPr>
      <w:b/>
      <w:bCs/>
      <w:smallCaps/>
      <w:color w:val="2F5496" w:themeColor="accent1" w:themeShade="BF"/>
      <w:spacing w:val="5"/>
    </w:rPr>
  </w:style>
  <w:style w:type="table" w:styleId="Mkatabulky">
    <w:name w:val="Table Grid"/>
    <w:basedOn w:val="Normlntabulka"/>
    <w:uiPriority w:val="39"/>
    <w:rsid w:val="003F01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341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Miluše Juříčková</dc:creator>
  <cp:keywords/>
  <dc:description/>
  <cp:lastModifiedBy>Miluše Juříčková</cp:lastModifiedBy>
  <cp:revision>1</cp:revision>
  <dcterms:created xsi:type="dcterms:W3CDTF">2025-02-18T18:16:00Z</dcterms:created>
  <dcterms:modified xsi:type="dcterms:W3CDTF">2025-02-18T18:16:00Z</dcterms:modified>
</cp:coreProperties>
</file>