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57C4" w14:textId="3AEBDD95" w:rsidR="00747FD1" w:rsidRPr="0026442E" w:rsidRDefault="00747FD1" w:rsidP="0026442E">
      <w:pPr>
        <w:rPr>
          <w:lang w:val="nb-NO"/>
        </w:rPr>
      </w:pPr>
      <w:r>
        <w:t>TIMETABLE</w:t>
      </w:r>
      <w:r w:rsidR="00E245C7">
        <w:t xml:space="preserve"> </w:t>
      </w:r>
      <w:proofErr w:type="spellStart"/>
      <w:r w:rsidR="00E245C7">
        <w:t>bachelor</w:t>
      </w:r>
      <w:proofErr w:type="spellEnd"/>
      <w:r w:rsidR="00E245C7">
        <w:t xml:space="preserve"> </w:t>
      </w:r>
      <w:r w:rsidR="00E245C7">
        <w:rPr>
          <w:lang w:val="nb-NO"/>
        </w:rPr>
        <w:t>våren 2025</w:t>
      </w:r>
      <w:r w:rsidR="00917016">
        <w:rPr>
          <w:lang w:val="nb-NO"/>
        </w:rPr>
        <w:t>:</w:t>
      </w:r>
      <w:r w:rsidR="00A77A83">
        <w:rPr>
          <w:lang w:val="nb-NO"/>
        </w:rPr>
        <w:t xml:space="preserve"> </w:t>
      </w:r>
      <w:r w:rsidR="00917016">
        <w:rPr>
          <w:lang w:val="nb-NO"/>
        </w:rPr>
        <w:t>kalender-</w:t>
      </w:r>
      <w:r w:rsidR="00A77A83">
        <w:rPr>
          <w:lang w:val="nb-NO"/>
        </w:rPr>
        <w:t>oversikt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7FD1" w14:paraId="5BE6932D" w14:textId="77777777" w:rsidTr="00747FD1">
        <w:tc>
          <w:tcPr>
            <w:tcW w:w="3020" w:type="dxa"/>
          </w:tcPr>
          <w:p w14:paraId="6965B156" w14:textId="3ADA7999" w:rsidR="00747FD1" w:rsidRDefault="00EB2C44">
            <w:r>
              <w:t>Středa 1</w:t>
            </w:r>
            <w:r w:rsidR="0026442E">
              <w:t>9</w:t>
            </w:r>
            <w:r w:rsidR="002A7FD0">
              <w:t>/2</w:t>
            </w:r>
          </w:p>
        </w:tc>
        <w:tc>
          <w:tcPr>
            <w:tcW w:w="3021" w:type="dxa"/>
          </w:tcPr>
          <w:p w14:paraId="7D5111CC" w14:textId="36561981" w:rsidR="00747FD1" w:rsidRPr="00EA2787" w:rsidRDefault="00EB2C44">
            <w:pPr>
              <w:rPr>
                <w:color w:val="0070C0"/>
              </w:rPr>
            </w:pPr>
            <w:r w:rsidRPr="00EA2787">
              <w:rPr>
                <w:color w:val="0070C0"/>
              </w:rPr>
              <w:t>10</w:t>
            </w:r>
            <w:r w:rsidR="00EA2787" w:rsidRPr="00EA2787">
              <w:rPr>
                <w:color w:val="0070C0"/>
              </w:rPr>
              <w:t xml:space="preserve"> </w:t>
            </w:r>
            <w:proofErr w:type="gramStart"/>
            <w:r w:rsidR="00EA2787" w:rsidRPr="00EA2787">
              <w:rPr>
                <w:color w:val="0070C0"/>
              </w:rPr>
              <w:t>Norština</w:t>
            </w:r>
            <w:proofErr w:type="gramEnd"/>
          </w:p>
        </w:tc>
        <w:tc>
          <w:tcPr>
            <w:tcW w:w="3021" w:type="dxa"/>
          </w:tcPr>
          <w:p w14:paraId="2A24ABFB" w14:textId="7C4F410B" w:rsidR="00747FD1" w:rsidRPr="00EA2787" w:rsidRDefault="00EB2C44">
            <w:pPr>
              <w:rPr>
                <w:color w:val="0070C0"/>
              </w:rPr>
            </w:pPr>
            <w:r w:rsidRPr="00EA2787">
              <w:rPr>
                <w:color w:val="0070C0"/>
              </w:rPr>
              <w:t>16</w:t>
            </w:r>
            <w:r w:rsidR="00EA2787">
              <w:rPr>
                <w:color w:val="0070C0"/>
              </w:rPr>
              <w:t xml:space="preserve"> Dětská</w:t>
            </w:r>
            <w:r w:rsidR="00A77A83">
              <w:rPr>
                <w:color w:val="0070C0"/>
              </w:rPr>
              <w:t xml:space="preserve"> D</w:t>
            </w:r>
          </w:p>
        </w:tc>
      </w:tr>
      <w:tr w:rsidR="00747FD1" w14:paraId="45D13B93" w14:textId="77777777" w:rsidTr="00747FD1">
        <w:tc>
          <w:tcPr>
            <w:tcW w:w="3020" w:type="dxa"/>
          </w:tcPr>
          <w:p w14:paraId="37A8FAC4" w14:textId="7DA48D29" w:rsidR="00747FD1" w:rsidRPr="00EB2C44" w:rsidRDefault="0026442E">
            <w:pPr>
              <w:rPr>
                <w:b/>
                <w:bCs/>
              </w:rPr>
            </w:pPr>
            <w:r w:rsidRPr="00EB2C44">
              <w:rPr>
                <w:b/>
                <w:bCs/>
              </w:rPr>
              <w:t>Čtvrtek 20</w:t>
            </w:r>
            <w:r>
              <w:rPr>
                <w:b/>
                <w:bCs/>
              </w:rPr>
              <w:t>/2</w:t>
            </w:r>
          </w:p>
        </w:tc>
        <w:tc>
          <w:tcPr>
            <w:tcW w:w="3021" w:type="dxa"/>
          </w:tcPr>
          <w:p w14:paraId="68A90DBD" w14:textId="23982D99" w:rsidR="00747FD1" w:rsidRPr="00EA2787" w:rsidRDefault="00EB2C44">
            <w:pPr>
              <w:rPr>
                <w:color w:val="0070C0"/>
              </w:rPr>
            </w:pPr>
            <w:r w:rsidRPr="00EA2787">
              <w:rPr>
                <w:color w:val="0070C0"/>
              </w:rPr>
              <w:t>10</w:t>
            </w:r>
            <w:r w:rsidR="00EA2787" w:rsidRPr="00EA2787">
              <w:rPr>
                <w:color w:val="0070C0"/>
              </w:rPr>
              <w:t xml:space="preserve"> </w:t>
            </w:r>
            <w:proofErr w:type="gramStart"/>
            <w:r w:rsidR="00EA2787" w:rsidRPr="00EA2787">
              <w:rPr>
                <w:color w:val="0070C0"/>
              </w:rPr>
              <w:t>Norština</w:t>
            </w:r>
            <w:proofErr w:type="gramEnd"/>
          </w:p>
        </w:tc>
        <w:tc>
          <w:tcPr>
            <w:tcW w:w="3021" w:type="dxa"/>
          </w:tcPr>
          <w:p w14:paraId="3880F203" w14:textId="095054B4" w:rsidR="00747FD1" w:rsidRPr="00EA2787" w:rsidRDefault="00EB2C44">
            <w:pPr>
              <w:rPr>
                <w:color w:val="0070C0"/>
              </w:rPr>
            </w:pPr>
            <w:r w:rsidRPr="00EA2787">
              <w:rPr>
                <w:color w:val="0070C0"/>
              </w:rPr>
              <w:t>12</w:t>
            </w:r>
            <w:r w:rsidR="00EA2787">
              <w:rPr>
                <w:color w:val="0070C0"/>
              </w:rPr>
              <w:t xml:space="preserve"> Dějiny norské literatury</w:t>
            </w:r>
          </w:p>
        </w:tc>
      </w:tr>
      <w:tr w:rsidR="00747FD1" w14:paraId="0CF01209" w14:textId="77777777" w:rsidTr="00747FD1">
        <w:tc>
          <w:tcPr>
            <w:tcW w:w="3020" w:type="dxa"/>
          </w:tcPr>
          <w:p w14:paraId="06E7521E" w14:textId="63D6FD52" w:rsidR="00747FD1" w:rsidRDefault="0026442E">
            <w:r>
              <w:t>Středa 26/2</w:t>
            </w:r>
          </w:p>
        </w:tc>
        <w:tc>
          <w:tcPr>
            <w:tcW w:w="3021" w:type="dxa"/>
          </w:tcPr>
          <w:p w14:paraId="734608F6" w14:textId="77777777" w:rsidR="00747FD1" w:rsidRDefault="00747FD1"/>
        </w:tc>
        <w:tc>
          <w:tcPr>
            <w:tcW w:w="3021" w:type="dxa"/>
          </w:tcPr>
          <w:p w14:paraId="60D2AAD2" w14:textId="76DAE27B" w:rsidR="00747FD1" w:rsidRDefault="0026442E">
            <w:r>
              <w:t xml:space="preserve">D </w:t>
            </w:r>
            <w:r w:rsidR="002A7FD0">
              <w:t>ano</w:t>
            </w:r>
          </w:p>
        </w:tc>
      </w:tr>
      <w:tr w:rsidR="00747FD1" w14:paraId="3B79562E" w14:textId="77777777" w:rsidTr="00747FD1">
        <w:tc>
          <w:tcPr>
            <w:tcW w:w="3020" w:type="dxa"/>
          </w:tcPr>
          <w:p w14:paraId="70F08B47" w14:textId="12BD3960" w:rsidR="00747FD1" w:rsidRPr="00EB2C44" w:rsidRDefault="0026442E">
            <w:pPr>
              <w:rPr>
                <w:b/>
                <w:bCs/>
              </w:rPr>
            </w:pPr>
            <w:r w:rsidRPr="00EB2C44">
              <w:rPr>
                <w:b/>
                <w:bCs/>
              </w:rPr>
              <w:t>Čtvrtek 27</w:t>
            </w:r>
            <w:r>
              <w:rPr>
                <w:b/>
                <w:bCs/>
              </w:rPr>
              <w:t>/2</w:t>
            </w:r>
          </w:p>
        </w:tc>
        <w:tc>
          <w:tcPr>
            <w:tcW w:w="3021" w:type="dxa"/>
          </w:tcPr>
          <w:p w14:paraId="571C22D8" w14:textId="77777777" w:rsidR="00747FD1" w:rsidRDefault="00747FD1"/>
        </w:tc>
        <w:tc>
          <w:tcPr>
            <w:tcW w:w="3021" w:type="dxa"/>
          </w:tcPr>
          <w:p w14:paraId="6D71A2A4" w14:textId="77777777" w:rsidR="00747FD1" w:rsidRDefault="00747FD1"/>
        </w:tc>
      </w:tr>
      <w:tr w:rsidR="00747FD1" w14:paraId="772D1901" w14:textId="77777777" w:rsidTr="00747FD1">
        <w:tc>
          <w:tcPr>
            <w:tcW w:w="3020" w:type="dxa"/>
          </w:tcPr>
          <w:p w14:paraId="47BB1594" w14:textId="5FD73A71" w:rsidR="00747FD1" w:rsidRDefault="00EB2C44">
            <w:r>
              <w:t xml:space="preserve">Středa 5/3 </w:t>
            </w:r>
          </w:p>
        </w:tc>
        <w:tc>
          <w:tcPr>
            <w:tcW w:w="3021" w:type="dxa"/>
          </w:tcPr>
          <w:p w14:paraId="6F37A4EE" w14:textId="77777777" w:rsidR="00747FD1" w:rsidRDefault="00747FD1"/>
        </w:tc>
        <w:tc>
          <w:tcPr>
            <w:tcW w:w="3021" w:type="dxa"/>
          </w:tcPr>
          <w:p w14:paraId="44BF3A51" w14:textId="51B38EDD" w:rsidR="00747FD1" w:rsidRDefault="00747FD1"/>
        </w:tc>
      </w:tr>
      <w:tr w:rsidR="00747FD1" w14:paraId="556F7F2F" w14:textId="77777777" w:rsidTr="00747FD1">
        <w:tc>
          <w:tcPr>
            <w:tcW w:w="3020" w:type="dxa"/>
          </w:tcPr>
          <w:p w14:paraId="18252491" w14:textId="30A130A1" w:rsidR="00747FD1" w:rsidRPr="00EB2C44" w:rsidRDefault="00EB2C44">
            <w:pPr>
              <w:rPr>
                <w:b/>
                <w:bCs/>
              </w:rPr>
            </w:pPr>
            <w:r w:rsidRPr="00EB2C44">
              <w:rPr>
                <w:b/>
                <w:bCs/>
              </w:rPr>
              <w:t>Čtvrtek 6/3</w:t>
            </w:r>
          </w:p>
        </w:tc>
        <w:tc>
          <w:tcPr>
            <w:tcW w:w="3021" w:type="dxa"/>
          </w:tcPr>
          <w:p w14:paraId="63F8830C" w14:textId="77777777" w:rsidR="00747FD1" w:rsidRDefault="00747FD1"/>
        </w:tc>
        <w:tc>
          <w:tcPr>
            <w:tcW w:w="3021" w:type="dxa"/>
          </w:tcPr>
          <w:p w14:paraId="4FC8624A" w14:textId="77777777" w:rsidR="00747FD1" w:rsidRDefault="00747FD1"/>
        </w:tc>
      </w:tr>
      <w:tr w:rsidR="00747FD1" w14:paraId="50136FE8" w14:textId="77777777" w:rsidTr="00747FD1">
        <w:tc>
          <w:tcPr>
            <w:tcW w:w="3020" w:type="dxa"/>
          </w:tcPr>
          <w:p w14:paraId="316F00CC" w14:textId="6A72C799" w:rsidR="00747FD1" w:rsidRDefault="00EB2C44">
            <w:r>
              <w:t>Středa 12/3</w:t>
            </w:r>
          </w:p>
        </w:tc>
        <w:tc>
          <w:tcPr>
            <w:tcW w:w="3021" w:type="dxa"/>
          </w:tcPr>
          <w:p w14:paraId="0A7E59F8" w14:textId="77777777" w:rsidR="00747FD1" w:rsidRDefault="00747FD1"/>
        </w:tc>
        <w:tc>
          <w:tcPr>
            <w:tcW w:w="3021" w:type="dxa"/>
          </w:tcPr>
          <w:p w14:paraId="2C4E39FD" w14:textId="28C5BCA9" w:rsidR="00747FD1" w:rsidRDefault="0026442E">
            <w:r>
              <w:t xml:space="preserve">D </w:t>
            </w:r>
            <w:r w:rsidR="002A7FD0">
              <w:t>ano</w:t>
            </w:r>
          </w:p>
        </w:tc>
      </w:tr>
      <w:tr w:rsidR="00747FD1" w14:paraId="3FABDDE8" w14:textId="77777777" w:rsidTr="00747FD1">
        <w:tc>
          <w:tcPr>
            <w:tcW w:w="3020" w:type="dxa"/>
          </w:tcPr>
          <w:p w14:paraId="14B8FEAF" w14:textId="57FBA5C2" w:rsidR="00747FD1" w:rsidRPr="00EB2C44" w:rsidRDefault="00EB2C44">
            <w:pPr>
              <w:rPr>
                <w:b/>
                <w:bCs/>
              </w:rPr>
            </w:pPr>
            <w:r w:rsidRPr="00EB2C44">
              <w:rPr>
                <w:b/>
                <w:bCs/>
              </w:rPr>
              <w:t>Čtvrtek 13/4</w:t>
            </w:r>
          </w:p>
        </w:tc>
        <w:tc>
          <w:tcPr>
            <w:tcW w:w="3021" w:type="dxa"/>
          </w:tcPr>
          <w:p w14:paraId="180F4C87" w14:textId="77777777" w:rsidR="00747FD1" w:rsidRDefault="00747FD1"/>
        </w:tc>
        <w:tc>
          <w:tcPr>
            <w:tcW w:w="3021" w:type="dxa"/>
          </w:tcPr>
          <w:p w14:paraId="1DF79F6D" w14:textId="77777777" w:rsidR="00747FD1" w:rsidRDefault="00747FD1"/>
        </w:tc>
      </w:tr>
      <w:tr w:rsidR="00747FD1" w14:paraId="3819C908" w14:textId="77777777" w:rsidTr="00747FD1">
        <w:tc>
          <w:tcPr>
            <w:tcW w:w="3020" w:type="dxa"/>
          </w:tcPr>
          <w:p w14:paraId="3F6CE7CC" w14:textId="1D66CEB4" w:rsidR="00747FD1" w:rsidRDefault="00EB2C44">
            <w:r>
              <w:t>Středa 19/3</w:t>
            </w:r>
          </w:p>
        </w:tc>
        <w:tc>
          <w:tcPr>
            <w:tcW w:w="3021" w:type="dxa"/>
          </w:tcPr>
          <w:p w14:paraId="500540C5" w14:textId="77777777" w:rsidR="00747FD1" w:rsidRDefault="00747FD1"/>
        </w:tc>
        <w:tc>
          <w:tcPr>
            <w:tcW w:w="3021" w:type="dxa"/>
          </w:tcPr>
          <w:p w14:paraId="7492A03A" w14:textId="077F3CE9" w:rsidR="00747FD1" w:rsidRDefault="00747FD1"/>
        </w:tc>
      </w:tr>
      <w:tr w:rsidR="00747FD1" w14:paraId="568B1875" w14:textId="77777777" w:rsidTr="00747FD1">
        <w:tc>
          <w:tcPr>
            <w:tcW w:w="3020" w:type="dxa"/>
          </w:tcPr>
          <w:p w14:paraId="50420A67" w14:textId="210D0F16" w:rsidR="00747FD1" w:rsidRPr="002A7FD0" w:rsidRDefault="00EB2C44">
            <w:pPr>
              <w:rPr>
                <w:b/>
                <w:bCs/>
              </w:rPr>
            </w:pPr>
            <w:r w:rsidRPr="002A7FD0">
              <w:rPr>
                <w:b/>
                <w:bCs/>
              </w:rPr>
              <w:t>4tvrtek 20/3</w:t>
            </w:r>
          </w:p>
        </w:tc>
        <w:tc>
          <w:tcPr>
            <w:tcW w:w="3021" w:type="dxa"/>
          </w:tcPr>
          <w:p w14:paraId="1095EABC" w14:textId="77777777" w:rsidR="00747FD1" w:rsidRDefault="00747FD1"/>
        </w:tc>
        <w:tc>
          <w:tcPr>
            <w:tcW w:w="3021" w:type="dxa"/>
          </w:tcPr>
          <w:p w14:paraId="625AF58D" w14:textId="77777777" w:rsidR="00747FD1" w:rsidRDefault="00747FD1"/>
        </w:tc>
      </w:tr>
      <w:tr w:rsidR="00747FD1" w14:paraId="0D55609D" w14:textId="77777777" w:rsidTr="00747FD1">
        <w:tc>
          <w:tcPr>
            <w:tcW w:w="3020" w:type="dxa"/>
          </w:tcPr>
          <w:p w14:paraId="31363279" w14:textId="19BA2587" w:rsidR="00747FD1" w:rsidRDefault="00EB2C44">
            <w:r>
              <w:t>Středa 26/3</w:t>
            </w:r>
          </w:p>
        </w:tc>
        <w:tc>
          <w:tcPr>
            <w:tcW w:w="3021" w:type="dxa"/>
          </w:tcPr>
          <w:p w14:paraId="073B0A00" w14:textId="77777777" w:rsidR="00747FD1" w:rsidRDefault="00747FD1"/>
        </w:tc>
        <w:tc>
          <w:tcPr>
            <w:tcW w:w="3021" w:type="dxa"/>
          </w:tcPr>
          <w:p w14:paraId="7EFB64C2" w14:textId="4959468D" w:rsidR="00747FD1" w:rsidRDefault="008861DB">
            <w:r>
              <w:t xml:space="preserve">D </w:t>
            </w:r>
            <w:r w:rsidR="002A7FD0">
              <w:t>ano</w:t>
            </w:r>
          </w:p>
        </w:tc>
      </w:tr>
      <w:tr w:rsidR="00747FD1" w14:paraId="49D1A058" w14:textId="77777777" w:rsidTr="00747FD1">
        <w:tc>
          <w:tcPr>
            <w:tcW w:w="3020" w:type="dxa"/>
          </w:tcPr>
          <w:p w14:paraId="1F681D83" w14:textId="79385882" w:rsidR="00747FD1" w:rsidRPr="002A7FD0" w:rsidRDefault="00EB2C44">
            <w:pPr>
              <w:rPr>
                <w:b/>
                <w:bCs/>
              </w:rPr>
            </w:pPr>
            <w:r w:rsidRPr="002A7FD0">
              <w:rPr>
                <w:b/>
                <w:bCs/>
              </w:rPr>
              <w:t>Čtvrtek 27/3</w:t>
            </w:r>
          </w:p>
        </w:tc>
        <w:tc>
          <w:tcPr>
            <w:tcW w:w="3021" w:type="dxa"/>
          </w:tcPr>
          <w:p w14:paraId="7840E016" w14:textId="77777777" w:rsidR="00747FD1" w:rsidRDefault="00747FD1"/>
        </w:tc>
        <w:tc>
          <w:tcPr>
            <w:tcW w:w="3021" w:type="dxa"/>
          </w:tcPr>
          <w:p w14:paraId="6BE1A05A" w14:textId="77777777" w:rsidR="00747FD1" w:rsidRDefault="00747FD1"/>
        </w:tc>
      </w:tr>
      <w:tr w:rsidR="00747FD1" w14:paraId="0E88F3A7" w14:textId="77777777" w:rsidTr="00747FD1">
        <w:tc>
          <w:tcPr>
            <w:tcW w:w="3020" w:type="dxa"/>
          </w:tcPr>
          <w:p w14:paraId="0A012F5B" w14:textId="31D9982A" w:rsidR="00747FD1" w:rsidRDefault="008861DB">
            <w:r>
              <w:rPr>
                <w:color w:val="FF0000"/>
              </w:rPr>
              <w:t>3</w:t>
            </w:r>
            <w:r w:rsidR="00EB2C44" w:rsidRPr="00577789">
              <w:rPr>
                <w:color w:val="FF0000"/>
              </w:rPr>
              <w:t>1</w:t>
            </w:r>
            <w:r>
              <w:rPr>
                <w:color w:val="FF0000"/>
              </w:rPr>
              <w:t>/3</w:t>
            </w:r>
            <w:r w:rsidR="00EB2C44" w:rsidRPr="00577789">
              <w:rPr>
                <w:color w:val="FF0000"/>
              </w:rPr>
              <w:t>-4</w:t>
            </w:r>
            <w:r w:rsidR="00A77A83">
              <w:rPr>
                <w:color w:val="FF0000"/>
              </w:rPr>
              <w:t>/4</w:t>
            </w:r>
            <w:r w:rsidR="00EB2C44" w:rsidRPr="00577789">
              <w:rPr>
                <w:color w:val="FF0000"/>
              </w:rPr>
              <w:t xml:space="preserve"> </w:t>
            </w:r>
            <w:proofErr w:type="spellStart"/>
            <w:r w:rsidR="00EB2C44" w:rsidRPr="00577789">
              <w:rPr>
                <w:color w:val="FF0000"/>
              </w:rPr>
              <w:t>reading</w:t>
            </w:r>
            <w:proofErr w:type="spellEnd"/>
            <w:r w:rsidR="00EB2C44" w:rsidRPr="00577789">
              <w:rPr>
                <w:color w:val="FF0000"/>
              </w:rPr>
              <w:t xml:space="preserve"> </w:t>
            </w:r>
            <w:proofErr w:type="spellStart"/>
            <w:r w:rsidR="00EB2C44" w:rsidRPr="00577789">
              <w:rPr>
                <w:color w:val="FF0000"/>
              </w:rPr>
              <w:t>week</w:t>
            </w:r>
            <w:proofErr w:type="spellEnd"/>
          </w:p>
        </w:tc>
        <w:tc>
          <w:tcPr>
            <w:tcW w:w="3021" w:type="dxa"/>
          </w:tcPr>
          <w:p w14:paraId="6A82724C" w14:textId="77777777" w:rsidR="00747FD1" w:rsidRDefault="00747FD1"/>
        </w:tc>
        <w:tc>
          <w:tcPr>
            <w:tcW w:w="3021" w:type="dxa"/>
          </w:tcPr>
          <w:p w14:paraId="2967CF50" w14:textId="2BE1A2E5" w:rsidR="00747FD1" w:rsidRDefault="00EA2787">
            <w:r>
              <w:t>neučíme</w:t>
            </w:r>
          </w:p>
        </w:tc>
      </w:tr>
      <w:tr w:rsidR="00EB2C44" w14:paraId="7DD5934F" w14:textId="77777777" w:rsidTr="00747FD1">
        <w:tc>
          <w:tcPr>
            <w:tcW w:w="3020" w:type="dxa"/>
          </w:tcPr>
          <w:p w14:paraId="3CD0CB40" w14:textId="608E1002" w:rsidR="00EB2C44" w:rsidRDefault="00EB2C44">
            <w:r>
              <w:t>Středa 9/4</w:t>
            </w:r>
          </w:p>
        </w:tc>
        <w:tc>
          <w:tcPr>
            <w:tcW w:w="3021" w:type="dxa"/>
          </w:tcPr>
          <w:p w14:paraId="31121A96" w14:textId="77777777" w:rsidR="00EB2C44" w:rsidRDefault="00EB2C44"/>
        </w:tc>
        <w:tc>
          <w:tcPr>
            <w:tcW w:w="3021" w:type="dxa"/>
          </w:tcPr>
          <w:p w14:paraId="1E92B925" w14:textId="7167D2D8" w:rsidR="00EB2C44" w:rsidRDefault="008861DB">
            <w:r>
              <w:t xml:space="preserve">D </w:t>
            </w:r>
            <w:r w:rsidR="002A7FD0">
              <w:t>ano</w:t>
            </w:r>
          </w:p>
        </w:tc>
      </w:tr>
      <w:tr w:rsidR="00EB2C44" w14:paraId="4A3BD68A" w14:textId="77777777" w:rsidTr="00747FD1">
        <w:tc>
          <w:tcPr>
            <w:tcW w:w="3020" w:type="dxa"/>
          </w:tcPr>
          <w:p w14:paraId="7FA2680D" w14:textId="5F0888F4" w:rsidR="00EB2C44" w:rsidRPr="002A7FD0" w:rsidRDefault="00EB2C44">
            <w:pPr>
              <w:rPr>
                <w:b/>
                <w:bCs/>
              </w:rPr>
            </w:pPr>
            <w:r w:rsidRPr="002A7FD0">
              <w:rPr>
                <w:b/>
                <w:bCs/>
              </w:rPr>
              <w:t>Čtvrtek 10/4</w:t>
            </w:r>
          </w:p>
        </w:tc>
        <w:tc>
          <w:tcPr>
            <w:tcW w:w="3021" w:type="dxa"/>
          </w:tcPr>
          <w:p w14:paraId="147EAB92" w14:textId="77777777" w:rsidR="00EB2C44" w:rsidRDefault="00EB2C44"/>
        </w:tc>
        <w:tc>
          <w:tcPr>
            <w:tcW w:w="3021" w:type="dxa"/>
          </w:tcPr>
          <w:p w14:paraId="5A88B95C" w14:textId="77777777" w:rsidR="00EB2C44" w:rsidRDefault="00EB2C44"/>
        </w:tc>
      </w:tr>
      <w:tr w:rsidR="00EB2C44" w14:paraId="13EEBD69" w14:textId="77777777" w:rsidTr="00747FD1">
        <w:tc>
          <w:tcPr>
            <w:tcW w:w="3020" w:type="dxa"/>
          </w:tcPr>
          <w:p w14:paraId="28A538A7" w14:textId="15ECD419" w:rsidR="00EB2C44" w:rsidRDefault="00EB2C44">
            <w:r>
              <w:t>Středa 16/4</w:t>
            </w:r>
          </w:p>
        </w:tc>
        <w:tc>
          <w:tcPr>
            <w:tcW w:w="3021" w:type="dxa"/>
          </w:tcPr>
          <w:p w14:paraId="657B2FF7" w14:textId="77777777" w:rsidR="00EB2C44" w:rsidRDefault="00EB2C44"/>
        </w:tc>
        <w:tc>
          <w:tcPr>
            <w:tcW w:w="3021" w:type="dxa"/>
          </w:tcPr>
          <w:p w14:paraId="41EBF3A4" w14:textId="0AE72A5C" w:rsidR="00EB2C44" w:rsidRDefault="00EB2C44"/>
        </w:tc>
      </w:tr>
      <w:tr w:rsidR="00EB2C44" w14:paraId="6A5450EA" w14:textId="77777777" w:rsidTr="00747FD1">
        <w:tc>
          <w:tcPr>
            <w:tcW w:w="3020" w:type="dxa"/>
          </w:tcPr>
          <w:p w14:paraId="68F60DFE" w14:textId="5D4EA30B" w:rsidR="00EB2C44" w:rsidRDefault="00EB2C44">
            <w:r w:rsidRPr="00577789">
              <w:rPr>
                <w:color w:val="FF0000"/>
              </w:rPr>
              <w:t>Čtvrtek Zelený 17 neučíme</w:t>
            </w:r>
          </w:p>
        </w:tc>
        <w:tc>
          <w:tcPr>
            <w:tcW w:w="3021" w:type="dxa"/>
          </w:tcPr>
          <w:p w14:paraId="4283AE94" w14:textId="77777777" w:rsidR="00EB2C44" w:rsidRDefault="00EB2C44"/>
        </w:tc>
        <w:tc>
          <w:tcPr>
            <w:tcW w:w="3021" w:type="dxa"/>
          </w:tcPr>
          <w:p w14:paraId="50CD2D6B" w14:textId="77777777" w:rsidR="00EB2C44" w:rsidRDefault="00EB2C44"/>
        </w:tc>
      </w:tr>
      <w:tr w:rsidR="00EB2C44" w14:paraId="2565C8D3" w14:textId="77777777" w:rsidTr="00747FD1">
        <w:tc>
          <w:tcPr>
            <w:tcW w:w="3020" w:type="dxa"/>
          </w:tcPr>
          <w:p w14:paraId="5BCA081C" w14:textId="3253E963" w:rsidR="00EB2C44" w:rsidRDefault="002A7FD0">
            <w:r w:rsidRPr="00577789">
              <w:rPr>
                <w:color w:val="FF0000"/>
              </w:rPr>
              <w:t xml:space="preserve">Úterý povelikonoční </w:t>
            </w:r>
            <w:r w:rsidR="00917016">
              <w:rPr>
                <w:color w:val="FF0000"/>
              </w:rPr>
              <w:t>volno</w:t>
            </w:r>
          </w:p>
        </w:tc>
        <w:tc>
          <w:tcPr>
            <w:tcW w:w="3021" w:type="dxa"/>
          </w:tcPr>
          <w:p w14:paraId="70A5FBE0" w14:textId="77777777" w:rsidR="00EB2C44" w:rsidRDefault="00EB2C44"/>
        </w:tc>
        <w:tc>
          <w:tcPr>
            <w:tcW w:w="3021" w:type="dxa"/>
          </w:tcPr>
          <w:p w14:paraId="2ABCBB2F" w14:textId="77777777" w:rsidR="00EB2C44" w:rsidRDefault="00EB2C44"/>
        </w:tc>
      </w:tr>
      <w:tr w:rsidR="00EB2C44" w14:paraId="619FCCFB" w14:textId="77777777" w:rsidTr="00747FD1">
        <w:tc>
          <w:tcPr>
            <w:tcW w:w="3020" w:type="dxa"/>
          </w:tcPr>
          <w:p w14:paraId="2DFCF420" w14:textId="40EE190B" w:rsidR="00EB2C44" w:rsidRDefault="002A7FD0">
            <w:r>
              <w:t>Středa 23/4</w:t>
            </w:r>
          </w:p>
        </w:tc>
        <w:tc>
          <w:tcPr>
            <w:tcW w:w="3021" w:type="dxa"/>
          </w:tcPr>
          <w:p w14:paraId="5C2E4E7C" w14:textId="77777777" w:rsidR="00EB2C44" w:rsidRDefault="00EB2C44"/>
        </w:tc>
        <w:tc>
          <w:tcPr>
            <w:tcW w:w="3021" w:type="dxa"/>
          </w:tcPr>
          <w:p w14:paraId="7785C33C" w14:textId="151DE07E" w:rsidR="00EB2C44" w:rsidRDefault="008861DB">
            <w:r>
              <w:t xml:space="preserve">D </w:t>
            </w:r>
            <w:r w:rsidR="002A7FD0">
              <w:t>ano</w:t>
            </w:r>
          </w:p>
        </w:tc>
      </w:tr>
      <w:tr w:rsidR="002A7FD0" w14:paraId="12E9C3DF" w14:textId="77777777" w:rsidTr="00747FD1">
        <w:tc>
          <w:tcPr>
            <w:tcW w:w="3020" w:type="dxa"/>
          </w:tcPr>
          <w:p w14:paraId="4E18731C" w14:textId="18C532EB" w:rsidR="002A7FD0" w:rsidRPr="002A7FD0" w:rsidRDefault="002A7FD0">
            <w:pPr>
              <w:rPr>
                <w:b/>
                <w:bCs/>
              </w:rPr>
            </w:pPr>
            <w:r w:rsidRPr="002A7FD0">
              <w:rPr>
                <w:b/>
                <w:bCs/>
              </w:rPr>
              <w:t>Čtvrtek 24/4</w:t>
            </w:r>
          </w:p>
        </w:tc>
        <w:tc>
          <w:tcPr>
            <w:tcW w:w="3021" w:type="dxa"/>
          </w:tcPr>
          <w:p w14:paraId="1B04CD18" w14:textId="77777777" w:rsidR="002A7FD0" w:rsidRDefault="002A7FD0"/>
        </w:tc>
        <w:tc>
          <w:tcPr>
            <w:tcW w:w="3021" w:type="dxa"/>
          </w:tcPr>
          <w:p w14:paraId="223CD5FB" w14:textId="77777777" w:rsidR="002A7FD0" w:rsidRDefault="002A7FD0"/>
        </w:tc>
      </w:tr>
      <w:tr w:rsidR="002A7FD0" w14:paraId="60AC21A5" w14:textId="77777777" w:rsidTr="00747FD1">
        <w:tc>
          <w:tcPr>
            <w:tcW w:w="3020" w:type="dxa"/>
          </w:tcPr>
          <w:p w14:paraId="4A353463" w14:textId="1B7DECE4" w:rsidR="002A7FD0" w:rsidRDefault="002A7FD0">
            <w:r>
              <w:t>Středa 30/4</w:t>
            </w:r>
          </w:p>
        </w:tc>
        <w:tc>
          <w:tcPr>
            <w:tcW w:w="3021" w:type="dxa"/>
          </w:tcPr>
          <w:p w14:paraId="76279526" w14:textId="77777777" w:rsidR="002A7FD0" w:rsidRDefault="002A7FD0"/>
        </w:tc>
        <w:tc>
          <w:tcPr>
            <w:tcW w:w="3021" w:type="dxa"/>
          </w:tcPr>
          <w:p w14:paraId="6791D52E" w14:textId="00F45F66" w:rsidR="002A7FD0" w:rsidRDefault="002A7FD0"/>
        </w:tc>
      </w:tr>
      <w:tr w:rsidR="002A7FD0" w14:paraId="282EEE3A" w14:textId="77777777" w:rsidTr="00747FD1">
        <w:tc>
          <w:tcPr>
            <w:tcW w:w="3020" w:type="dxa"/>
          </w:tcPr>
          <w:p w14:paraId="57DE63DC" w14:textId="595A5D18" w:rsidR="002A7FD0" w:rsidRDefault="002A7FD0">
            <w:r w:rsidRPr="00577789">
              <w:rPr>
                <w:color w:val="FF0000"/>
              </w:rPr>
              <w:t>Čtvrtek volno</w:t>
            </w:r>
            <w:r w:rsidR="00577789" w:rsidRPr="00577789">
              <w:rPr>
                <w:color w:val="FF0000"/>
              </w:rPr>
              <w:t xml:space="preserve"> první máj</w:t>
            </w:r>
          </w:p>
        </w:tc>
        <w:tc>
          <w:tcPr>
            <w:tcW w:w="3021" w:type="dxa"/>
          </w:tcPr>
          <w:p w14:paraId="09A9DC78" w14:textId="77777777" w:rsidR="002A7FD0" w:rsidRDefault="002A7FD0"/>
        </w:tc>
        <w:tc>
          <w:tcPr>
            <w:tcW w:w="3021" w:type="dxa"/>
          </w:tcPr>
          <w:p w14:paraId="547BB080" w14:textId="77777777" w:rsidR="002A7FD0" w:rsidRDefault="002A7FD0"/>
        </w:tc>
      </w:tr>
      <w:tr w:rsidR="002A7FD0" w14:paraId="0FAB22B9" w14:textId="77777777" w:rsidTr="00747FD1">
        <w:tc>
          <w:tcPr>
            <w:tcW w:w="3020" w:type="dxa"/>
          </w:tcPr>
          <w:p w14:paraId="31A44122" w14:textId="3C9D465D" w:rsidR="002A7FD0" w:rsidRDefault="002A7FD0">
            <w:r>
              <w:t>Středa 7/5</w:t>
            </w:r>
          </w:p>
        </w:tc>
        <w:tc>
          <w:tcPr>
            <w:tcW w:w="3021" w:type="dxa"/>
          </w:tcPr>
          <w:p w14:paraId="05638767" w14:textId="77777777" w:rsidR="002A7FD0" w:rsidRDefault="002A7FD0"/>
        </w:tc>
        <w:tc>
          <w:tcPr>
            <w:tcW w:w="3021" w:type="dxa"/>
          </w:tcPr>
          <w:p w14:paraId="564E29EC" w14:textId="22368B3C" w:rsidR="002A7FD0" w:rsidRDefault="008861DB">
            <w:r>
              <w:t>D ano</w:t>
            </w:r>
          </w:p>
        </w:tc>
      </w:tr>
      <w:tr w:rsidR="00577789" w14:paraId="23619A8F" w14:textId="77777777" w:rsidTr="00747FD1">
        <w:tc>
          <w:tcPr>
            <w:tcW w:w="3020" w:type="dxa"/>
          </w:tcPr>
          <w:p w14:paraId="446FC55B" w14:textId="423F5990" w:rsidR="00577789" w:rsidRDefault="00577789">
            <w:r w:rsidRPr="00577789">
              <w:rPr>
                <w:color w:val="FF0000"/>
              </w:rPr>
              <w:t>Čtvrtek 8/5</w:t>
            </w:r>
          </w:p>
        </w:tc>
        <w:tc>
          <w:tcPr>
            <w:tcW w:w="3021" w:type="dxa"/>
          </w:tcPr>
          <w:p w14:paraId="0EF311F2" w14:textId="77777777" w:rsidR="00577789" w:rsidRDefault="00577789"/>
        </w:tc>
        <w:tc>
          <w:tcPr>
            <w:tcW w:w="3021" w:type="dxa"/>
          </w:tcPr>
          <w:p w14:paraId="1E043B3F" w14:textId="77777777" w:rsidR="00577789" w:rsidRDefault="00577789"/>
        </w:tc>
      </w:tr>
      <w:tr w:rsidR="002A7FD0" w14:paraId="18B2E288" w14:textId="77777777" w:rsidTr="00747FD1">
        <w:tc>
          <w:tcPr>
            <w:tcW w:w="3020" w:type="dxa"/>
          </w:tcPr>
          <w:p w14:paraId="158FB376" w14:textId="4186FDAD" w:rsidR="002A7FD0" w:rsidRDefault="002A7FD0">
            <w:r>
              <w:t>Středa 14/5</w:t>
            </w:r>
          </w:p>
        </w:tc>
        <w:tc>
          <w:tcPr>
            <w:tcW w:w="3021" w:type="dxa"/>
          </w:tcPr>
          <w:p w14:paraId="44E469A5" w14:textId="77777777" w:rsidR="002A7FD0" w:rsidRDefault="002A7FD0"/>
        </w:tc>
        <w:tc>
          <w:tcPr>
            <w:tcW w:w="3021" w:type="dxa"/>
          </w:tcPr>
          <w:p w14:paraId="09B5A620" w14:textId="3BC8E8B2" w:rsidR="002A7FD0" w:rsidRDefault="00010BDC">
            <w:r>
              <w:t>ukonč</w:t>
            </w:r>
            <w:r w:rsidR="00A77A83">
              <w:t>ování</w:t>
            </w:r>
          </w:p>
        </w:tc>
      </w:tr>
      <w:tr w:rsidR="002A7FD0" w14:paraId="746C371D" w14:textId="77777777" w:rsidTr="00747FD1">
        <w:tc>
          <w:tcPr>
            <w:tcW w:w="3020" w:type="dxa"/>
          </w:tcPr>
          <w:p w14:paraId="33BCE3CF" w14:textId="359CFE1B" w:rsidR="002A7FD0" w:rsidRPr="002A7FD0" w:rsidRDefault="002A7FD0">
            <w:pPr>
              <w:rPr>
                <w:b/>
                <w:bCs/>
              </w:rPr>
            </w:pPr>
            <w:r w:rsidRPr="002A7FD0">
              <w:rPr>
                <w:b/>
                <w:bCs/>
              </w:rPr>
              <w:t>Čtvrtek 15/5</w:t>
            </w:r>
          </w:p>
        </w:tc>
        <w:tc>
          <w:tcPr>
            <w:tcW w:w="3021" w:type="dxa"/>
          </w:tcPr>
          <w:p w14:paraId="707C440E" w14:textId="77777777" w:rsidR="002A7FD0" w:rsidRDefault="002A7FD0"/>
        </w:tc>
        <w:tc>
          <w:tcPr>
            <w:tcW w:w="3021" w:type="dxa"/>
          </w:tcPr>
          <w:p w14:paraId="6A4BAE57" w14:textId="187D9E57" w:rsidR="002A7FD0" w:rsidRDefault="00A77A83">
            <w:r>
              <w:t>zápočet</w:t>
            </w:r>
          </w:p>
        </w:tc>
      </w:tr>
    </w:tbl>
    <w:p w14:paraId="61128DF1" w14:textId="77777777" w:rsidR="00917016" w:rsidRDefault="00917016" w:rsidP="00917016">
      <w:bookmarkStart w:id="0" w:name="_Hlk189159894"/>
      <w:bookmarkStart w:id="1" w:name="_Hlk19079860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016" w14:paraId="4CCB2728" w14:textId="77777777" w:rsidTr="00CB0009">
        <w:tc>
          <w:tcPr>
            <w:tcW w:w="9062" w:type="dxa"/>
          </w:tcPr>
          <w:p w14:paraId="1FDC4B24" w14:textId="653F2DE1" w:rsidR="00917016" w:rsidRDefault="00917016" w:rsidP="00CB0009">
            <w:r>
              <w:t>Dětská literatura 7</w:t>
            </w:r>
            <w:proofErr w:type="gramStart"/>
            <w:r>
              <w:t>x  přehled</w:t>
            </w:r>
            <w:proofErr w:type="gramEnd"/>
          </w:p>
          <w:p w14:paraId="613B6FD4" w14:textId="77777777" w:rsidR="00917016" w:rsidRDefault="00917016" w:rsidP="00CB0009">
            <w:r>
              <w:t xml:space="preserve">Rozdělení </w:t>
            </w:r>
            <w:proofErr w:type="spellStart"/>
            <w:r>
              <w:t>minireferátů</w:t>
            </w:r>
            <w:proofErr w:type="spellEnd"/>
          </w:p>
          <w:p w14:paraId="403E0A5B" w14:textId="45A6567E" w:rsidR="00917016" w:rsidRDefault="00917016" w:rsidP="00CB0009">
            <w:r>
              <w:t>Autoři a témata</w:t>
            </w:r>
            <w:r w:rsidR="00445DFD">
              <w:t>, sylabus</w:t>
            </w:r>
          </w:p>
          <w:p w14:paraId="272025F1" w14:textId="5E9D7115" w:rsidR="00917016" w:rsidRDefault="00917016" w:rsidP="00CB0009">
            <w:r>
              <w:t xml:space="preserve">Společná četba: H Ch Andersen </w:t>
            </w:r>
            <w:r w:rsidR="003B3507">
              <w:t>(26/</w:t>
            </w:r>
            <w:proofErr w:type="gramStart"/>
            <w:r w:rsidR="003B3507">
              <w:t>2)</w:t>
            </w:r>
            <w:r>
              <w:t>+</w:t>
            </w:r>
            <w:proofErr w:type="gramEnd"/>
            <w:r>
              <w:t xml:space="preserve"> </w:t>
            </w:r>
            <w:proofErr w:type="spellStart"/>
            <w:r w:rsidR="002E7D87">
              <w:t>Jostein</w:t>
            </w:r>
            <w:proofErr w:type="spellEnd"/>
            <w:r w:rsidR="002E7D87">
              <w:t xml:space="preserve"> </w:t>
            </w:r>
            <w:proofErr w:type="spellStart"/>
            <w:r w:rsidR="002E7D87">
              <w:t>Gaarder</w:t>
            </w:r>
            <w:proofErr w:type="spellEnd"/>
            <w:r>
              <w:t xml:space="preserve"> </w:t>
            </w:r>
            <w:r w:rsidR="003B3507">
              <w:t xml:space="preserve">(9/4) </w:t>
            </w:r>
            <w:r>
              <w:t xml:space="preserve">+ </w:t>
            </w:r>
            <w:proofErr w:type="spellStart"/>
            <w:r>
              <w:t>norštináři</w:t>
            </w:r>
            <w:proofErr w:type="spellEnd"/>
            <w:r>
              <w:t xml:space="preserve"> budou číst také norsky</w:t>
            </w:r>
            <w:r w:rsidR="003B3507">
              <w:t xml:space="preserve"> (na každou hodinu dva </w:t>
            </w:r>
            <w:proofErr w:type="spellStart"/>
            <w:r w:rsidR="003B3507">
              <w:t>minireferáty</w:t>
            </w:r>
            <w:proofErr w:type="spellEnd"/>
            <w:r w:rsidR="00445DFD">
              <w:t>, každý o české a norské knize</w:t>
            </w:r>
            <w:r w:rsidR="003B3507">
              <w:t>)</w:t>
            </w:r>
          </w:p>
          <w:p w14:paraId="175C6313" w14:textId="77777777" w:rsidR="00917016" w:rsidRDefault="00917016" w:rsidP="00CB0009">
            <w:r>
              <w:t xml:space="preserve">Pozor, hodina se koná jednou za dva týdny, konkrétně tedy 7x: </w:t>
            </w:r>
          </w:p>
          <w:p w14:paraId="4E517F2E" w14:textId="77777777" w:rsidR="00917016" w:rsidRDefault="00917016" w:rsidP="00CB0009">
            <w:r>
              <w:t>19/2 + 26/2 + 12/3 + 26/3 + 9/4 + 26/4 + 7/5</w:t>
            </w:r>
          </w:p>
          <w:p w14:paraId="2788F927" w14:textId="77777777" w:rsidR="00917016" w:rsidRDefault="00917016" w:rsidP="00CB0009">
            <w:r>
              <w:t>Zápočet se uděluje za aktivní účast v hodinách.</w:t>
            </w:r>
          </w:p>
        </w:tc>
      </w:tr>
      <w:bookmarkEnd w:id="1"/>
    </w:tbl>
    <w:p w14:paraId="0FF878A6" w14:textId="77777777" w:rsidR="00917016" w:rsidRDefault="00917016"/>
    <w:p w14:paraId="7A7F4B14" w14:textId="77777777" w:rsidR="00275BA9" w:rsidRPr="00121B67" w:rsidRDefault="00917016" w:rsidP="00917016">
      <w:pPr>
        <w:spacing w:line="240" w:lineRule="auto"/>
        <w:contextualSpacing/>
      </w:pPr>
      <w:r w:rsidRPr="00121B67">
        <w:t>Norština NOI/2</w:t>
      </w:r>
      <w:r w:rsidR="00275BA9" w:rsidRPr="00121B67">
        <w:t xml:space="preserve"> </w:t>
      </w:r>
    </w:p>
    <w:p w14:paraId="10B88DA8" w14:textId="72412279" w:rsidR="00917016" w:rsidRPr="00121B67" w:rsidRDefault="00275BA9" w:rsidP="00917016">
      <w:pPr>
        <w:spacing w:line="240" w:lineRule="auto"/>
        <w:contextualSpacing/>
      </w:pPr>
      <w:r w:rsidRPr="00121B67">
        <w:t>Učebna C31 středa + C42 čtvrtek (seminární pracovny)</w:t>
      </w:r>
    </w:p>
    <w:p w14:paraId="6F9F164F" w14:textId="1076BAFD" w:rsidR="00917016" w:rsidRPr="00121B67" w:rsidRDefault="00917016" w:rsidP="00917016">
      <w:pPr>
        <w:spacing w:line="240" w:lineRule="auto"/>
        <w:contextualSpacing/>
      </w:pPr>
      <w:r w:rsidRPr="00121B67">
        <w:t>Červená učebnice</w:t>
      </w:r>
      <w:r w:rsidR="00EB0024" w:rsidRPr="00121B67">
        <w:t xml:space="preserve"> lekce </w:t>
      </w:r>
      <w:proofErr w:type="gramStart"/>
      <w:r w:rsidR="00EB0024" w:rsidRPr="00121B67">
        <w:t>9 - 18</w:t>
      </w:r>
      <w:proofErr w:type="gramEnd"/>
    </w:p>
    <w:p w14:paraId="6E1C44ED" w14:textId="6C4E576B" w:rsidR="00917016" w:rsidRPr="00121B67" w:rsidRDefault="00917016" w:rsidP="00917016">
      <w:pPr>
        <w:spacing w:line="240" w:lineRule="auto"/>
        <w:contextualSpacing/>
      </w:pPr>
      <w:r w:rsidRPr="00121B67">
        <w:t>Kurz je ukončen ústním a písemn</w:t>
      </w:r>
      <w:r w:rsidR="003B3507">
        <w:t>ým</w:t>
      </w:r>
      <w:r w:rsidRPr="00121B67">
        <w:t xml:space="preserve"> </w:t>
      </w:r>
      <w:r w:rsidR="003B3507" w:rsidRPr="00121B67">
        <w:t>zápočtem</w:t>
      </w:r>
    </w:p>
    <w:p w14:paraId="54E14A1F" w14:textId="58075C99" w:rsidR="00917016" w:rsidRPr="00121B67" w:rsidRDefault="00917016" w:rsidP="00917016">
      <w:pPr>
        <w:spacing w:line="240" w:lineRule="auto"/>
        <w:contextualSpacing/>
      </w:pPr>
      <w:r w:rsidRPr="00121B67">
        <w:t>Doplněn dalšími texty</w:t>
      </w:r>
    </w:p>
    <w:p w14:paraId="5D7016F1" w14:textId="147C9D1C" w:rsidR="00EB0024" w:rsidRPr="00121B67" w:rsidRDefault="007B44D3" w:rsidP="00917016">
      <w:pPr>
        <w:spacing w:line="240" w:lineRule="auto"/>
        <w:contextualSpacing/>
      </w:pPr>
      <w:r w:rsidRPr="00121B67">
        <w:t xml:space="preserve">Termíny: 26/5 + 11/6 </w:t>
      </w:r>
    </w:p>
    <w:p w14:paraId="6EA8A182" w14:textId="77777777" w:rsidR="00917016" w:rsidRPr="00121B67" w:rsidRDefault="00917016" w:rsidP="00917016">
      <w:pPr>
        <w:spacing w:line="240" w:lineRule="auto"/>
        <w:contextualSpacing/>
      </w:pPr>
    </w:p>
    <w:p w14:paraId="5DC870D9" w14:textId="131F1983" w:rsidR="00E245C7" w:rsidRDefault="00E245C7">
      <w:r>
        <w:lastRenderedPageBreak/>
        <w:t xml:space="preserve">NOI_071 </w:t>
      </w:r>
      <w:proofErr w:type="gramStart"/>
      <w:r>
        <w:t>Norština</w:t>
      </w:r>
      <w:proofErr w:type="gramEnd"/>
      <w:r>
        <w:t xml:space="preserve"> jazyková cvičení (pondělí 12.00 – 13.40 v B2.51)</w:t>
      </w:r>
      <w:r w:rsidR="00917016">
        <w:t xml:space="preserve"> Studenti odevzdávají 2 x 2 NS norského textu – separátní zápočet se nepíše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71"/>
        <w:gridCol w:w="3260"/>
        <w:gridCol w:w="4678"/>
      </w:tblGrid>
      <w:tr w:rsidR="00E245C7" w14:paraId="49CCB91B" w14:textId="77777777" w:rsidTr="00917016">
        <w:tc>
          <w:tcPr>
            <w:tcW w:w="1271" w:type="dxa"/>
          </w:tcPr>
          <w:bookmarkEnd w:id="0"/>
          <w:p w14:paraId="49251245" w14:textId="6A8C9691" w:rsidR="00E245C7" w:rsidRDefault="00E245C7">
            <w:r>
              <w:t>datum</w:t>
            </w:r>
          </w:p>
        </w:tc>
        <w:tc>
          <w:tcPr>
            <w:tcW w:w="3260" w:type="dxa"/>
          </w:tcPr>
          <w:p w14:paraId="2E3AB97C" w14:textId="1045E936" w:rsidR="00E245C7" w:rsidRDefault="00E245C7">
            <w:r>
              <w:t>vyučující</w:t>
            </w:r>
          </w:p>
        </w:tc>
        <w:tc>
          <w:tcPr>
            <w:tcW w:w="4678" w:type="dxa"/>
          </w:tcPr>
          <w:p w14:paraId="1DEA8A6A" w14:textId="4996345B" w:rsidR="00E245C7" w:rsidRDefault="00E245C7">
            <w:r>
              <w:t>Zadání/obsah</w:t>
            </w:r>
          </w:p>
        </w:tc>
      </w:tr>
      <w:tr w:rsidR="00E245C7" w14:paraId="3F6985F8" w14:textId="77777777" w:rsidTr="00917016">
        <w:tc>
          <w:tcPr>
            <w:tcW w:w="1271" w:type="dxa"/>
          </w:tcPr>
          <w:p w14:paraId="4DE62E47" w14:textId="02097B10" w:rsidR="00E245C7" w:rsidRDefault="00E245C7">
            <w:r>
              <w:t>17/2</w:t>
            </w:r>
          </w:p>
        </w:tc>
        <w:tc>
          <w:tcPr>
            <w:tcW w:w="3260" w:type="dxa"/>
          </w:tcPr>
          <w:p w14:paraId="128A4219" w14:textId="77777777" w:rsidR="00E245C7" w:rsidRDefault="00E245C7"/>
        </w:tc>
        <w:tc>
          <w:tcPr>
            <w:tcW w:w="4678" w:type="dxa"/>
          </w:tcPr>
          <w:p w14:paraId="5D166690" w14:textId="68DA2673" w:rsidR="00E245C7" w:rsidRDefault="00E245C7">
            <w:r>
              <w:t>Informační úvod k semestru + Erasmus</w:t>
            </w:r>
          </w:p>
        </w:tc>
      </w:tr>
      <w:tr w:rsidR="00E245C7" w14:paraId="7B1490DF" w14:textId="77777777" w:rsidTr="00917016">
        <w:tc>
          <w:tcPr>
            <w:tcW w:w="1271" w:type="dxa"/>
          </w:tcPr>
          <w:p w14:paraId="4E4544E6" w14:textId="479C8292" w:rsidR="00E245C7" w:rsidRDefault="00E245C7">
            <w:r>
              <w:t>24/2</w:t>
            </w:r>
          </w:p>
        </w:tc>
        <w:tc>
          <w:tcPr>
            <w:tcW w:w="3260" w:type="dxa"/>
          </w:tcPr>
          <w:p w14:paraId="5271022C" w14:textId="0B376CA3" w:rsidR="00E245C7" w:rsidRDefault="00E245C7">
            <w:r>
              <w:t>Tomáš</w:t>
            </w:r>
          </w:p>
        </w:tc>
        <w:tc>
          <w:tcPr>
            <w:tcW w:w="4678" w:type="dxa"/>
          </w:tcPr>
          <w:p w14:paraId="546D2AEC" w14:textId="6514F188" w:rsidR="00E245C7" w:rsidRDefault="00E245C7">
            <w:r>
              <w:t>Cvičení + zadání písemné DÚ</w:t>
            </w:r>
          </w:p>
        </w:tc>
      </w:tr>
      <w:tr w:rsidR="00E245C7" w14:paraId="1881C25C" w14:textId="77777777" w:rsidTr="00917016">
        <w:tc>
          <w:tcPr>
            <w:tcW w:w="1271" w:type="dxa"/>
          </w:tcPr>
          <w:p w14:paraId="5F06C5DA" w14:textId="6283B035" w:rsidR="00E245C7" w:rsidRDefault="00E245C7">
            <w:r>
              <w:t>3/3</w:t>
            </w:r>
          </w:p>
        </w:tc>
        <w:tc>
          <w:tcPr>
            <w:tcW w:w="3260" w:type="dxa"/>
          </w:tcPr>
          <w:p w14:paraId="21E12C5D" w14:textId="6B648677" w:rsidR="00E245C7" w:rsidRDefault="00E245C7">
            <w:proofErr w:type="spellStart"/>
            <w:r>
              <w:t>Jens</w:t>
            </w:r>
            <w:proofErr w:type="spellEnd"/>
            <w:r>
              <w:t>, norský lektor z Prahy</w:t>
            </w:r>
          </w:p>
        </w:tc>
        <w:tc>
          <w:tcPr>
            <w:tcW w:w="4678" w:type="dxa"/>
          </w:tcPr>
          <w:p w14:paraId="566FC267" w14:textId="4D6A496C" w:rsidR="00E245C7" w:rsidRDefault="00E245C7">
            <w:r>
              <w:t>Téma: Představování, co chceš říct o sobě</w:t>
            </w:r>
            <w:r w:rsidR="00917016">
              <w:t>, svém studiu a koníčcích</w:t>
            </w:r>
            <w:r w:rsidRPr="00E245C7">
              <w:t>?</w:t>
            </w:r>
          </w:p>
        </w:tc>
      </w:tr>
      <w:tr w:rsidR="00E245C7" w14:paraId="418A2D27" w14:textId="77777777" w:rsidTr="00917016">
        <w:tc>
          <w:tcPr>
            <w:tcW w:w="1271" w:type="dxa"/>
          </w:tcPr>
          <w:p w14:paraId="450A0E33" w14:textId="0501CFCA" w:rsidR="00E245C7" w:rsidRDefault="00E245C7">
            <w:r>
              <w:t>10/3</w:t>
            </w:r>
          </w:p>
        </w:tc>
        <w:tc>
          <w:tcPr>
            <w:tcW w:w="3260" w:type="dxa"/>
          </w:tcPr>
          <w:p w14:paraId="2DCF9F02" w14:textId="6B978143" w:rsidR="00E245C7" w:rsidRDefault="00E245C7">
            <w:r>
              <w:t>Lars, norský lektor</w:t>
            </w:r>
          </w:p>
        </w:tc>
        <w:tc>
          <w:tcPr>
            <w:tcW w:w="4678" w:type="dxa"/>
          </w:tcPr>
          <w:p w14:paraId="1113D976" w14:textId="64131452" w:rsidR="00E245C7" w:rsidRDefault="00E245C7">
            <w:r>
              <w:t>Norská konverzace a cvičení, zadání ústní DÚ</w:t>
            </w:r>
          </w:p>
        </w:tc>
      </w:tr>
      <w:tr w:rsidR="00E245C7" w14:paraId="10005B3B" w14:textId="77777777" w:rsidTr="00917016">
        <w:tc>
          <w:tcPr>
            <w:tcW w:w="1271" w:type="dxa"/>
          </w:tcPr>
          <w:p w14:paraId="6CF30E3A" w14:textId="63AAD24D" w:rsidR="00E245C7" w:rsidRDefault="00E245C7">
            <w:r>
              <w:t>17/3</w:t>
            </w:r>
          </w:p>
        </w:tc>
        <w:tc>
          <w:tcPr>
            <w:tcW w:w="3260" w:type="dxa"/>
          </w:tcPr>
          <w:p w14:paraId="4375B7D6" w14:textId="04378BA7" w:rsidR="00E245C7" w:rsidRDefault="00E245C7">
            <w:r>
              <w:t>Lars</w:t>
            </w:r>
          </w:p>
        </w:tc>
        <w:tc>
          <w:tcPr>
            <w:tcW w:w="4678" w:type="dxa"/>
          </w:tcPr>
          <w:p w14:paraId="161A74D2" w14:textId="5CBF732A" w:rsidR="00E245C7" w:rsidRDefault="0026442E">
            <w:r>
              <w:t>-„-</w:t>
            </w:r>
          </w:p>
        </w:tc>
      </w:tr>
      <w:tr w:rsidR="00E245C7" w14:paraId="0153C0EA" w14:textId="77777777" w:rsidTr="00917016">
        <w:tc>
          <w:tcPr>
            <w:tcW w:w="1271" w:type="dxa"/>
          </w:tcPr>
          <w:p w14:paraId="78B8B016" w14:textId="33B3D7AF" w:rsidR="00E245C7" w:rsidRDefault="00E245C7">
            <w:r>
              <w:t>24/3</w:t>
            </w:r>
          </w:p>
        </w:tc>
        <w:tc>
          <w:tcPr>
            <w:tcW w:w="3260" w:type="dxa"/>
          </w:tcPr>
          <w:p w14:paraId="60482B09" w14:textId="5384EC5A" w:rsidR="00E245C7" w:rsidRDefault="00E245C7">
            <w:proofErr w:type="spellStart"/>
            <w:r>
              <w:t>Jens</w:t>
            </w:r>
            <w:proofErr w:type="spellEnd"/>
          </w:p>
        </w:tc>
        <w:tc>
          <w:tcPr>
            <w:tcW w:w="4678" w:type="dxa"/>
          </w:tcPr>
          <w:p w14:paraId="4BA7D99A" w14:textId="36F5F9EC" w:rsidR="00E245C7" w:rsidRDefault="00E245C7">
            <w:r>
              <w:t>Téma: Norské zvyky a tradice</w:t>
            </w:r>
            <w:r w:rsidR="00917016">
              <w:t xml:space="preserve"> Rozdíly mezi Norskem a ČR/SR</w:t>
            </w:r>
          </w:p>
        </w:tc>
      </w:tr>
      <w:tr w:rsidR="00E245C7" w14:paraId="5AB939B6" w14:textId="77777777" w:rsidTr="00917016">
        <w:tc>
          <w:tcPr>
            <w:tcW w:w="1271" w:type="dxa"/>
          </w:tcPr>
          <w:p w14:paraId="051C8DEE" w14:textId="3B2B45DE" w:rsidR="00E245C7" w:rsidRDefault="00E245C7">
            <w:r>
              <w:t>31/3</w:t>
            </w:r>
          </w:p>
        </w:tc>
        <w:tc>
          <w:tcPr>
            <w:tcW w:w="3260" w:type="dxa"/>
          </w:tcPr>
          <w:p w14:paraId="337D8A6D" w14:textId="2A40BE17" w:rsidR="00E245C7" w:rsidRDefault="00E245C7"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 xml:space="preserve"> NOR</w:t>
            </w:r>
          </w:p>
        </w:tc>
        <w:tc>
          <w:tcPr>
            <w:tcW w:w="4678" w:type="dxa"/>
          </w:tcPr>
          <w:p w14:paraId="723447F3" w14:textId="77777777" w:rsidR="00E245C7" w:rsidRDefault="00E245C7"/>
        </w:tc>
      </w:tr>
      <w:tr w:rsidR="00E245C7" w14:paraId="631325A3" w14:textId="77777777" w:rsidTr="00917016">
        <w:tc>
          <w:tcPr>
            <w:tcW w:w="1271" w:type="dxa"/>
          </w:tcPr>
          <w:p w14:paraId="0EE7EA17" w14:textId="36B63F15" w:rsidR="00E245C7" w:rsidRDefault="00E245C7">
            <w:r>
              <w:t>7/4</w:t>
            </w:r>
          </w:p>
        </w:tc>
        <w:tc>
          <w:tcPr>
            <w:tcW w:w="3260" w:type="dxa"/>
          </w:tcPr>
          <w:p w14:paraId="720C2834" w14:textId="6278E726" w:rsidR="00E245C7" w:rsidRDefault="00E245C7">
            <w:proofErr w:type="spellStart"/>
            <w:r>
              <w:t>Jens</w:t>
            </w:r>
            <w:proofErr w:type="spellEnd"/>
          </w:p>
        </w:tc>
        <w:tc>
          <w:tcPr>
            <w:tcW w:w="4678" w:type="dxa"/>
          </w:tcPr>
          <w:p w14:paraId="2B2DD06C" w14:textId="77777777" w:rsidR="00E245C7" w:rsidRDefault="00E245C7">
            <w:r>
              <w:t>Téma: cestování jako radost a poznávání</w:t>
            </w:r>
          </w:p>
          <w:p w14:paraId="576F4767" w14:textId="2786F2B3" w:rsidR="00917016" w:rsidRDefault="00917016">
            <w:r>
              <w:t>Cestování do Norska?</w:t>
            </w:r>
          </w:p>
        </w:tc>
      </w:tr>
      <w:tr w:rsidR="00E245C7" w14:paraId="0B147410" w14:textId="77777777" w:rsidTr="00917016">
        <w:tc>
          <w:tcPr>
            <w:tcW w:w="1271" w:type="dxa"/>
          </w:tcPr>
          <w:p w14:paraId="7097DBA4" w14:textId="0F68DCF6" w:rsidR="00E245C7" w:rsidRDefault="00E245C7">
            <w:r>
              <w:t>14/4</w:t>
            </w:r>
          </w:p>
        </w:tc>
        <w:tc>
          <w:tcPr>
            <w:tcW w:w="3260" w:type="dxa"/>
          </w:tcPr>
          <w:p w14:paraId="0CD22555" w14:textId="2462A8B6" w:rsidR="00E245C7" w:rsidRDefault="00E245C7">
            <w:r>
              <w:t>Tomáš</w:t>
            </w:r>
          </w:p>
        </w:tc>
        <w:tc>
          <w:tcPr>
            <w:tcW w:w="4678" w:type="dxa"/>
          </w:tcPr>
          <w:p w14:paraId="74EEE001" w14:textId="477D2E59" w:rsidR="00E245C7" w:rsidRDefault="0026442E">
            <w:r>
              <w:t>Analýza textů, které studenti zaslali 31/3 Tomášovi mailem</w:t>
            </w:r>
          </w:p>
        </w:tc>
      </w:tr>
      <w:tr w:rsidR="00E245C7" w14:paraId="3BAAB5EF" w14:textId="77777777" w:rsidTr="00917016">
        <w:tc>
          <w:tcPr>
            <w:tcW w:w="1271" w:type="dxa"/>
          </w:tcPr>
          <w:p w14:paraId="2AB53A4B" w14:textId="30B53FA0" w:rsidR="00E245C7" w:rsidRDefault="00E245C7">
            <w:r>
              <w:t>28/4</w:t>
            </w:r>
          </w:p>
        </w:tc>
        <w:tc>
          <w:tcPr>
            <w:tcW w:w="3260" w:type="dxa"/>
          </w:tcPr>
          <w:p w14:paraId="058A16BB" w14:textId="33D5E20A" w:rsidR="00E245C7" w:rsidRDefault="00E245C7">
            <w:r>
              <w:t>Lars</w:t>
            </w:r>
          </w:p>
        </w:tc>
        <w:tc>
          <w:tcPr>
            <w:tcW w:w="4678" w:type="dxa"/>
          </w:tcPr>
          <w:p w14:paraId="1D96C25A" w14:textId="485F659F" w:rsidR="00E245C7" w:rsidRDefault="00E245C7">
            <w:r>
              <w:t>Norská konverzace a cvičení, zadání ústní DÚ</w:t>
            </w:r>
          </w:p>
        </w:tc>
      </w:tr>
      <w:tr w:rsidR="00E245C7" w14:paraId="0D45058E" w14:textId="77777777" w:rsidTr="00917016">
        <w:tc>
          <w:tcPr>
            <w:tcW w:w="1271" w:type="dxa"/>
          </w:tcPr>
          <w:p w14:paraId="1F12775B" w14:textId="0CC7F5D7" w:rsidR="00E245C7" w:rsidRDefault="0026442E">
            <w:r>
              <w:t>5/5</w:t>
            </w:r>
          </w:p>
        </w:tc>
        <w:tc>
          <w:tcPr>
            <w:tcW w:w="3260" w:type="dxa"/>
          </w:tcPr>
          <w:p w14:paraId="22799642" w14:textId="1E40229F" w:rsidR="00E245C7" w:rsidRDefault="0026442E">
            <w:r>
              <w:t>Lars</w:t>
            </w:r>
          </w:p>
        </w:tc>
        <w:tc>
          <w:tcPr>
            <w:tcW w:w="4678" w:type="dxa"/>
          </w:tcPr>
          <w:p w14:paraId="2D861E4C" w14:textId="615B5196" w:rsidR="00E245C7" w:rsidRDefault="0026442E">
            <w:r>
              <w:t>-„-</w:t>
            </w:r>
          </w:p>
        </w:tc>
      </w:tr>
      <w:tr w:rsidR="0026442E" w14:paraId="6D5FCC6E" w14:textId="77777777" w:rsidTr="00917016">
        <w:tc>
          <w:tcPr>
            <w:tcW w:w="1271" w:type="dxa"/>
          </w:tcPr>
          <w:p w14:paraId="640A52DD" w14:textId="3689170F" w:rsidR="0026442E" w:rsidRDefault="0026442E">
            <w:r>
              <w:t>12/5</w:t>
            </w:r>
          </w:p>
        </w:tc>
        <w:tc>
          <w:tcPr>
            <w:tcW w:w="3260" w:type="dxa"/>
          </w:tcPr>
          <w:p w14:paraId="7B19C33F" w14:textId="79A2F35C" w:rsidR="0026442E" w:rsidRDefault="0026442E">
            <w:r>
              <w:t xml:space="preserve">Tomáš </w:t>
            </w:r>
          </w:p>
        </w:tc>
        <w:tc>
          <w:tcPr>
            <w:tcW w:w="4678" w:type="dxa"/>
          </w:tcPr>
          <w:p w14:paraId="2664355C" w14:textId="460AD2B9" w:rsidR="0026442E" w:rsidRDefault="0026442E">
            <w:r>
              <w:t>Analýza textů, které studenti zaslali 2/5 Tomášovi mailem</w:t>
            </w:r>
          </w:p>
        </w:tc>
      </w:tr>
    </w:tbl>
    <w:p w14:paraId="5890B58F" w14:textId="77777777" w:rsidR="00917016" w:rsidRDefault="00917016">
      <w:bookmarkStart w:id="2" w:name="_Hlk190799515"/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7016" w14:paraId="3061A743" w14:textId="77777777" w:rsidTr="00275BA9">
        <w:tc>
          <w:tcPr>
            <w:tcW w:w="9209" w:type="dxa"/>
          </w:tcPr>
          <w:p w14:paraId="44B15D8F" w14:textId="63F46C6D" w:rsidR="00917016" w:rsidRDefault="00275BA9" w:rsidP="00917016">
            <w:r>
              <w:t>Dějiny n</w:t>
            </w:r>
            <w:r w:rsidR="00917016">
              <w:t>orsk</w:t>
            </w:r>
            <w:r>
              <w:t>é</w:t>
            </w:r>
            <w:r w:rsidR="00917016">
              <w:t xml:space="preserve"> </w:t>
            </w:r>
            <w:proofErr w:type="gramStart"/>
            <w:r w:rsidR="00917016">
              <w:t>literatur</w:t>
            </w:r>
            <w:r>
              <w:t>y</w:t>
            </w:r>
            <w:r w:rsidR="00917016">
              <w:t xml:space="preserve"> </w:t>
            </w:r>
            <w:r>
              <w:t xml:space="preserve"> v</w:t>
            </w:r>
            <w:proofErr w:type="gramEnd"/>
            <w:r>
              <w:t xml:space="preserve"> C 42</w:t>
            </w:r>
            <w:r w:rsidR="00917016">
              <w:t>: Přednáška + seminář (domácí příprava)</w:t>
            </w:r>
          </w:p>
          <w:p w14:paraId="5297F598" w14:textId="5063B95D" w:rsidR="00917016" w:rsidRDefault="00917016" w:rsidP="00917016">
            <w:r>
              <w:t>Každý přečte a prezentuje teoretický/sekundární text (česky)</w:t>
            </w:r>
          </w:p>
          <w:p w14:paraId="0AE5E3D2" w14:textId="2AB5B4B7" w:rsidR="00917016" w:rsidRDefault="00917016" w:rsidP="00917016">
            <w:proofErr w:type="gramStart"/>
            <w:r>
              <w:t>1 – 7</w:t>
            </w:r>
            <w:proofErr w:type="gramEnd"/>
            <w:r>
              <w:t xml:space="preserve"> staroseverská literatura, 8 – 11 Radko </w:t>
            </w:r>
            <w:proofErr w:type="spellStart"/>
            <w:r>
              <w:t>Kejzlar</w:t>
            </w:r>
            <w:proofErr w:type="spellEnd"/>
            <w:r>
              <w:t>, 12 – 16 Ibsen</w:t>
            </w:r>
          </w:p>
        </w:tc>
      </w:tr>
    </w:tbl>
    <w:p w14:paraId="51DB6C05" w14:textId="42920C76" w:rsidR="00B40FCF" w:rsidRPr="00275BA9" w:rsidRDefault="008861DB">
      <w:pPr>
        <w:rPr>
          <w:i/>
          <w:iCs/>
        </w:rPr>
      </w:pPr>
      <w:r w:rsidRPr="00275BA9">
        <w:rPr>
          <w:i/>
          <w:iCs/>
        </w:rPr>
        <w:t>Sylabus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68"/>
      </w:tblGrid>
      <w:tr w:rsidR="00C00226" w14:paraId="6C1509AA" w14:textId="77777777" w:rsidTr="00275BA9">
        <w:tc>
          <w:tcPr>
            <w:tcW w:w="704" w:type="dxa"/>
          </w:tcPr>
          <w:p w14:paraId="42D4BA1F" w14:textId="77777777" w:rsidR="00C00226" w:rsidRDefault="00C00226"/>
        </w:tc>
        <w:tc>
          <w:tcPr>
            <w:tcW w:w="4111" w:type="dxa"/>
          </w:tcPr>
          <w:p w14:paraId="3AD37F7E" w14:textId="1D94E37C" w:rsidR="00C00226" w:rsidRDefault="00C00226">
            <w:r>
              <w:t>Přednáška/ukázk</w:t>
            </w:r>
            <w:r w:rsidR="00EA2787">
              <w:t>y</w:t>
            </w:r>
            <w:r w:rsidR="00DD745A">
              <w:t>/obsah</w:t>
            </w:r>
          </w:p>
        </w:tc>
        <w:tc>
          <w:tcPr>
            <w:tcW w:w="2268" w:type="dxa"/>
          </w:tcPr>
          <w:p w14:paraId="5ECECF2D" w14:textId="676F654B" w:rsidR="00DD745A" w:rsidRDefault="00DD745A">
            <w:r>
              <w:t>Referáty</w:t>
            </w:r>
            <w:r w:rsidR="003B3507">
              <w:t xml:space="preserve"> o sek. Lit.</w:t>
            </w:r>
          </w:p>
        </w:tc>
        <w:tc>
          <w:tcPr>
            <w:tcW w:w="2268" w:type="dxa"/>
          </w:tcPr>
          <w:p w14:paraId="3EEED959" w14:textId="3D79B520" w:rsidR="00C00226" w:rsidRDefault="00C00226">
            <w:r>
              <w:t>Četba společná</w:t>
            </w:r>
          </w:p>
        </w:tc>
      </w:tr>
      <w:tr w:rsidR="00C00226" w14:paraId="2EC905FD" w14:textId="77777777" w:rsidTr="00275BA9">
        <w:tc>
          <w:tcPr>
            <w:tcW w:w="704" w:type="dxa"/>
          </w:tcPr>
          <w:p w14:paraId="555BC717" w14:textId="55FBB51D" w:rsidR="00C00226" w:rsidRDefault="008861DB">
            <w:r>
              <w:t>20/2</w:t>
            </w:r>
          </w:p>
        </w:tc>
        <w:tc>
          <w:tcPr>
            <w:tcW w:w="4111" w:type="dxa"/>
          </w:tcPr>
          <w:p w14:paraId="7B4F3E5A" w14:textId="68CFD7C8" w:rsidR="00C00226" w:rsidRDefault="00C00226">
            <w:r>
              <w:t xml:space="preserve">Úvod, přehled, </w:t>
            </w:r>
            <w:r w:rsidR="00503BEF">
              <w:t>zadání</w:t>
            </w:r>
            <w:r w:rsidR="008861DB">
              <w:t xml:space="preserve"> + rozdělení referátů</w:t>
            </w:r>
            <w:r w:rsidR="00A77A83">
              <w:t>. Edda starší +</w:t>
            </w:r>
          </w:p>
        </w:tc>
        <w:tc>
          <w:tcPr>
            <w:tcW w:w="2268" w:type="dxa"/>
          </w:tcPr>
          <w:p w14:paraId="2A180273" w14:textId="77777777" w:rsidR="00C00226" w:rsidRDefault="00C00226"/>
        </w:tc>
        <w:tc>
          <w:tcPr>
            <w:tcW w:w="2268" w:type="dxa"/>
          </w:tcPr>
          <w:p w14:paraId="7622C413" w14:textId="77777777" w:rsidR="00C00226" w:rsidRDefault="00C00226"/>
        </w:tc>
      </w:tr>
      <w:tr w:rsidR="00C00226" w14:paraId="3EE02467" w14:textId="77777777" w:rsidTr="00275BA9">
        <w:tc>
          <w:tcPr>
            <w:tcW w:w="704" w:type="dxa"/>
          </w:tcPr>
          <w:p w14:paraId="45942F6E" w14:textId="093E0D65" w:rsidR="00C00226" w:rsidRDefault="008861DB">
            <w:r>
              <w:t xml:space="preserve">27/2 </w:t>
            </w:r>
          </w:p>
        </w:tc>
        <w:tc>
          <w:tcPr>
            <w:tcW w:w="4111" w:type="dxa"/>
          </w:tcPr>
          <w:p w14:paraId="795CC791" w14:textId="0A301E37" w:rsidR="00C00226" w:rsidRDefault="008861DB">
            <w:r>
              <w:t>Ságy</w:t>
            </w:r>
          </w:p>
        </w:tc>
        <w:tc>
          <w:tcPr>
            <w:tcW w:w="2268" w:type="dxa"/>
          </w:tcPr>
          <w:p w14:paraId="7761117D" w14:textId="558330FA" w:rsidR="00C00226" w:rsidRDefault="00A77A83">
            <w:r>
              <w:t xml:space="preserve">Referáty </w:t>
            </w:r>
            <w:proofErr w:type="gramStart"/>
            <w:r>
              <w:t xml:space="preserve">1 </w:t>
            </w:r>
            <w:r w:rsidR="003B3507">
              <w:t>–</w:t>
            </w:r>
            <w:r>
              <w:t xml:space="preserve"> 2</w:t>
            </w:r>
            <w:proofErr w:type="gramEnd"/>
            <w:r w:rsidR="003B3507">
              <w:t xml:space="preserve"> - 3</w:t>
            </w:r>
          </w:p>
        </w:tc>
        <w:tc>
          <w:tcPr>
            <w:tcW w:w="2268" w:type="dxa"/>
          </w:tcPr>
          <w:p w14:paraId="61E8E683" w14:textId="1A25459C" w:rsidR="00C00226" w:rsidRDefault="008861DB">
            <w:r>
              <w:t xml:space="preserve">Sága o </w:t>
            </w:r>
            <w:proofErr w:type="spellStart"/>
            <w:r>
              <w:t>Gíslim</w:t>
            </w:r>
            <w:proofErr w:type="spellEnd"/>
            <w:r w:rsidR="00DD745A">
              <w:t xml:space="preserve"> </w:t>
            </w:r>
          </w:p>
        </w:tc>
      </w:tr>
      <w:tr w:rsidR="00C00226" w14:paraId="1FF62058" w14:textId="77777777" w:rsidTr="00275BA9">
        <w:tc>
          <w:tcPr>
            <w:tcW w:w="704" w:type="dxa"/>
          </w:tcPr>
          <w:p w14:paraId="684F5436" w14:textId="1F4ACC8B" w:rsidR="00C00226" w:rsidRDefault="00A77A83">
            <w:r>
              <w:t>6/3</w:t>
            </w:r>
          </w:p>
        </w:tc>
        <w:tc>
          <w:tcPr>
            <w:tcW w:w="4111" w:type="dxa"/>
          </w:tcPr>
          <w:p w14:paraId="37E16414" w14:textId="1E6EC882" w:rsidR="00C00226" w:rsidRDefault="00C00226">
            <w:r>
              <w:t>Edda mladší</w:t>
            </w:r>
            <w:r w:rsidR="002936DF">
              <w:t xml:space="preserve"> a </w:t>
            </w:r>
            <w:r w:rsidR="00DD745A">
              <w:t xml:space="preserve">Okouzlení krále </w:t>
            </w:r>
            <w:proofErr w:type="spellStart"/>
            <w:r w:rsidR="00DD745A">
              <w:t>Gylfa</w:t>
            </w:r>
            <w:proofErr w:type="spellEnd"/>
            <w:r w:rsidR="00A77A83">
              <w:t xml:space="preserve"> + další středověké texty, balady,</w:t>
            </w:r>
          </w:p>
        </w:tc>
        <w:tc>
          <w:tcPr>
            <w:tcW w:w="2268" w:type="dxa"/>
          </w:tcPr>
          <w:p w14:paraId="5CC912E1" w14:textId="6DF76B6E" w:rsidR="00C00226" w:rsidRDefault="00DD745A">
            <w:r>
              <w:t xml:space="preserve">Referáty </w:t>
            </w:r>
            <w:proofErr w:type="gramStart"/>
            <w:r w:rsidR="003B3507">
              <w:t>4</w:t>
            </w:r>
            <w:r w:rsidR="00A77A83">
              <w:t xml:space="preserve"> </w:t>
            </w:r>
            <w:r w:rsidR="009C769F">
              <w:t>–</w:t>
            </w:r>
            <w:r w:rsidR="00A77A83">
              <w:t xml:space="preserve"> 5</w:t>
            </w:r>
            <w:proofErr w:type="gramEnd"/>
            <w:r w:rsidR="009C769F">
              <w:t xml:space="preserve"> - 6</w:t>
            </w:r>
          </w:p>
        </w:tc>
        <w:tc>
          <w:tcPr>
            <w:tcW w:w="2268" w:type="dxa"/>
          </w:tcPr>
          <w:p w14:paraId="28E623BF" w14:textId="4C34A185" w:rsidR="00C00226" w:rsidRDefault="00445DFD">
            <w:r>
              <w:t>Olav a Kari (balada)</w:t>
            </w:r>
          </w:p>
        </w:tc>
      </w:tr>
      <w:tr w:rsidR="00DD745A" w14:paraId="78A70C66" w14:textId="77777777" w:rsidTr="00275BA9">
        <w:tc>
          <w:tcPr>
            <w:tcW w:w="704" w:type="dxa"/>
          </w:tcPr>
          <w:p w14:paraId="1F27BBBE" w14:textId="35443A86" w:rsidR="00DD745A" w:rsidRDefault="00DD745A" w:rsidP="00DD745A">
            <w:r>
              <w:t>13/3</w:t>
            </w:r>
          </w:p>
        </w:tc>
        <w:tc>
          <w:tcPr>
            <w:tcW w:w="4111" w:type="dxa"/>
          </w:tcPr>
          <w:p w14:paraId="525A1E32" w14:textId="4B51D977" w:rsidR="00DD745A" w:rsidRDefault="00DD745A" w:rsidP="00DD745A">
            <w:r>
              <w:t>Pohádky</w:t>
            </w:r>
          </w:p>
        </w:tc>
        <w:tc>
          <w:tcPr>
            <w:tcW w:w="2268" w:type="dxa"/>
          </w:tcPr>
          <w:p w14:paraId="66454A84" w14:textId="0AA779A8" w:rsidR="00DD745A" w:rsidRDefault="00A77A83" w:rsidP="00DD745A">
            <w:r>
              <w:t>Referát 7</w:t>
            </w:r>
          </w:p>
        </w:tc>
        <w:tc>
          <w:tcPr>
            <w:tcW w:w="2268" w:type="dxa"/>
          </w:tcPr>
          <w:p w14:paraId="1D3FD752" w14:textId="77777777" w:rsidR="00DD745A" w:rsidRDefault="00DD745A" w:rsidP="00DD745A">
            <w:r>
              <w:t>3 norské pohádky</w:t>
            </w:r>
          </w:p>
          <w:p w14:paraId="0B488871" w14:textId="05DB865E" w:rsidR="00D14889" w:rsidRDefault="00D14889" w:rsidP="00DD745A">
            <w:r>
              <w:t>Podle vlastní volby</w:t>
            </w:r>
          </w:p>
        </w:tc>
      </w:tr>
      <w:tr w:rsidR="00DD745A" w14:paraId="7A6F9074" w14:textId="77777777" w:rsidTr="00275BA9">
        <w:tc>
          <w:tcPr>
            <w:tcW w:w="704" w:type="dxa"/>
          </w:tcPr>
          <w:p w14:paraId="4C313A87" w14:textId="625B7817" w:rsidR="00DD745A" w:rsidRDefault="009C769F" w:rsidP="00DD745A">
            <w:r>
              <w:t>20/3</w:t>
            </w:r>
          </w:p>
        </w:tc>
        <w:tc>
          <w:tcPr>
            <w:tcW w:w="4111" w:type="dxa"/>
          </w:tcPr>
          <w:p w14:paraId="0A7EE685" w14:textId="337742CE" w:rsidR="00DD745A" w:rsidRPr="002936DF" w:rsidRDefault="00DD745A" w:rsidP="00DD745A">
            <w:pPr>
              <w:rPr>
                <w:lang w:val="nb-NO"/>
              </w:rPr>
            </w:pPr>
            <w:proofErr w:type="spellStart"/>
            <w:r>
              <w:t>Wergeland</w:t>
            </w:r>
            <w:proofErr w:type="spellEnd"/>
            <w:r>
              <w:t xml:space="preserve">, </w:t>
            </w:r>
            <w:proofErr w:type="spellStart"/>
            <w:r>
              <w:t>Welhaven</w:t>
            </w:r>
            <w:proofErr w:type="spellEnd"/>
            <w:r>
              <w:t xml:space="preserve">, Camilla </w:t>
            </w:r>
            <w:proofErr w:type="spellStart"/>
            <w:r>
              <w:t>Collett</w:t>
            </w:r>
            <w:proofErr w:type="spellEnd"/>
            <w:r>
              <w:t>, Jonas Lie</w:t>
            </w:r>
          </w:p>
        </w:tc>
        <w:tc>
          <w:tcPr>
            <w:tcW w:w="2268" w:type="dxa"/>
          </w:tcPr>
          <w:p w14:paraId="415E417A" w14:textId="2169A2F1" w:rsidR="00DD745A" w:rsidRDefault="00DD745A" w:rsidP="00DD745A">
            <w:r>
              <w:t xml:space="preserve">Referáty </w:t>
            </w:r>
            <w:proofErr w:type="gramStart"/>
            <w:r>
              <w:t>8</w:t>
            </w:r>
            <w:r w:rsidR="00A77A83">
              <w:t xml:space="preserve"> </w:t>
            </w:r>
            <w:r>
              <w:t>-</w:t>
            </w:r>
            <w:r w:rsidR="00A77A83">
              <w:t xml:space="preserve"> </w:t>
            </w:r>
            <w:r>
              <w:t>9</w:t>
            </w:r>
            <w:proofErr w:type="gramEnd"/>
            <w:r>
              <w:t xml:space="preserve"> (</w:t>
            </w:r>
            <w:proofErr w:type="spellStart"/>
            <w:r>
              <w:t>Kejzlar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5802B1E5" w14:textId="7C986A0E" w:rsidR="00DD745A" w:rsidRDefault="00D14889" w:rsidP="00D14889">
            <w:r>
              <w:rPr>
                <w:lang w:val="nb-NO"/>
              </w:rPr>
              <w:t xml:space="preserve">Kåre Holt: </w:t>
            </w:r>
            <w:r>
              <w:t>Kdo dřív</w:t>
            </w:r>
          </w:p>
        </w:tc>
      </w:tr>
      <w:tr w:rsidR="00DD745A" w14:paraId="2D15B2FF" w14:textId="77777777" w:rsidTr="00275BA9">
        <w:tc>
          <w:tcPr>
            <w:tcW w:w="704" w:type="dxa"/>
          </w:tcPr>
          <w:p w14:paraId="4FDFDB0F" w14:textId="6E9A3594" w:rsidR="00DD745A" w:rsidRDefault="00DD745A" w:rsidP="00DD745A">
            <w:r>
              <w:t>27/3</w:t>
            </w:r>
          </w:p>
        </w:tc>
        <w:tc>
          <w:tcPr>
            <w:tcW w:w="4111" w:type="dxa"/>
          </w:tcPr>
          <w:p w14:paraId="2472C786" w14:textId="194B5EA7" w:rsidR="00DD745A" w:rsidRDefault="00DD745A" w:rsidP="00DD745A">
            <w:proofErr w:type="spellStart"/>
            <w:r>
              <w:t>Bj</w:t>
            </w:r>
            <w:proofErr w:type="spellEnd"/>
            <w:r>
              <w:rPr>
                <w:lang w:val="nb-NO"/>
              </w:rPr>
              <w:t>ørnstjerne Bjørnson</w:t>
            </w:r>
          </w:p>
        </w:tc>
        <w:tc>
          <w:tcPr>
            <w:tcW w:w="2268" w:type="dxa"/>
          </w:tcPr>
          <w:p w14:paraId="713DF3EE" w14:textId="26B7258B" w:rsidR="00DD745A" w:rsidRDefault="00DD745A" w:rsidP="00DD745A">
            <w:r>
              <w:t>Referáty 10</w:t>
            </w:r>
            <w:r w:rsidR="00A77A83">
              <w:t xml:space="preserve"> </w:t>
            </w:r>
          </w:p>
          <w:p w14:paraId="625D27E9" w14:textId="21080EA4" w:rsidR="00A77A83" w:rsidRDefault="00A77A83" w:rsidP="00DD745A">
            <w:r>
              <w:t>BB +</w:t>
            </w:r>
          </w:p>
        </w:tc>
        <w:tc>
          <w:tcPr>
            <w:tcW w:w="2268" w:type="dxa"/>
          </w:tcPr>
          <w:p w14:paraId="126EBBC4" w14:textId="77777777" w:rsidR="004F0EAC" w:rsidRDefault="004F0EAC" w:rsidP="004F0EAC">
            <w:r>
              <w:t>3 selské povídky</w:t>
            </w:r>
          </w:p>
          <w:p w14:paraId="2AD0F362" w14:textId="3D261B9B" w:rsidR="00D14889" w:rsidRPr="00D14889" w:rsidRDefault="004F0EAC" w:rsidP="004F0EAC">
            <w:proofErr w:type="spellStart"/>
            <w:r>
              <w:t>Otec+Synn</w:t>
            </w:r>
            <w:proofErr w:type="spellEnd"/>
            <w:r>
              <w:rPr>
                <w:lang w:val="nb-NO"/>
              </w:rPr>
              <w:t>øve Solbakken</w:t>
            </w:r>
            <w:r>
              <w:t>+</w:t>
            </w:r>
          </w:p>
        </w:tc>
      </w:tr>
      <w:tr w:rsidR="00DD745A" w14:paraId="5E7CAEE5" w14:textId="77777777" w:rsidTr="00275BA9">
        <w:tc>
          <w:tcPr>
            <w:tcW w:w="704" w:type="dxa"/>
          </w:tcPr>
          <w:p w14:paraId="0C322247" w14:textId="76BED4A8" w:rsidR="00DD745A" w:rsidRDefault="00DD745A" w:rsidP="00DD745A">
            <w:r>
              <w:t>10/4</w:t>
            </w:r>
          </w:p>
        </w:tc>
        <w:tc>
          <w:tcPr>
            <w:tcW w:w="4111" w:type="dxa"/>
          </w:tcPr>
          <w:p w14:paraId="67B651EF" w14:textId="0D9501F7" w:rsidR="00DD745A" w:rsidRDefault="00DD745A" w:rsidP="00DD745A">
            <w:r>
              <w:t xml:space="preserve">Henrik Ibsen a Alexander </w:t>
            </w:r>
            <w:proofErr w:type="spellStart"/>
            <w:r>
              <w:t>Kielland</w:t>
            </w:r>
            <w:proofErr w:type="spellEnd"/>
          </w:p>
        </w:tc>
        <w:tc>
          <w:tcPr>
            <w:tcW w:w="2268" w:type="dxa"/>
          </w:tcPr>
          <w:p w14:paraId="3C953FA2" w14:textId="3B8D0839" w:rsidR="00DD745A" w:rsidRDefault="00DD745A" w:rsidP="00DD745A">
            <w:r>
              <w:t xml:space="preserve">Referáty </w:t>
            </w:r>
            <w:proofErr w:type="gramStart"/>
            <w:r w:rsidR="003B3507">
              <w:t xml:space="preserve">11 </w:t>
            </w:r>
            <w:r>
              <w:t>- 1</w:t>
            </w:r>
            <w:r w:rsidR="003B3507">
              <w:t>3</w:t>
            </w:r>
            <w:proofErr w:type="gramEnd"/>
          </w:p>
          <w:p w14:paraId="58723363" w14:textId="0BF59911" w:rsidR="00DD745A" w:rsidRDefault="00DD745A" w:rsidP="00DD745A">
            <w:r>
              <w:t>(Ibsen)</w:t>
            </w:r>
          </w:p>
        </w:tc>
        <w:tc>
          <w:tcPr>
            <w:tcW w:w="2268" w:type="dxa"/>
          </w:tcPr>
          <w:p w14:paraId="54AD2B9B" w14:textId="77777777" w:rsidR="004F0EAC" w:rsidRDefault="004F0EAC" w:rsidP="004F0EAC">
            <w:r>
              <w:t>Divoká kachna</w:t>
            </w:r>
          </w:p>
          <w:p w14:paraId="302A3695" w14:textId="21A2C626" w:rsidR="00DD745A" w:rsidRDefault="00DD745A" w:rsidP="00D14889"/>
        </w:tc>
      </w:tr>
      <w:tr w:rsidR="00DD745A" w14:paraId="269DDF0C" w14:textId="77777777" w:rsidTr="00275BA9">
        <w:tc>
          <w:tcPr>
            <w:tcW w:w="704" w:type="dxa"/>
          </w:tcPr>
          <w:p w14:paraId="150F84AB" w14:textId="1F1F4865" w:rsidR="00DD745A" w:rsidRDefault="00DD745A" w:rsidP="00DD745A">
            <w:r>
              <w:t>24/4</w:t>
            </w:r>
          </w:p>
        </w:tc>
        <w:tc>
          <w:tcPr>
            <w:tcW w:w="4111" w:type="dxa"/>
          </w:tcPr>
          <w:p w14:paraId="0F6143B4" w14:textId="6E839F35" w:rsidR="00DD745A" w:rsidRDefault="00DD745A" w:rsidP="00DD745A">
            <w:r>
              <w:t>Pozdní Henrik Ibsen</w:t>
            </w:r>
            <w:r w:rsidR="00A77A83">
              <w:t xml:space="preserve"> + recepce</w:t>
            </w:r>
          </w:p>
        </w:tc>
        <w:tc>
          <w:tcPr>
            <w:tcW w:w="2268" w:type="dxa"/>
          </w:tcPr>
          <w:p w14:paraId="553123B8" w14:textId="79569206" w:rsidR="00DD745A" w:rsidRDefault="00DD745A" w:rsidP="00DD745A">
            <w:r>
              <w:t xml:space="preserve">Referáty </w:t>
            </w:r>
            <w:proofErr w:type="gramStart"/>
            <w:r>
              <w:t>1</w:t>
            </w:r>
            <w:r w:rsidR="003B3507">
              <w:t>4</w:t>
            </w:r>
            <w:r>
              <w:t xml:space="preserve"> </w:t>
            </w:r>
            <w:r w:rsidR="00A77A83">
              <w:t>–</w:t>
            </w:r>
            <w:r>
              <w:t xml:space="preserve"> 16</w:t>
            </w:r>
            <w:proofErr w:type="gramEnd"/>
          </w:p>
          <w:p w14:paraId="216F10FB" w14:textId="45765373" w:rsidR="00A77A83" w:rsidRDefault="00A77A83" w:rsidP="00DD745A"/>
        </w:tc>
        <w:tc>
          <w:tcPr>
            <w:tcW w:w="2268" w:type="dxa"/>
          </w:tcPr>
          <w:p w14:paraId="776DF654" w14:textId="3C1F5A70" w:rsidR="00DD745A" w:rsidRDefault="00DD745A" w:rsidP="00DD745A">
            <w:r>
              <w:t>Paní z moře</w:t>
            </w:r>
          </w:p>
          <w:p w14:paraId="3CEB36B0" w14:textId="4B616372" w:rsidR="00DD745A" w:rsidRDefault="00A77A83" w:rsidP="00DD745A">
            <w:r>
              <w:t>Nepřítel lidu</w:t>
            </w:r>
          </w:p>
        </w:tc>
      </w:tr>
      <w:tr w:rsidR="00DD745A" w14:paraId="3BD1AF66" w14:textId="77777777" w:rsidTr="00275BA9">
        <w:tc>
          <w:tcPr>
            <w:tcW w:w="704" w:type="dxa"/>
          </w:tcPr>
          <w:p w14:paraId="6E852DB1" w14:textId="5A9107DC" w:rsidR="00DD745A" w:rsidRDefault="00DD745A" w:rsidP="00DD745A">
            <w:r>
              <w:t>15/5</w:t>
            </w:r>
          </w:p>
        </w:tc>
        <w:tc>
          <w:tcPr>
            <w:tcW w:w="4111" w:type="dxa"/>
          </w:tcPr>
          <w:p w14:paraId="0636C97A" w14:textId="4A7FB32F" w:rsidR="00DD745A" w:rsidRDefault="00DD745A" w:rsidP="00DD745A"/>
        </w:tc>
        <w:tc>
          <w:tcPr>
            <w:tcW w:w="2268" w:type="dxa"/>
          </w:tcPr>
          <w:p w14:paraId="7EDC0FA1" w14:textId="77777777" w:rsidR="00DD745A" w:rsidRDefault="00DD745A" w:rsidP="00DD745A"/>
        </w:tc>
        <w:tc>
          <w:tcPr>
            <w:tcW w:w="2268" w:type="dxa"/>
          </w:tcPr>
          <w:p w14:paraId="5B508A2C" w14:textId="7A9C3D23" w:rsidR="00DD745A" w:rsidRDefault="00DD745A" w:rsidP="00DD745A"/>
        </w:tc>
      </w:tr>
      <w:bookmarkEnd w:id="2"/>
    </w:tbl>
    <w:p w14:paraId="42FF1EEA" w14:textId="77777777" w:rsidR="00C00226" w:rsidRDefault="00C00226"/>
    <w:sectPr w:rsidR="00C0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D1"/>
    <w:rsid w:val="00010BDC"/>
    <w:rsid w:val="000178CC"/>
    <w:rsid w:val="000B152B"/>
    <w:rsid w:val="00121B67"/>
    <w:rsid w:val="001B490F"/>
    <w:rsid w:val="001F172B"/>
    <w:rsid w:val="0026442E"/>
    <w:rsid w:val="00275BA9"/>
    <w:rsid w:val="002936DF"/>
    <w:rsid w:val="002A7FD0"/>
    <w:rsid w:val="002C2830"/>
    <w:rsid w:val="002E7D87"/>
    <w:rsid w:val="003267E2"/>
    <w:rsid w:val="003B3507"/>
    <w:rsid w:val="00440DDB"/>
    <w:rsid w:val="00445DFD"/>
    <w:rsid w:val="004F0EAC"/>
    <w:rsid w:val="00503BEF"/>
    <w:rsid w:val="00535826"/>
    <w:rsid w:val="00577789"/>
    <w:rsid w:val="006D67E8"/>
    <w:rsid w:val="00747FD1"/>
    <w:rsid w:val="007B44D3"/>
    <w:rsid w:val="008861DB"/>
    <w:rsid w:val="00917016"/>
    <w:rsid w:val="009C769F"/>
    <w:rsid w:val="00A54015"/>
    <w:rsid w:val="00A77A83"/>
    <w:rsid w:val="00B40FCF"/>
    <w:rsid w:val="00C00226"/>
    <w:rsid w:val="00D14889"/>
    <w:rsid w:val="00DD745A"/>
    <w:rsid w:val="00E245C7"/>
    <w:rsid w:val="00EA2787"/>
    <w:rsid w:val="00EB0024"/>
    <w:rsid w:val="00E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F4AD"/>
  <w15:chartTrackingRefBased/>
  <w15:docId w15:val="{B28F379D-3AD5-4C96-AB63-01BB264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7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7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7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7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7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7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7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7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7F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7F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7F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7F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7F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7F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7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7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7F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7F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7F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7F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7FD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4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8</cp:revision>
  <cp:lastPrinted>2025-02-15T06:23:00Z</cp:lastPrinted>
  <dcterms:created xsi:type="dcterms:W3CDTF">2025-02-12T11:35:00Z</dcterms:created>
  <dcterms:modified xsi:type="dcterms:W3CDTF">2025-02-18T18:37:00Z</dcterms:modified>
</cp:coreProperties>
</file>