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5C84" w14:textId="77777777" w:rsidR="00F17F78" w:rsidRDefault="00F17F78" w:rsidP="00F17F78">
      <w:pPr>
        <w:jc w:val="center"/>
        <w:rPr>
          <w:b/>
          <w:bCs/>
          <w:sz w:val="28"/>
          <w:szCs w:val="28"/>
          <w:lang w:val="ru-RU"/>
        </w:rPr>
      </w:pPr>
      <w:r>
        <w:rPr>
          <w:b/>
          <w:bCs/>
          <w:sz w:val="28"/>
          <w:szCs w:val="28"/>
          <w:lang w:val="ru-RU"/>
        </w:rPr>
        <w:t>Двойная рефлексия</w:t>
      </w:r>
      <w:r>
        <w:rPr>
          <w:b/>
          <w:bCs/>
          <w:sz w:val="28"/>
          <w:szCs w:val="28"/>
        </w:rPr>
        <w:t xml:space="preserve">: </w:t>
      </w:r>
      <w:r>
        <w:rPr>
          <w:b/>
          <w:bCs/>
          <w:sz w:val="28"/>
          <w:szCs w:val="28"/>
          <w:lang w:val="ru-RU"/>
        </w:rPr>
        <w:t xml:space="preserve">феномен смерти Льва Толстого </w:t>
      </w:r>
    </w:p>
    <w:p w14:paraId="27F7033B" w14:textId="77777777" w:rsidR="00F17F78" w:rsidRDefault="00F17F78" w:rsidP="00F17F78">
      <w:pPr>
        <w:jc w:val="center"/>
        <w:rPr>
          <w:b/>
          <w:bCs/>
          <w:sz w:val="28"/>
          <w:szCs w:val="28"/>
          <w:lang w:val="ru-RU"/>
        </w:rPr>
      </w:pPr>
      <w:r>
        <w:rPr>
          <w:b/>
          <w:bCs/>
          <w:sz w:val="28"/>
          <w:szCs w:val="28"/>
          <w:lang w:val="ru-RU"/>
        </w:rPr>
        <w:t>в Чехии и в Моравии</w:t>
      </w:r>
    </w:p>
    <w:p w14:paraId="4A43A8A7" w14:textId="77777777" w:rsidR="00F17F78" w:rsidRDefault="00F17F78" w:rsidP="00F17F78">
      <w:pPr>
        <w:jc w:val="center"/>
        <w:rPr>
          <w:sz w:val="28"/>
          <w:szCs w:val="28"/>
        </w:rPr>
      </w:pPr>
    </w:p>
    <w:p w14:paraId="20A9EDAE" w14:textId="77777777" w:rsidR="00F17F78" w:rsidRDefault="00F17F78" w:rsidP="00F17F78">
      <w:pPr>
        <w:ind w:left="720"/>
        <w:jc w:val="both"/>
        <w:rPr>
          <w:b/>
          <w:bCs/>
          <w:lang w:val="ru-RU"/>
        </w:rPr>
      </w:pPr>
      <w:r>
        <w:rPr>
          <w:b/>
          <w:bCs/>
          <w:lang w:val="ru-RU"/>
        </w:rPr>
        <w:t>Иво Поспишил (Брно)</w:t>
      </w:r>
    </w:p>
    <w:p w14:paraId="320FEBFA" w14:textId="77777777" w:rsidR="00F17F78" w:rsidRDefault="00F17F78" w:rsidP="00F17F78">
      <w:pPr>
        <w:jc w:val="both"/>
      </w:pPr>
    </w:p>
    <w:p w14:paraId="27DC9F67" w14:textId="77777777" w:rsidR="00F17F78" w:rsidRDefault="00F17F78" w:rsidP="00F17F78">
      <w:pPr>
        <w:jc w:val="both"/>
        <w:rPr>
          <w:b/>
          <w:bCs/>
          <w:lang w:val="ru-RU"/>
        </w:rPr>
      </w:pPr>
      <w:r>
        <w:rPr>
          <w:b/>
          <w:bCs/>
          <w:lang w:val="ru-RU"/>
        </w:rPr>
        <w:t>Ключевые слова</w:t>
      </w:r>
    </w:p>
    <w:p w14:paraId="55DBF421" w14:textId="77777777" w:rsidR="00F17F78" w:rsidRDefault="00F17F78" w:rsidP="00F17F78">
      <w:pPr>
        <w:jc w:val="both"/>
        <w:rPr>
          <w:lang w:val="ru-RU"/>
        </w:rPr>
      </w:pPr>
      <w:r>
        <w:rPr>
          <w:lang w:val="ru-RU"/>
        </w:rPr>
        <w:t>преддверие восприятия Льва Толстого в чешской среде‚ Л. Толстой и формирование реализма и модернизма в чешской литературе‚ Л. Толстой и общественная мысль и философия в культурной чешской среде‚ чешская реакция на смерть Льва Толстого как последствие эволюции восприятия Льва Толстого‚ опыт двойной проекции.</w:t>
      </w:r>
    </w:p>
    <w:p w14:paraId="72317B4A" w14:textId="77777777" w:rsidR="00F17F78" w:rsidRDefault="00F17F78" w:rsidP="00F17F78">
      <w:pPr>
        <w:jc w:val="both"/>
      </w:pPr>
    </w:p>
    <w:p w14:paraId="6F53B5E6" w14:textId="77777777" w:rsidR="00F17F78" w:rsidRDefault="00F17F78" w:rsidP="00F17F78">
      <w:pPr>
        <w:jc w:val="both"/>
        <w:rPr>
          <w:b/>
          <w:bCs/>
          <w:lang w:val="ru-RU"/>
        </w:rPr>
      </w:pPr>
      <w:r>
        <w:rPr>
          <w:b/>
          <w:bCs/>
          <w:lang w:val="ru-RU"/>
        </w:rPr>
        <w:t>Абстракт</w:t>
      </w:r>
    </w:p>
    <w:p w14:paraId="797627AC" w14:textId="77777777" w:rsidR="00F17F78" w:rsidRDefault="00F17F78" w:rsidP="00F17F78">
      <w:pPr>
        <w:jc w:val="both"/>
        <w:rPr>
          <w:b/>
          <w:bCs/>
        </w:rPr>
      </w:pPr>
    </w:p>
    <w:p w14:paraId="44DCD9B6" w14:textId="77777777" w:rsidR="00F17F78" w:rsidRDefault="00F17F78" w:rsidP="00F17F78">
      <w:pPr>
        <w:jc w:val="both"/>
        <w:rPr>
          <w:lang w:val="ru-RU"/>
        </w:rPr>
      </w:pPr>
      <w:r>
        <w:rPr>
          <w:lang w:val="ru-RU"/>
        </w:rPr>
        <w:t xml:space="preserve">Автор статьи исследует феномен Льва Толстого в чешской культурной среде вообще и в связи с его смертью в особенности‚ пытаясь продемонстрировать‚ каким образом личность русского писателя и мыслителя рефлектировалась в сознании чешской культурной элиты в Чехии и в Моравии – двух частях Земель Чешской Короны‚ которые отличались разной глубинной традицией‚ и как эта рефлексия может пониматься в начале 21 века. Исходя из термина А. Н. Веселовского </w:t>
      </w:r>
      <w:r>
        <w:t>„</w:t>
      </w:r>
      <w:r>
        <w:rPr>
          <w:lang w:val="ru-RU"/>
        </w:rPr>
        <w:t>встречное противодвижение</w:t>
      </w:r>
      <w:r>
        <w:t>“</w:t>
      </w:r>
      <w:r>
        <w:rPr>
          <w:lang w:val="ru-RU"/>
        </w:rPr>
        <w:t>‚ автор старается исследовать структуру и функции воспринимающей культурной среды‚ отличавшейся многослойностью и плюрализмом исторически сложившихся взглядов. Статья основана на материале чешских и моравских журналов с разной культурной‚ политической и религиозной ориентацией.</w:t>
      </w:r>
    </w:p>
    <w:p w14:paraId="6798E811" w14:textId="77777777" w:rsidR="00F17F78" w:rsidRDefault="00F17F78" w:rsidP="00F17F78">
      <w:pPr>
        <w:jc w:val="both"/>
        <w:rPr>
          <w:lang w:val="ru-RU"/>
        </w:rPr>
      </w:pPr>
    </w:p>
    <w:p w14:paraId="700BC2EB" w14:textId="77777777" w:rsidR="00F17F78" w:rsidRDefault="00F17F78" w:rsidP="00F17F78">
      <w:pPr>
        <w:jc w:val="both"/>
        <w:rPr>
          <w:b/>
          <w:bCs/>
          <w:lang w:val="en-US"/>
        </w:rPr>
      </w:pPr>
      <w:r>
        <w:rPr>
          <w:b/>
          <w:bCs/>
          <w:lang w:val="en-US"/>
        </w:rPr>
        <w:t>Key Words</w:t>
      </w:r>
    </w:p>
    <w:p w14:paraId="0E419D0C" w14:textId="77777777" w:rsidR="00F17F78" w:rsidRDefault="00F17F78" w:rsidP="00F17F78">
      <w:pPr>
        <w:jc w:val="both"/>
        <w:rPr>
          <w:lang w:val="en-US"/>
        </w:rPr>
      </w:pPr>
      <w:r>
        <w:rPr>
          <w:lang w:val="en-US"/>
        </w:rPr>
        <w:t xml:space="preserve">pre-stage of the perception of Leo Tolstoy in Czech environment, Leo Tolstoy and the formation of realism and modernism in Czech literature, Tolstoy and social thought and philosophy in Czech cultural environment, the Czech reaction on Tolstoy's death as a consequence of Tolstoy's reception, attempt at dual </w:t>
      </w:r>
      <w:proofErr w:type="gramStart"/>
      <w:r>
        <w:rPr>
          <w:lang w:val="en-US"/>
        </w:rPr>
        <w:t>projection</w:t>
      </w:r>
      <w:proofErr w:type="gramEnd"/>
    </w:p>
    <w:p w14:paraId="06328997" w14:textId="77777777" w:rsidR="00F17F78" w:rsidRDefault="00F17F78" w:rsidP="00F17F78">
      <w:pPr>
        <w:jc w:val="both"/>
        <w:rPr>
          <w:b/>
          <w:bCs/>
          <w:i/>
          <w:iCs/>
        </w:rPr>
      </w:pPr>
    </w:p>
    <w:p w14:paraId="5BD50A1F" w14:textId="77777777" w:rsidR="00F17F78" w:rsidRDefault="00F17F78" w:rsidP="00F17F78">
      <w:pPr>
        <w:jc w:val="both"/>
        <w:rPr>
          <w:b/>
          <w:bCs/>
          <w:lang w:val="en-US"/>
        </w:rPr>
      </w:pPr>
      <w:r>
        <w:rPr>
          <w:b/>
          <w:bCs/>
          <w:lang w:val="en-US"/>
        </w:rPr>
        <w:t>Abstract</w:t>
      </w:r>
    </w:p>
    <w:p w14:paraId="16F21DCF" w14:textId="77777777" w:rsidR="00F17F78" w:rsidRDefault="00F17F78" w:rsidP="00F17F78">
      <w:pPr>
        <w:jc w:val="both"/>
        <w:rPr>
          <w:b/>
          <w:bCs/>
          <w:i/>
          <w:iCs/>
          <w:smallCaps/>
        </w:rPr>
      </w:pPr>
    </w:p>
    <w:p w14:paraId="616E39CE" w14:textId="77777777" w:rsidR="00F17F78" w:rsidRDefault="00F17F78" w:rsidP="00F17F78">
      <w:pPr>
        <w:jc w:val="both"/>
        <w:rPr>
          <w:lang w:val="en-US"/>
        </w:rPr>
      </w:pPr>
      <w:r>
        <w:rPr>
          <w:lang w:val="en-US"/>
        </w:rPr>
        <w:t xml:space="preserve">The author of the present article describes the phenomenon of Leo Tolstoy in the Czech cultural environment in general and in connection with his death in particular attempting to demonstrate how the personality of the Russian writer and thinker was reflected in the consciousness of the Czech cultural elite both in Bohemia and Moravia, the two parts of the Lands of the Czech Crown  </w:t>
      </w:r>
      <w:proofErr w:type="spellStart"/>
      <w:r>
        <w:rPr>
          <w:lang w:val="en-US"/>
        </w:rPr>
        <w:t>characterised</w:t>
      </w:r>
      <w:proofErr w:type="spellEnd"/>
      <w:r>
        <w:rPr>
          <w:lang w:val="en-US"/>
        </w:rPr>
        <w:t xml:space="preserve"> by a different depth of tradition and how this reflection might be understood at the beginning of the 21</w:t>
      </w:r>
      <w:r>
        <w:rPr>
          <w:vertAlign w:val="superscript"/>
          <w:lang w:val="en-US"/>
        </w:rPr>
        <w:t>st</w:t>
      </w:r>
      <w:r>
        <w:rPr>
          <w:lang w:val="en-US"/>
        </w:rPr>
        <w:t xml:space="preserve"> century. Based on Alexander </w:t>
      </w:r>
      <w:proofErr w:type="spellStart"/>
      <w:r>
        <w:rPr>
          <w:lang w:val="en-US"/>
        </w:rPr>
        <w:t>Veselovsky's</w:t>
      </w:r>
      <w:proofErr w:type="spellEnd"/>
      <w:r>
        <w:rPr>
          <w:lang w:val="en-US"/>
        </w:rPr>
        <w:t xml:space="preserve"> term </w:t>
      </w:r>
      <w:r>
        <w:t>„</w:t>
      </w:r>
      <w:r>
        <w:rPr>
          <w:lang w:val="ru-RU"/>
        </w:rPr>
        <w:t>встречное</w:t>
      </w:r>
      <w:r>
        <w:rPr>
          <w:lang w:val="en-US"/>
        </w:rPr>
        <w:t xml:space="preserve"> </w:t>
      </w:r>
      <w:proofErr w:type="gramStart"/>
      <w:r>
        <w:rPr>
          <w:lang w:val="ru-RU"/>
        </w:rPr>
        <w:t>противодвижение</w:t>
      </w:r>
      <w:r>
        <w:t>“</w:t>
      </w:r>
      <w:proofErr w:type="gramEnd"/>
      <w:r>
        <w:rPr>
          <w:lang w:val="en-US"/>
        </w:rPr>
        <w:t>‚ the article contains an attempt at the analysis of the structure and function of the perceiving cultural environment typical of its many-sidedness and plurality of the historically created opinions. The article is based on the material of Czech and Moravian periodicals of  different cultural, political and religious bias.</w:t>
      </w:r>
    </w:p>
    <w:p w14:paraId="5CAC8919" w14:textId="77777777" w:rsidR="00F17F78" w:rsidRDefault="00F17F78" w:rsidP="00F17F78">
      <w:pPr>
        <w:ind w:left="720"/>
        <w:jc w:val="both"/>
        <w:rPr>
          <w:lang w:val="en-US"/>
        </w:rPr>
      </w:pPr>
    </w:p>
    <w:p w14:paraId="6214682F" w14:textId="77777777" w:rsidR="00F17F78" w:rsidRDefault="00F17F78" w:rsidP="00F17F78">
      <w:pPr>
        <w:jc w:val="both"/>
      </w:pPr>
    </w:p>
    <w:p w14:paraId="43EDC6B0" w14:textId="77777777" w:rsidR="00F17F78" w:rsidRDefault="00F17F78" w:rsidP="00F17F78">
      <w:pPr>
        <w:spacing w:line="360" w:lineRule="auto"/>
        <w:ind w:firstLine="709"/>
        <w:jc w:val="both"/>
        <w:rPr>
          <w:lang w:val="ru-RU"/>
        </w:rPr>
      </w:pPr>
      <w:r>
        <w:rPr>
          <w:lang w:val="ru-RU"/>
        </w:rPr>
        <w:t xml:space="preserve">Наша краткая статья‚ целью которой является продемонстрировать отзывы о смерти графа Льва Николаевича Толстого (1828-1910) в чешской культурной среде‚ исходит из общего положения русской литературы в упомянутой культурной атмосфере. Специальной литературы – в том числе специальной – о Льве Толстом с начала его художественной деятельности и вплоть до его кончины‚ в чешской прессе довольно много. Несмотря на более поздние рефлексии этого состояния в литературоведении 20 века‚ необходимо рискнуть и </w:t>
      </w:r>
      <w:r>
        <w:rPr>
          <w:lang w:val="ru-RU"/>
        </w:rPr>
        <w:lastRenderedPageBreak/>
        <w:t xml:space="preserve">абстрагироваться от всего огромного объема этой литературы‚ почерпнуть эту избранную‚ редуцированную информацию лишь из первоисточников‚ подойти </w:t>
      </w:r>
      <w:r>
        <w:rPr>
          <w:i/>
          <w:iCs/>
          <w:lang w:val="ru-RU"/>
        </w:rPr>
        <w:t>ad fontes</w:t>
      </w:r>
      <w:r>
        <w:rPr>
          <w:lang w:val="ru-RU"/>
        </w:rPr>
        <w:t>‚ так что в скобках (Einklammerung) оказалось довольно много более поздних статей на эту тему.</w:t>
      </w:r>
      <w:r>
        <w:rPr>
          <w:rStyle w:val="Znakypropoznmkupodarou"/>
        </w:rPr>
        <w:footnoteReference w:id="1"/>
      </w:r>
      <w:r>
        <w:rPr>
          <w:lang w:val="ru-RU"/>
        </w:rPr>
        <w:t xml:space="preserve"> Необходимо еще раз увидеть всю картину «обнаженной»‚ не загроможденной массой представлений более поздних эпох с другой аксиологической и содержательной структурой. Этим‚ однако‚ наша цель не исчерпывается. Речь идет не о тотальном‚ целостном описании всевозможных рефлексий смерти великого писателя‚ а скорее о типологии этих отзывов в связи со значением его творчества, в зависимости от качества воспринимающей среды. Начинать‚ следовательно‚ следует не </w:t>
      </w:r>
      <w:r>
        <w:rPr>
          <w:i/>
          <w:iCs/>
          <w:lang w:val="ru-RU"/>
        </w:rPr>
        <w:t>in medias res</w:t>
      </w:r>
      <w:r>
        <w:rPr>
          <w:lang w:val="ru-RU"/>
        </w:rPr>
        <w:t xml:space="preserve">‚ а скорее с преддверия‚ т. е., вкратце, с формирования рецепции Льва Толстого в чешских землях – пусть это будут только фрагменты этого процесса. </w:t>
      </w:r>
    </w:p>
    <w:p w14:paraId="13EC3232" w14:textId="77777777" w:rsidR="00F17F78" w:rsidRDefault="00F17F78" w:rsidP="00F17F78">
      <w:pPr>
        <w:spacing w:line="360" w:lineRule="auto"/>
        <w:jc w:val="both"/>
        <w:rPr>
          <w:lang w:val="ru-RU"/>
        </w:rPr>
      </w:pPr>
      <w:r>
        <w:rPr>
          <w:lang w:val="ru-RU"/>
        </w:rPr>
        <w:tab/>
        <w:t xml:space="preserve">В самом начале необходимо констатировать‚ что чешская культурная среда была хорошо знакома с русской литературой «золотого века». В процессе национального возрождения русская литература играла ключевую роль как вдохновитель и в смысле славянской идеологии и эстетики‚ этики и‚ в конце концов‚ языка. Разумеется‚ подготовленность чешской культурной среды в целом не была статичной и проходила определенную эволюцию. В начале рецепция русской литературы в чешской культурной среде ориентировалась скорее на ее политическое значение и на описание «экзотического» русского быта в связи со значением славянских литератур и славян как таковых. Только позднее, и постепенно, обнаруживались и этические, и эстетические ценности русской литературы‚ в </w:t>
      </w:r>
      <w:r>
        <w:rPr>
          <w:lang w:val="ru-RU"/>
        </w:rPr>
        <w:lastRenderedPageBreak/>
        <w:t>особенности  пореформенного времени.</w:t>
      </w:r>
    </w:p>
    <w:p w14:paraId="674E5CFD" w14:textId="77777777" w:rsidR="00F17F78" w:rsidRDefault="00F17F78" w:rsidP="00F17F78">
      <w:pPr>
        <w:spacing w:line="360" w:lineRule="auto"/>
        <w:ind w:firstLine="709"/>
        <w:jc w:val="both"/>
        <w:rPr>
          <w:lang w:val="ru-RU"/>
        </w:rPr>
      </w:pPr>
      <w:r>
        <w:rPr>
          <w:lang w:val="ru-RU"/>
        </w:rPr>
        <w:t>Первооткрывателями были сами русские критики‚ в большинстве своем с социологической установкой‚ анализирующие историко-культурный контекст литературы. В конце концов, таковы были‚ как известно‚ социологические  методы‚ подходы и приемы‚ на которых преимущественно основывалась концепция Александра Николаевича Пыпина (1833-1904)‚ двоюродного брата Н. Г. Чернышевского. О его «Письмах о русской литературе»‚ адресованным Вацлаву (Вячеславу Вячеславовичу) Ганке</w:t>
      </w:r>
      <w:r>
        <w:rPr>
          <w:rStyle w:val="Znakypropoznmkupodarou"/>
        </w:rPr>
        <w:footnoteReference w:id="2"/>
      </w:r>
      <w:r>
        <w:rPr>
          <w:rStyle w:val="Znakypropoznmkupodarou"/>
        </w:rPr>
        <w:t xml:space="preserve"> </w:t>
      </w:r>
      <w:r>
        <w:rPr>
          <w:lang w:val="ru-RU"/>
        </w:rPr>
        <w:t>нельзя сказать‚ что они суггерировали чешской среде единственно  возможную трактовку новой русской литературы‚ и все же они были очень влиятельны вплоть до наступления нового поколения эстетиков и критиков. В определенном отношении Пыпин воздействовал и на восприимчивость поколения реалистов‚ возглавляемых Т. Г. Масариком‚ как мы увидим позже. Пыпин прежде всего восхищается свободой русской литературы</w:t>
      </w:r>
      <w:r>
        <w:rPr>
          <w:smallCaps/>
          <w:lang w:val="ru-RU"/>
        </w:rPr>
        <w:t xml:space="preserve"> </w:t>
      </w:r>
      <w:r>
        <w:rPr>
          <w:lang w:val="ru-RU"/>
        </w:rPr>
        <w:t>пореформенного времени‚ сравнивая ее богатство с идейной пустотой литературы периода 1849-1854 гг. Темой его стилизованных писем является литература после смерти Н. В. Гоголя‚ т. е. постгоголевского периода‚ которым‚ как хорошо известно‚ занимался и его родственник Н. Г. Чернышевский. В переводе самого Вацлава Ганки на чешский язык встречаются не только неприемлемые русизмы‚ но и фактические ошибки  или опечатки (Перовин вместо Печорин и т. д.). Среди новых писателей «реальной поэзии»‚ т. е. реалистической  литературы‚ Пыпин называет и графа Л. Толстого. Он высоко оценивает его «Детство»‚ «Отрочество» и «Юность»‚ а также «Севастополь в августе» и «Севастополь в декабре»‚ т. е. части будущих «Севастопoльских рассказов»‚ восходящих к Крымской войне – этому не только военному‚ но прежде всего всеевопейскому культурному феномену. Интересно‚ что Пыпина заинтересовала‚ главным образом, литература слабосюжетная‚ скорее дескриптивная‚ описательная‚ этнографического уклона‚ в том числе С. Т. Аксаков‚ П. И. Мельников-Печерский (1818-1883)‚ то есть именно то‚ чем русская литература резко отличалась от тогдашней западноевропейской традиции. Тем не менее‚ Л. Толстой упоминается‚ но лишь бегло‚ будто бы мимоходом.</w:t>
      </w:r>
    </w:p>
    <w:p w14:paraId="445231EC" w14:textId="77777777" w:rsidR="00F17F78" w:rsidRDefault="00F17F78" w:rsidP="00F17F78">
      <w:pPr>
        <w:spacing w:line="360" w:lineRule="auto"/>
        <w:jc w:val="both"/>
        <w:rPr>
          <w:lang w:val="ru-RU"/>
        </w:rPr>
      </w:pPr>
      <w:r>
        <w:rPr>
          <w:lang w:val="ru-RU"/>
        </w:rPr>
        <w:tab/>
        <w:t>Это стало изменяться с 80-х годов 19 века. Переводчик русской литературы‚ в том числе «Анны Каренины»‚ Яромир Грубы‚ опубликовал к концу 70-х годов 19 века обзорную статью о новой русской романной и новеллистической литературе.</w:t>
      </w:r>
      <w:r>
        <w:rPr>
          <w:rStyle w:val="Znakypropoznmkupodarou"/>
        </w:rPr>
        <w:footnoteReference w:id="3"/>
      </w:r>
      <w:r>
        <w:rPr>
          <w:lang w:val="ru-RU"/>
        </w:rPr>
        <w:t xml:space="preserve"> Граф Лев Толстой упоминается в самом начале в связи с ожиданием романа «Декабристы». Одновременно Грубы запечатлел и слухи того времени‚ догадки и спекуляции, напоминающие бульварную прессу современности‚ пишущую о звездах show business, - в том числе и объяснение того‚ что </w:t>
      </w:r>
      <w:r>
        <w:rPr>
          <w:lang w:val="ru-RU"/>
        </w:rPr>
        <w:lastRenderedPageBreak/>
        <w:t>пресловутый граф бросил работу над романом‚ так как пришел к выводу‚ что у колыбели декабристского движения стояли не русские‚ а французы: «Největší očekávání vzbudilo  v literárních kruzích ovšem oznámení, že hrabě Lev Tolstoj, proslavený autor Anny Kareniny a Vojny a míru pracuje o novém rozsáhlém románě z dob povstání děkabristického, k němuž konal důkladná studia již po delší době a schválně se zdržoval po některý čas v Petrohradě, aby z tamějších archivů nabyl jasného světla o zajímavé té vzpouře, jež byla a částečně jest až doposud zahalena mlhovitou rouškou tajemnůstkářství. Moskevské časopisy přinesly již zprávu, že nový román bude vycházeti nejprvé v nově založeném Moskevském měsíčniku Ruská mysl, když tu náhle přišlo oznámení, že hr. L. Tolstoj uprostřed své práce ustal, poněvadž nabyl nezvratného přesvědčení, že původci vzpoury dekabristické nebyli Rusové, jako se posavade za to mělo, nýbrž Francouzi, a to že se do osnovy jeho románu nehodí.»</w:t>
      </w:r>
      <w:r>
        <w:rPr>
          <w:rStyle w:val="Znakypropoznmkupodarou"/>
        </w:rPr>
        <w:footnoteReference w:id="4"/>
      </w:r>
      <w:r>
        <w:rPr>
          <w:lang w:val="ru-RU"/>
        </w:rPr>
        <w:t xml:space="preserve">   Толстому он противопоставлял новый роман Ф. М. Достоевского «Братья Карамазовы»‚ который к концу 70-х годов начал печататься в «Русском Вестнике». Грубы кратко характеризует структуру романа‚ подчеркивая болезненность души писателя и его психологизм.</w:t>
      </w:r>
    </w:p>
    <w:p w14:paraId="205206AC" w14:textId="77777777" w:rsidR="00F17F78" w:rsidRDefault="00F17F78" w:rsidP="00F17F78">
      <w:pPr>
        <w:spacing w:line="360" w:lineRule="auto"/>
        <w:jc w:val="both"/>
        <w:rPr>
          <w:lang w:val="ru-RU"/>
        </w:rPr>
      </w:pPr>
      <w:r>
        <w:rPr>
          <w:lang w:val="ru-RU"/>
        </w:rPr>
        <w:tab/>
        <w:t xml:space="preserve">Чехи в этот период своих первых переводов крупных романов Толстого нередко обращались к русским источникам. То‚ что было связано с неоконченным романом о декабристах‚ как известно‚ касалось начала творческого и духовного кризиса писателя и начала его визионерского‚ пророческого периода – своего рода тупика‚ из которого он так и не нашел выхода. </w:t>
      </w:r>
    </w:p>
    <w:p w14:paraId="05D6C975" w14:textId="77777777" w:rsidR="00F17F78" w:rsidRDefault="00F17F78" w:rsidP="00F17F78">
      <w:pPr>
        <w:spacing w:line="360" w:lineRule="auto"/>
        <w:jc w:val="both"/>
        <w:rPr>
          <w:lang w:val="ru-RU"/>
        </w:rPr>
      </w:pPr>
      <w:r>
        <w:rPr>
          <w:lang w:val="ru-RU"/>
        </w:rPr>
        <w:tab/>
        <w:t>Следовательно‚ чешский перевод статьи Г. П. Данилевского (оригинал 1886‚ перевод Клара Шпецингрова)</w:t>
      </w:r>
      <w:r>
        <w:rPr>
          <w:rStyle w:val="Znakypropoznmkupodarou"/>
        </w:rPr>
        <w:footnoteReference w:id="5"/>
      </w:r>
      <w:r>
        <w:rPr>
          <w:lang w:val="ru-RU"/>
        </w:rPr>
        <w:t xml:space="preserve">  стал очень актуальным. Если принять во внимание‚ что очерк датирован февралем 1886 г.‚ то становится очевидным‚ каким привлекательным казалось в чешской среде все‚ что было связано со Львом Толстым. Кажется‚ что это посещение Ясной Поляны и следующий за ним опубликованный очерк стали началом новой моды. Лев Толстой‚ колющий дрова‚ занимающийся физическим трудом на поле‚ говорящий с мужиками и бабами в своей деревне‚ философствующий на тему материальных благ и духовной жизни.</w:t>
      </w:r>
    </w:p>
    <w:p w14:paraId="1BFB403C" w14:textId="77777777" w:rsidR="00F17F78" w:rsidRDefault="00F17F78" w:rsidP="00F17F78">
      <w:pPr>
        <w:spacing w:line="360" w:lineRule="auto"/>
        <w:jc w:val="both"/>
        <w:rPr>
          <w:lang w:val="ru-RU"/>
        </w:rPr>
      </w:pPr>
      <w:r>
        <w:rPr>
          <w:lang w:val="ru-RU"/>
        </w:rPr>
        <w:tab/>
        <w:t>Тем не менее‚ чехи прибегали не только к русскому посредничеству. Большой популярностью‚ как и всюду‚ пользовался нашумевший тогда «Русский роман» Мельхиора де Вогюэ</w:t>
      </w:r>
      <w:r>
        <w:rPr>
          <w:rStyle w:val="Znakypropoznmkupodarou"/>
        </w:rPr>
        <w:footnoteReference w:id="6"/>
      </w:r>
      <w:r>
        <w:rPr>
          <w:lang w:val="ru-RU"/>
        </w:rPr>
        <w:t xml:space="preserve"> . Сразу же после парижской публикации выходит в свет отзыв Т. Г. Масарика в известном журнале «Атенеум».</w:t>
      </w:r>
      <w:r>
        <w:rPr>
          <w:rStyle w:val="Znakypropoznmkupodarou"/>
          <w:lang w:val="ru-RU"/>
        </w:rPr>
        <w:footnoteReference w:id="7"/>
      </w:r>
      <w:r>
        <w:rPr>
          <w:lang w:val="ru-RU"/>
        </w:rPr>
        <w:t xml:space="preserve"> Масарик высоко оценивает понимание автором русской литературы как духовной‚ ибо по одной суре Корана конец мира наступит тогда‚ когда одна </w:t>
      </w:r>
      <w:r>
        <w:rPr>
          <w:lang w:val="ru-RU"/>
        </w:rPr>
        <w:lastRenderedPageBreak/>
        <w:t>душа больше не сможет ничего сделать для другой души. Следовательно‚ для французской литературы русская представляет собой приток свежей крови‚ и прежде всего русский роман.  Тем не менее‚ Масарик относится к авторской концепции‚ а именно к знанию русского прошлого‚ критически: «Zdá se nám, že nedosti správně ocenil starší dobu byzantinismu a doby nápodoby, pro které mu teprve, asi od 50. let, nastává doba nové literatury. Objektivný rozbor starší ruské literatury ukáže, že velikolepá moderná literatura dobou starší do značné míry je podmíněna a nový ruský roman nepovstal najednou a jako by zázračně v době nové.»</w:t>
      </w:r>
      <w:r>
        <w:rPr>
          <w:rStyle w:val="Znakypropoznmkupodarou"/>
        </w:rPr>
        <w:footnoteReference w:id="8"/>
      </w:r>
      <w:r>
        <w:rPr>
          <w:lang w:val="ru-RU"/>
        </w:rPr>
        <w:t xml:space="preserve">  Здесь встречается новая черта критики русской литературы и книг о русской литературе. Автор использует русскую литературу‚ чтобы в роли философского реалиста подвергнуть критике‚ прежде всего‚ отечественную литературу и ее недостатки‚ ее ничтожество. Становится ясным‚ что молодой критик утрирует‚ преувеличивает‚ гипертрофирует свою китику; тем не менее‚ она становится ядром его рецензии; призывая к переводу книги Вогюэ на чешский язык и советуя устранить некоторые промахи в библиографии‚ он пишет: «Poučila by snad i dotyčné kruhy, že naše sbědovaná literatura, až na velmi skrovničké výjimky, prosáklá francouzským a německým duchem, v ruské literatuře musí hledati, co posud nenašla.»</w:t>
      </w:r>
      <w:r>
        <w:rPr>
          <w:rStyle w:val="Znakypropoznmkupodarou"/>
        </w:rPr>
        <w:footnoteReference w:id="9"/>
      </w:r>
      <w:r>
        <w:rPr>
          <w:lang w:val="ru-RU"/>
        </w:rPr>
        <w:t xml:space="preserve"> Одновременно‚ Масарик как философ критикует то‚ что Вогюэ не понял славянской философии‚ которую он в русском романе сводит к так называемому нигилизму. И именно в связи с Толстым он указывает на философскую сложность и глубину: «...tak n. př. vidí-li v Tolstém představitele nihilismu jakožto výronu národního ducha ruského, obáváme se, že svésti se dal zpovědí Tolstého, ve které se tento přiznává, že do poslední doby byl nihilistou: avšak právě tato zpověď poučuje nás, že nihilism ruský je zjev časový a že není samým duchem ruským, slovanským. De Vogüé proto nedosti jasně analysuje právě u Tolstého ,pantheism', ,pessimism' a ,mysticism', které vidí s ,nihilismem' spojeny. Všecky tyto pojmy jsou tak mnohoznačny a mnohoobsažny, že k náležité charakteristice básnických individualit téměř se nehodí.»</w:t>
      </w:r>
      <w:r>
        <w:rPr>
          <w:rStyle w:val="Znakypropoznmkupodarou"/>
        </w:rPr>
        <w:footnoteReference w:id="10"/>
      </w:r>
      <w:r>
        <w:rPr>
          <w:lang w:val="ru-RU"/>
        </w:rPr>
        <w:t xml:space="preserve"> Изложение Масариком книги французского дипломата и знатока русской литературы имеет ключевое методологическое значение и примечательно в разных контекстах:  он‚ прежде всего‚ критикуя глубину знания автором русской литературы и философии‚ которыми Масарик уже тогда занимался‚ подспудно предполагает‚ что именно нерусским славянам предстоит задача стать посредниками в передаче европейскому Западу и всему миру русского феномена‚ который они видят с расстояния‚ но способны понять и изнутри. Кроме того‚ он‚ таким образом‚ старается опровергнуть представление‚ зачастую до сих пор наблюдаемое в России и на Западе (т. е. в западной Европе и в США): маленьким нациям следует заниматься русской литературой лишь потому‚ что показать на ее рецепцию </w:t>
      </w:r>
      <w:r>
        <w:rPr>
          <w:lang w:val="ru-RU"/>
        </w:rPr>
        <w:lastRenderedPageBreak/>
        <w:t>и «влияние», как ученик смотрит на своего учителя; он же‚ напротив‚ показывает активность восприминающей среды‚ то‚ что русская литература может последовательно  «решать» и внутренние проблемы чешской литературы и что‚ таким образом‚ может быть оригинально‚ своеобразно понята.</w:t>
      </w:r>
    </w:p>
    <w:p w14:paraId="10DBF027" w14:textId="77777777" w:rsidR="00F17F78" w:rsidRDefault="00F17F78" w:rsidP="00F17F78">
      <w:pPr>
        <w:spacing w:line="360" w:lineRule="auto"/>
        <w:jc w:val="both"/>
        <w:rPr>
          <w:lang w:val="ru-RU"/>
        </w:rPr>
      </w:pPr>
      <w:r>
        <w:rPr>
          <w:lang w:val="ru-RU"/>
        </w:rPr>
        <w:tab/>
        <w:t>За статьей Масарика следует перевод главы о Льве Толстом в переводе Кл. Вепржека.</w:t>
      </w:r>
      <w:r>
        <w:rPr>
          <w:rStyle w:val="Znakypropoznmkupodarou"/>
          <w:lang w:val="ru-RU"/>
        </w:rPr>
        <w:footnoteReference w:id="11"/>
      </w:r>
      <w:r>
        <w:rPr>
          <w:lang w:val="ru-RU"/>
        </w:rPr>
        <w:t xml:space="preserve"> Как известно‚ Вогюэ в этом литературном портрете анализирует в духе французского биографизма жизнь Толстого и его творчество с точки зрения тематологии и персонажей как отражения фактографии жизни писателя – главным образом‚ героев его романов. Несмотря на критические взгляды Масарика как оригинального комментатора‚ стало очевидным‚ что Толстой долгое время воспринимался в чешской среде сквозь призму «Русского романа» Вогюэ‚ что обнаруживается частично и парадоксально в поколении чешских критиков‚ апостолов модернизма (Ф. Кс. Шальда).</w:t>
      </w:r>
    </w:p>
    <w:p w14:paraId="6098BE0A" w14:textId="77777777" w:rsidR="00F17F78" w:rsidRDefault="00F17F78" w:rsidP="00F17F78">
      <w:pPr>
        <w:pStyle w:val="Zkladntext"/>
        <w:spacing w:line="360" w:lineRule="auto"/>
        <w:jc w:val="both"/>
      </w:pPr>
      <w:r>
        <w:t xml:space="preserve"> </w:t>
      </w:r>
      <w:r>
        <w:tab/>
      </w:r>
      <w:proofErr w:type="spellStart"/>
      <w:r>
        <w:t>На</w:t>
      </w:r>
      <w:proofErr w:type="spellEnd"/>
      <w:r>
        <w:t xml:space="preserve"> </w:t>
      </w:r>
      <w:r>
        <w:rPr>
          <w:lang w:val="ru-RU"/>
        </w:rPr>
        <w:t>рубеже</w:t>
      </w:r>
      <w:r>
        <w:t xml:space="preserve"> 1885-86 </w:t>
      </w:r>
      <w:proofErr w:type="spellStart"/>
      <w:r>
        <w:t>гг</w:t>
      </w:r>
      <w:proofErr w:type="spellEnd"/>
      <w:r>
        <w:t xml:space="preserve">. </w:t>
      </w:r>
      <w:proofErr w:type="spellStart"/>
      <w:r>
        <w:t>появился</w:t>
      </w:r>
      <w:proofErr w:type="spellEnd"/>
      <w:r>
        <w:t xml:space="preserve"> </w:t>
      </w:r>
      <w:proofErr w:type="spellStart"/>
      <w:r>
        <w:t>оригинальный</w:t>
      </w:r>
      <w:proofErr w:type="spellEnd"/>
      <w:r>
        <w:t xml:space="preserve"> </w:t>
      </w:r>
      <w:proofErr w:type="spellStart"/>
      <w:r>
        <w:t>чешский</w:t>
      </w:r>
      <w:proofErr w:type="spellEnd"/>
      <w:r>
        <w:t xml:space="preserve"> </w:t>
      </w:r>
      <w:proofErr w:type="spellStart"/>
      <w:proofErr w:type="gramStart"/>
      <w:r>
        <w:t>отзыв</w:t>
      </w:r>
      <w:proofErr w:type="spellEnd"/>
      <w:r>
        <w:t xml:space="preserve">‚ </w:t>
      </w:r>
      <w:proofErr w:type="spellStart"/>
      <w:r>
        <w:t>критическая</w:t>
      </w:r>
      <w:proofErr w:type="spellEnd"/>
      <w:proofErr w:type="gramEnd"/>
      <w:r>
        <w:t xml:space="preserve"> </w:t>
      </w:r>
      <w:proofErr w:type="spellStart"/>
      <w:r>
        <w:t>статья</w:t>
      </w:r>
      <w:proofErr w:type="spellEnd"/>
      <w:r>
        <w:t xml:space="preserve"> о </w:t>
      </w:r>
      <w:proofErr w:type="spellStart"/>
      <w:r>
        <w:t>Льве</w:t>
      </w:r>
      <w:proofErr w:type="spellEnd"/>
      <w:r>
        <w:t xml:space="preserve"> </w:t>
      </w:r>
      <w:proofErr w:type="spellStart"/>
      <w:r>
        <w:t>Толстом</w:t>
      </w:r>
      <w:proofErr w:type="spellEnd"/>
      <w:r>
        <w:t xml:space="preserve">‚ </w:t>
      </w:r>
      <w:proofErr w:type="spellStart"/>
      <w:r>
        <w:t>автором</w:t>
      </w:r>
      <w:proofErr w:type="spellEnd"/>
      <w:r>
        <w:t xml:space="preserve"> </w:t>
      </w:r>
      <w:proofErr w:type="spellStart"/>
      <w:r>
        <w:t>которого</w:t>
      </w:r>
      <w:proofErr w:type="spellEnd"/>
      <w:r>
        <w:t xml:space="preserve"> </w:t>
      </w:r>
      <w:proofErr w:type="spellStart"/>
      <w:r>
        <w:t>был</w:t>
      </w:r>
      <w:proofErr w:type="spellEnd"/>
      <w:r>
        <w:t xml:space="preserve"> </w:t>
      </w:r>
      <w:proofErr w:type="spellStart"/>
      <w:r>
        <w:t>переводчик</w:t>
      </w:r>
      <w:proofErr w:type="spellEnd"/>
      <w:r>
        <w:t xml:space="preserve"> и </w:t>
      </w:r>
      <w:proofErr w:type="spellStart"/>
      <w:r>
        <w:t>критик</w:t>
      </w:r>
      <w:proofErr w:type="spellEnd"/>
      <w:r>
        <w:t xml:space="preserve"> </w:t>
      </w:r>
      <w:proofErr w:type="spellStart"/>
      <w:r>
        <w:t>Павел</w:t>
      </w:r>
      <w:proofErr w:type="spellEnd"/>
      <w:r>
        <w:t xml:space="preserve"> </w:t>
      </w:r>
      <w:proofErr w:type="spellStart"/>
      <w:r>
        <w:t>Дурдик</w:t>
      </w:r>
      <w:proofErr w:type="spellEnd"/>
      <w:r>
        <w:t>.</w:t>
      </w:r>
      <w:r>
        <w:rPr>
          <w:rStyle w:val="Znakypropoznmkupodarou"/>
        </w:rPr>
        <w:footnoteReference w:id="12"/>
      </w:r>
      <w:r>
        <w:t xml:space="preserve"> </w:t>
      </w:r>
      <w:r>
        <w:rPr>
          <w:lang w:val="ru-RU"/>
        </w:rPr>
        <w:t>Он</w:t>
      </w:r>
      <w:r>
        <w:t xml:space="preserve">‚ </w:t>
      </w:r>
      <w:proofErr w:type="spellStart"/>
      <w:r>
        <w:t>разумеется</w:t>
      </w:r>
      <w:proofErr w:type="spellEnd"/>
      <w:r>
        <w:t xml:space="preserve">‚ и </w:t>
      </w:r>
      <w:proofErr w:type="spellStart"/>
      <w:r>
        <w:t>под</w:t>
      </w:r>
      <w:proofErr w:type="spellEnd"/>
      <w:r>
        <w:t xml:space="preserve"> </w:t>
      </w:r>
      <w:proofErr w:type="spellStart"/>
      <w:r>
        <w:t>воздействием</w:t>
      </w:r>
      <w:proofErr w:type="spellEnd"/>
      <w:r>
        <w:t xml:space="preserve"> </w:t>
      </w:r>
      <w:proofErr w:type="spellStart"/>
      <w:r>
        <w:t>тех</w:t>
      </w:r>
      <w:proofErr w:type="spellEnd"/>
      <w:r>
        <w:t xml:space="preserve">‚ </w:t>
      </w:r>
      <w:proofErr w:type="spellStart"/>
      <w:r>
        <w:t>кто</w:t>
      </w:r>
      <w:proofErr w:type="spellEnd"/>
      <w:r>
        <w:t xml:space="preserve"> </w:t>
      </w:r>
      <w:proofErr w:type="spellStart"/>
      <w:r>
        <w:t>писал</w:t>
      </w:r>
      <w:proofErr w:type="spellEnd"/>
      <w:r>
        <w:t xml:space="preserve"> о </w:t>
      </w:r>
      <w:proofErr w:type="spellStart"/>
      <w:r>
        <w:t>Толстом</w:t>
      </w:r>
      <w:proofErr w:type="spellEnd"/>
      <w:r>
        <w:t xml:space="preserve"> </w:t>
      </w:r>
      <w:r>
        <w:rPr>
          <w:lang w:val="ru-RU"/>
        </w:rPr>
        <w:t>до этого</w:t>
      </w:r>
      <w:r>
        <w:t xml:space="preserve"> и </w:t>
      </w:r>
      <w:proofErr w:type="spellStart"/>
      <w:r>
        <w:t>которых</w:t>
      </w:r>
      <w:proofErr w:type="spellEnd"/>
      <w:r>
        <w:t xml:space="preserve"> </w:t>
      </w:r>
      <w:r>
        <w:rPr>
          <w:lang w:val="ru-RU"/>
        </w:rPr>
        <w:t xml:space="preserve">он </w:t>
      </w:r>
      <w:proofErr w:type="spellStart"/>
      <w:r>
        <w:t>упоминает</w:t>
      </w:r>
      <w:proofErr w:type="spellEnd"/>
      <w:r>
        <w:t xml:space="preserve">‚ </w:t>
      </w:r>
      <w:proofErr w:type="spellStart"/>
      <w:r>
        <w:t>включая</w:t>
      </w:r>
      <w:proofErr w:type="spellEnd"/>
      <w:r>
        <w:t xml:space="preserve"> и </w:t>
      </w:r>
      <w:proofErr w:type="spellStart"/>
      <w:r>
        <w:t>де</w:t>
      </w:r>
      <w:proofErr w:type="spellEnd"/>
      <w:r>
        <w:t xml:space="preserve"> </w:t>
      </w:r>
      <w:proofErr w:type="spellStart"/>
      <w:r>
        <w:t>Вогюэ</w:t>
      </w:r>
      <w:proofErr w:type="spellEnd"/>
      <w:r>
        <w:t>‚</w:t>
      </w:r>
      <w:r>
        <w:rPr>
          <w:lang w:val="ru-RU"/>
        </w:rPr>
        <w:t xml:space="preserve"> выделяет</w:t>
      </w:r>
      <w:r>
        <w:t xml:space="preserve"> </w:t>
      </w:r>
      <w:proofErr w:type="spellStart"/>
      <w:r>
        <w:t>Толстого</w:t>
      </w:r>
      <w:proofErr w:type="spellEnd"/>
      <w:r>
        <w:t xml:space="preserve"> </w:t>
      </w:r>
      <w:proofErr w:type="spellStart"/>
      <w:r>
        <w:t>как</w:t>
      </w:r>
      <w:proofErr w:type="spellEnd"/>
      <w:r>
        <w:t xml:space="preserve"> </w:t>
      </w:r>
      <w:proofErr w:type="spellStart"/>
      <w:r>
        <w:t>современного</w:t>
      </w:r>
      <w:proofErr w:type="spellEnd"/>
      <w:r>
        <w:t xml:space="preserve"> </w:t>
      </w:r>
      <w:proofErr w:type="spellStart"/>
      <w:r>
        <w:t>творца</w:t>
      </w:r>
      <w:proofErr w:type="spellEnd"/>
      <w:r>
        <w:t xml:space="preserve"> </w:t>
      </w:r>
      <w:proofErr w:type="spellStart"/>
      <w:r>
        <w:t>нравственных</w:t>
      </w:r>
      <w:proofErr w:type="spellEnd"/>
      <w:r>
        <w:t xml:space="preserve"> </w:t>
      </w:r>
      <w:proofErr w:type="spellStart"/>
      <w:r>
        <w:t>идей</w:t>
      </w:r>
      <w:proofErr w:type="spellEnd"/>
      <w:r>
        <w:t xml:space="preserve">‚ </w:t>
      </w:r>
      <w:proofErr w:type="spellStart"/>
      <w:r>
        <w:t>но</w:t>
      </w:r>
      <w:proofErr w:type="spellEnd"/>
      <w:r>
        <w:rPr>
          <w:lang w:val="ru-RU"/>
        </w:rPr>
        <w:t xml:space="preserve"> одновременно с этим</w:t>
      </w:r>
      <w:r>
        <w:t xml:space="preserve"> и </w:t>
      </w:r>
      <w:proofErr w:type="spellStart"/>
      <w:r>
        <w:t>как</w:t>
      </w:r>
      <w:proofErr w:type="spellEnd"/>
      <w:r>
        <w:t xml:space="preserve"> </w:t>
      </w:r>
      <w:proofErr w:type="spellStart"/>
      <w:r>
        <w:t>изобретателя</w:t>
      </w:r>
      <w:proofErr w:type="spellEnd"/>
      <w:r>
        <w:t xml:space="preserve"> </w:t>
      </w:r>
      <w:proofErr w:type="spellStart"/>
      <w:r>
        <w:t>литературной</w:t>
      </w:r>
      <w:proofErr w:type="spellEnd"/>
      <w:r>
        <w:t xml:space="preserve"> </w:t>
      </w:r>
      <w:proofErr w:type="spellStart"/>
      <w:r>
        <w:t>формы</w:t>
      </w:r>
      <w:proofErr w:type="spellEnd"/>
      <w:r>
        <w:t xml:space="preserve"> и </w:t>
      </w:r>
      <w:proofErr w:type="spellStart"/>
      <w:r>
        <w:t>жанра</w:t>
      </w:r>
      <w:proofErr w:type="spellEnd"/>
      <w:r>
        <w:t xml:space="preserve">. </w:t>
      </w:r>
      <w:proofErr w:type="gramStart"/>
      <w:r>
        <w:t>«</w:t>
      </w:r>
      <w:proofErr w:type="spellStart"/>
      <w:r>
        <w:t>Война</w:t>
      </w:r>
      <w:proofErr w:type="spellEnd"/>
      <w:proofErr w:type="gramEnd"/>
      <w:r>
        <w:t xml:space="preserve"> и </w:t>
      </w:r>
      <w:proofErr w:type="spellStart"/>
      <w:r>
        <w:t>мир</w:t>
      </w:r>
      <w:proofErr w:type="spellEnd"/>
      <w:r>
        <w:t xml:space="preserve">» </w:t>
      </w:r>
      <w:proofErr w:type="spellStart"/>
      <w:r>
        <w:t>для</w:t>
      </w:r>
      <w:proofErr w:type="spellEnd"/>
      <w:r>
        <w:t xml:space="preserve"> </w:t>
      </w:r>
      <w:proofErr w:type="spellStart"/>
      <w:r>
        <w:t>него</w:t>
      </w:r>
      <w:proofErr w:type="spellEnd"/>
      <w:r>
        <w:t xml:space="preserve"> </w:t>
      </w:r>
      <w:proofErr w:type="spellStart"/>
      <w:r>
        <w:t>не</w:t>
      </w:r>
      <w:proofErr w:type="spellEnd"/>
      <w:r>
        <w:t xml:space="preserve"> </w:t>
      </w:r>
      <w:proofErr w:type="spellStart"/>
      <w:r>
        <w:t>только</w:t>
      </w:r>
      <w:proofErr w:type="spellEnd"/>
      <w:r>
        <w:t xml:space="preserve"> </w:t>
      </w:r>
      <w:proofErr w:type="spellStart"/>
      <w:r>
        <w:t>роман</w:t>
      </w:r>
      <w:proofErr w:type="spellEnd"/>
      <w:r>
        <w:t xml:space="preserve">‚ </w:t>
      </w:r>
      <w:proofErr w:type="spellStart"/>
      <w:r>
        <w:t>но</w:t>
      </w:r>
      <w:proofErr w:type="spellEnd"/>
      <w:r>
        <w:t xml:space="preserve"> </w:t>
      </w:r>
      <w:r>
        <w:rPr>
          <w:lang w:val="ru-RU"/>
        </w:rPr>
        <w:t xml:space="preserve">и </w:t>
      </w:r>
      <w:proofErr w:type="spellStart"/>
      <w:r>
        <w:t>двойная</w:t>
      </w:r>
      <w:proofErr w:type="spellEnd"/>
      <w:r>
        <w:t xml:space="preserve"> </w:t>
      </w:r>
      <w:proofErr w:type="spellStart"/>
      <w:r>
        <w:t>проекция</w:t>
      </w:r>
      <w:proofErr w:type="spellEnd"/>
      <w:r>
        <w:t xml:space="preserve"> </w:t>
      </w:r>
      <w:proofErr w:type="spellStart"/>
      <w:r>
        <w:t>романа</w:t>
      </w:r>
      <w:proofErr w:type="spellEnd"/>
      <w:r>
        <w:t xml:space="preserve"> и </w:t>
      </w:r>
      <w:proofErr w:type="spellStart"/>
      <w:r>
        <w:t>исторического</w:t>
      </w:r>
      <w:proofErr w:type="spellEnd"/>
      <w:r>
        <w:t xml:space="preserve"> </w:t>
      </w:r>
      <w:proofErr w:type="spellStart"/>
      <w:r>
        <w:t>образа</w:t>
      </w:r>
      <w:proofErr w:type="spellEnd"/>
      <w:r>
        <w:t xml:space="preserve">‚ </w:t>
      </w:r>
      <w:proofErr w:type="spellStart"/>
      <w:r>
        <w:t>эпос</w:t>
      </w:r>
      <w:proofErr w:type="spellEnd"/>
      <w:r>
        <w:t xml:space="preserve"> </w:t>
      </w:r>
      <w:proofErr w:type="spellStart"/>
      <w:r>
        <w:t>нового</w:t>
      </w:r>
      <w:proofErr w:type="spellEnd"/>
      <w:r>
        <w:t xml:space="preserve"> </w:t>
      </w:r>
      <w:proofErr w:type="spellStart"/>
      <w:r>
        <w:t>времени</w:t>
      </w:r>
      <w:proofErr w:type="spellEnd"/>
      <w:r>
        <w:t xml:space="preserve">‚ </w:t>
      </w:r>
      <w:proofErr w:type="spellStart"/>
      <w:r>
        <w:t>который</w:t>
      </w:r>
      <w:proofErr w:type="spellEnd"/>
      <w:r>
        <w:t xml:space="preserve"> </w:t>
      </w:r>
      <w:r>
        <w:rPr>
          <w:lang w:val="ru-RU"/>
        </w:rPr>
        <w:t>сознательно</w:t>
      </w:r>
      <w:r>
        <w:t xml:space="preserve"> </w:t>
      </w:r>
      <w:proofErr w:type="spellStart"/>
      <w:r>
        <w:t>делимитируется</w:t>
      </w:r>
      <w:proofErr w:type="spellEnd"/>
      <w:r>
        <w:t xml:space="preserve"> </w:t>
      </w:r>
      <w:proofErr w:type="spellStart"/>
      <w:r>
        <w:t>из</w:t>
      </w:r>
      <w:proofErr w:type="spellEnd"/>
      <w:r>
        <w:t xml:space="preserve"> </w:t>
      </w:r>
      <w:proofErr w:type="spellStart"/>
      <w:r>
        <w:t>французского</w:t>
      </w:r>
      <w:proofErr w:type="spellEnd"/>
      <w:r>
        <w:t xml:space="preserve"> </w:t>
      </w:r>
      <w:proofErr w:type="spellStart"/>
      <w:r>
        <w:t>романического</w:t>
      </w:r>
      <w:proofErr w:type="spellEnd"/>
      <w:r>
        <w:t xml:space="preserve"> </w:t>
      </w:r>
      <w:proofErr w:type="spellStart"/>
      <w:r>
        <w:t>маньеризма</w:t>
      </w:r>
      <w:proofErr w:type="spellEnd"/>
      <w:r>
        <w:t xml:space="preserve">. </w:t>
      </w:r>
      <w:proofErr w:type="spellStart"/>
      <w:r>
        <w:t>Кроме</w:t>
      </w:r>
      <w:proofErr w:type="spellEnd"/>
      <w:r>
        <w:t xml:space="preserve"> </w:t>
      </w:r>
      <w:proofErr w:type="spellStart"/>
      <w:proofErr w:type="gramStart"/>
      <w:r>
        <w:t>того</w:t>
      </w:r>
      <w:proofErr w:type="spellEnd"/>
      <w:r>
        <w:t xml:space="preserve">‚ </w:t>
      </w:r>
      <w:proofErr w:type="spellStart"/>
      <w:r>
        <w:t>он</w:t>
      </w:r>
      <w:proofErr w:type="spellEnd"/>
      <w:proofErr w:type="gramEnd"/>
      <w:r>
        <w:t xml:space="preserve"> </w:t>
      </w:r>
      <w:proofErr w:type="spellStart"/>
      <w:r>
        <w:t>подчеркивает</w:t>
      </w:r>
      <w:proofErr w:type="spellEnd"/>
      <w:r>
        <w:t xml:space="preserve"> </w:t>
      </w:r>
      <w:proofErr w:type="spellStart"/>
      <w:r>
        <w:t>сопряжение</w:t>
      </w:r>
      <w:proofErr w:type="spellEnd"/>
      <w:r>
        <w:t xml:space="preserve"> </w:t>
      </w:r>
      <w:proofErr w:type="spellStart"/>
      <w:r>
        <w:t>жизни</w:t>
      </w:r>
      <w:proofErr w:type="spellEnd"/>
      <w:r>
        <w:t xml:space="preserve"> и </w:t>
      </w:r>
      <w:proofErr w:type="spellStart"/>
      <w:r>
        <w:t>искусства</w:t>
      </w:r>
      <w:proofErr w:type="spellEnd"/>
      <w:r>
        <w:t xml:space="preserve">‚ </w:t>
      </w:r>
      <w:proofErr w:type="spellStart"/>
      <w:r>
        <w:t>поведения</w:t>
      </w:r>
      <w:proofErr w:type="spellEnd"/>
      <w:r>
        <w:t xml:space="preserve"> и </w:t>
      </w:r>
      <w:proofErr w:type="spellStart"/>
      <w:r>
        <w:t>философии</w:t>
      </w:r>
      <w:proofErr w:type="spellEnd"/>
      <w:r>
        <w:t xml:space="preserve">‚ </w:t>
      </w:r>
      <w:proofErr w:type="spellStart"/>
      <w:r>
        <w:t>роль</w:t>
      </w:r>
      <w:proofErr w:type="spellEnd"/>
      <w:r>
        <w:t xml:space="preserve"> </w:t>
      </w:r>
      <w:proofErr w:type="spellStart"/>
      <w:r>
        <w:t>художественной</w:t>
      </w:r>
      <w:proofErr w:type="spellEnd"/>
      <w:r>
        <w:t xml:space="preserve"> </w:t>
      </w:r>
      <w:proofErr w:type="spellStart"/>
      <w:r>
        <w:t>детали</w:t>
      </w:r>
      <w:proofErr w:type="spellEnd"/>
      <w:r>
        <w:rPr>
          <w:lang w:val="ru-RU"/>
        </w:rPr>
        <w:t>;</w:t>
      </w:r>
      <w:r>
        <w:t xml:space="preserve"> </w:t>
      </w:r>
      <w:proofErr w:type="spellStart"/>
      <w:r>
        <w:t>так</w:t>
      </w:r>
      <w:proofErr w:type="spellEnd"/>
      <w:r>
        <w:t xml:space="preserve"> </w:t>
      </w:r>
      <w:proofErr w:type="spellStart"/>
      <w:r>
        <w:t>что</w:t>
      </w:r>
      <w:proofErr w:type="spellEnd"/>
      <w:r>
        <w:t xml:space="preserve"> </w:t>
      </w:r>
      <w:proofErr w:type="spellStart"/>
      <w:r>
        <w:t>можно</w:t>
      </w:r>
      <w:proofErr w:type="spellEnd"/>
      <w:r>
        <w:t xml:space="preserve"> </w:t>
      </w:r>
      <w:proofErr w:type="spellStart"/>
      <w:r>
        <w:t>подытожить</w:t>
      </w:r>
      <w:proofErr w:type="spellEnd"/>
      <w:r>
        <w:t xml:space="preserve">‚ </w:t>
      </w:r>
      <w:proofErr w:type="spellStart"/>
      <w:r>
        <w:t>что</w:t>
      </w:r>
      <w:proofErr w:type="spellEnd"/>
      <w:r>
        <w:t xml:space="preserve"> в </w:t>
      </w:r>
      <w:proofErr w:type="spellStart"/>
      <w:r>
        <w:t>статье</w:t>
      </w:r>
      <w:proofErr w:type="spellEnd"/>
      <w:r>
        <w:t xml:space="preserve"> </w:t>
      </w:r>
      <w:proofErr w:type="spellStart"/>
      <w:r>
        <w:t>Дурдика</w:t>
      </w:r>
      <w:proofErr w:type="spellEnd"/>
      <w:r>
        <w:t xml:space="preserve"> </w:t>
      </w:r>
      <w:proofErr w:type="spellStart"/>
      <w:r>
        <w:t>сосредоточены</w:t>
      </w:r>
      <w:proofErr w:type="spellEnd"/>
      <w:r>
        <w:t xml:space="preserve"> </w:t>
      </w:r>
      <w:proofErr w:type="spellStart"/>
      <w:r>
        <w:t>все</w:t>
      </w:r>
      <w:proofErr w:type="spellEnd"/>
      <w:r>
        <w:t xml:space="preserve"> </w:t>
      </w:r>
      <w:proofErr w:type="spellStart"/>
      <w:r>
        <w:t>существенные</w:t>
      </w:r>
      <w:proofErr w:type="spellEnd"/>
      <w:r>
        <w:t xml:space="preserve"> </w:t>
      </w:r>
      <w:proofErr w:type="spellStart"/>
      <w:r>
        <w:t>вопросы</w:t>
      </w:r>
      <w:proofErr w:type="spellEnd"/>
      <w:r>
        <w:t xml:space="preserve"> и </w:t>
      </w:r>
      <w:proofErr w:type="spellStart"/>
      <w:r>
        <w:t>нашумевшие</w:t>
      </w:r>
      <w:proofErr w:type="spellEnd"/>
      <w:r>
        <w:t xml:space="preserve"> </w:t>
      </w:r>
      <w:proofErr w:type="spellStart"/>
      <w:r>
        <w:t>темы</w:t>
      </w:r>
      <w:proofErr w:type="spellEnd"/>
      <w:r>
        <w:t xml:space="preserve"> </w:t>
      </w:r>
      <w:proofErr w:type="spellStart"/>
      <w:r>
        <w:t>толстоведения</w:t>
      </w:r>
      <w:proofErr w:type="spellEnd"/>
      <w:r>
        <w:t xml:space="preserve"> </w:t>
      </w:r>
      <w:proofErr w:type="spellStart"/>
      <w:r>
        <w:t>вообще</w:t>
      </w:r>
      <w:proofErr w:type="spellEnd"/>
      <w:r>
        <w:t xml:space="preserve">. В </w:t>
      </w:r>
      <w:proofErr w:type="spellStart"/>
      <w:r>
        <w:t>заключение</w:t>
      </w:r>
      <w:proofErr w:type="spellEnd"/>
      <w:r>
        <w:t xml:space="preserve"> </w:t>
      </w:r>
      <w:proofErr w:type="spellStart"/>
      <w:r>
        <w:t>Дурдик</w:t>
      </w:r>
      <w:proofErr w:type="spellEnd"/>
      <w:r>
        <w:t xml:space="preserve"> </w:t>
      </w:r>
      <w:proofErr w:type="spellStart"/>
      <w:r>
        <w:t>демонстрирует</w:t>
      </w:r>
      <w:proofErr w:type="spellEnd"/>
      <w:r>
        <w:t xml:space="preserve"> </w:t>
      </w:r>
      <w:proofErr w:type="spellStart"/>
      <w:r>
        <w:t>рецепцию</w:t>
      </w:r>
      <w:proofErr w:type="spellEnd"/>
      <w:r>
        <w:t xml:space="preserve"> </w:t>
      </w:r>
      <w:proofErr w:type="spellStart"/>
      <w:r>
        <w:t>Толстого</w:t>
      </w:r>
      <w:proofErr w:type="spellEnd"/>
      <w:r>
        <w:t xml:space="preserve"> в </w:t>
      </w:r>
      <w:proofErr w:type="spellStart"/>
      <w:r>
        <w:t>западной</w:t>
      </w:r>
      <w:proofErr w:type="spellEnd"/>
      <w:r>
        <w:t xml:space="preserve"> </w:t>
      </w:r>
      <w:proofErr w:type="spellStart"/>
      <w:r>
        <w:t>Европе</w:t>
      </w:r>
      <w:proofErr w:type="spellEnd"/>
      <w:r>
        <w:t xml:space="preserve">: </w:t>
      </w:r>
      <w:proofErr w:type="spellStart"/>
      <w:r>
        <w:t>англичане</w:t>
      </w:r>
      <w:proofErr w:type="spellEnd"/>
      <w:r>
        <w:t xml:space="preserve"> </w:t>
      </w:r>
      <w:proofErr w:type="spellStart"/>
      <w:r>
        <w:t>уважают</w:t>
      </w:r>
      <w:proofErr w:type="spellEnd"/>
      <w:r>
        <w:t xml:space="preserve"> </w:t>
      </w:r>
      <w:proofErr w:type="spellStart"/>
      <w:r>
        <w:t>религиозные</w:t>
      </w:r>
      <w:proofErr w:type="spellEnd"/>
      <w:r>
        <w:t xml:space="preserve"> </w:t>
      </w:r>
      <w:proofErr w:type="spellStart"/>
      <w:r>
        <w:t>сочинения</w:t>
      </w:r>
      <w:proofErr w:type="spellEnd"/>
      <w:r>
        <w:t xml:space="preserve"> </w:t>
      </w:r>
      <w:proofErr w:type="spellStart"/>
      <w:r>
        <w:t>русского</w:t>
      </w:r>
      <w:proofErr w:type="spellEnd"/>
      <w:r>
        <w:t xml:space="preserve"> </w:t>
      </w:r>
      <w:proofErr w:type="spellStart"/>
      <w:proofErr w:type="gramStart"/>
      <w:r>
        <w:t>графа</w:t>
      </w:r>
      <w:proofErr w:type="spellEnd"/>
      <w:r>
        <w:t xml:space="preserve">‚ </w:t>
      </w:r>
      <w:proofErr w:type="spellStart"/>
      <w:r>
        <w:t>переводят</w:t>
      </w:r>
      <w:proofErr w:type="spellEnd"/>
      <w:proofErr w:type="gramEnd"/>
      <w:r>
        <w:t xml:space="preserve"> </w:t>
      </w:r>
      <w:proofErr w:type="spellStart"/>
      <w:r>
        <w:t>все</w:t>
      </w:r>
      <w:proofErr w:type="spellEnd"/>
      <w:r>
        <w:t xml:space="preserve"> и </w:t>
      </w:r>
      <w:proofErr w:type="spellStart"/>
      <w:r>
        <w:t>даже</w:t>
      </w:r>
      <w:proofErr w:type="spellEnd"/>
      <w:r>
        <w:t xml:space="preserve"> в </w:t>
      </w:r>
      <w:proofErr w:type="spellStart"/>
      <w:r>
        <w:t>рамках</w:t>
      </w:r>
      <w:proofErr w:type="spellEnd"/>
      <w:r>
        <w:t xml:space="preserve"> </w:t>
      </w:r>
      <w:proofErr w:type="spellStart"/>
      <w:r>
        <w:t>официальной</w:t>
      </w:r>
      <w:proofErr w:type="spellEnd"/>
      <w:r>
        <w:t xml:space="preserve"> </w:t>
      </w:r>
      <w:proofErr w:type="spellStart"/>
      <w:r>
        <w:t>церкви</w:t>
      </w:r>
      <w:proofErr w:type="spellEnd"/>
      <w:r>
        <w:t xml:space="preserve"> </w:t>
      </w:r>
      <w:proofErr w:type="spellStart"/>
      <w:r>
        <w:t>подражают</w:t>
      </w:r>
      <w:proofErr w:type="spellEnd"/>
      <w:r>
        <w:t xml:space="preserve"> </w:t>
      </w:r>
      <w:proofErr w:type="spellStart"/>
      <w:r>
        <w:t>Толстому</w:t>
      </w:r>
      <w:proofErr w:type="spellEnd"/>
      <w:r>
        <w:t xml:space="preserve">. </w:t>
      </w:r>
      <w:proofErr w:type="spellStart"/>
      <w:r>
        <w:t>Соглашаясь</w:t>
      </w:r>
      <w:proofErr w:type="spellEnd"/>
      <w:r>
        <w:t xml:space="preserve"> с </w:t>
      </w:r>
      <w:proofErr w:type="spellStart"/>
      <w:r>
        <w:t>де</w:t>
      </w:r>
      <w:proofErr w:type="spellEnd"/>
      <w:r>
        <w:t xml:space="preserve"> </w:t>
      </w:r>
      <w:proofErr w:type="spellStart"/>
      <w:proofErr w:type="gramStart"/>
      <w:r>
        <w:t>Вогюэ</w:t>
      </w:r>
      <w:proofErr w:type="spellEnd"/>
      <w:r>
        <w:t xml:space="preserve">‚ </w:t>
      </w:r>
      <w:proofErr w:type="spellStart"/>
      <w:r>
        <w:t>что</w:t>
      </w:r>
      <w:proofErr w:type="spellEnd"/>
      <w:proofErr w:type="gramEnd"/>
      <w:r>
        <w:t xml:space="preserve"> </w:t>
      </w:r>
      <w:proofErr w:type="spellStart"/>
      <w:r>
        <w:t>русский</w:t>
      </w:r>
      <w:proofErr w:type="spellEnd"/>
      <w:r>
        <w:t xml:space="preserve"> </w:t>
      </w:r>
      <w:proofErr w:type="spellStart"/>
      <w:r>
        <w:t>реализм</w:t>
      </w:r>
      <w:proofErr w:type="spellEnd"/>
      <w:r>
        <w:t xml:space="preserve"> </w:t>
      </w:r>
      <w:proofErr w:type="spellStart"/>
      <w:r>
        <w:t>намного</w:t>
      </w:r>
      <w:proofErr w:type="spellEnd"/>
      <w:r>
        <w:t xml:space="preserve"> </w:t>
      </w:r>
      <w:proofErr w:type="spellStart"/>
      <w:r>
        <w:t>глубже</w:t>
      </w:r>
      <w:proofErr w:type="spellEnd"/>
      <w:r>
        <w:t xml:space="preserve"> </w:t>
      </w:r>
      <w:proofErr w:type="spellStart"/>
      <w:r>
        <w:t>французского</w:t>
      </w:r>
      <w:proofErr w:type="spellEnd"/>
      <w:r>
        <w:t xml:space="preserve">‚ </w:t>
      </w:r>
      <w:proofErr w:type="spellStart"/>
      <w:r>
        <w:t>Дурдик</w:t>
      </w:r>
      <w:proofErr w:type="spellEnd"/>
      <w:r>
        <w:t xml:space="preserve"> </w:t>
      </w:r>
      <w:proofErr w:type="spellStart"/>
      <w:r>
        <w:t>особо</w:t>
      </w:r>
      <w:proofErr w:type="spellEnd"/>
      <w:r>
        <w:t xml:space="preserve"> </w:t>
      </w:r>
      <w:proofErr w:type="spellStart"/>
      <w:r>
        <w:t>оценивает</w:t>
      </w:r>
      <w:proofErr w:type="spellEnd"/>
      <w:r>
        <w:t xml:space="preserve"> </w:t>
      </w:r>
      <w:proofErr w:type="spellStart"/>
      <w:r>
        <w:t>сдержанность</w:t>
      </w:r>
      <w:proofErr w:type="spellEnd"/>
      <w:r>
        <w:t xml:space="preserve"> и </w:t>
      </w:r>
      <w:proofErr w:type="spellStart"/>
      <w:r>
        <w:t>лаконичность</w:t>
      </w:r>
      <w:proofErr w:type="spellEnd"/>
      <w:r>
        <w:t xml:space="preserve"> </w:t>
      </w:r>
      <w:proofErr w:type="spellStart"/>
      <w:r>
        <w:t>Льва</w:t>
      </w:r>
      <w:proofErr w:type="spellEnd"/>
      <w:r>
        <w:t xml:space="preserve"> </w:t>
      </w:r>
      <w:proofErr w:type="spellStart"/>
      <w:r>
        <w:t>Толстого</w:t>
      </w:r>
      <w:proofErr w:type="spellEnd"/>
      <w:r>
        <w:rPr>
          <w:lang w:val="ru-RU"/>
        </w:rPr>
        <w:t xml:space="preserve"> </w:t>
      </w:r>
      <w:proofErr w:type="spellStart"/>
      <w:r>
        <w:t>именно</w:t>
      </w:r>
      <w:proofErr w:type="spellEnd"/>
      <w:r>
        <w:t xml:space="preserve"> в </w:t>
      </w:r>
      <w:proofErr w:type="spellStart"/>
      <w:r>
        <w:t>нравственном</w:t>
      </w:r>
      <w:proofErr w:type="spellEnd"/>
      <w:r>
        <w:t xml:space="preserve"> </w:t>
      </w:r>
      <w:proofErr w:type="spellStart"/>
      <w:r>
        <w:t>отношении</w:t>
      </w:r>
      <w:proofErr w:type="spellEnd"/>
      <w:r>
        <w:t xml:space="preserve">‚ в </w:t>
      </w:r>
      <w:proofErr w:type="spellStart"/>
      <w:r>
        <w:t>отличие</w:t>
      </w:r>
      <w:proofErr w:type="spellEnd"/>
      <w:r>
        <w:t xml:space="preserve"> </w:t>
      </w:r>
      <w:proofErr w:type="spellStart"/>
      <w:r>
        <w:t>от</w:t>
      </w:r>
      <w:proofErr w:type="spellEnd"/>
      <w:r>
        <w:t xml:space="preserve"> </w:t>
      </w:r>
      <w:proofErr w:type="spellStart"/>
      <w:r>
        <w:t>французских</w:t>
      </w:r>
      <w:proofErr w:type="spellEnd"/>
      <w:r>
        <w:t xml:space="preserve"> </w:t>
      </w:r>
      <w:proofErr w:type="spellStart"/>
      <w:r>
        <w:t>реалистов</w:t>
      </w:r>
      <w:proofErr w:type="spellEnd"/>
      <w:r>
        <w:t xml:space="preserve"> и‚ </w:t>
      </w:r>
      <w:proofErr w:type="spellStart"/>
      <w:r>
        <w:t>главным</w:t>
      </w:r>
      <w:proofErr w:type="spellEnd"/>
      <w:r>
        <w:t xml:space="preserve"> </w:t>
      </w:r>
      <w:proofErr w:type="spellStart"/>
      <w:r>
        <w:t>образом</w:t>
      </w:r>
      <w:proofErr w:type="spellEnd"/>
      <w:r>
        <w:t xml:space="preserve">‚ </w:t>
      </w:r>
      <w:proofErr w:type="spellStart"/>
      <w:r>
        <w:t>натуралистов</w:t>
      </w:r>
      <w:proofErr w:type="spellEnd"/>
      <w:r>
        <w:t xml:space="preserve">. </w:t>
      </w:r>
      <w:proofErr w:type="spellStart"/>
      <w:r>
        <w:t>Он</w:t>
      </w:r>
      <w:proofErr w:type="spellEnd"/>
      <w:r>
        <w:t xml:space="preserve"> </w:t>
      </w:r>
      <w:proofErr w:type="spellStart"/>
      <w:r>
        <w:t>называет</w:t>
      </w:r>
      <w:proofErr w:type="spellEnd"/>
      <w:r>
        <w:t xml:space="preserve"> </w:t>
      </w:r>
      <w:proofErr w:type="spellStart"/>
      <w:r>
        <w:t>его</w:t>
      </w:r>
      <w:proofErr w:type="spellEnd"/>
      <w:r>
        <w:t xml:space="preserve"> «</w:t>
      </w:r>
      <w:proofErr w:type="spellStart"/>
      <w:r>
        <w:t>стыдливым</w:t>
      </w:r>
      <w:proofErr w:type="spellEnd"/>
      <w:r>
        <w:t xml:space="preserve"> </w:t>
      </w:r>
      <w:proofErr w:type="spellStart"/>
      <w:r>
        <w:t>реалистом</w:t>
      </w:r>
      <w:proofErr w:type="spellEnd"/>
      <w:r>
        <w:t xml:space="preserve">»: „I při líčení hnusnosti a mrzkého kalu zachovává Tolstoj, rovněž jako </w:t>
      </w:r>
      <w:proofErr w:type="spellStart"/>
      <w:r>
        <w:t>Turgeněv</w:t>
      </w:r>
      <w:proofErr w:type="spellEnd"/>
      <w:r>
        <w:t xml:space="preserve">, vždy </w:t>
      </w:r>
      <w:proofErr w:type="spellStart"/>
      <w:r>
        <w:t>slušnosť</w:t>
      </w:r>
      <w:proofErr w:type="spellEnd"/>
      <w:r>
        <w:t xml:space="preserve">, kráčí přes bláto, ale nikdy se v něm nehrabe; </w:t>
      </w:r>
      <w:proofErr w:type="spellStart"/>
      <w:r>
        <w:t>jeť</w:t>
      </w:r>
      <w:proofErr w:type="spellEnd"/>
      <w:r>
        <w:t xml:space="preserve"> rozhodný, avšak stydlivý realista.“</w:t>
      </w:r>
      <w:r>
        <w:rPr>
          <w:rStyle w:val="Znakypropoznmkupodarou"/>
        </w:rPr>
        <w:footnoteReference w:id="13"/>
      </w:r>
      <w:r>
        <w:t xml:space="preserve"> </w:t>
      </w:r>
      <w:proofErr w:type="spellStart"/>
      <w:r>
        <w:t>Врач</w:t>
      </w:r>
      <w:proofErr w:type="spellEnd"/>
      <w:r>
        <w:t xml:space="preserve">‚ </w:t>
      </w:r>
      <w:proofErr w:type="spellStart"/>
      <w:r>
        <w:t>доктор</w:t>
      </w:r>
      <w:proofErr w:type="spellEnd"/>
      <w:r>
        <w:t xml:space="preserve"> </w:t>
      </w:r>
      <w:proofErr w:type="spellStart"/>
      <w:r>
        <w:t>медицины</w:t>
      </w:r>
      <w:proofErr w:type="spellEnd"/>
      <w:r>
        <w:rPr>
          <w:lang w:val="ru-RU"/>
        </w:rPr>
        <w:t xml:space="preserve">, </w:t>
      </w:r>
      <w:proofErr w:type="spellStart"/>
      <w:r>
        <w:t>Павел</w:t>
      </w:r>
      <w:proofErr w:type="spellEnd"/>
      <w:r>
        <w:t xml:space="preserve"> </w:t>
      </w:r>
      <w:proofErr w:type="spellStart"/>
      <w:r>
        <w:t>Дурдик</w:t>
      </w:r>
      <w:proofErr w:type="spellEnd"/>
      <w:r>
        <w:t xml:space="preserve"> </w:t>
      </w:r>
      <w:proofErr w:type="spellStart"/>
      <w:r>
        <w:t>еще</w:t>
      </w:r>
      <w:proofErr w:type="spellEnd"/>
      <w:r>
        <w:t xml:space="preserve"> </w:t>
      </w:r>
      <w:proofErr w:type="spellStart"/>
      <w:r>
        <w:t>раз</w:t>
      </w:r>
      <w:proofErr w:type="spellEnd"/>
      <w:r>
        <w:t xml:space="preserve"> </w:t>
      </w:r>
      <w:proofErr w:type="spellStart"/>
      <w:r>
        <w:t>возращается</w:t>
      </w:r>
      <w:proofErr w:type="spellEnd"/>
      <w:r>
        <w:t xml:space="preserve"> к </w:t>
      </w:r>
      <w:proofErr w:type="spellStart"/>
      <w:r>
        <w:t>теме</w:t>
      </w:r>
      <w:proofErr w:type="spellEnd"/>
      <w:r>
        <w:t xml:space="preserve"> </w:t>
      </w:r>
      <w:proofErr w:type="spellStart"/>
      <w:r>
        <w:t>русской</w:t>
      </w:r>
      <w:proofErr w:type="spellEnd"/>
      <w:r>
        <w:t xml:space="preserve"> </w:t>
      </w:r>
      <w:proofErr w:type="spellStart"/>
      <w:r>
        <w:t>литературы</w:t>
      </w:r>
      <w:proofErr w:type="spellEnd"/>
      <w:r>
        <w:t xml:space="preserve"> и </w:t>
      </w:r>
      <w:proofErr w:type="spellStart"/>
      <w:r>
        <w:t>ее</w:t>
      </w:r>
      <w:proofErr w:type="spellEnd"/>
      <w:r>
        <w:t xml:space="preserve"> </w:t>
      </w:r>
      <w:proofErr w:type="spellStart"/>
      <w:r>
        <w:t>восприятия</w:t>
      </w:r>
      <w:proofErr w:type="spellEnd"/>
      <w:r>
        <w:t xml:space="preserve"> </w:t>
      </w:r>
      <w:proofErr w:type="spellStart"/>
      <w:r>
        <w:t>за</w:t>
      </w:r>
      <w:proofErr w:type="spellEnd"/>
      <w:r>
        <w:t xml:space="preserve"> </w:t>
      </w:r>
      <w:proofErr w:type="spellStart"/>
      <w:r>
        <w:t>границей</w:t>
      </w:r>
      <w:proofErr w:type="spellEnd"/>
      <w:r>
        <w:t xml:space="preserve"> в </w:t>
      </w:r>
      <w:proofErr w:type="spellStart"/>
      <w:r>
        <w:t>оригинальном</w:t>
      </w:r>
      <w:proofErr w:type="spellEnd"/>
      <w:r>
        <w:t xml:space="preserve"> </w:t>
      </w:r>
      <w:proofErr w:type="spellStart"/>
      <w:r>
        <w:t>обзоре</w:t>
      </w:r>
      <w:proofErr w:type="spellEnd"/>
      <w:r>
        <w:t xml:space="preserve">‚ в </w:t>
      </w:r>
      <w:proofErr w:type="spellStart"/>
      <w:r>
        <w:t>котором</w:t>
      </w:r>
      <w:proofErr w:type="spellEnd"/>
      <w:r>
        <w:t xml:space="preserve"> </w:t>
      </w:r>
      <w:proofErr w:type="spellStart"/>
      <w:r>
        <w:t>ключевое</w:t>
      </w:r>
      <w:proofErr w:type="spellEnd"/>
      <w:r>
        <w:t xml:space="preserve"> </w:t>
      </w:r>
      <w:proofErr w:type="spellStart"/>
      <w:r>
        <w:t>место</w:t>
      </w:r>
      <w:proofErr w:type="spellEnd"/>
      <w:r>
        <w:t xml:space="preserve"> </w:t>
      </w:r>
      <w:proofErr w:type="spellStart"/>
      <w:r>
        <w:t>занимает</w:t>
      </w:r>
      <w:proofErr w:type="spellEnd"/>
      <w:r>
        <w:t xml:space="preserve"> </w:t>
      </w:r>
      <w:proofErr w:type="spellStart"/>
      <w:r>
        <w:t>опять-таки</w:t>
      </w:r>
      <w:proofErr w:type="spellEnd"/>
      <w:r>
        <w:t xml:space="preserve"> </w:t>
      </w:r>
      <w:proofErr w:type="spellStart"/>
      <w:r>
        <w:t>Лев</w:t>
      </w:r>
      <w:proofErr w:type="spellEnd"/>
      <w:r>
        <w:t xml:space="preserve"> </w:t>
      </w:r>
      <w:proofErr w:type="spellStart"/>
      <w:r>
        <w:t>Толстой</w:t>
      </w:r>
      <w:proofErr w:type="spellEnd"/>
      <w:r>
        <w:t xml:space="preserve"> </w:t>
      </w:r>
      <w:proofErr w:type="spellStart"/>
      <w:r>
        <w:t>наряду</w:t>
      </w:r>
      <w:proofErr w:type="spellEnd"/>
      <w:r>
        <w:t xml:space="preserve"> с </w:t>
      </w:r>
      <w:proofErr w:type="spellStart"/>
      <w:r>
        <w:t>Достоевским</w:t>
      </w:r>
      <w:proofErr w:type="spellEnd"/>
      <w:r>
        <w:t xml:space="preserve">‚ </w:t>
      </w:r>
      <w:proofErr w:type="spellStart"/>
      <w:r>
        <w:t>Гоголем</w:t>
      </w:r>
      <w:proofErr w:type="spellEnd"/>
      <w:r>
        <w:t xml:space="preserve"> и </w:t>
      </w:r>
      <w:proofErr w:type="spellStart"/>
      <w:r>
        <w:t>другими</w:t>
      </w:r>
      <w:proofErr w:type="spellEnd"/>
      <w:r>
        <w:t xml:space="preserve">; </w:t>
      </w:r>
      <w:proofErr w:type="spellStart"/>
      <w:r>
        <w:t>он</w:t>
      </w:r>
      <w:proofErr w:type="spellEnd"/>
      <w:r>
        <w:t xml:space="preserve"> </w:t>
      </w:r>
      <w:proofErr w:type="spellStart"/>
      <w:r>
        <w:t>перечисляет</w:t>
      </w:r>
      <w:proofErr w:type="spellEnd"/>
      <w:r>
        <w:t xml:space="preserve"> </w:t>
      </w:r>
      <w:proofErr w:type="spellStart"/>
      <w:r>
        <w:t>переводы</w:t>
      </w:r>
      <w:proofErr w:type="spellEnd"/>
      <w:r>
        <w:t xml:space="preserve"> </w:t>
      </w:r>
      <w:proofErr w:type="spellStart"/>
      <w:r>
        <w:t>его</w:t>
      </w:r>
      <w:proofErr w:type="spellEnd"/>
      <w:r>
        <w:t xml:space="preserve"> </w:t>
      </w:r>
      <w:proofErr w:type="spellStart"/>
      <w:r>
        <w:lastRenderedPageBreak/>
        <w:t>произведений</w:t>
      </w:r>
      <w:proofErr w:type="spellEnd"/>
      <w:r>
        <w:t xml:space="preserve"> </w:t>
      </w:r>
      <w:proofErr w:type="spellStart"/>
      <w:r>
        <w:t>на</w:t>
      </w:r>
      <w:proofErr w:type="spellEnd"/>
      <w:r>
        <w:t xml:space="preserve"> </w:t>
      </w:r>
      <w:proofErr w:type="spellStart"/>
      <w:r>
        <w:t>западноевропейские</w:t>
      </w:r>
      <w:proofErr w:type="spellEnd"/>
      <w:r>
        <w:t xml:space="preserve"> </w:t>
      </w:r>
      <w:proofErr w:type="spellStart"/>
      <w:r>
        <w:t>языки</w:t>
      </w:r>
      <w:proofErr w:type="spellEnd"/>
      <w:r>
        <w:t>.</w:t>
      </w:r>
      <w:r>
        <w:rPr>
          <w:rStyle w:val="Znakypropoznmkupodarou"/>
        </w:rPr>
        <w:footnoteReference w:id="14"/>
      </w:r>
    </w:p>
    <w:p w14:paraId="5EBF7679" w14:textId="77777777" w:rsidR="00F17F78" w:rsidRDefault="00F17F78" w:rsidP="00F17F78">
      <w:pPr>
        <w:pStyle w:val="Zkladntext"/>
        <w:spacing w:line="360" w:lineRule="auto"/>
        <w:jc w:val="both"/>
      </w:pPr>
      <w:r>
        <w:tab/>
      </w:r>
      <w:proofErr w:type="spellStart"/>
      <w:r>
        <w:t>Если</w:t>
      </w:r>
      <w:proofErr w:type="spellEnd"/>
      <w:r>
        <w:t xml:space="preserve"> в </w:t>
      </w:r>
      <w:proofErr w:type="spellStart"/>
      <w:r>
        <w:t>начале</w:t>
      </w:r>
      <w:proofErr w:type="spellEnd"/>
      <w:r>
        <w:t xml:space="preserve"> </w:t>
      </w:r>
      <w:proofErr w:type="spellStart"/>
      <w:r>
        <w:t>процесса</w:t>
      </w:r>
      <w:proofErr w:type="spellEnd"/>
      <w:r>
        <w:t xml:space="preserve"> </w:t>
      </w:r>
      <w:proofErr w:type="spellStart"/>
      <w:r>
        <w:t>восприятия</w:t>
      </w:r>
      <w:proofErr w:type="spellEnd"/>
      <w:r>
        <w:t xml:space="preserve"> </w:t>
      </w:r>
      <w:proofErr w:type="spellStart"/>
      <w:r>
        <w:t>творчества</w:t>
      </w:r>
      <w:proofErr w:type="spellEnd"/>
      <w:r>
        <w:t xml:space="preserve"> </w:t>
      </w:r>
      <w:proofErr w:type="spellStart"/>
      <w:r>
        <w:t>Льва</w:t>
      </w:r>
      <w:proofErr w:type="spellEnd"/>
      <w:r>
        <w:t xml:space="preserve"> </w:t>
      </w:r>
      <w:proofErr w:type="spellStart"/>
      <w:r>
        <w:t>Толстого</w:t>
      </w:r>
      <w:proofErr w:type="spellEnd"/>
      <w:r>
        <w:t xml:space="preserve"> </w:t>
      </w:r>
      <w:proofErr w:type="spellStart"/>
      <w:r>
        <w:t>речь</w:t>
      </w:r>
      <w:proofErr w:type="spellEnd"/>
      <w:r>
        <w:t xml:space="preserve"> </w:t>
      </w:r>
      <w:proofErr w:type="spellStart"/>
      <w:r>
        <w:t>идет</w:t>
      </w:r>
      <w:proofErr w:type="spellEnd"/>
      <w:r>
        <w:t xml:space="preserve"> </w:t>
      </w:r>
      <w:proofErr w:type="spellStart"/>
      <w:r>
        <w:t>прежде</w:t>
      </w:r>
      <w:proofErr w:type="spellEnd"/>
      <w:r>
        <w:t xml:space="preserve"> </w:t>
      </w:r>
      <w:proofErr w:type="spellStart"/>
      <w:r>
        <w:t>всего</w:t>
      </w:r>
      <w:proofErr w:type="spellEnd"/>
      <w:r>
        <w:t xml:space="preserve"> </w:t>
      </w:r>
      <w:proofErr w:type="spellStart"/>
      <w:r>
        <w:t>об</w:t>
      </w:r>
      <w:proofErr w:type="spellEnd"/>
      <w:r>
        <w:t xml:space="preserve"> </w:t>
      </w:r>
      <w:proofErr w:type="spellStart"/>
      <w:r>
        <w:t>особом</w:t>
      </w:r>
      <w:proofErr w:type="spellEnd"/>
      <w:r>
        <w:t xml:space="preserve"> </w:t>
      </w:r>
      <w:proofErr w:type="spellStart"/>
      <w:proofErr w:type="gramStart"/>
      <w:r>
        <w:t>экзотизме</w:t>
      </w:r>
      <w:proofErr w:type="spellEnd"/>
      <w:r>
        <w:t xml:space="preserve">‚ </w:t>
      </w:r>
      <w:proofErr w:type="spellStart"/>
      <w:r>
        <w:t>поразительной</w:t>
      </w:r>
      <w:proofErr w:type="spellEnd"/>
      <w:proofErr w:type="gramEnd"/>
      <w:r>
        <w:t xml:space="preserve"> </w:t>
      </w:r>
      <w:proofErr w:type="spellStart"/>
      <w:r>
        <w:t>специфике</w:t>
      </w:r>
      <w:proofErr w:type="spellEnd"/>
      <w:r>
        <w:t xml:space="preserve"> </w:t>
      </w:r>
      <w:proofErr w:type="spellStart"/>
      <w:r>
        <w:t>русской</w:t>
      </w:r>
      <w:proofErr w:type="spellEnd"/>
      <w:r>
        <w:t xml:space="preserve"> </w:t>
      </w:r>
      <w:proofErr w:type="spellStart"/>
      <w:r>
        <w:t>литературы</w:t>
      </w:r>
      <w:proofErr w:type="spellEnd"/>
      <w:r>
        <w:t xml:space="preserve"> „</w:t>
      </w:r>
      <w:proofErr w:type="spellStart"/>
      <w:r>
        <w:t>золотого</w:t>
      </w:r>
      <w:proofErr w:type="spellEnd"/>
      <w:r>
        <w:t xml:space="preserve"> </w:t>
      </w:r>
      <w:proofErr w:type="spellStart"/>
      <w:r>
        <w:t>века</w:t>
      </w:r>
      <w:proofErr w:type="spellEnd"/>
      <w:r>
        <w:t xml:space="preserve">“‚ </w:t>
      </w:r>
      <w:proofErr w:type="spellStart"/>
      <w:r>
        <w:t>то</w:t>
      </w:r>
      <w:proofErr w:type="spellEnd"/>
      <w:r>
        <w:t xml:space="preserve"> </w:t>
      </w:r>
      <w:proofErr w:type="spellStart"/>
      <w:r>
        <w:t>позже</w:t>
      </w:r>
      <w:proofErr w:type="spellEnd"/>
      <w:r>
        <w:t xml:space="preserve">‚ к </w:t>
      </w:r>
      <w:proofErr w:type="spellStart"/>
      <w:r>
        <w:t>концу</w:t>
      </w:r>
      <w:proofErr w:type="spellEnd"/>
      <w:r>
        <w:t xml:space="preserve"> 19 </w:t>
      </w:r>
      <w:proofErr w:type="spellStart"/>
      <w:r>
        <w:t>века</w:t>
      </w:r>
      <w:proofErr w:type="spellEnd"/>
      <w:r>
        <w:t xml:space="preserve">‚ и в </w:t>
      </w:r>
      <w:proofErr w:type="spellStart"/>
      <w:r>
        <w:t>связи</w:t>
      </w:r>
      <w:proofErr w:type="spellEnd"/>
      <w:r>
        <w:t xml:space="preserve"> с </w:t>
      </w:r>
      <w:proofErr w:type="spellStart"/>
      <w:r>
        <w:t>наступлением</w:t>
      </w:r>
      <w:proofErr w:type="spellEnd"/>
      <w:r>
        <w:t xml:space="preserve"> </w:t>
      </w:r>
      <w:proofErr w:type="spellStart"/>
      <w:r>
        <w:t>модернизма</w:t>
      </w:r>
      <w:proofErr w:type="spellEnd"/>
      <w:r>
        <w:t xml:space="preserve"> и </w:t>
      </w:r>
      <w:proofErr w:type="spellStart"/>
      <w:r>
        <w:t>новых</w:t>
      </w:r>
      <w:proofErr w:type="spellEnd"/>
      <w:r>
        <w:t xml:space="preserve"> </w:t>
      </w:r>
      <w:proofErr w:type="spellStart"/>
      <w:r>
        <w:t>поколений</w:t>
      </w:r>
      <w:proofErr w:type="spellEnd"/>
      <w:r>
        <w:t xml:space="preserve"> </w:t>
      </w:r>
      <w:proofErr w:type="spellStart"/>
      <w:r>
        <w:t>Толстой</w:t>
      </w:r>
      <w:proofErr w:type="spellEnd"/>
      <w:r>
        <w:t xml:space="preserve"> </w:t>
      </w:r>
      <w:proofErr w:type="spellStart"/>
      <w:r>
        <w:t>все</w:t>
      </w:r>
      <w:proofErr w:type="spellEnd"/>
      <w:r>
        <w:t xml:space="preserve"> </w:t>
      </w:r>
      <w:proofErr w:type="spellStart"/>
      <w:r>
        <w:t>чаще</w:t>
      </w:r>
      <w:proofErr w:type="spellEnd"/>
      <w:r>
        <w:t xml:space="preserve"> </w:t>
      </w:r>
      <w:proofErr w:type="spellStart"/>
      <w:r>
        <w:t>воспринимается</w:t>
      </w:r>
      <w:proofErr w:type="spellEnd"/>
      <w:r>
        <w:t xml:space="preserve"> </w:t>
      </w:r>
      <w:proofErr w:type="spellStart"/>
      <w:r>
        <w:t>как</w:t>
      </w:r>
      <w:proofErr w:type="spellEnd"/>
      <w:r>
        <w:t xml:space="preserve"> </w:t>
      </w:r>
      <w:proofErr w:type="spellStart"/>
      <w:r>
        <w:t>мыслитель</w:t>
      </w:r>
      <w:proofErr w:type="spellEnd"/>
      <w:r>
        <w:t xml:space="preserve">‚ </w:t>
      </w:r>
      <w:proofErr w:type="spellStart"/>
      <w:r>
        <w:t>философ</w:t>
      </w:r>
      <w:proofErr w:type="spellEnd"/>
      <w:r>
        <w:t xml:space="preserve">‚ </w:t>
      </w:r>
      <w:proofErr w:type="spellStart"/>
      <w:r>
        <w:t>религиозный</w:t>
      </w:r>
      <w:proofErr w:type="spellEnd"/>
      <w:r>
        <w:t xml:space="preserve"> </w:t>
      </w:r>
      <w:proofErr w:type="spellStart"/>
      <w:r>
        <w:t>деятель</w:t>
      </w:r>
      <w:proofErr w:type="spellEnd"/>
      <w:r>
        <w:t xml:space="preserve">‚ </w:t>
      </w:r>
      <w:proofErr w:type="spellStart"/>
      <w:r>
        <w:t>пророк</w:t>
      </w:r>
      <w:proofErr w:type="spellEnd"/>
      <w:r>
        <w:t xml:space="preserve">‚ </w:t>
      </w:r>
      <w:proofErr w:type="spellStart"/>
      <w:r>
        <w:t>визионер</w:t>
      </w:r>
      <w:proofErr w:type="spellEnd"/>
      <w:r>
        <w:t xml:space="preserve">‚ </w:t>
      </w:r>
      <w:proofErr w:type="spellStart"/>
      <w:r>
        <w:t>творчество</w:t>
      </w:r>
      <w:proofErr w:type="spellEnd"/>
      <w:r>
        <w:t xml:space="preserve"> и </w:t>
      </w:r>
      <w:proofErr w:type="spellStart"/>
      <w:r>
        <w:t>мысли</w:t>
      </w:r>
      <w:proofErr w:type="spellEnd"/>
      <w:r>
        <w:t xml:space="preserve"> </w:t>
      </w:r>
      <w:proofErr w:type="spellStart"/>
      <w:r>
        <w:t>которого</w:t>
      </w:r>
      <w:proofErr w:type="spellEnd"/>
      <w:r>
        <w:t xml:space="preserve"> </w:t>
      </w:r>
      <w:proofErr w:type="spellStart"/>
      <w:r>
        <w:t>постепенно</w:t>
      </w:r>
      <w:proofErr w:type="spellEnd"/>
      <w:r>
        <w:t xml:space="preserve"> </w:t>
      </w:r>
      <w:proofErr w:type="spellStart"/>
      <w:r>
        <w:t>становятся</w:t>
      </w:r>
      <w:proofErr w:type="spellEnd"/>
      <w:r>
        <w:t xml:space="preserve"> </w:t>
      </w:r>
      <w:proofErr w:type="spellStart"/>
      <w:r>
        <w:t>особой</w:t>
      </w:r>
      <w:proofErr w:type="spellEnd"/>
      <w:r>
        <w:t xml:space="preserve"> </w:t>
      </w:r>
      <w:proofErr w:type="spellStart"/>
      <w:r>
        <w:t>частью</w:t>
      </w:r>
      <w:proofErr w:type="spellEnd"/>
      <w:r>
        <w:t xml:space="preserve"> </w:t>
      </w:r>
      <w:proofErr w:type="spellStart"/>
      <w:r>
        <w:t>всеобщего</w:t>
      </w:r>
      <w:proofErr w:type="spellEnd"/>
      <w:r>
        <w:t xml:space="preserve"> </w:t>
      </w:r>
      <w:proofErr w:type="spellStart"/>
      <w:r>
        <w:t>философского</w:t>
      </w:r>
      <w:proofErr w:type="spellEnd"/>
      <w:r>
        <w:t xml:space="preserve"> </w:t>
      </w:r>
      <w:proofErr w:type="spellStart"/>
      <w:r>
        <w:t>дискурса</w:t>
      </w:r>
      <w:proofErr w:type="spellEnd"/>
      <w:r>
        <w:t xml:space="preserve"> о </w:t>
      </w:r>
      <w:proofErr w:type="spellStart"/>
      <w:r>
        <w:t>человеке</w:t>
      </w:r>
      <w:proofErr w:type="spellEnd"/>
      <w:r>
        <w:t xml:space="preserve"> и </w:t>
      </w:r>
      <w:proofErr w:type="spellStart"/>
      <w:r>
        <w:t>мире</w:t>
      </w:r>
      <w:proofErr w:type="spellEnd"/>
      <w:r>
        <w:t xml:space="preserve">. С </w:t>
      </w:r>
      <w:proofErr w:type="spellStart"/>
      <w:r>
        <w:t>одной</w:t>
      </w:r>
      <w:proofErr w:type="spellEnd"/>
      <w:r>
        <w:t xml:space="preserve"> </w:t>
      </w:r>
      <w:proofErr w:type="spellStart"/>
      <w:proofErr w:type="gramStart"/>
      <w:r>
        <w:t>стороны</w:t>
      </w:r>
      <w:proofErr w:type="spellEnd"/>
      <w:r>
        <w:t xml:space="preserve">‚ </w:t>
      </w:r>
      <w:proofErr w:type="spellStart"/>
      <w:r>
        <w:t>выразительной</w:t>
      </w:r>
      <w:proofErr w:type="spellEnd"/>
      <w:proofErr w:type="gramEnd"/>
      <w:r>
        <w:t xml:space="preserve"> </w:t>
      </w:r>
      <w:proofErr w:type="spellStart"/>
      <w:r>
        <w:t>личностью</w:t>
      </w:r>
      <w:proofErr w:type="spellEnd"/>
      <w:r>
        <w:rPr>
          <w:lang w:val="ru-RU"/>
        </w:rPr>
        <w:t xml:space="preserve"> </w:t>
      </w:r>
      <w:proofErr w:type="spellStart"/>
      <w:r>
        <w:t>европейского</w:t>
      </w:r>
      <w:proofErr w:type="spellEnd"/>
      <w:r>
        <w:t xml:space="preserve"> </w:t>
      </w:r>
      <w:proofErr w:type="spellStart"/>
      <w:r>
        <w:t>мышления</w:t>
      </w:r>
      <w:proofErr w:type="spellEnd"/>
      <w:r>
        <w:t xml:space="preserve"> </w:t>
      </w:r>
      <w:proofErr w:type="spellStart"/>
      <w:r>
        <w:t>считают</w:t>
      </w:r>
      <w:proofErr w:type="spellEnd"/>
      <w:r>
        <w:t xml:space="preserve"> </w:t>
      </w:r>
      <w:proofErr w:type="spellStart"/>
      <w:r>
        <w:t>его</w:t>
      </w:r>
      <w:proofErr w:type="spellEnd"/>
      <w:r>
        <w:t xml:space="preserve"> </w:t>
      </w:r>
      <w:proofErr w:type="spellStart"/>
      <w:r>
        <w:t>чешские</w:t>
      </w:r>
      <w:proofErr w:type="spellEnd"/>
      <w:r>
        <w:t xml:space="preserve"> </w:t>
      </w:r>
      <w:proofErr w:type="spellStart"/>
      <w:r>
        <w:t>реалисты</w:t>
      </w:r>
      <w:proofErr w:type="spellEnd"/>
      <w:r>
        <w:t xml:space="preserve">‚ </w:t>
      </w:r>
      <w:proofErr w:type="spellStart"/>
      <w:r>
        <w:t>выражающие</w:t>
      </w:r>
      <w:proofErr w:type="spellEnd"/>
      <w:r>
        <w:t xml:space="preserve"> </w:t>
      </w:r>
      <w:proofErr w:type="spellStart"/>
      <w:r>
        <w:t>свои</w:t>
      </w:r>
      <w:proofErr w:type="spellEnd"/>
      <w:r>
        <w:t xml:space="preserve"> </w:t>
      </w:r>
      <w:proofErr w:type="spellStart"/>
      <w:r>
        <w:t>мнения</w:t>
      </w:r>
      <w:proofErr w:type="spellEnd"/>
      <w:r>
        <w:t xml:space="preserve">‚ </w:t>
      </w:r>
      <w:proofErr w:type="spellStart"/>
      <w:r>
        <w:t>прежде</w:t>
      </w:r>
      <w:proofErr w:type="spellEnd"/>
      <w:r>
        <w:t xml:space="preserve"> </w:t>
      </w:r>
      <w:proofErr w:type="spellStart"/>
      <w:r>
        <w:t>всего</w:t>
      </w:r>
      <w:proofErr w:type="spellEnd"/>
      <w:r>
        <w:t xml:space="preserve">‚ в </w:t>
      </w:r>
      <w:proofErr w:type="spellStart"/>
      <w:r>
        <w:t>журнале</w:t>
      </w:r>
      <w:proofErr w:type="spellEnd"/>
      <w:r>
        <w:t xml:space="preserve"> „</w:t>
      </w:r>
      <w:proofErr w:type="spellStart"/>
      <w:r>
        <w:t>Час</w:t>
      </w:r>
      <w:proofErr w:type="spellEnd"/>
      <w:r>
        <w:t>“ (</w:t>
      </w:r>
      <w:proofErr w:type="spellStart"/>
      <w:r>
        <w:t>по-русски</w:t>
      </w:r>
      <w:proofErr w:type="spellEnd"/>
      <w:r>
        <w:t xml:space="preserve"> „</w:t>
      </w:r>
      <w:proofErr w:type="spellStart"/>
      <w:r>
        <w:t>Время</w:t>
      </w:r>
      <w:proofErr w:type="spellEnd"/>
      <w:r>
        <w:t xml:space="preserve">“)‚ </w:t>
      </w:r>
      <w:r>
        <w:rPr>
          <w:lang w:val="ru-RU"/>
        </w:rPr>
        <w:t>а также</w:t>
      </w:r>
      <w:r>
        <w:t xml:space="preserve"> </w:t>
      </w:r>
      <w:proofErr w:type="spellStart"/>
      <w:r>
        <w:t>на</w:t>
      </w:r>
      <w:proofErr w:type="spellEnd"/>
      <w:r>
        <w:t xml:space="preserve"> </w:t>
      </w:r>
      <w:proofErr w:type="spellStart"/>
      <w:r>
        <w:t>страницах</w:t>
      </w:r>
      <w:proofErr w:type="spellEnd"/>
      <w:r>
        <w:t xml:space="preserve"> </w:t>
      </w:r>
      <w:proofErr w:type="spellStart"/>
      <w:r>
        <w:t>других</w:t>
      </w:r>
      <w:proofErr w:type="spellEnd"/>
      <w:r>
        <w:t xml:space="preserve"> </w:t>
      </w:r>
      <w:r>
        <w:rPr>
          <w:lang w:val="ru-RU"/>
        </w:rPr>
        <w:t>периодических изданий</w:t>
      </w:r>
      <w:r>
        <w:t xml:space="preserve">. </w:t>
      </w:r>
      <w:r>
        <w:tab/>
      </w:r>
    </w:p>
    <w:p w14:paraId="7230EEEC" w14:textId="77777777" w:rsidR="00F17F78" w:rsidRDefault="00F17F78" w:rsidP="00F17F78">
      <w:pPr>
        <w:pStyle w:val="Zkladntext"/>
        <w:spacing w:line="360" w:lineRule="auto"/>
        <w:jc w:val="both"/>
      </w:pPr>
      <w:r>
        <w:tab/>
      </w:r>
      <w:proofErr w:type="spellStart"/>
      <w:r>
        <w:t>Один</w:t>
      </w:r>
      <w:proofErr w:type="spellEnd"/>
      <w:r>
        <w:t xml:space="preserve"> </w:t>
      </w:r>
      <w:proofErr w:type="spellStart"/>
      <w:r>
        <w:t>из</w:t>
      </w:r>
      <w:proofErr w:type="spellEnd"/>
      <w:r>
        <w:t xml:space="preserve"> </w:t>
      </w:r>
      <w:r>
        <w:rPr>
          <w:lang w:val="ru-RU"/>
        </w:rPr>
        <w:t xml:space="preserve">представителей </w:t>
      </w:r>
      <w:proofErr w:type="spellStart"/>
      <w:r>
        <w:t>поколения</w:t>
      </w:r>
      <w:proofErr w:type="spellEnd"/>
      <w:r>
        <w:t xml:space="preserve"> </w:t>
      </w:r>
      <w:proofErr w:type="spellStart"/>
      <w:r>
        <w:t>реалистов</w:t>
      </w:r>
      <w:proofErr w:type="spellEnd"/>
      <w:r>
        <w:t xml:space="preserve"> Я. </w:t>
      </w:r>
      <w:proofErr w:type="spellStart"/>
      <w:r>
        <w:t>Голл</w:t>
      </w:r>
      <w:proofErr w:type="spellEnd"/>
      <w:r>
        <w:t xml:space="preserve">‚ </w:t>
      </w:r>
      <w:r>
        <w:rPr>
          <w:lang w:val="ru-RU"/>
        </w:rPr>
        <w:t>отстаивающий</w:t>
      </w:r>
      <w:r>
        <w:t xml:space="preserve"> </w:t>
      </w:r>
      <w:proofErr w:type="spellStart"/>
      <w:r>
        <w:t>наряду</w:t>
      </w:r>
      <w:proofErr w:type="spellEnd"/>
      <w:r>
        <w:t xml:space="preserve"> с Я. </w:t>
      </w:r>
      <w:proofErr w:type="spellStart"/>
      <w:r>
        <w:t>Гебауэром</w:t>
      </w:r>
      <w:proofErr w:type="spellEnd"/>
      <w:r>
        <w:t xml:space="preserve"> и Т. Г. </w:t>
      </w:r>
      <w:proofErr w:type="spellStart"/>
      <w:r>
        <w:t>Масариком</w:t>
      </w:r>
      <w:proofErr w:type="spellEnd"/>
      <w:r>
        <w:t xml:space="preserve"> </w:t>
      </w:r>
      <w:proofErr w:type="spellStart"/>
      <w:r>
        <w:t>научную</w:t>
      </w:r>
      <w:proofErr w:type="spellEnd"/>
      <w:r>
        <w:t xml:space="preserve"> </w:t>
      </w:r>
      <w:proofErr w:type="spellStart"/>
      <w:r>
        <w:t>правду</w:t>
      </w:r>
      <w:proofErr w:type="spellEnd"/>
      <w:r>
        <w:t xml:space="preserve"> </w:t>
      </w:r>
      <w:proofErr w:type="spellStart"/>
      <w:r>
        <w:t>реалистов</w:t>
      </w:r>
      <w:proofErr w:type="spellEnd"/>
      <w:r>
        <w:rPr>
          <w:lang w:val="ru-RU"/>
        </w:rPr>
        <w:t xml:space="preserve">, связанную </w:t>
      </w:r>
      <w:r>
        <w:t xml:space="preserve">с </w:t>
      </w:r>
      <w:r>
        <w:rPr>
          <w:lang w:val="ru-RU"/>
        </w:rPr>
        <w:t xml:space="preserve">их </w:t>
      </w:r>
      <w:proofErr w:type="spellStart"/>
      <w:r>
        <w:t>убеждением</w:t>
      </w:r>
      <w:proofErr w:type="spellEnd"/>
      <w:r>
        <w:t xml:space="preserve">‚ </w:t>
      </w:r>
      <w:proofErr w:type="spellStart"/>
      <w:r>
        <w:t>что</w:t>
      </w:r>
      <w:proofErr w:type="spellEnd"/>
      <w:r>
        <w:t xml:space="preserve"> </w:t>
      </w:r>
      <w:proofErr w:type="spellStart"/>
      <w:r>
        <w:t>известные</w:t>
      </w:r>
      <w:proofErr w:type="spellEnd"/>
      <w:r>
        <w:t xml:space="preserve"> </w:t>
      </w:r>
      <w:proofErr w:type="spellStart"/>
      <w:r>
        <w:t>чешские</w:t>
      </w:r>
      <w:proofErr w:type="spellEnd"/>
      <w:r>
        <w:t xml:space="preserve"> </w:t>
      </w:r>
      <w:proofErr w:type="spellStart"/>
      <w:r>
        <w:t>мнимо</w:t>
      </w:r>
      <w:proofErr w:type="spellEnd"/>
      <w:r>
        <w:t xml:space="preserve"> </w:t>
      </w:r>
      <w:proofErr w:type="spellStart"/>
      <w:r>
        <w:t>раннесредневековые</w:t>
      </w:r>
      <w:proofErr w:type="spellEnd"/>
      <w:r>
        <w:t xml:space="preserve"> </w:t>
      </w:r>
      <w:proofErr w:type="spellStart"/>
      <w:r>
        <w:t>рукописи</w:t>
      </w:r>
      <w:proofErr w:type="spellEnd"/>
      <w:r>
        <w:t xml:space="preserve"> </w:t>
      </w:r>
      <w:proofErr w:type="spellStart"/>
      <w:r>
        <w:t>Зеленогорск</w:t>
      </w:r>
      <w:proofErr w:type="spellEnd"/>
      <w:r>
        <w:rPr>
          <w:lang w:val="ru-RU"/>
        </w:rPr>
        <w:t>ая</w:t>
      </w:r>
      <w:r>
        <w:t xml:space="preserve"> и </w:t>
      </w:r>
      <w:proofErr w:type="spellStart"/>
      <w:r>
        <w:t>Краловедворск</w:t>
      </w:r>
      <w:proofErr w:type="spellEnd"/>
      <w:r>
        <w:rPr>
          <w:lang w:val="ru-RU"/>
        </w:rPr>
        <w:t xml:space="preserve">ая – </w:t>
      </w:r>
      <w:proofErr w:type="spellStart"/>
      <w:r>
        <w:t>подделки</w:t>
      </w:r>
      <w:proofErr w:type="spellEnd"/>
      <w:r>
        <w:t xml:space="preserve"> (</w:t>
      </w:r>
      <w:proofErr w:type="spellStart"/>
      <w:r>
        <w:t>интересно</w:t>
      </w:r>
      <w:proofErr w:type="spellEnd"/>
      <w:r>
        <w:t xml:space="preserve">‚ </w:t>
      </w:r>
      <w:proofErr w:type="spellStart"/>
      <w:r>
        <w:t>что</w:t>
      </w:r>
      <w:proofErr w:type="spellEnd"/>
      <w:r>
        <w:t xml:space="preserve"> </w:t>
      </w:r>
      <w:proofErr w:type="spellStart"/>
      <w:r>
        <w:t>они</w:t>
      </w:r>
      <w:proofErr w:type="spellEnd"/>
      <w:r>
        <w:t xml:space="preserve"> </w:t>
      </w:r>
      <w:proofErr w:type="spellStart"/>
      <w:r>
        <w:t>не</w:t>
      </w:r>
      <w:proofErr w:type="spellEnd"/>
      <w:r>
        <w:t xml:space="preserve"> </w:t>
      </w:r>
      <w:proofErr w:type="spellStart"/>
      <w:r>
        <w:t>сомневались</w:t>
      </w:r>
      <w:proofErr w:type="spellEnd"/>
      <w:r>
        <w:t xml:space="preserve"> в </w:t>
      </w:r>
      <w:proofErr w:type="spellStart"/>
      <w:r>
        <w:t>подлинности</w:t>
      </w:r>
      <w:proofErr w:type="spellEnd"/>
      <w:r>
        <w:t xml:space="preserve"> „</w:t>
      </w:r>
      <w:proofErr w:type="spellStart"/>
      <w:r>
        <w:t>Слова</w:t>
      </w:r>
      <w:proofErr w:type="spellEnd"/>
      <w:r>
        <w:t xml:space="preserve"> о </w:t>
      </w:r>
      <w:proofErr w:type="spellStart"/>
      <w:r>
        <w:t>полку</w:t>
      </w:r>
      <w:proofErr w:type="spellEnd"/>
      <w:r>
        <w:t xml:space="preserve"> </w:t>
      </w:r>
      <w:proofErr w:type="spellStart"/>
      <w:r>
        <w:t>Игореве</w:t>
      </w:r>
      <w:proofErr w:type="spellEnd"/>
      <w:r>
        <w:t xml:space="preserve">“‚ </w:t>
      </w:r>
      <w:proofErr w:type="spellStart"/>
      <w:r>
        <w:t>считая</w:t>
      </w:r>
      <w:proofErr w:type="spellEnd"/>
      <w:r>
        <w:t xml:space="preserve"> </w:t>
      </w:r>
      <w:proofErr w:type="spellStart"/>
      <w:r>
        <w:t>его</w:t>
      </w:r>
      <w:proofErr w:type="spellEnd"/>
      <w:r>
        <w:t xml:space="preserve"> </w:t>
      </w:r>
      <w:proofErr w:type="spellStart"/>
      <w:r>
        <w:t>подлинность</w:t>
      </w:r>
      <w:proofErr w:type="spellEnd"/>
      <w:r>
        <w:t xml:space="preserve"> </w:t>
      </w:r>
      <w:proofErr w:type="spellStart"/>
      <w:r>
        <w:t>почти</w:t>
      </w:r>
      <w:proofErr w:type="spellEnd"/>
      <w:r>
        <w:t xml:space="preserve"> </w:t>
      </w:r>
      <w:proofErr w:type="spellStart"/>
      <w:r>
        <w:t>аксиоматичной</w:t>
      </w:r>
      <w:proofErr w:type="spellEnd"/>
      <w:r>
        <w:t xml:space="preserve">), </w:t>
      </w:r>
      <w:proofErr w:type="spellStart"/>
      <w:r>
        <w:t>комментирует</w:t>
      </w:r>
      <w:proofErr w:type="spellEnd"/>
      <w:r>
        <w:t xml:space="preserve"> „</w:t>
      </w:r>
      <w:proofErr w:type="spellStart"/>
      <w:r>
        <w:t>религию</w:t>
      </w:r>
      <w:proofErr w:type="spellEnd"/>
      <w:r>
        <w:t xml:space="preserve">“ </w:t>
      </w:r>
      <w:proofErr w:type="spellStart"/>
      <w:r>
        <w:t>Льва</w:t>
      </w:r>
      <w:proofErr w:type="spellEnd"/>
      <w:r>
        <w:t xml:space="preserve"> </w:t>
      </w:r>
      <w:proofErr w:type="spellStart"/>
      <w:r>
        <w:t>Толстого</w:t>
      </w:r>
      <w:proofErr w:type="spellEnd"/>
      <w:r>
        <w:t xml:space="preserve"> и </w:t>
      </w:r>
      <w:proofErr w:type="spellStart"/>
      <w:r>
        <w:t>приходит</w:t>
      </w:r>
      <w:proofErr w:type="spellEnd"/>
      <w:r>
        <w:t xml:space="preserve"> к </w:t>
      </w:r>
      <w:proofErr w:type="spellStart"/>
      <w:r>
        <w:t>выводу</w:t>
      </w:r>
      <w:proofErr w:type="spellEnd"/>
      <w:r>
        <w:t xml:space="preserve">‚ </w:t>
      </w:r>
      <w:proofErr w:type="spellStart"/>
      <w:r>
        <w:t>что</w:t>
      </w:r>
      <w:proofErr w:type="spellEnd"/>
      <w:r>
        <w:t xml:space="preserve"> </w:t>
      </w:r>
      <w:proofErr w:type="spellStart"/>
      <w:r>
        <w:t>это</w:t>
      </w:r>
      <w:proofErr w:type="spellEnd"/>
      <w:r>
        <w:t xml:space="preserve"> </w:t>
      </w:r>
      <w:proofErr w:type="spellStart"/>
      <w:r>
        <w:t>своеобразная</w:t>
      </w:r>
      <w:proofErr w:type="spellEnd"/>
      <w:r>
        <w:t xml:space="preserve"> </w:t>
      </w:r>
      <w:proofErr w:type="spellStart"/>
      <w:r>
        <w:t>философия</w:t>
      </w:r>
      <w:proofErr w:type="spellEnd"/>
      <w:r>
        <w:t xml:space="preserve"> </w:t>
      </w:r>
      <w:proofErr w:type="spellStart"/>
      <w:r>
        <w:t>на</w:t>
      </w:r>
      <w:proofErr w:type="spellEnd"/>
      <w:r>
        <w:t xml:space="preserve"> </w:t>
      </w:r>
      <w:proofErr w:type="spellStart"/>
      <w:r>
        <w:t>христианской</w:t>
      </w:r>
      <w:proofErr w:type="spellEnd"/>
      <w:r>
        <w:t xml:space="preserve"> </w:t>
      </w:r>
      <w:proofErr w:type="spellStart"/>
      <w:r>
        <w:t>основе</w:t>
      </w:r>
      <w:proofErr w:type="spellEnd"/>
      <w:r>
        <w:t xml:space="preserve"> </w:t>
      </w:r>
      <w:proofErr w:type="spellStart"/>
      <w:r>
        <w:t>для</w:t>
      </w:r>
      <w:proofErr w:type="spellEnd"/>
      <w:r>
        <w:t xml:space="preserve"> </w:t>
      </w:r>
      <w:proofErr w:type="spellStart"/>
      <w:r>
        <w:t>христиан</w:t>
      </w:r>
      <w:proofErr w:type="spellEnd"/>
      <w:r>
        <w:t xml:space="preserve"> и </w:t>
      </w:r>
      <w:proofErr w:type="spellStart"/>
      <w:r>
        <w:t>нехристиан</w:t>
      </w:r>
      <w:proofErr w:type="spellEnd"/>
      <w:r>
        <w:t xml:space="preserve">. </w:t>
      </w:r>
      <w:proofErr w:type="spellStart"/>
      <w:r>
        <w:t>Разумеется</w:t>
      </w:r>
      <w:proofErr w:type="spellEnd"/>
      <w:r>
        <w:t xml:space="preserve">‚ </w:t>
      </w:r>
      <w:proofErr w:type="spellStart"/>
      <w:r>
        <w:t>нельзя</w:t>
      </w:r>
      <w:proofErr w:type="spellEnd"/>
      <w:r>
        <w:t xml:space="preserve"> </w:t>
      </w:r>
      <w:proofErr w:type="spellStart"/>
      <w:r>
        <w:t>игнорировать</w:t>
      </w:r>
      <w:proofErr w:type="spellEnd"/>
      <w:r>
        <w:t xml:space="preserve"> и </w:t>
      </w:r>
      <w:proofErr w:type="spellStart"/>
      <w:r>
        <w:t>последствия</w:t>
      </w:r>
      <w:proofErr w:type="spellEnd"/>
      <w:r>
        <w:t xml:space="preserve"> </w:t>
      </w:r>
      <w:proofErr w:type="spellStart"/>
      <w:r>
        <w:t>утопии</w:t>
      </w:r>
      <w:proofErr w:type="spellEnd"/>
      <w:r>
        <w:t xml:space="preserve"> </w:t>
      </w:r>
      <w:proofErr w:type="spellStart"/>
      <w:r>
        <w:t>Толстого</w:t>
      </w:r>
      <w:proofErr w:type="spellEnd"/>
      <w:r>
        <w:rPr>
          <w:lang w:val="ru-RU"/>
        </w:rPr>
        <w:t xml:space="preserve">, связанные </w:t>
      </w:r>
      <w:r>
        <w:t xml:space="preserve">с </w:t>
      </w:r>
      <w:proofErr w:type="spellStart"/>
      <w:r>
        <w:t>его</w:t>
      </w:r>
      <w:proofErr w:type="spellEnd"/>
      <w:r>
        <w:t xml:space="preserve"> </w:t>
      </w:r>
      <w:proofErr w:type="spellStart"/>
      <w:r>
        <w:t>ожиданием</w:t>
      </w:r>
      <w:proofErr w:type="spellEnd"/>
      <w:r>
        <w:t xml:space="preserve"> </w:t>
      </w:r>
      <w:proofErr w:type="spellStart"/>
      <w:r>
        <w:t>исчезновения</w:t>
      </w:r>
      <w:proofErr w:type="spellEnd"/>
      <w:r>
        <w:t xml:space="preserve"> </w:t>
      </w:r>
      <w:proofErr w:type="spellStart"/>
      <w:r>
        <w:t>государства</w:t>
      </w:r>
      <w:proofErr w:type="spellEnd"/>
      <w:r>
        <w:t xml:space="preserve"> и </w:t>
      </w:r>
      <w:proofErr w:type="spellStart"/>
      <w:r>
        <w:t>церквей</w:t>
      </w:r>
      <w:proofErr w:type="spellEnd"/>
      <w:r>
        <w:t xml:space="preserve">‚ </w:t>
      </w:r>
      <w:proofErr w:type="spellStart"/>
      <w:r>
        <w:t>ликвидации</w:t>
      </w:r>
      <w:proofErr w:type="spellEnd"/>
      <w:r>
        <w:t xml:space="preserve"> </w:t>
      </w:r>
      <w:proofErr w:type="spellStart"/>
      <w:r>
        <w:t>войн</w:t>
      </w:r>
      <w:proofErr w:type="spellEnd"/>
      <w:r>
        <w:t xml:space="preserve"> и т. д. В </w:t>
      </w:r>
      <w:proofErr w:type="spellStart"/>
      <w:r>
        <w:t>самом</w:t>
      </w:r>
      <w:proofErr w:type="spellEnd"/>
      <w:r>
        <w:t xml:space="preserve"> </w:t>
      </w:r>
      <w:proofErr w:type="spellStart"/>
      <w:r>
        <w:t>конце</w:t>
      </w:r>
      <w:proofErr w:type="spellEnd"/>
      <w:r>
        <w:t xml:space="preserve"> </w:t>
      </w:r>
      <w:proofErr w:type="spellStart"/>
      <w:r>
        <w:t>Голл</w:t>
      </w:r>
      <w:proofErr w:type="spellEnd"/>
      <w:r>
        <w:t xml:space="preserve"> </w:t>
      </w:r>
      <w:proofErr w:type="spellStart"/>
      <w:r>
        <w:t>упоминает</w:t>
      </w:r>
      <w:proofErr w:type="spellEnd"/>
      <w:r>
        <w:t xml:space="preserve"> и </w:t>
      </w:r>
      <w:proofErr w:type="spellStart"/>
      <w:r>
        <w:t>известную</w:t>
      </w:r>
      <w:proofErr w:type="spellEnd"/>
      <w:r>
        <w:t xml:space="preserve"> </w:t>
      </w:r>
      <w:proofErr w:type="spellStart"/>
      <w:r>
        <w:t>связь</w:t>
      </w:r>
      <w:proofErr w:type="spellEnd"/>
      <w:r>
        <w:t xml:space="preserve"> </w:t>
      </w:r>
      <w:proofErr w:type="spellStart"/>
      <w:r>
        <w:t>толстовства</w:t>
      </w:r>
      <w:proofErr w:type="spellEnd"/>
      <w:r>
        <w:t xml:space="preserve"> с </w:t>
      </w:r>
      <w:proofErr w:type="spellStart"/>
      <w:r>
        <w:t>философией</w:t>
      </w:r>
      <w:proofErr w:type="spellEnd"/>
      <w:r>
        <w:t xml:space="preserve"> П. </w:t>
      </w:r>
      <w:proofErr w:type="spellStart"/>
      <w:r>
        <w:t>Хельчицкого</w:t>
      </w:r>
      <w:proofErr w:type="spellEnd"/>
      <w:r>
        <w:rPr>
          <w:lang w:val="ru-RU"/>
        </w:rPr>
        <w:t xml:space="preserve">; </w:t>
      </w:r>
      <w:proofErr w:type="spellStart"/>
      <w:r>
        <w:t>эту</w:t>
      </w:r>
      <w:proofErr w:type="spellEnd"/>
      <w:r>
        <w:t xml:space="preserve"> </w:t>
      </w:r>
      <w:proofErr w:type="spellStart"/>
      <w:r>
        <w:t>связь</w:t>
      </w:r>
      <w:proofErr w:type="spellEnd"/>
      <w:r>
        <w:t xml:space="preserve"> </w:t>
      </w:r>
      <w:proofErr w:type="spellStart"/>
      <w:r>
        <w:t>сам</w:t>
      </w:r>
      <w:proofErr w:type="spellEnd"/>
      <w:r>
        <w:t xml:space="preserve"> </w:t>
      </w:r>
      <w:proofErr w:type="spellStart"/>
      <w:r>
        <w:t>Толстой</w:t>
      </w:r>
      <w:proofErr w:type="spellEnd"/>
      <w:r>
        <w:t xml:space="preserve"> </w:t>
      </w:r>
      <w:proofErr w:type="spellStart"/>
      <w:r>
        <w:t>долгое</w:t>
      </w:r>
      <w:proofErr w:type="spellEnd"/>
      <w:r>
        <w:t xml:space="preserve"> </w:t>
      </w:r>
      <w:proofErr w:type="spellStart"/>
      <w:r>
        <w:t>время</w:t>
      </w:r>
      <w:proofErr w:type="spellEnd"/>
      <w:r>
        <w:t xml:space="preserve"> </w:t>
      </w:r>
      <w:proofErr w:type="spellStart"/>
      <w:r>
        <w:t>отрицал</w:t>
      </w:r>
      <w:proofErr w:type="spellEnd"/>
      <w:r>
        <w:rPr>
          <w:lang w:val="ru-RU"/>
        </w:rPr>
        <w:t>;</w:t>
      </w:r>
      <w:r>
        <w:t xml:space="preserve"> </w:t>
      </w:r>
      <w:proofErr w:type="spellStart"/>
      <w:r>
        <w:t>кажется</w:t>
      </w:r>
      <w:proofErr w:type="spellEnd"/>
      <w:r>
        <w:t xml:space="preserve">‚ </w:t>
      </w:r>
      <w:proofErr w:type="spellStart"/>
      <w:r>
        <w:t>его</w:t>
      </w:r>
      <w:proofErr w:type="spellEnd"/>
      <w:r>
        <w:t xml:space="preserve"> </w:t>
      </w:r>
      <w:proofErr w:type="spellStart"/>
      <w:r>
        <w:t>ознакомление</w:t>
      </w:r>
      <w:proofErr w:type="spellEnd"/>
      <w:r>
        <w:t xml:space="preserve"> с </w:t>
      </w:r>
      <w:r>
        <w:rPr>
          <w:lang w:val="ru-RU"/>
        </w:rPr>
        <w:t xml:space="preserve">деятельностью </w:t>
      </w:r>
      <w:proofErr w:type="spellStart"/>
      <w:r>
        <w:t>Хельчицк</w:t>
      </w:r>
      <w:proofErr w:type="spellEnd"/>
      <w:r>
        <w:rPr>
          <w:lang w:val="ru-RU"/>
        </w:rPr>
        <w:t>ого</w:t>
      </w:r>
      <w:r>
        <w:t xml:space="preserve"> </w:t>
      </w:r>
      <w:r>
        <w:rPr>
          <w:lang w:val="ru-RU"/>
        </w:rPr>
        <w:t>получило серьезные доказательства</w:t>
      </w:r>
      <w:r>
        <w:t xml:space="preserve"> </w:t>
      </w:r>
      <w:r>
        <w:rPr>
          <w:lang w:val="ru-RU"/>
        </w:rPr>
        <w:t>лишь</w:t>
      </w:r>
      <w:r>
        <w:t xml:space="preserve"> в </w:t>
      </w:r>
      <w:proofErr w:type="spellStart"/>
      <w:r>
        <w:t>последнее</w:t>
      </w:r>
      <w:proofErr w:type="spellEnd"/>
      <w:r>
        <w:t xml:space="preserve"> </w:t>
      </w:r>
      <w:proofErr w:type="spellStart"/>
      <w:r>
        <w:t>время</w:t>
      </w:r>
      <w:proofErr w:type="spellEnd"/>
      <w:r>
        <w:t xml:space="preserve">‚ </w:t>
      </w:r>
      <w:r>
        <w:rPr>
          <w:lang w:val="ru-RU"/>
        </w:rPr>
        <w:t>в связи с упоминанием</w:t>
      </w:r>
      <w:r>
        <w:t xml:space="preserve"> </w:t>
      </w:r>
      <w:proofErr w:type="spellStart"/>
      <w:r>
        <w:t>толстовско</w:t>
      </w:r>
      <w:proofErr w:type="spellEnd"/>
      <w:r>
        <w:rPr>
          <w:lang w:val="ru-RU"/>
        </w:rPr>
        <w:t xml:space="preserve">го </w:t>
      </w:r>
      <w:proofErr w:type="spellStart"/>
      <w:r>
        <w:t>издани</w:t>
      </w:r>
      <w:proofErr w:type="spellEnd"/>
      <w:r>
        <w:rPr>
          <w:lang w:val="ru-RU"/>
        </w:rPr>
        <w:t>я</w:t>
      </w:r>
      <w:r>
        <w:t xml:space="preserve"> </w:t>
      </w:r>
      <w:proofErr w:type="spellStart"/>
      <w:r>
        <w:t>кни</w:t>
      </w:r>
      <w:proofErr w:type="spellEnd"/>
      <w:r>
        <w:rPr>
          <w:lang w:val="ru-RU"/>
        </w:rPr>
        <w:t>жк</w:t>
      </w:r>
      <w:r>
        <w:t xml:space="preserve">и о </w:t>
      </w:r>
      <w:proofErr w:type="spellStart"/>
      <w:r>
        <w:t>Яне</w:t>
      </w:r>
      <w:proofErr w:type="spellEnd"/>
      <w:r>
        <w:t xml:space="preserve"> </w:t>
      </w:r>
      <w:proofErr w:type="spellStart"/>
      <w:r>
        <w:t>Гусе</w:t>
      </w:r>
      <w:proofErr w:type="spellEnd"/>
      <w:r>
        <w:t xml:space="preserve"> в </w:t>
      </w:r>
      <w:proofErr w:type="spellStart"/>
      <w:r>
        <w:t>смысле</w:t>
      </w:r>
      <w:proofErr w:type="spellEnd"/>
      <w:r>
        <w:t xml:space="preserve"> </w:t>
      </w:r>
      <w:proofErr w:type="spellStart"/>
      <w:r>
        <w:t>его</w:t>
      </w:r>
      <w:proofErr w:type="spellEnd"/>
      <w:r>
        <w:t xml:space="preserve"> </w:t>
      </w:r>
      <w:proofErr w:type="spellStart"/>
      <w:r>
        <w:t>православной</w:t>
      </w:r>
      <w:proofErr w:type="spellEnd"/>
      <w:r>
        <w:t xml:space="preserve"> </w:t>
      </w:r>
      <w:proofErr w:type="spellStart"/>
      <w:r>
        <w:t>ориентации</w:t>
      </w:r>
      <w:proofErr w:type="spellEnd"/>
      <w:r>
        <w:rPr>
          <w:lang w:val="ru-RU"/>
        </w:rPr>
        <w:t xml:space="preserve"> – </w:t>
      </w:r>
      <w:proofErr w:type="spellStart"/>
      <w:r>
        <w:t>эта</w:t>
      </w:r>
      <w:proofErr w:type="spellEnd"/>
      <w:r>
        <w:t xml:space="preserve"> </w:t>
      </w:r>
      <w:proofErr w:type="spellStart"/>
      <w:r>
        <w:t>тема</w:t>
      </w:r>
      <w:proofErr w:type="spellEnd"/>
      <w:r>
        <w:t xml:space="preserve">‚ </w:t>
      </w:r>
      <w:r>
        <w:rPr>
          <w:lang w:val="ru-RU"/>
        </w:rPr>
        <w:t>ставшая</w:t>
      </w:r>
      <w:r>
        <w:t xml:space="preserve"> </w:t>
      </w:r>
      <w:proofErr w:type="spellStart"/>
      <w:r>
        <w:t>важной</w:t>
      </w:r>
      <w:proofErr w:type="spellEnd"/>
      <w:r>
        <w:t xml:space="preserve"> в </w:t>
      </w:r>
      <w:proofErr w:type="spellStart"/>
      <w:r>
        <w:t>учении</w:t>
      </w:r>
      <w:proofErr w:type="spellEnd"/>
      <w:r>
        <w:t xml:space="preserve"> </w:t>
      </w:r>
      <w:proofErr w:type="spellStart"/>
      <w:r>
        <w:t>славянофилов</w:t>
      </w:r>
      <w:proofErr w:type="spellEnd"/>
      <w:r>
        <w:t xml:space="preserve">‚ </w:t>
      </w:r>
      <w:proofErr w:type="spellStart"/>
      <w:r>
        <w:t>имеет</w:t>
      </w:r>
      <w:proofErr w:type="spellEnd"/>
      <w:r>
        <w:t xml:space="preserve"> </w:t>
      </w:r>
      <w:proofErr w:type="spellStart"/>
      <w:r>
        <w:t>все-таки</w:t>
      </w:r>
      <w:proofErr w:type="spellEnd"/>
      <w:r>
        <w:t xml:space="preserve"> </w:t>
      </w:r>
      <w:proofErr w:type="spellStart"/>
      <w:r>
        <w:t>рациональную</w:t>
      </w:r>
      <w:proofErr w:type="spellEnd"/>
      <w:r>
        <w:t xml:space="preserve"> </w:t>
      </w:r>
      <w:proofErr w:type="spellStart"/>
      <w:r>
        <w:t>основу</w:t>
      </w:r>
      <w:proofErr w:type="spellEnd"/>
      <w:r>
        <w:t xml:space="preserve">‚ </w:t>
      </w:r>
      <w:proofErr w:type="spellStart"/>
      <w:r>
        <w:t>хотя</w:t>
      </w:r>
      <w:proofErr w:type="spellEnd"/>
      <w:r>
        <w:t xml:space="preserve"> </w:t>
      </w:r>
      <w:proofErr w:type="spellStart"/>
      <w:r>
        <w:t>не</w:t>
      </w:r>
      <w:proofErr w:type="spellEnd"/>
      <w:r>
        <w:t xml:space="preserve"> </w:t>
      </w:r>
      <w:proofErr w:type="spellStart"/>
      <w:r>
        <w:t>столь</w:t>
      </w:r>
      <w:proofErr w:type="spellEnd"/>
      <w:r>
        <w:t xml:space="preserve"> </w:t>
      </w:r>
      <w:proofErr w:type="spellStart"/>
      <w:r>
        <w:t>прямолинейную</w:t>
      </w:r>
      <w:proofErr w:type="spellEnd"/>
      <w:r>
        <w:t xml:space="preserve">. </w:t>
      </w:r>
    </w:p>
    <w:p w14:paraId="5A4AD44F" w14:textId="77777777" w:rsidR="00F17F78" w:rsidRDefault="00F17F78" w:rsidP="00F17F78">
      <w:pPr>
        <w:pStyle w:val="Zkladntext"/>
        <w:spacing w:line="360" w:lineRule="auto"/>
        <w:jc w:val="both"/>
      </w:pPr>
      <w:r>
        <w:t xml:space="preserve"> </w:t>
      </w:r>
      <w:r>
        <w:tab/>
      </w:r>
      <w:proofErr w:type="spellStart"/>
      <w:r>
        <w:t>Известный</w:t>
      </w:r>
      <w:proofErr w:type="spellEnd"/>
      <w:r>
        <w:t xml:space="preserve"> </w:t>
      </w:r>
      <w:proofErr w:type="spellStart"/>
      <w:r>
        <w:t>чешский</w:t>
      </w:r>
      <w:proofErr w:type="spellEnd"/>
      <w:r>
        <w:t xml:space="preserve"> </w:t>
      </w:r>
      <w:proofErr w:type="spellStart"/>
      <w:r>
        <w:t>мыслитель</w:t>
      </w:r>
      <w:proofErr w:type="spellEnd"/>
      <w:r>
        <w:t xml:space="preserve"> </w:t>
      </w:r>
      <w:proofErr w:type="spellStart"/>
      <w:r>
        <w:t>второй</w:t>
      </w:r>
      <w:proofErr w:type="spellEnd"/>
      <w:r>
        <w:t xml:space="preserve"> </w:t>
      </w:r>
      <w:proofErr w:type="spellStart"/>
      <w:r>
        <w:t>половины</w:t>
      </w:r>
      <w:proofErr w:type="spellEnd"/>
      <w:r>
        <w:t xml:space="preserve"> 20 </w:t>
      </w:r>
      <w:proofErr w:type="spellStart"/>
      <w:r>
        <w:t>века</w:t>
      </w:r>
      <w:proofErr w:type="spellEnd"/>
      <w:r>
        <w:t xml:space="preserve"> </w:t>
      </w:r>
      <w:proofErr w:type="spellStart"/>
      <w:r>
        <w:t>Губерт</w:t>
      </w:r>
      <w:proofErr w:type="spellEnd"/>
      <w:r>
        <w:t xml:space="preserve"> </w:t>
      </w:r>
      <w:proofErr w:type="spellStart"/>
      <w:r>
        <w:t>Гордон</w:t>
      </w:r>
      <w:proofErr w:type="spellEnd"/>
      <w:r>
        <w:t xml:space="preserve"> </w:t>
      </w:r>
      <w:proofErr w:type="spellStart"/>
      <w:r>
        <w:t>Ша</w:t>
      </w:r>
      <w:proofErr w:type="spellEnd"/>
      <w:r>
        <w:rPr>
          <w:lang w:val="ru-RU"/>
        </w:rPr>
        <w:t>у</w:t>
      </w:r>
      <w:proofErr w:type="spellStart"/>
      <w:r>
        <w:t>эр</w:t>
      </w:r>
      <w:proofErr w:type="spellEnd"/>
      <w:r>
        <w:t xml:space="preserve"> (Hubert </w:t>
      </w:r>
      <w:proofErr w:type="spellStart"/>
      <w:r>
        <w:t>Gordon</w:t>
      </w:r>
      <w:proofErr w:type="spellEnd"/>
      <w:r>
        <w:t xml:space="preserve"> </w:t>
      </w:r>
      <w:proofErr w:type="spellStart"/>
      <w:r>
        <w:t>Schauer</w:t>
      </w:r>
      <w:proofErr w:type="spellEnd"/>
      <w:r>
        <w:t xml:space="preserve">, 1862-1892), </w:t>
      </w:r>
      <w:proofErr w:type="spellStart"/>
      <w:r>
        <w:t>не</w:t>
      </w:r>
      <w:proofErr w:type="spellEnd"/>
      <w:r>
        <w:t xml:space="preserve"> </w:t>
      </w:r>
      <w:proofErr w:type="spellStart"/>
      <w:r>
        <w:t>подчиняющийся</w:t>
      </w:r>
      <w:proofErr w:type="spellEnd"/>
      <w:r>
        <w:t xml:space="preserve"> </w:t>
      </w:r>
      <w:proofErr w:type="spellStart"/>
      <w:r>
        <w:t>авторитетам</w:t>
      </w:r>
      <w:proofErr w:type="spellEnd"/>
      <w:r>
        <w:t xml:space="preserve"> </w:t>
      </w:r>
      <w:proofErr w:type="spellStart"/>
      <w:r>
        <w:t>ученик</w:t>
      </w:r>
      <w:proofErr w:type="spellEnd"/>
      <w:r>
        <w:t xml:space="preserve"> Т. Г. </w:t>
      </w:r>
      <w:proofErr w:type="spellStart"/>
      <w:proofErr w:type="gramStart"/>
      <w:r>
        <w:t>Масарика</w:t>
      </w:r>
      <w:proofErr w:type="spellEnd"/>
      <w:r>
        <w:t>‚</w:t>
      </w:r>
      <w:r>
        <w:rPr>
          <w:lang w:val="ru-RU"/>
        </w:rPr>
        <w:t xml:space="preserve"> </w:t>
      </w:r>
      <w:proofErr w:type="spellStart"/>
      <w:r>
        <w:t>автор</w:t>
      </w:r>
      <w:proofErr w:type="spellEnd"/>
      <w:proofErr w:type="gramEnd"/>
      <w:r>
        <w:t xml:space="preserve"> </w:t>
      </w:r>
      <w:r>
        <w:rPr>
          <w:lang w:val="ru-RU"/>
        </w:rPr>
        <w:t>провокационного</w:t>
      </w:r>
      <w:r>
        <w:t xml:space="preserve"> </w:t>
      </w:r>
      <w:proofErr w:type="spellStart"/>
      <w:r>
        <w:t>размышления</w:t>
      </w:r>
      <w:proofErr w:type="spellEnd"/>
      <w:r>
        <w:t xml:space="preserve"> „</w:t>
      </w:r>
      <w:proofErr w:type="spellStart"/>
      <w:r>
        <w:rPr>
          <w:i/>
          <w:iCs/>
        </w:rPr>
        <w:t>Наши</w:t>
      </w:r>
      <w:proofErr w:type="spellEnd"/>
      <w:r>
        <w:rPr>
          <w:i/>
          <w:iCs/>
        </w:rPr>
        <w:t xml:space="preserve"> </w:t>
      </w:r>
      <w:proofErr w:type="spellStart"/>
      <w:r>
        <w:rPr>
          <w:i/>
          <w:iCs/>
        </w:rPr>
        <w:t>два</w:t>
      </w:r>
      <w:proofErr w:type="spellEnd"/>
      <w:r>
        <w:rPr>
          <w:i/>
          <w:iCs/>
        </w:rPr>
        <w:t xml:space="preserve"> </w:t>
      </w:r>
      <w:proofErr w:type="spellStart"/>
      <w:r>
        <w:rPr>
          <w:i/>
          <w:iCs/>
        </w:rPr>
        <w:t>вопроса</w:t>
      </w:r>
      <w:proofErr w:type="spellEnd"/>
      <w:r>
        <w:rPr>
          <w:i/>
          <w:iCs/>
        </w:rPr>
        <w:t xml:space="preserve">: </w:t>
      </w:r>
      <w:proofErr w:type="spellStart"/>
      <w:r>
        <w:rPr>
          <w:i/>
          <w:iCs/>
        </w:rPr>
        <w:t>Что</w:t>
      </w:r>
      <w:proofErr w:type="spellEnd"/>
      <w:r>
        <w:rPr>
          <w:i/>
          <w:iCs/>
        </w:rPr>
        <w:t xml:space="preserve"> </w:t>
      </w:r>
      <w:proofErr w:type="spellStart"/>
      <w:r>
        <w:rPr>
          <w:i/>
          <w:iCs/>
        </w:rPr>
        <w:t>является</w:t>
      </w:r>
      <w:proofErr w:type="spellEnd"/>
      <w:r>
        <w:rPr>
          <w:i/>
          <w:iCs/>
        </w:rPr>
        <w:t xml:space="preserve"> </w:t>
      </w:r>
      <w:proofErr w:type="spellStart"/>
      <w:r>
        <w:rPr>
          <w:i/>
          <w:iCs/>
        </w:rPr>
        <w:t>задачей</w:t>
      </w:r>
      <w:proofErr w:type="spellEnd"/>
      <w:r>
        <w:rPr>
          <w:i/>
          <w:iCs/>
        </w:rPr>
        <w:t xml:space="preserve"> </w:t>
      </w:r>
      <w:proofErr w:type="spellStart"/>
      <w:r>
        <w:rPr>
          <w:i/>
          <w:iCs/>
        </w:rPr>
        <w:t>нашей</w:t>
      </w:r>
      <w:proofErr w:type="spellEnd"/>
      <w:r>
        <w:rPr>
          <w:i/>
          <w:iCs/>
        </w:rPr>
        <w:t xml:space="preserve"> </w:t>
      </w:r>
      <w:proofErr w:type="spellStart"/>
      <w:r>
        <w:rPr>
          <w:i/>
          <w:iCs/>
        </w:rPr>
        <w:t>нации</w:t>
      </w:r>
      <w:proofErr w:type="spellEnd"/>
      <w:r>
        <w:rPr>
          <w:i/>
          <w:iCs/>
        </w:rPr>
        <w:t xml:space="preserve">? </w:t>
      </w:r>
      <w:proofErr w:type="spellStart"/>
      <w:r>
        <w:rPr>
          <w:i/>
          <w:iCs/>
        </w:rPr>
        <w:t>Каково</w:t>
      </w:r>
      <w:proofErr w:type="spellEnd"/>
      <w:r>
        <w:rPr>
          <w:i/>
          <w:iCs/>
        </w:rPr>
        <w:t xml:space="preserve"> </w:t>
      </w:r>
      <w:proofErr w:type="spellStart"/>
      <w:r>
        <w:rPr>
          <w:i/>
          <w:iCs/>
        </w:rPr>
        <w:t>наше</w:t>
      </w:r>
      <w:proofErr w:type="spellEnd"/>
      <w:r>
        <w:rPr>
          <w:i/>
          <w:iCs/>
        </w:rPr>
        <w:t xml:space="preserve"> </w:t>
      </w:r>
      <w:proofErr w:type="spellStart"/>
      <w:r>
        <w:rPr>
          <w:i/>
          <w:iCs/>
        </w:rPr>
        <w:t>национальное</w:t>
      </w:r>
      <w:proofErr w:type="spellEnd"/>
      <w:r>
        <w:rPr>
          <w:i/>
          <w:iCs/>
        </w:rPr>
        <w:t xml:space="preserve"> </w:t>
      </w:r>
      <w:proofErr w:type="spellStart"/>
      <w:r>
        <w:rPr>
          <w:i/>
          <w:iCs/>
        </w:rPr>
        <w:t>существование</w:t>
      </w:r>
      <w:proofErr w:type="spellEnd"/>
      <w:r>
        <w:rPr>
          <w:i/>
          <w:iCs/>
        </w:rPr>
        <w:t xml:space="preserve">?“ (Naše dvě otázky: Co jest úkolem našeho národa? Jaká je naše národní existence?, </w:t>
      </w:r>
      <w:proofErr w:type="spellStart"/>
      <w:r>
        <w:rPr>
          <w:i/>
          <w:iCs/>
        </w:rPr>
        <w:t>первый</w:t>
      </w:r>
      <w:proofErr w:type="spellEnd"/>
      <w:r>
        <w:rPr>
          <w:i/>
          <w:iCs/>
        </w:rPr>
        <w:t xml:space="preserve"> </w:t>
      </w:r>
      <w:proofErr w:type="spellStart"/>
      <w:r>
        <w:rPr>
          <w:i/>
          <w:iCs/>
        </w:rPr>
        <w:t>номер</w:t>
      </w:r>
      <w:proofErr w:type="spellEnd"/>
      <w:r>
        <w:rPr>
          <w:i/>
          <w:iCs/>
        </w:rPr>
        <w:t xml:space="preserve"> </w:t>
      </w:r>
      <w:proofErr w:type="spellStart"/>
      <w:r>
        <w:rPr>
          <w:i/>
          <w:iCs/>
        </w:rPr>
        <w:t>журнала</w:t>
      </w:r>
      <w:proofErr w:type="spellEnd"/>
      <w:r>
        <w:rPr>
          <w:i/>
          <w:iCs/>
        </w:rPr>
        <w:t xml:space="preserve"> „</w:t>
      </w:r>
      <w:proofErr w:type="spellStart"/>
      <w:r>
        <w:rPr>
          <w:i/>
          <w:iCs/>
        </w:rPr>
        <w:t>Час</w:t>
      </w:r>
      <w:proofErr w:type="spellEnd"/>
      <w:r>
        <w:rPr>
          <w:i/>
          <w:iCs/>
        </w:rPr>
        <w:t xml:space="preserve">“‚ 20 </w:t>
      </w:r>
      <w:proofErr w:type="spellStart"/>
      <w:r>
        <w:rPr>
          <w:i/>
          <w:iCs/>
        </w:rPr>
        <w:t>декабря</w:t>
      </w:r>
      <w:proofErr w:type="spellEnd"/>
      <w:r>
        <w:rPr>
          <w:i/>
          <w:iCs/>
        </w:rPr>
        <w:t xml:space="preserve"> 1886 г.), </w:t>
      </w:r>
      <w:r>
        <w:t xml:space="preserve">в </w:t>
      </w:r>
      <w:proofErr w:type="spellStart"/>
      <w:r>
        <w:t>котором</w:t>
      </w:r>
      <w:proofErr w:type="spellEnd"/>
      <w:r>
        <w:t xml:space="preserve"> </w:t>
      </w:r>
      <w:r>
        <w:rPr>
          <w:lang w:val="ru-RU"/>
        </w:rPr>
        <w:t xml:space="preserve">выражено его </w:t>
      </w:r>
      <w:proofErr w:type="spellStart"/>
      <w:r>
        <w:t>скептическое</w:t>
      </w:r>
      <w:proofErr w:type="spellEnd"/>
      <w:r>
        <w:t xml:space="preserve"> </w:t>
      </w:r>
      <w:proofErr w:type="spellStart"/>
      <w:r>
        <w:t>отношение</w:t>
      </w:r>
      <w:proofErr w:type="spellEnd"/>
      <w:r>
        <w:t xml:space="preserve"> к </w:t>
      </w:r>
      <w:proofErr w:type="spellStart"/>
      <w:r>
        <w:t>уровню</w:t>
      </w:r>
      <w:proofErr w:type="spellEnd"/>
      <w:r>
        <w:t xml:space="preserve"> </w:t>
      </w:r>
      <w:proofErr w:type="spellStart"/>
      <w:r>
        <w:t>чешской</w:t>
      </w:r>
      <w:proofErr w:type="spellEnd"/>
      <w:r>
        <w:t xml:space="preserve"> </w:t>
      </w:r>
      <w:proofErr w:type="spellStart"/>
      <w:r>
        <w:t>национальной</w:t>
      </w:r>
      <w:proofErr w:type="spellEnd"/>
      <w:r>
        <w:t xml:space="preserve"> и </w:t>
      </w:r>
      <w:proofErr w:type="spellStart"/>
      <w:r>
        <w:t>культурной</w:t>
      </w:r>
      <w:proofErr w:type="spellEnd"/>
      <w:r>
        <w:t xml:space="preserve"> </w:t>
      </w:r>
      <w:proofErr w:type="spellStart"/>
      <w:r>
        <w:t>жизни</w:t>
      </w:r>
      <w:proofErr w:type="spellEnd"/>
      <w:r>
        <w:t xml:space="preserve"> в </w:t>
      </w:r>
      <w:proofErr w:type="spellStart"/>
      <w:r>
        <w:t>связи</w:t>
      </w:r>
      <w:proofErr w:type="spellEnd"/>
      <w:r>
        <w:t xml:space="preserve"> с </w:t>
      </w:r>
      <w:proofErr w:type="spellStart"/>
      <w:r>
        <w:t>необходимостью</w:t>
      </w:r>
      <w:proofErr w:type="spellEnd"/>
      <w:r>
        <w:t xml:space="preserve"> </w:t>
      </w:r>
      <w:proofErr w:type="spellStart"/>
      <w:r>
        <w:t>перенести</w:t>
      </w:r>
      <w:proofErr w:type="spellEnd"/>
      <w:r>
        <w:t xml:space="preserve"> </w:t>
      </w:r>
      <w:proofErr w:type="spellStart"/>
      <w:r>
        <w:t>чешскую</w:t>
      </w:r>
      <w:proofErr w:type="spellEnd"/>
      <w:r>
        <w:t xml:space="preserve"> </w:t>
      </w:r>
      <w:proofErr w:type="spellStart"/>
      <w:r>
        <w:t>литературу</w:t>
      </w:r>
      <w:proofErr w:type="spellEnd"/>
      <w:r>
        <w:t xml:space="preserve"> в </w:t>
      </w:r>
      <w:proofErr w:type="spellStart"/>
      <w:r>
        <w:t>сферу</w:t>
      </w:r>
      <w:proofErr w:type="spellEnd"/>
      <w:r>
        <w:t xml:space="preserve"> </w:t>
      </w:r>
      <w:proofErr w:type="spellStart"/>
      <w:r>
        <w:t>всемирной</w:t>
      </w:r>
      <w:proofErr w:type="spellEnd"/>
      <w:r>
        <w:t xml:space="preserve"> </w:t>
      </w:r>
      <w:proofErr w:type="spellStart"/>
      <w:r>
        <w:t>литературы</w:t>
      </w:r>
      <w:proofErr w:type="spellEnd"/>
      <w:r>
        <w:rPr>
          <w:lang w:val="ru-RU"/>
        </w:rPr>
        <w:t>; он</w:t>
      </w:r>
      <w:r>
        <w:t xml:space="preserve"> </w:t>
      </w:r>
      <w:proofErr w:type="spellStart"/>
      <w:r>
        <w:t>включил</w:t>
      </w:r>
      <w:proofErr w:type="spellEnd"/>
      <w:r>
        <w:t xml:space="preserve"> </w:t>
      </w:r>
      <w:proofErr w:type="spellStart"/>
      <w:r>
        <w:t>русскую</w:t>
      </w:r>
      <w:proofErr w:type="spellEnd"/>
      <w:r>
        <w:t xml:space="preserve"> </w:t>
      </w:r>
      <w:proofErr w:type="spellStart"/>
      <w:r>
        <w:t>литературу</w:t>
      </w:r>
      <w:proofErr w:type="spellEnd"/>
      <w:r>
        <w:t xml:space="preserve"> и </w:t>
      </w:r>
      <w:proofErr w:type="spellStart"/>
      <w:r>
        <w:t>русский</w:t>
      </w:r>
      <w:proofErr w:type="spellEnd"/>
      <w:r>
        <w:t xml:space="preserve"> </w:t>
      </w:r>
      <w:proofErr w:type="spellStart"/>
      <w:r>
        <w:t>роман</w:t>
      </w:r>
      <w:proofErr w:type="spellEnd"/>
      <w:r>
        <w:t xml:space="preserve">‚ в </w:t>
      </w:r>
      <w:proofErr w:type="spellStart"/>
      <w:r>
        <w:t>особенности</w:t>
      </w:r>
      <w:proofErr w:type="spellEnd"/>
      <w:r>
        <w:t xml:space="preserve"> </w:t>
      </w:r>
      <w:proofErr w:type="spellStart"/>
      <w:r>
        <w:t>Толстого</w:t>
      </w:r>
      <w:proofErr w:type="spellEnd"/>
      <w:r>
        <w:t xml:space="preserve">‚ в </w:t>
      </w:r>
      <w:proofErr w:type="spellStart"/>
      <w:r>
        <w:t>свои</w:t>
      </w:r>
      <w:proofErr w:type="spellEnd"/>
      <w:r>
        <w:t xml:space="preserve"> </w:t>
      </w:r>
      <w:proofErr w:type="spellStart"/>
      <w:r>
        <w:t>контемпляции</w:t>
      </w:r>
      <w:proofErr w:type="spellEnd"/>
      <w:r>
        <w:t xml:space="preserve"> </w:t>
      </w:r>
      <w:r>
        <w:lastRenderedPageBreak/>
        <w:t xml:space="preserve">„О </w:t>
      </w:r>
      <w:proofErr w:type="spellStart"/>
      <w:r>
        <w:t>природе</w:t>
      </w:r>
      <w:proofErr w:type="spellEnd"/>
      <w:r>
        <w:t xml:space="preserve"> </w:t>
      </w:r>
      <w:proofErr w:type="spellStart"/>
      <w:r>
        <w:t>идейного</w:t>
      </w:r>
      <w:proofErr w:type="spellEnd"/>
      <w:r>
        <w:t xml:space="preserve"> </w:t>
      </w:r>
      <w:proofErr w:type="spellStart"/>
      <w:r>
        <w:t>кризиса</w:t>
      </w:r>
      <w:proofErr w:type="spellEnd"/>
      <w:r>
        <w:t xml:space="preserve"> </w:t>
      </w:r>
      <w:proofErr w:type="spellStart"/>
      <w:r>
        <w:t>нашего</w:t>
      </w:r>
      <w:proofErr w:type="spellEnd"/>
      <w:r>
        <w:t xml:space="preserve"> </w:t>
      </w:r>
      <w:proofErr w:type="spellStart"/>
      <w:r>
        <w:t>времени</w:t>
      </w:r>
      <w:proofErr w:type="spellEnd"/>
      <w:r>
        <w:t>.“</w:t>
      </w:r>
      <w:r>
        <w:rPr>
          <w:rStyle w:val="Znakypropoznmkupodarou"/>
        </w:rPr>
        <w:footnoteReference w:id="15"/>
      </w:r>
      <w:r>
        <w:t xml:space="preserve"> </w:t>
      </w:r>
      <w:proofErr w:type="spellStart"/>
      <w:r>
        <w:t>Шауэр</w:t>
      </w:r>
      <w:proofErr w:type="spellEnd"/>
      <w:r>
        <w:t xml:space="preserve"> </w:t>
      </w:r>
      <w:proofErr w:type="spellStart"/>
      <w:r>
        <w:t>исходит</w:t>
      </w:r>
      <w:proofErr w:type="spellEnd"/>
      <w:r>
        <w:t xml:space="preserve"> </w:t>
      </w:r>
      <w:proofErr w:type="spellStart"/>
      <w:r>
        <w:t>из</w:t>
      </w:r>
      <w:proofErr w:type="spellEnd"/>
      <w:r>
        <w:t xml:space="preserve"> </w:t>
      </w:r>
      <w:proofErr w:type="spellStart"/>
      <w:r>
        <w:t>анализа</w:t>
      </w:r>
      <w:proofErr w:type="spellEnd"/>
      <w:r>
        <w:t xml:space="preserve"> </w:t>
      </w:r>
      <w:proofErr w:type="spellStart"/>
      <w:r>
        <w:t>доминантных</w:t>
      </w:r>
      <w:proofErr w:type="spellEnd"/>
      <w:r>
        <w:t xml:space="preserve"> </w:t>
      </w:r>
      <w:proofErr w:type="spellStart"/>
      <w:r>
        <w:t>течений</w:t>
      </w:r>
      <w:proofErr w:type="spellEnd"/>
      <w:r>
        <w:t xml:space="preserve"> </w:t>
      </w:r>
      <w:proofErr w:type="spellStart"/>
      <w:r>
        <w:t>европейской</w:t>
      </w:r>
      <w:proofErr w:type="spellEnd"/>
      <w:r>
        <w:t xml:space="preserve"> </w:t>
      </w:r>
      <w:proofErr w:type="spellStart"/>
      <w:r>
        <w:t>философии</w:t>
      </w:r>
      <w:proofErr w:type="spellEnd"/>
      <w:r>
        <w:t xml:space="preserve">‚ </w:t>
      </w:r>
      <w:proofErr w:type="spellStart"/>
      <w:r>
        <w:t>начиная</w:t>
      </w:r>
      <w:proofErr w:type="spellEnd"/>
      <w:r>
        <w:t xml:space="preserve"> с </w:t>
      </w:r>
      <w:proofErr w:type="spellStart"/>
      <w:r>
        <w:t>немецкой</w:t>
      </w:r>
      <w:proofErr w:type="spellEnd"/>
      <w:r>
        <w:t xml:space="preserve"> </w:t>
      </w:r>
      <w:proofErr w:type="spellStart"/>
      <w:r>
        <w:t>классики</w:t>
      </w:r>
      <w:proofErr w:type="spellEnd"/>
      <w:r>
        <w:t xml:space="preserve">‚ в </w:t>
      </w:r>
      <w:proofErr w:type="spellStart"/>
      <w:r>
        <w:t>особенности</w:t>
      </w:r>
      <w:proofErr w:type="spellEnd"/>
      <w:r>
        <w:t xml:space="preserve"> </w:t>
      </w:r>
      <w:proofErr w:type="spellStart"/>
      <w:r>
        <w:t>Гегеля</w:t>
      </w:r>
      <w:proofErr w:type="spellEnd"/>
      <w:r>
        <w:rPr>
          <w:lang w:val="ru-RU"/>
        </w:rPr>
        <w:t xml:space="preserve">, </w:t>
      </w:r>
      <w:r>
        <w:t xml:space="preserve">и </w:t>
      </w:r>
      <w:proofErr w:type="spellStart"/>
      <w:r>
        <w:t>анализирует</w:t>
      </w:r>
      <w:proofErr w:type="spellEnd"/>
      <w:r>
        <w:t xml:space="preserve">‚ </w:t>
      </w:r>
      <w:proofErr w:type="spellStart"/>
      <w:r>
        <w:t>главным</w:t>
      </w:r>
      <w:proofErr w:type="spellEnd"/>
      <w:r>
        <w:t xml:space="preserve"> </w:t>
      </w:r>
      <w:proofErr w:type="spellStart"/>
      <w:r>
        <w:t>образом</w:t>
      </w:r>
      <w:proofErr w:type="spellEnd"/>
      <w:r>
        <w:t xml:space="preserve">‚ </w:t>
      </w:r>
      <w:proofErr w:type="spellStart"/>
      <w:r>
        <w:t>идейные</w:t>
      </w:r>
      <w:proofErr w:type="spellEnd"/>
      <w:r>
        <w:t xml:space="preserve"> </w:t>
      </w:r>
      <w:proofErr w:type="spellStart"/>
      <w:r>
        <w:t>комплексы</w:t>
      </w:r>
      <w:proofErr w:type="spellEnd"/>
      <w:r>
        <w:t xml:space="preserve"> </w:t>
      </w:r>
      <w:proofErr w:type="spellStart"/>
      <w:r>
        <w:t>позитивизма</w:t>
      </w:r>
      <w:proofErr w:type="spellEnd"/>
      <w:r>
        <w:t>/</w:t>
      </w:r>
      <w:proofErr w:type="spellStart"/>
      <w:r>
        <w:t>реализма</w:t>
      </w:r>
      <w:proofErr w:type="spellEnd"/>
      <w:r>
        <w:t xml:space="preserve"> и </w:t>
      </w:r>
      <w:proofErr w:type="spellStart"/>
      <w:r>
        <w:t>философию</w:t>
      </w:r>
      <w:proofErr w:type="spellEnd"/>
      <w:r>
        <w:t xml:space="preserve"> </w:t>
      </w:r>
      <w:proofErr w:type="spellStart"/>
      <w:r>
        <w:t>воли</w:t>
      </w:r>
      <w:proofErr w:type="spellEnd"/>
      <w:r>
        <w:t xml:space="preserve"> А. </w:t>
      </w:r>
      <w:proofErr w:type="spellStart"/>
      <w:r>
        <w:t>Шопенгауэра</w:t>
      </w:r>
      <w:proofErr w:type="spellEnd"/>
      <w:r>
        <w:t xml:space="preserve">‚ </w:t>
      </w:r>
      <w:proofErr w:type="spellStart"/>
      <w:r>
        <w:t>доказывая</w:t>
      </w:r>
      <w:proofErr w:type="spellEnd"/>
      <w:r>
        <w:t xml:space="preserve">‚ </w:t>
      </w:r>
      <w:proofErr w:type="spellStart"/>
      <w:r>
        <w:t>что</w:t>
      </w:r>
      <w:proofErr w:type="spellEnd"/>
      <w:r>
        <w:t xml:space="preserve"> </w:t>
      </w:r>
      <w:proofErr w:type="spellStart"/>
      <w:r>
        <w:t>чешская</w:t>
      </w:r>
      <w:proofErr w:type="spellEnd"/>
      <w:r>
        <w:t xml:space="preserve"> </w:t>
      </w:r>
      <w:proofErr w:type="spellStart"/>
      <w:r>
        <w:t>мысль</w:t>
      </w:r>
      <w:proofErr w:type="spellEnd"/>
      <w:r>
        <w:t xml:space="preserve"> </w:t>
      </w:r>
      <w:proofErr w:type="spellStart"/>
      <w:r>
        <w:t>не</w:t>
      </w:r>
      <w:proofErr w:type="spellEnd"/>
      <w:r>
        <w:t xml:space="preserve"> </w:t>
      </w:r>
      <w:proofErr w:type="spellStart"/>
      <w:r>
        <w:t>дошла</w:t>
      </w:r>
      <w:proofErr w:type="spellEnd"/>
      <w:r>
        <w:t xml:space="preserve"> </w:t>
      </w:r>
      <w:proofErr w:type="spellStart"/>
      <w:r>
        <w:t>до</w:t>
      </w:r>
      <w:proofErr w:type="spellEnd"/>
      <w:r>
        <w:t xml:space="preserve"> </w:t>
      </w:r>
      <w:proofErr w:type="spellStart"/>
      <w:r>
        <w:t>этих</w:t>
      </w:r>
      <w:proofErr w:type="spellEnd"/>
      <w:r>
        <w:t xml:space="preserve"> </w:t>
      </w:r>
      <w:proofErr w:type="spellStart"/>
      <w:r>
        <w:t>вершин</w:t>
      </w:r>
      <w:proofErr w:type="spellEnd"/>
      <w:r>
        <w:t xml:space="preserve">‚ </w:t>
      </w:r>
      <w:proofErr w:type="spellStart"/>
      <w:r>
        <w:t>что</w:t>
      </w:r>
      <w:proofErr w:type="spellEnd"/>
      <w:r>
        <w:t xml:space="preserve"> </w:t>
      </w:r>
      <w:proofErr w:type="spellStart"/>
      <w:r>
        <w:t>ей</w:t>
      </w:r>
      <w:proofErr w:type="spellEnd"/>
      <w:r>
        <w:t xml:space="preserve"> </w:t>
      </w:r>
      <w:r>
        <w:rPr>
          <w:lang w:val="ru-RU"/>
        </w:rPr>
        <w:t xml:space="preserve">еще </w:t>
      </w:r>
      <w:proofErr w:type="spellStart"/>
      <w:r>
        <w:t>предстоит</w:t>
      </w:r>
      <w:proofErr w:type="spellEnd"/>
      <w:r>
        <w:t xml:space="preserve"> </w:t>
      </w:r>
      <w:proofErr w:type="spellStart"/>
      <w:r>
        <w:t>много</w:t>
      </w:r>
      <w:proofErr w:type="spellEnd"/>
      <w:r>
        <w:rPr>
          <w:lang w:val="ru-RU"/>
        </w:rPr>
        <w:t>му</w:t>
      </w:r>
      <w:r>
        <w:t xml:space="preserve"> </w:t>
      </w:r>
      <w:proofErr w:type="spellStart"/>
      <w:r>
        <w:t>учиться</w:t>
      </w:r>
      <w:proofErr w:type="spellEnd"/>
      <w:r>
        <w:t xml:space="preserve">.  В </w:t>
      </w:r>
      <w:proofErr w:type="spellStart"/>
      <w:r>
        <w:t>то</w:t>
      </w:r>
      <w:proofErr w:type="spellEnd"/>
      <w:r>
        <w:t xml:space="preserve"> </w:t>
      </w:r>
      <w:proofErr w:type="spellStart"/>
      <w:r>
        <w:t>время</w:t>
      </w:r>
      <w:proofErr w:type="spellEnd"/>
      <w:r>
        <w:t xml:space="preserve"> </w:t>
      </w:r>
      <w:proofErr w:type="spellStart"/>
      <w:r>
        <w:t>как</w:t>
      </w:r>
      <w:proofErr w:type="spellEnd"/>
      <w:r>
        <w:t xml:space="preserve"> </w:t>
      </w:r>
      <w:proofErr w:type="spellStart"/>
      <w:r>
        <w:t>позитивизм</w:t>
      </w:r>
      <w:proofErr w:type="spellEnd"/>
      <w:r>
        <w:t xml:space="preserve"> </w:t>
      </w:r>
      <w:proofErr w:type="spellStart"/>
      <w:r>
        <w:t>является</w:t>
      </w:r>
      <w:proofErr w:type="spellEnd"/>
      <w:r>
        <w:t xml:space="preserve"> </w:t>
      </w:r>
      <w:proofErr w:type="spellStart"/>
      <w:r>
        <w:t>наследником</w:t>
      </w:r>
      <w:proofErr w:type="spellEnd"/>
      <w:r>
        <w:t xml:space="preserve"> </w:t>
      </w:r>
      <w:proofErr w:type="spellStart"/>
      <w:r>
        <w:t>европейского</w:t>
      </w:r>
      <w:proofErr w:type="spellEnd"/>
      <w:r>
        <w:t xml:space="preserve"> </w:t>
      </w:r>
      <w:proofErr w:type="spellStart"/>
      <w:r>
        <w:t>философского</w:t>
      </w:r>
      <w:proofErr w:type="spellEnd"/>
      <w:r>
        <w:t xml:space="preserve"> </w:t>
      </w:r>
      <w:proofErr w:type="spellStart"/>
      <w:r>
        <w:t>рационализма</w:t>
      </w:r>
      <w:proofErr w:type="spellEnd"/>
      <w:r>
        <w:t xml:space="preserve"> </w:t>
      </w:r>
      <w:proofErr w:type="spellStart"/>
      <w:r>
        <w:t>со</w:t>
      </w:r>
      <w:proofErr w:type="spellEnd"/>
      <w:r>
        <w:t xml:space="preserve"> </w:t>
      </w:r>
      <w:proofErr w:type="spellStart"/>
      <w:r>
        <w:t>времен</w:t>
      </w:r>
      <w:proofErr w:type="spellEnd"/>
      <w:r>
        <w:t xml:space="preserve"> </w:t>
      </w:r>
      <w:proofErr w:type="gramStart"/>
      <w:r>
        <w:rPr>
          <w:lang w:val="ru-RU"/>
        </w:rPr>
        <w:t>Просвещения</w:t>
      </w:r>
      <w:r>
        <w:t xml:space="preserve">‚ </w:t>
      </w:r>
      <w:proofErr w:type="spellStart"/>
      <w:r>
        <w:t>новые</w:t>
      </w:r>
      <w:proofErr w:type="spellEnd"/>
      <w:proofErr w:type="gramEnd"/>
      <w:r>
        <w:t xml:space="preserve"> </w:t>
      </w:r>
      <w:proofErr w:type="spellStart"/>
      <w:r>
        <w:t>течения</w:t>
      </w:r>
      <w:proofErr w:type="spellEnd"/>
      <w:r>
        <w:t xml:space="preserve"> </w:t>
      </w:r>
      <w:proofErr w:type="spellStart"/>
      <w:r>
        <w:t>сомневаются</w:t>
      </w:r>
      <w:proofErr w:type="spellEnd"/>
      <w:r>
        <w:t xml:space="preserve"> в </w:t>
      </w:r>
      <w:proofErr w:type="spellStart"/>
      <w:r>
        <w:t>силе</w:t>
      </w:r>
      <w:proofErr w:type="spellEnd"/>
      <w:r>
        <w:t xml:space="preserve"> </w:t>
      </w:r>
      <w:proofErr w:type="spellStart"/>
      <w:r>
        <w:t>разума</w:t>
      </w:r>
      <w:proofErr w:type="spellEnd"/>
      <w:r>
        <w:t xml:space="preserve">‚ </w:t>
      </w:r>
      <w:proofErr w:type="spellStart"/>
      <w:r>
        <w:t>проявляя</w:t>
      </w:r>
      <w:proofErr w:type="spellEnd"/>
      <w:r>
        <w:rPr>
          <w:lang w:val="ru-RU"/>
        </w:rPr>
        <w:t xml:space="preserve"> </w:t>
      </w:r>
      <w:proofErr w:type="spellStart"/>
      <w:r>
        <w:t>скорее</w:t>
      </w:r>
      <w:proofErr w:type="spellEnd"/>
      <w:r>
        <w:t xml:space="preserve"> </w:t>
      </w:r>
      <w:proofErr w:type="spellStart"/>
      <w:r>
        <w:t>скепсис</w:t>
      </w:r>
      <w:proofErr w:type="spellEnd"/>
      <w:r>
        <w:t xml:space="preserve"> </w:t>
      </w:r>
      <w:proofErr w:type="spellStart"/>
      <w:r>
        <w:t>по</w:t>
      </w:r>
      <w:proofErr w:type="spellEnd"/>
      <w:r>
        <w:t xml:space="preserve"> </w:t>
      </w:r>
      <w:proofErr w:type="spellStart"/>
      <w:r>
        <w:t>отношению</w:t>
      </w:r>
      <w:proofErr w:type="spellEnd"/>
      <w:r>
        <w:t xml:space="preserve"> к </w:t>
      </w:r>
      <w:proofErr w:type="spellStart"/>
      <w:r>
        <w:t>рационалистическому</w:t>
      </w:r>
      <w:proofErr w:type="spellEnd"/>
      <w:r>
        <w:t xml:space="preserve"> </w:t>
      </w:r>
      <w:proofErr w:type="spellStart"/>
      <w:r>
        <w:t>оптимизму</w:t>
      </w:r>
      <w:proofErr w:type="spellEnd"/>
      <w:r>
        <w:t xml:space="preserve">. </w:t>
      </w:r>
      <w:proofErr w:type="spellStart"/>
      <w:r>
        <w:t>Свидетельством</w:t>
      </w:r>
      <w:proofErr w:type="spellEnd"/>
      <w:r>
        <w:t xml:space="preserve"> </w:t>
      </w:r>
      <w:proofErr w:type="spellStart"/>
      <w:r>
        <w:t>кризиса</w:t>
      </w:r>
      <w:proofErr w:type="spellEnd"/>
      <w:r>
        <w:t xml:space="preserve"> </w:t>
      </w:r>
      <w:proofErr w:type="spellStart"/>
      <w:r>
        <w:t>рационализма</w:t>
      </w:r>
      <w:proofErr w:type="spellEnd"/>
      <w:r>
        <w:t xml:space="preserve"> </w:t>
      </w:r>
      <w:proofErr w:type="spellStart"/>
      <w:r>
        <w:t>является</w:t>
      </w:r>
      <w:proofErr w:type="spellEnd"/>
      <w:r>
        <w:t xml:space="preserve"> и </w:t>
      </w:r>
      <w:proofErr w:type="spellStart"/>
      <w:r>
        <w:t>реалистическая</w:t>
      </w:r>
      <w:proofErr w:type="spellEnd"/>
      <w:r>
        <w:t xml:space="preserve"> и </w:t>
      </w:r>
      <w:proofErr w:type="spellStart"/>
      <w:r>
        <w:t>натуралистическая</w:t>
      </w:r>
      <w:proofErr w:type="spellEnd"/>
      <w:r>
        <w:t xml:space="preserve"> </w:t>
      </w:r>
      <w:proofErr w:type="spellStart"/>
      <w:proofErr w:type="gramStart"/>
      <w:r>
        <w:t>литература</w:t>
      </w:r>
      <w:proofErr w:type="spellEnd"/>
      <w:r>
        <w:t>‚ в</w:t>
      </w:r>
      <w:proofErr w:type="gramEnd"/>
      <w:r>
        <w:t xml:space="preserve"> </w:t>
      </w:r>
      <w:proofErr w:type="spellStart"/>
      <w:r>
        <w:t>том</w:t>
      </w:r>
      <w:proofErr w:type="spellEnd"/>
      <w:r>
        <w:t xml:space="preserve"> </w:t>
      </w:r>
      <w:proofErr w:type="spellStart"/>
      <w:r>
        <w:t>числе</w:t>
      </w:r>
      <w:proofErr w:type="spellEnd"/>
      <w:r>
        <w:t xml:space="preserve"> и </w:t>
      </w:r>
      <w:proofErr w:type="spellStart"/>
      <w:r>
        <w:t>французская</w:t>
      </w:r>
      <w:proofErr w:type="spellEnd"/>
      <w:r>
        <w:t xml:space="preserve"> и </w:t>
      </w:r>
      <w:proofErr w:type="spellStart"/>
      <w:r>
        <w:t>английская</w:t>
      </w:r>
      <w:proofErr w:type="spellEnd"/>
      <w:r>
        <w:t xml:space="preserve">‚ и </w:t>
      </w:r>
      <w:proofErr w:type="spellStart"/>
      <w:r>
        <w:t>еще</w:t>
      </w:r>
      <w:proofErr w:type="spellEnd"/>
      <w:r>
        <w:t xml:space="preserve"> </w:t>
      </w:r>
      <w:proofErr w:type="spellStart"/>
      <w:r>
        <w:t>больше</w:t>
      </w:r>
      <w:proofErr w:type="spellEnd"/>
      <w:r>
        <w:rPr>
          <w:lang w:val="ru-RU"/>
        </w:rPr>
        <w:t xml:space="preserve"> – </w:t>
      </w:r>
      <w:proofErr w:type="spellStart"/>
      <w:r>
        <w:t>русская</w:t>
      </w:r>
      <w:proofErr w:type="spellEnd"/>
      <w:r>
        <w:t xml:space="preserve">. В </w:t>
      </w:r>
      <w:proofErr w:type="spellStart"/>
      <w:r>
        <w:t>этом</w:t>
      </w:r>
      <w:proofErr w:type="spellEnd"/>
      <w:r>
        <w:t xml:space="preserve"> </w:t>
      </w:r>
      <w:proofErr w:type="spellStart"/>
      <w:r>
        <w:t>смысле</w:t>
      </w:r>
      <w:proofErr w:type="spellEnd"/>
      <w:r>
        <w:t xml:space="preserve"> </w:t>
      </w:r>
      <w:proofErr w:type="spellStart"/>
      <w:r>
        <w:t>Шауэр</w:t>
      </w:r>
      <w:proofErr w:type="spellEnd"/>
      <w:r>
        <w:t xml:space="preserve"> </w:t>
      </w:r>
      <w:proofErr w:type="spellStart"/>
      <w:r>
        <w:t>заимствовал</w:t>
      </w:r>
      <w:proofErr w:type="spellEnd"/>
      <w:r>
        <w:t xml:space="preserve"> </w:t>
      </w:r>
      <w:proofErr w:type="spellStart"/>
      <w:r>
        <w:t>воззрения</w:t>
      </w:r>
      <w:proofErr w:type="spellEnd"/>
      <w:r>
        <w:t xml:space="preserve"> </w:t>
      </w:r>
      <w:proofErr w:type="spellStart"/>
      <w:r>
        <w:t>де</w:t>
      </w:r>
      <w:proofErr w:type="spellEnd"/>
      <w:r>
        <w:t xml:space="preserve"> </w:t>
      </w:r>
      <w:proofErr w:type="spellStart"/>
      <w:r>
        <w:t>Вогюэ</w:t>
      </w:r>
      <w:proofErr w:type="spellEnd"/>
      <w:r>
        <w:t xml:space="preserve"> о </w:t>
      </w:r>
      <w:proofErr w:type="spellStart"/>
      <w:r>
        <w:t>нигилистическом</w:t>
      </w:r>
      <w:proofErr w:type="spellEnd"/>
      <w:r>
        <w:t xml:space="preserve"> </w:t>
      </w:r>
      <w:proofErr w:type="spellStart"/>
      <w:r>
        <w:t>направлении</w:t>
      </w:r>
      <w:proofErr w:type="spellEnd"/>
      <w:r>
        <w:t xml:space="preserve"> </w:t>
      </w:r>
      <w:proofErr w:type="spellStart"/>
      <w:r>
        <w:t>нового</w:t>
      </w:r>
      <w:proofErr w:type="spellEnd"/>
      <w:r>
        <w:t xml:space="preserve"> </w:t>
      </w:r>
      <w:proofErr w:type="spellStart"/>
      <w:r>
        <w:t>русского</w:t>
      </w:r>
      <w:proofErr w:type="spellEnd"/>
      <w:r>
        <w:t xml:space="preserve"> </w:t>
      </w:r>
      <w:proofErr w:type="spellStart"/>
      <w:r>
        <w:t>романа</w:t>
      </w:r>
      <w:proofErr w:type="spellEnd"/>
      <w:r>
        <w:t xml:space="preserve">; в </w:t>
      </w:r>
      <w:proofErr w:type="spellStart"/>
      <w:r>
        <w:t>то</w:t>
      </w:r>
      <w:proofErr w:type="spellEnd"/>
      <w:r>
        <w:t xml:space="preserve"> </w:t>
      </w:r>
      <w:proofErr w:type="spellStart"/>
      <w:r>
        <w:t>время</w:t>
      </w:r>
      <w:proofErr w:type="spellEnd"/>
      <w:r>
        <w:t xml:space="preserve"> </w:t>
      </w:r>
      <w:proofErr w:type="spellStart"/>
      <w:r>
        <w:t>как</w:t>
      </w:r>
      <w:proofErr w:type="spellEnd"/>
      <w:r>
        <w:t xml:space="preserve"> </w:t>
      </w:r>
      <w:proofErr w:type="spellStart"/>
      <w:r>
        <w:t>Достоевского</w:t>
      </w:r>
      <w:proofErr w:type="spellEnd"/>
      <w:r>
        <w:t xml:space="preserve"> и </w:t>
      </w:r>
      <w:proofErr w:type="spellStart"/>
      <w:r>
        <w:t>Гончарова</w:t>
      </w:r>
      <w:proofErr w:type="spellEnd"/>
      <w:r>
        <w:t xml:space="preserve"> </w:t>
      </w:r>
      <w:proofErr w:type="spellStart"/>
      <w:r>
        <w:t>он</w:t>
      </w:r>
      <w:proofErr w:type="spellEnd"/>
      <w:r>
        <w:t xml:space="preserve"> </w:t>
      </w:r>
      <w:proofErr w:type="spellStart"/>
      <w:r>
        <w:t>считает</w:t>
      </w:r>
      <w:proofErr w:type="spellEnd"/>
      <w:r>
        <w:t xml:space="preserve"> </w:t>
      </w:r>
      <w:proofErr w:type="spellStart"/>
      <w:r>
        <w:t>по</w:t>
      </w:r>
      <w:proofErr w:type="spellEnd"/>
      <w:r>
        <w:t xml:space="preserve"> </w:t>
      </w:r>
      <w:proofErr w:type="spellStart"/>
      <w:r>
        <w:t>существу</w:t>
      </w:r>
      <w:proofErr w:type="spellEnd"/>
      <w:r>
        <w:t xml:space="preserve"> </w:t>
      </w:r>
      <w:proofErr w:type="spellStart"/>
      <w:r>
        <w:t>реалистами</w:t>
      </w:r>
      <w:proofErr w:type="spellEnd"/>
      <w:r>
        <w:t xml:space="preserve">‚ в </w:t>
      </w:r>
      <w:proofErr w:type="spellStart"/>
      <w:r>
        <w:t>Тургеневе</w:t>
      </w:r>
      <w:proofErr w:type="spellEnd"/>
      <w:r>
        <w:t xml:space="preserve"> и в </w:t>
      </w:r>
      <w:proofErr w:type="spellStart"/>
      <w:r>
        <w:t>Толстом</w:t>
      </w:r>
      <w:proofErr w:type="spellEnd"/>
      <w:r>
        <w:t xml:space="preserve"> </w:t>
      </w:r>
      <w:proofErr w:type="spellStart"/>
      <w:r>
        <w:t>он</w:t>
      </w:r>
      <w:proofErr w:type="spellEnd"/>
      <w:r>
        <w:t xml:space="preserve"> </w:t>
      </w:r>
      <w:proofErr w:type="spellStart"/>
      <w:r>
        <w:t>находит</w:t>
      </w:r>
      <w:proofErr w:type="spellEnd"/>
      <w:r>
        <w:t xml:space="preserve"> </w:t>
      </w:r>
      <w:proofErr w:type="spellStart"/>
      <w:r>
        <w:t>следы</w:t>
      </w:r>
      <w:proofErr w:type="spellEnd"/>
      <w:r>
        <w:t xml:space="preserve"> </w:t>
      </w:r>
      <w:proofErr w:type="spellStart"/>
      <w:r>
        <w:t>творческих</w:t>
      </w:r>
      <w:proofErr w:type="spellEnd"/>
      <w:r>
        <w:t xml:space="preserve"> </w:t>
      </w:r>
      <w:proofErr w:type="spellStart"/>
      <w:r>
        <w:t>инстинктов</w:t>
      </w:r>
      <w:proofErr w:type="spellEnd"/>
      <w:r>
        <w:t xml:space="preserve">‚ </w:t>
      </w:r>
      <w:proofErr w:type="spellStart"/>
      <w:r>
        <w:t>стремящихся</w:t>
      </w:r>
      <w:proofErr w:type="spellEnd"/>
      <w:r>
        <w:t xml:space="preserve"> к </w:t>
      </w:r>
      <w:proofErr w:type="spellStart"/>
      <w:r>
        <w:t>темным</w:t>
      </w:r>
      <w:proofErr w:type="spellEnd"/>
      <w:r>
        <w:t xml:space="preserve">‚ </w:t>
      </w:r>
      <w:proofErr w:type="spellStart"/>
      <w:r>
        <w:t>алогическим</w:t>
      </w:r>
      <w:proofErr w:type="spellEnd"/>
      <w:r>
        <w:t xml:space="preserve"> </w:t>
      </w:r>
      <w:proofErr w:type="spellStart"/>
      <w:r>
        <w:t>сторонам</w:t>
      </w:r>
      <w:proofErr w:type="spellEnd"/>
      <w:r>
        <w:t xml:space="preserve"> </w:t>
      </w:r>
      <w:proofErr w:type="spellStart"/>
      <w:r>
        <w:t>жизни</w:t>
      </w:r>
      <w:proofErr w:type="spellEnd"/>
      <w:r>
        <w:t xml:space="preserve">: „Román ruský, Dostojevský, </w:t>
      </w:r>
      <w:proofErr w:type="spellStart"/>
      <w:r>
        <w:t>Gončarov</w:t>
      </w:r>
      <w:proofErr w:type="spellEnd"/>
      <w:r>
        <w:t xml:space="preserve"> je podstatně realistickým, v </w:t>
      </w:r>
      <w:proofErr w:type="spellStart"/>
      <w:r>
        <w:t>Turgeněvu</w:t>
      </w:r>
      <w:proofErr w:type="spellEnd"/>
      <w:r>
        <w:t xml:space="preserve"> a Tolstém přichází bezvědomý tvůrčí pud k vědomí a na nich zvláště lze studovati temný, alogický, </w:t>
      </w:r>
      <w:proofErr w:type="spellStart"/>
      <w:r>
        <w:t>pessimistický</w:t>
      </w:r>
      <w:proofErr w:type="spellEnd"/>
      <w:r>
        <w:t xml:space="preserve">, jedním slovem nihilistický proud </w:t>
      </w:r>
      <w:proofErr w:type="spellStart"/>
      <w:r>
        <w:t>intellektuální</w:t>
      </w:r>
      <w:proofErr w:type="spellEnd"/>
      <w:r>
        <w:t xml:space="preserve"> naší doby, který v obrovském, nepokojném, avšak budoucnosti plném Rusku nabývá tvarů zvláště hrozivých. V záporu vší kultury, v návratu k evangeliu, v prostém zřízení společenském, v potlačení vší reflexe a v prosté víře, v tom Tolstoj spatřuje jedinou spásu světa. Tohoto stanoviska ovšem nemůže např. </w:t>
      </w:r>
      <w:proofErr w:type="spellStart"/>
      <w:r>
        <w:t>Zola</w:t>
      </w:r>
      <w:proofErr w:type="spellEnd"/>
      <w:r>
        <w:t xml:space="preserve"> pochopiti, neboť je k jeho pojetí potřebí býti Rusem; avšak základní nálada mysli jeho je táž, nesplynouti jádrem svým s okolím, studovati je, při všech požitcích si uchovati </w:t>
      </w:r>
      <w:proofErr w:type="spellStart"/>
      <w:r>
        <w:t>volnosť</w:t>
      </w:r>
      <w:proofErr w:type="spellEnd"/>
      <w:r>
        <w:t xml:space="preserve"> ducha: práce, neúmorná práce</w:t>
      </w:r>
      <w:proofErr w:type="gramStart"/>
      <w:r>
        <w:t>, ,</w:t>
      </w:r>
      <w:proofErr w:type="spellStart"/>
      <w:r>
        <w:t>c'est</w:t>
      </w:r>
      <w:proofErr w:type="spellEnd"/>
      <w:proofErr w:type="gramEnd"/>
      <w:r>
        <w:t xml:space="preserve"> la </w:t>
      </w:r>
      <w:proofErr w:type="spellStart"/>
      <w:r>
        <w:t>morale</w:t>
      </w:r>
      <w:proofErr w:type="spellEnd"/>
      <w:r>
        <w:t xml:space="preserve">' a jinak nechati svět a ,la </w:t>
      </w:r>
      <w:proofErr w:type="spellStart"/>
      <w:r>
        <w:t>bêtise</w:t>
      </w:r>
      <w:proofErr w:type="spellEnd"/>
      <w:r>
        <w:t xml:space="preserve"> </w:t>
      </w:r>
      <w:proofErr w:type="spellStart"/>
      <w:r>
        <w:t>humaine</w:t>
      </w:r>
      <w:proofErr w:type="spellEnd"/>
      <w:r>
        <w:t>' otáčeti se dále.</w:t>
      </w:r>
      <w:r>
        <w:rPr>
          <w:rStyle w:val="Znakypropoznmkupodarou"/>
        </w:rPr>
        <w:footnoteReference w:id="16"/>
      </w:r>
      <w:r>
        <w:t xml:space="preserve">  </w:t>
      </w:r>
    </w:p>
    <w:p w14:paraId="03BFCF37" w14:textId="77777777" w:rsidR="00F17F78" w:rsidRDefault="00F17F78" w:rsidP="00F17F78">
      <w:pPr>
        <w:pStyle w:val="Zkladntext"/>
        <w:spacing w:line="360" w:lineRule="auto"/>
        <w:jc w:val="both"/>
      </w:pPr>
      <w:r>
        <w:tab/>
      </w:r>
      <w:proofErr w:type="spellStart"/>
      <w:r>
        <w:t>Лев</w:t>
      </w:r>
      <w:proofErr w:type="spellEnd"/>
      <w:r>
        <w:t xml:space="preserve"> </w:t>
      </w:r>
      <w:proofErr w:type="spellStart"/>
      <w:r>
        <w:t>Толстой</w:t>
      </w:r>
      <w:proofErr w:type="spellEnd"/>
      <w:r>
        <w:t xml:space="preserve"> </w:t>
      </w:r>
      <w:proofErr w:type="spellStart"/>
      <w:r>
        <w:t>не</w:t>
      </w:r>
      <w:proofErr w:type="spellEnd"/>
      <w:r>
        <w:t xml:space="preserve"> </w:t>
      </w:r>
      <w:proofErr w:type="spellStart"/>
      <w:r>
        <w:t>перестал</w:t>
      </w:r>
      <w:proofErr w:type="spellEnd"/>
      <w:r>
        <w:t xml:space="preserve"> </w:t>
      </w:r>
      <w:proofErr w:type="spellStart"/>
      <w:r>
        <w:t>быть</w:t>
      </w:r>
      <w:proofErr w:type="spellEnd"/>
      <w:r>
        <w:t xml:space="preserve"> </w:t>
      </w:r>
      <w:proofErr w:type="spellStart"/>
      <w:r>
        <w:t>объектом</w:t>
      </w:r>
      <w:proofErr w:type="spellEnd"/>
      <w:r>
        <w:t xml:space="preserve"> </w:t>
      </w:r>
      <w:proofErr w:type="spellStart"/>
      <w:r>
        <w:t>интереса</w:t>
      </w:r>
      <w:proofErr w:type="spellEnd"/>
      <w:r>
        <w:t xml:space="preserve"> Г.  Г. </w:t>
      </w:r>
      <w:proofErr w:type="spellStart"/>
      <w:r>
        <w:t>Шауэра</w:t>
      </w:r>
      <w:proofErr w:type="spellEnd"/>
      <w:r>
        <w:t xml:space="preserve"> и </w:t>
      </w:r>
      <w:proofErr w:type="spellStart"/>
      <w:proofErr w:type="gramStart"/>
      <w:r>
        <w:t>позже</w:t>
      </w:r>
      <w:proofErr w:type="spellEnd"/>
      <w:r>
        <w:t xml:space="preserve">‚ </w:t>
      </w:r>
      <w:proofErr w:type="spellStart"/>
      <w:r>
        <w:t>например</w:t>
      </w:r>
      <w:proofErr w:type="spellEnd"/>
      <w:proofErr w:type="gramEnd"/>
      <w:r>
        <w:t xml:space="preserve">‚ в </w:t>
      </w:r>
      <w:proofErr w:type="spellStart"/>
      <w:r>
        <w:t>связи</w:t>
      </w:r>
      <w:proofErr w:type="spellEnd"/>
      <w:r>
        <w:t xml:space="preserve"> с </w:t>
      </w:r>
      <w:proofErr w:type="spellStart"/>
      <w:r>
        <w:t>выходом</w:t>
      </w:r>
      <w:proofErr w:type="spellEnd"/>
      <w:r>
        <w:t xml:space="preserve"> в </w:t>
      </w:r>
      <w:proofErr w:type="spellStart"/>
      <w:r>
        <w:t>свет</w:t>
      </w:r>
      <w:proofErr w:type="spellEnd"/>
      <w:r>
        <w:t xml:space="preserve"> </w:t>
      </w:r>
      <w:proofErr w:type="spellStart"/>
      <w:r>
        <w:t>повести</w:t>
      </w:r>
      <w:proofErr w:type="spellEnd"/>
      <w:r>
        <w:t xml:space="preserve"> „</w:t>
      </w:r>
      <w:proofErr w:type="spellStart"/>
      <w:r>
        <w:t>Крейцерова</w:t>
      </w:r>
      <w:proofErr w:type="spellEnd"/>
      <w:r>
        <w:t xml:space="preserve"> </w:t>
      </w:r>
      <w:proofErr w:type="spellStart"/>
      <w:r>
        <w:t>соната</w:t>
      </w:r>
      <w:proofErr w:type="spellEnd"/>
      <w:r>
        <w:t xml:space="preserve">“. </w:t>
      </w:r>
      <w:proofErr w:type="spellStart"/>
      <w:r>
        <w:t>Шауэр</w:t>
      </w:r>
      <w:proofErr w:type="spellEnd"/>
      <w:r>
        <w:t xml:space="preserve"> </w:t>
      </w:r>
      <w:proofErr w:type="spellStart"/>
      <w:r>
        <w:t>наглядно</w:t>
      </w:r>
      <w:proofErr w:type="spellEnd"/>
      <w:r>
        <w:t xml:space="preserve"> </w:t>
      </w:r>
      <w:proofErr w:type="spellStart"/>
      <w:proofErr w:type="gramStart"/>
      <w:r>
        <w:t>показывает</w:t>
      </w:r>
      <w:proofErr w:type="spellEnd"/>
      <w:r>
        <w:t xml:space="preserve">‚ </w:t>
      </w:r>
      <w:proofErr w:type="spellStart"/>
      <w:r>
        <w:t>что</w:t>
      </w:r>
      <w:proofErr w:type="spellEnd"/>
      <w:proofErr w:type="gramEnd"/>
      <w:r>
        <w:t xml:space="preserve"> </w:t>
      </w:r>
      <w:proofErr w:type="spellStart"/>
      <w:r>
        <w:t>новаторство</w:t>
      </w:r>
      <w:proofErr w:type="spellEnd"/>
      <w:r>
        <w:t xml:space="preserve"> </w:t>
      </w:r>
      <w:proofErr w:type="spellStart"/>
      <w:r>
        <w:t>Толстого</w:t>
      </w:r>
      <w:proofErr w:type="spellEnd"/>
      <w:r>
        <w:t xml:space="preserve"> </w:t>
      </w:r>
      <w:proofErr w:type="spellStart"/>
      <w:r>
        <w:t>выражается</w:t>
      </w:r>
      <w:proofErr w:type="spellEnd"/>
      <w:r>
        <w:t xml:space="preserve"> и в </w:t>
      </w:r>
      <w:proofErr w:type="spellStart"/>
      <w:r>
        <w:t>новой</w:t>
      </w:r>
      <w:proofErr w:type="spellEnd"/>
      <w:r>
        <w:t xml:space="preserve"> </w:t>
      </w:r>
      <w:proofErr w:type="spellStart"/>
      <w:r>
        <w:t>художественной</w:t>
      </w:r>
      <w:proofErr w:type="spellEnd"/>
      <w:r>
        <w:t xml:space="preserve"> </w:t>
      </w:r>
      <w:proofErr w:type="spellStart"/>
      <w:r>
        <w:t>форме</w:t>
      </w:r>
      <w:proofErr w:type="spellEnd"/>
      <w:r>
        <w:t xml:space="preserve"> </w:t>
      </w:r>
      <w:proofErr w:type="spellStart"/>
      <w:r>
        <w:t>прозы</w:t>
      </w:r>
      <w:proofErr w:type="spellEnd"/>
      <w:r>
        <w:t xml:space="preserve"> à la </w:t>
      </w:r>
      <w:proofErr w:type="spellStart"/>
      <w:r>
        <w:t>thèse</w:t>
      </w:r>
      <w:proofErr w:type="spellEnd"/>
      <w:r>
        <w:t xml:space="preserve">: </w:t>
      </w:r>
      <w:proofErr w:type="spellStart"/>
      <w:r>
        <w:t>там</w:t>
      </w:r>
      <w:proofErr w:type="spellEnd"/>
      <w:r>
        <w:t xml:space="preserve">‚ </w:t>
      </w:r>
      <w:proofErr w:type="spellStart"/>
      <w:r>
        <w:t>где</w:t>
      </w:r>
      <w:proofErr w:type="spellEnd"/>
      <w:r>
        <w:t xml:space="preserve"> </w:t>
      </w:r>
      <w:proofErr w:type="spellStart"/>
      <w:r>
        <w:t>другие</w:t>
      </w:r>
      <w:proofErr w:type="spellEnd"/>
      <w:r>
        <w:t xml:space="preserve"> </w:t>
      </w:r>
      <w:proofErr w:type="spellStart"/>
      <w:r>
        <w:t>писатели</w:t>
      </w:r>
      <w:proofErr w:type="spellEnd"/>
      <w:r>
        <w:t xml:space="preserve"> </w:t>
      </w:r>
      <w:proofErr w:type="spellStart"/>
      <w:r>
        <w:t>поступают</w:t>
      </w:r>
      <w:proofErr w:type="spellEnd"/>
      <w:r>
        <w:t xml:space="preserve"> </w:t>
      </w:r>
      <w:proofErr w:type="spellStart"/>
      <w:r>
        <w:t>от</w:t>
      </w:r>
      <w:proofErr w:type="spellEnd"/>
      <w:r>
        <w:t xml:space="preserve"> </w:t>
      </w:r>
      <w:proofErr w:type="spellStart"/>
      <w:r>
        <w:t>содержания</w:t>
      </w:r>
      <w:proofErr w:type="spellEnd"/>
      <w:r>
        <w:t xml:space="preserve"> к </w:t>
      </w:r>
      <w:proofErr w:type="spellStart"/>
      <w:r>
        <w:t>тезису</w:t>
      </w:r>
      <w:proofErr w:type="spellEnd"/>
      <w:r>
        <w:t xml:space="preserve">‚ </w:t>
      </w:r>
      <w:proofErr w:type="spellStart"/>
      <w:r>
        <w:t>он</w:t>
      </w:r>
      <w:proofErr w:type="spellEnd"/>
      <w:r>
        <w:t xml:space="preserve"> </w:t>
      </w:r>
      <w:proofErr w:type="spellStart"/>
      <w:r>
        <w:t>идет</w:t>
      </w:r>
      <w:proofErr w:type="spellEnd"/>
      <w:r>
        <w:t xml:space="preserve">‚ </w:t>
      </w:r>
      <w:proofErr w:type="spellStart"/>
      <w:r>
        <w:t>как</w:t>
      </w:r>
      <w:proofErr w:type="spellEnd"/>
      <w:r>
        <w:t xml:space="preserve">  </w:t>
      </w:r>
      <w:proofErr w:type="spellStart"/>
      <w:r>
        <w:t>раз</w:t>
      </w:r>
      <w:proofErr w:type="spellEnd"/>
      <w:r>
        <w:t xml:space="preserve"> </w:t>
      </w:r>
      <w:proofErr w:type="spellStart"/>
      <w:r>
        <w:t>наоборот</w:t>
      </w:r>
      <w:proofErr w:type="spellEnd"/>
      <w:r>
        <w:t xml:space="preserve">‚ </w:t>
      </w:r>
      <w:proofErr w:type="spellStart"/>
      <w:r>
        <w:t>от</w:t>
      </w:r>
      <w:proofErr w:type="spellEnd"/>
      <w:r>
        <w:t xml:space="preserve"> </w:t>
      </w:r>
      <w:proofErr w:type="spellStart"/>
      <w:r>
        <w:t>мысли</w:t>
      </w:r>
      <w:proofErr w:type="spellEnd"/>
      <w:r>
        <w:t xml:space="preserve"> к </w:t>
      </w:r>
      <w:proofErr w:type="spellStart"/>
      <w:r>
        <w:t>материалу</w:t>
      </w:r>
      <w:proofErr w:type="spellEnd"/>
      <w:r>
        <w:t>.</w:t>
      </w:r>
      <w:r>
        <w:rPr>
          <w:rStyle w:val="Znakapoznpodarou"/>
        </w:rPr>
        <w:footnoteReference w:id="17"/>
      </w:r>
      <w:r>
        <w:t xml:space="preserve">    </w:t>
      </w:r>
    </w:p>
    <w:p w14:paraId="707D35C3" w14:textId="77777777" w:rsidR="00F17F78" w:rsidRDefault="00F17F78" w:rsidP="00F17F78">
      <w:pPr>
        <w:pStyle w:val="Zkladntext"/>
        <w:spacing w:line="360" w:lineRule="auto"/>
        <w:jc w:val="both"/>
      </w:pPr>
      <w:r>
        <w:t xml:space="preserve"> </w:t>
      </w:r>
      <w:r>
        <w:tab/>
      </w:r>
      <w:proofErr w:type="spellStart"/>
      <w:r>
        <w:t>Тем</w:t>
      </w:r>
      <w:proofErr w:type="spellEnd"/>
      <w:r>
        <w:t xml:space="preserve"> </w:t>
      </w:r>
      <w:proofErr w:type="spellStart"/>
      <w:r>
        <w:t>не</w:t>
      </w:r>
      <w:proofErr w:type="spellEnd"/>
      <w:r>
        <w:t xml:space="preserve"> </w:t>
      </w:r>
      <w:proofErr w:type="spellStart"/>
      <w:proofErr w:type="gramStart"/>
      <w:r>
        <w:t>менее</w:t>
      </w:r>
      <w:proofErr w:type="spellEnd"/>
      <w:r>
        <w:t xml:space="preserve">‚  </w:t>
      </w:r>
      <w:proofErr w:type="spellStart"/>
      <w:proofErr w:type="gramEnd"/>
      <w:r>
        <w:t>чехи</w:t>
      </w:r>
      <w:proofErr w:type="spellEnd"/>
      <w:r>
        <w:t xml:space="preserve"> </w:t>
      </w:r>
      <w:proofErr w:type="spellStart"/>
      <w:r>
        <w:t>стремятся</w:t>
      </w:r>
      <w:proofErr w:type="spellEnd"/>
      <w:r>
        <w:t xml:space="preserve"> и к </w:t>
      </w:r>
      <w:proofErr w:type="spellStart"/>
      <w:r>
        <w:t>личн</w:t>
      </w:r>
      <w:proofErr w:type="spellEnd"/>
      <w:r>
        <w:rPr>
          <w:lang w:val="ru-RU"/>
        </w:rPr>
        <w:t>о</w:t>
      </w:r>
      <w:proofErr w:type="spellStart"/>
      <w:r>
        <w:t>му</w:t>
      </w:r>
      <w:proofErr w:type="spellEnd"/>
      <w:r>
        <w:t xml:space="preserve"> </w:t>
      </w:r>
      <w:proofErr w:type="spellStart"/>
      <w:r>
        <w:t>познанию</w:t>
      </w:r>
      <w:proofErr w:type="spellEnd"/>
      <w:r>
        <w:t xml:space="preserve"> </w:t>
      </w:r>
      <w:proofErr w:type="spellStart"/>
      <w:r>
        <w:t>души</w:t>
      </w:r>
      <w:proofErr w:type="spellEnd"/>
      <w:r>
        <w:t xml:space="preserve"> </w:t>
      </w:r>
      <w:proofErr w:type="spellStart"/>
      <w:r>
        <w:t>великого</w:t>
      </w:r>
      <w:proofErr w:type="spellEnd"/>
      <w:r>
        <w:t xml:space="preserve"> </w:t>
      </w:r>
      <w:proofErr w:type="spellStart"/>
      <w:r>
        <w:t>романиста</w:t>
      </w:r>
      <w:proofErr w:type="spellEnd"/>
      <w:r>
        <w:t xml:space="preserve">. </w:t>
      </w:r>
      <w:proofErr w:type="spellStart"/>
      <w:r>
        <w:t>Одним</w:t>
      </w:r>
      <w:proofErr w:type="spellEnd"/>
      <w:r>
        <w:t xml:space="preserve"> </w:t>
      </w:r>
      <w:proofErr w:type="spellStart"/>
      <w:r>
        <w:t>из</w:t>
      </w:r>
      <w:proofErr w:type="spellEnd"/>
      <w:r>
        <w:t xml:space="preserve"> </w:t>
      </w:r>
      <w:proofErr w:type="spellStart"/>
      <w:r>
        <w:t>первых</w:t>
      </w:r>
      <w:proofErr w:type="spellEnd"/>
      <w:r>
        <w:t xml:space="preserve"> </w:t>
      </w:r>
      <w:proofErr w:type="spellStart"/>
      <w:r>
        <w:t>чешских</w:t>
      </w:r>
      <w:proofErr w:type="spellEnd"/>
      <w:r>
        <w:t xml:space="preserve"> </w:t>
      </w:r>
      <w:proofErr w:type="spellStart"/>
      <w:r>
        <w:t>посетителей</w:t>
      </w:r>
      <w:proofErr w:type="spellEnd"/>
      <w:r>
        <w:t xml:space="preserve"> </w:t>
      </w:r>
      <w:proofErr w:type="spellStart"/>
      <w:r>
        <w:t>Ясной</w:t>
      </w:r>
      <w:proofErr w:type="spellEnd"/>
      <w:r>
        <w:t xml:space="preserve"> </w:t>
      </w:r>
      <w:proofErr w:type="spellStart"/>
      <w:r>
        <w:t>Поляны</w:t>
      </w:r>
      <w:proofErr w:type="spellEnd"/>
      <w:r>
        <w:t xml:space="preserve"> </w:t>
      </w:r>
      <w:proofErr w:type="spellStart"/>
      <w:r>
        <w:t>был</w:t>
      </w:r>
      <w:proofErr w:type="spellEnd"/>
      <w:r>
        <w:t xml:space="preserve"> </w:t>
      </w:r>
      <w:proofErr w:type="spellStart"/>
      <w:r>
        <w:t>политик</w:t>
      </w:r>
      <w:proofErr w:type="spellEnd"/>
      <w:r>
        <w:t xml:space="preserve"> </w:t>
      </w:r>
      <w:proofErr w:type="spellStart"/>
      <w:r>
        <w:t>Карел</w:t>
      </w:r>
      <w:proofErr w:type="spellEnd"/>
      <w:r>
        <w:t xml:space="preserve"> </w:t>
      </w:r>
      <w:proofErr w:type="spellStart"/>
      <w:proofErr w:type="gramStart"/>
      <w:r>
        <w:t>Крамарж</w:t>
      </w:r>
      <w:proofErr w:type="spellEnd"/>
      <w:r>
        <w:t xml:space="preserve">‚ </w:t>
      </w:r>
      <w:proofErr w:type="spellStart"/>
      <w:r>
        <w:t>сразу</w:t>
      </w:r>
      <w:proofErr w:type="spellEnd"/>
      <w:proofErr w:type="gramEnd"/>
      <w:r>
        <w:t xml:space="preserve"> </w:t>
      </w:r>
      <w:proofErr w:type="spellStart"/>
      <w:r>
        <w:t>же</w:t>
      </w:r>
      <w:proofErr w:type="spellEnd"/>
      <w:r>
        <w:t xml:space="preserve"> </w:t>
      </w:r>
      <w:proofErr w:type="spellStart"/>
      <w:r>
        <w:t>после</w:t>
      </w:r>
      <w:proofErr w:type="spellEnd"/>
      <w:r>
        <w:t xml:space="preserve"> </w:t>
      </w:r>
      <w:proofErr w:type="spellStart"/>
      <w:r>
        <w:t>возникновения</w:t>
      </w:r>
      <w:proofErr w:type="spellEnd"/>
      <w:r>
        <w:t xml:space="preserve"> </w:t>
      </w:r>
      <w:proofErr w:type="spellStart"/>
      <w:r>
        <w:t>Чехословацкой</w:t>
      </w:r>
      <w:proofErr w:type="spellEnd"/>
      <w:r>
        <w:t xml:space="preserve"> </w:t>
      </w:r>
      <w:proofErr w:type="spellStart"/>
      <w:r>
        <w:t>Республики</w:t>
      </w:r>
      <w:proofErr w:type="spellEnd"/>
      <w:r>
        <w:t xml:space="preserve"> </w:t>
      </w:r>
      <w:proofErr w:type="spellStart"/>
      <w:r>
        <w:t>ее</w:t>
      </w:r>
      <w:proofErr w:type="spellEnd"/>
      <w:r>
        <w:t xml:space="preserve"> </w:t>
      </w:r>
      <w:proofErr w:type="spellStart"/>
      <w:r>
        <w:t>премьер-министр</w:t>
      </w:r>
      <w:proofErr w:type="spellEnd"/>
      <w:r>
        <w:t xml:space="preserve">‚ </w:t>
      </w:r>
      <w:proofErr w:type="spellStart"/>
      <w:r>
        <w:t>который</w:t>
      </w:r>
      <w:proofErr w:type="spellEnd"/>
      <w:r>
        <w:t xml:space="preserve"> </w:t>
      </w:r>
      <w:proofErr w:type="spellStart"/>
      <w:r>
        <w:t>был</w:t>
      </w:r>
      <w:proofErr w:type="spellEnd"/>
      <w:r>
        <w:t xml:space="preserve"> </w:t>
      </w:r>
      <w:proofErr w:type="spellStart"/>
      <w:r>
        <w:t>связан</w:t>
      </w:r>
      <w:proofErr w:type="spellEnd"/>
      <w:r>
        <w:t xml:space="preserve"> с </w:t>
      </w:r>
      <w:proofErr w:type="spellStart"/>
      <w:r>
        <w:t>Россией</w:t>
      </w:r>
      <w:proofErr w:type="spellEnd"/>
      <w:r>
        <w:rPr>
          <w:lang w:val="ru-RU"/>
        </w:rPr>
        <w:t xml:space="preserve"> </w:t>
      </w:r>
      <w:r>
        <w:t xml:space="preserve">и </w:t>
      </w:r>
      <w:r>
        <w:rPr>
          <w:lang w:val="ru-RU"/>
        </w:rPr>
        <w:t xml:space="preserve">родственными </w:t>
      </w:r>
      <w:proofErr w:type="spellStart"/>
      <w:r>
        <w:t>узами</w:t>
      </w:r>
      <w:proofErr w:type="spellEnd"/>
      <w:r>
        <w:t xml:space="preserve">. </w:t>
      </w:r>
      <w:proofErr w:type="spellStart"/>
      <w:r>
        <w:t>Восхищаясь</w:t>
      </w:r>
      <w:proofErr w:type="spellEnd"/>
      <w:r>
        <w:t xml:space="preserve"> в </w:t>
      </w:r>
      <w:proofErr w:type="spellStart"/>
      <w:r>
        <w:t>своем</w:t>
      </w:r>
      <w:proofErr w:type="spellEnd"/>
      <w:r>
        <w:t xml:space="preserve"> </w:t>
      </w:r>
      <w:proofErr w:type="spellStart"/>
      <w:proofErr w:type="gramStart"/>
      <w:r>
        <w:t>очерке</w:t>
      </w:r>
      <w:proofErr w:type="spellEnd"/>
      <w:r>
        <w:t xml:space="preserve">‚ </w:t>
      </w:r>
      <w:proofErr w:type="spellStart"/>
      <w:r>
        <w:t>переполненном</w:t>
      </w:r>
      <w:proofErr w:type="spellEnd"/>
      <w:proofErr w:type="gramEnd"/>
      <w:r>
        <w:t xml:space="preserve"> </w:t>
      </w:r>
      <w:proofErr w:type="spellStart"/>
      <w:r>
        <w:t>нефункциональными</w:t>
      </w:r>
      <w:proofErr w:type="spellEnd"/>
      <w:r>
        <w:t xml:space="preserve"> </w:t>
      </w:r>
      <w:proofErr w:type="spellStart"/>
      <w:r>
        <w:t>русизмами</w:t>
      </w:r>
      <w:proofErr w:type="spellEnd"/>
      <w:r>
        <w:t xml:space="preserve">‚ </w:t>
      </w:r>
      <w:proofErr w:type="spellStart"/>
      <w:r>
        <w:t>мышлением</w:t>
      </w:r>
      <w:proofErr w:type="spellEnd"/>
      <w:r>
        <w:t xml:space="preserve"> </w:t>
      </w:r>
      <w:proofErr w:type="spellStart"/>
      <w:r>
        <w:t>Толстого</w:t>
      </w:r>
      <w:proofErr w:type="spellEnd"/>
      <w:r>
        <w:t xml:space="preserve"> </w:t>
      </w:r>
      <w:r>
        <w:rPr>
          <w:lang w:val="ru-RU"/>
        </w:rPr>
        <w:t xml:space="preserve">в области </w:t>
      </w:r>
      <w:proofErr w:type="spellStart"/>
      <w:r>
        <w:t>социальных</w:t>
      </w:r>
      <w:proofErr w:type="spellEnd"/>
      <w:r>
        <w:t xml:space="preserve"> </w:t>
      </w:r>
      <w:proofErr w:type="spellStart"/>
      <w:r>
        <w:t>реформ</w:t>
      </w:r>
      <w:proofErr w:type="spellEnd"/>
      <w:r>
        <w:t xml:space="preserve"> и </w:t>
      </w:r>
      <w:proofErr w:type="spellStart"/>
      <w:r>
        <w:t>религии</w:t>
      </w:r>
      <w:proofErr w:type="spellEnd"/>
      <w:r>
        <w:t xml:space="preserve"> и </w:t>
      </w:r>
      <w:proofErr w:type="spellStart"/>
      <w:r>
        <w:t>читая</w:t>
      </w:r>
      <w:proofErr w:type="spellEnd"/>
      <w:r>
        <w:t xml:space="preserve"> </w:t>
      </w:r>
      <w:proofErr w:type="spellStart"/>
      <w:r>
        <w:t>его</w:t>
      </w:r>
      <w:proofErr w:type="spellEnd"/>
      <w:r>
        <w:t xml:space="preserve"> </w:t>
      </w:r>
      <w:proofErr w:type="spellStart"/>
      <w:r>
        <w:t>пьесу</w:t>
      </w:r>
      <w:proofErr w:type="spellEnd"/>
      <w:r>
        <w:t xml:space="preserve"> „</w:t>
      </w:r>
      <w:proofErr w:type="spellStart"/>
      <w:r>
        <w:t>Плоды</w:t>
      </w:r>
      <w:proofErr w:type="spellEnd"/>
      <w:r>
        <w:t xml:space="preserve"> </w:t>
      </w:r>
      <w:proofErr w:type="spellStart"/>
      <w:r>
        <w:t>просвещения</w:t>
      </w:r>
      <w:proofErr w:type="spellEnd"/>
      <w:r>
        <w:t>“</w:t>
      </w:r>
      <w:r>
        <w:rPr>
          <w:lang w:val="ru-RU"/>
        </w:rPr>
        <w:t xml:space="preserve"> в поезде </w:t>
      </w:r>
      <w:proofErr w:type="spellStart"/>
      <w:r>
        <w:t>на</w:t>
      </w:r>
      <w:proofErr w:type="spellEnd"/>
      <w:r>
        <w:t xml:space="preserve"> </w:t>
      </w:r>
      <w:proofErr w:type="spellStart"/>
      <w:r>
        <w:t>обратном</w:t>
      </w:r>
      <w:proofErr w:type="spellEnd"/>
      <w:r>
        <w:t xml:space="preserve"> </w:t>
      </w:r>
      <w:proofErr w:type="spellStart"/>
      <w:r>
        <w:t>пути</w:t>
      </w:r>
      <w:proofErr w:type="spellEnd"/>
      <w:r>
        <w:rPr>
          <w:lang w:val="ru-RU"/>
        </w:rPr>
        <w:t xml:space="preserve">, </w:t>
      </w:r>
      <w:proofErr w:type="spellStart"/>
      <w:r>
        <w:t>он</w:t>
      </w:r>
      <w:proofErr w:type="spellEnd"/>
      <w:r>
        <w:t xml:space="preserve"> </w:t>
      </w:r>
      <w:proofErr w:type="spellStart"/>
      <w:r>
        <w:t>тем</w:t>
      </w:r>
      <w:proofErr w:type="spellEnd"/>
      <w:r>
        <w:t xml:space="preserve"> </w:t>
      </w:r>
      <w:proofErr w:type="spellStart"/>
      <w:r>
        <w:t>не</w:t>
      </w:r>
      <w:proofErr w:type="spellEnd"/>
      <w:r>
        <w:t xml:space="preserve"> </w:t>
      </w:r>
      <w:proofErr w:type="spellStart"/>
      <w:r>
        <w:t>менее</w:t>
      </w:r>
      <w:proofErr w:type="spellEnd"/>
      <w:r>
        <w:t xml:space="preserve"> </w:t>
      </w:r>
      <w:proofErr w:type="spellStart"/>
      <w:r>
        <w:lastRenderedPageBreak/>
        <w:t>отстаивает</w:t>
      </w:r>
      <w:proofErr w:type="spellEnd"/>
      <w:r>
        <w:t xml:space="preserve"> </w:t>
      </w:r>
      <w:proofErr w:type="spellStart"/>
      <w:r>
        <w:t>ту</w:t>
      </w:r>
      <w:proofErr w:type="spellEnd"/>
      <w:r>
        <w:t xml:space="preserve"> </w:t>
      </w:r>
      <w:proofErr w:type="spellStart"/>
      <w:r>
        <w:t>же</w:t>
      </w:r>
      <w:proofErr w:type="spellEnd"/>
      <w:r>
        <w:t xml:space="preserve"> </w:t>
      </w:r>
      <w:proofErr w:type="spellStart"/>
      <w:r>
        <w:t>самую</w:t>
      </w:r>
      <w:proofErr w:type="spellEnd"/>
      <w:r>
        <w:t xml:space="preserve"> </w:t>
      </w:r>
      <w:proofErr w:type="spellStart"/>
      <w:r>
        <w:t>позицию</w:t>
      </w:r>
      <w:proofErr w:type="spellEnd"/>
      <w:r>
        <w:t xml:space="preserve"> </w:t>
      </w:r>
      <w:r>
        <w:rPr>
          <w:lang w:val="ru-RU"/>
        </w:rPr>
        <w:t>в</w:t>
      </w:r>
      <w:r>
        <w:t xml:space="preserve"> </w:t>
      </w:r>
      <w:proofErr w:type="spellStart"/>
      <w:r>
        <w:t>отношени</w:t>
      </w:r>
      <w:proofErr w:type="spellEnd"/>
      <w:r>
        <w:rPr>
          <w:lang w:val="ru-RU"/>
        </w:rPr>
        <w:t>и</w:t>
      </w:r>
      <w:r>
        <w:t xml:space="preserve"> </w:t>
      </w:r>
      <w:proofErr w:type="spellStart"/>
      <w:r>
        <w:t>толстовств</w:t>
      </w:r>
      <w:proofErr w:type="spellEnd"/>
      <w:r>
        <w:rPr>
          <w:lang w:val="ru-RU"/>
        </w:rPr>
        <w:t>а,</w:t>
      </w:r>
      <w:r>
        <w:t xml:space="preserve"> </w:t>
      </w:r>
      <w:r>
        <w:rPr>
          <w:lang w:val="ru-RU"/>
        </w:rPr>
        <w:t>что</w:t>
      </w:r>
      <w:r>
        <w:t xml:space="preserve"> и </w:t>
      </w:r>
      <w:proofErr w:type="spellStart"/>
      <w:r>
        <w:t>другие</w:t>
      </w:r>
      <w:proofErr w:type="spellEnd"/>
      <w:r>
        <w:t xml:space="preserve"> </w:t>
      </w:r>
      <w:proofErr w:type="spellStart"/>
      <w:r>
        <w:t>чехи</w:t>
      </w:r>
      <w:proofErr w:type="spellEnd"/>
      <w:r>
        <w:t xml:space="preserve">: </w:t>
      </w:r>
      <w:proofErr w:type="spellStart"/>
      <w:r>
        <w:t>это</w:t>
      </w:r>
      <w:proofErr w:type="spellEnd"/>
      <w:r>
        <w:t xml:space="preserve"> </w:t>
      </w:r>
      <w:proofErr w:type="spellStart"/>
      <w:r>
        <w:t>интересная</w:t>
      </w:r>
      <w:proofErr w:type="spellEnd"/>
      <w:r>
        <w:t xml:space="preserve"> </w:t>
      </w:r>
      <w:proofErr w:type="spellStart"/>
      <w:r>
        <w:t>утопия</w:t>
      </w:r>
      <w:proofErr w:type="spellEnd"/>
      <w:r>
        <w:t xml:space="preserve">‚ </w:t>
      </w:r>
      <w:r>
        <w:rPr>
          <w:lang w:val="ru-RU"/>
        </w:rPr>
        <w:t>неосуществимая</w:t>
      </w:r>
      <w:r>
        <w:t xml:space="preserve">‚ </w:t>
      </w:r>
      <w:proofErr w:type="spellStart"/>
      <w:r>
        <w:t>но</w:t>
      </w:r>
      <w:proofErr w:type="spellEnd"/>
      <w:r>
        <w:t xml:space="preserve"> </w:t>
      </w:r>
      <w:r>
        <w:rPr>
          <w:lang w:val="ru-RU"/>
        </w:rPr>
        <w:t>необходимая</w:t>
      </w:r>
      <w:r>
        <w:t xml:space="preserve"> </w:t>
      </w:r>
      <w:proofErr w:type="spellStart"/>
      <w:r>
        <w:t>нам</w:t>
      </w:r>
      <w:proofErr w:type="spellEnd"/>
      <w:r>
        <w:t xml:space="preserve"> </w:t>
      </w:r>
      <w:proofErr w:type="spellStart"/>
      <w:r>
        <w:t>как</w:t>
      </w:r>
      <w:proofErr w:type="spellEnd"/>
      <w:r>
        <w:t xml:space="preserve"> </w:t>
      </w:r>
      <w:proofErr w:type="spellStart"/>
      <w:r>
        <w:t>своего</w:t>
      </w:r>
      <w:proofErr w:type="spellEnd"/>
      <w:r>
        <w:t xml:space="preserve"> </w:t>
      </w:r>
      <w:proofErr w:type="spellStart"/>
      <w:r>
        <w:t>рода</w:t>
      </w:r>
      <w:proofErr w:type="spellEnd"/>
      <w:r>
        <w:t xml:space="preserve"> </w:t>
      </w:r>
      <w:proofErr w:type="spellStart"/>
      <w:r>
        <w:t>корректив</w:t>
      </w:r>
      <w:proofErr w:type="spellEnd"/>
      <w:r>
        <w:rPr>
          <w:lang w:val="ru-RU"/>
        </w:rPr>
        <w:t>ы</w:t>
      </w:r>
      <w:r>
        <w:t xml:space="preserve"> </w:t>
      </w:r>
      <w:proofErr w:type="spellStart"/>
      <w:r>
        <w:t>практических</w:t>
      </w:r>
      <w:proofErr w:type="spellEnd"/>
      <w:r>
        <w:t xml:space="preserve"> </w:t>
      </w:r>
      <w:proofErr w:type="spellStart"/>
      <w:r>
        <w:t>шагов</w:t>
      </w:r>
      <w:proofErr w:type="spellEnd"/>
      <w:r>
        <w:t xml:space="preserve">. </w:t>
      </w:r>
      <w:r>
        <w:rPr>
          <w:lang w:val="ru-RU"/>
        </w:rPr>
        <w:t>В то же время</w:t>
      </w:r>
      <w:r>
        <w:t xml:space="preserve"> </w:t>
      </w:r>
      <w:proofErr w:type="spellStart"/>
      <w:r>
        <w:t>он</w:t>
      </w:r>
      <w:proofErr w:type="spellEnd"/>
      <w:r>
        <w:t xml:space="preserve"> </w:t>
      </w:r>
      <w:proofErr w:type="spellStart"/>
      <w:r>
        <w:t>видит</w:t>
      </w:r>
      <w:proofErr w:type="spellEnd"/>
      <w:r>
        <w:t xml:space="preserve"> в </w:t>
      </w:r>
      <w:proofErr w:type="spellStart"/>
      <w:r>
        <w:t>Толстом</w:t>
      </w:r>
      <w:proofErr w:type="spellEnd"/>
      <w:r>
        <w:t xml:space="preserve"> и </w:t>
      </w:r>
      <w:proofErr w:type="spellStart"/>
      <w:r>
        <w:t>подходящую</w:t>
      </w:r>
      <w:proofErr w:type="spellEnd"/>
      <w:r>
        <w:t xml:space="preserve"> </w:t>
      </w:r>
      <w:proofErr w:type="spellStart"/>
      <w:r>
        <w:t>альтернативу</w:t>
      </w:r>
      <w:proofErr w:type="spellEnd"/>
      <w:r>
        <w:t xml:space="preserve"> </w:t>
      </w:r>
      <w:proofErr w:type="spellStart"/>
      <w:r>
        <w:t>социалистическим</w:t>
      </w:r>
      <w:proofErr w:type="spellEnd"/>
      <w:r>
        <w:t xml:space="preserve"> </w:t>
      </w:r>
      <w:proofErr w:type="spellStart"/>
      <w:r>
        <w:t>концепциям</w:t>
      </w:r>
      <w:proofErr w:type="spellEnd"/>
      <w:r>
        <w:t xml:space="preserve"> </w:t>
      </w:r>
      <w:proofErr w:type="spellStart"/>
      <w:r>
        <w:t>насильственной</w:t>
      </w:r>
      <w:proofErr w:type="spellEnd"/>
      <w:r>
        <w:t xml:space="preserve"> </w:t>
      </w:r>
      <w:proofErr w:type="spellStart"/>
      <w:r>
        <w:t>революции</w:t>
      </w:r>
      <w:proofErr w:type="spellEnd"/>
      <w:r>
        <w:t xml:space="preserve"> в </w:t>
      </w:r>
      <w:proofErr w:type="spellStart"/>
      <w:r>
        <w:t>смысле</w:t>
      </w:r>
      <w:proofErr w:type="spellEnd"/>
      <w:r>
        <w:t xml:space="preserve"> </w:t>
      </w:r>
      <w:proofErr w:type="spellStart"/>
      <w:r>
        <w:t>альтруизма</w:t>
      </w:r>
      <w:proofErr w:type="spellEnd"/>
      <w:r>
        <w:t xml:space="preserve"> и </w:t>
      </w:r>
      <w:proofErr w:type="spellStart"/>
      <w:r>
        <w:t>славянской</w:t>
      </w:r>
      <w:proofErr w:type="spellEnd"/>
      <w:r>
        <w:t xml:space="preserve"> </w:t>
      </w:r>
      <w:proofErr w:type="spellStart"/>
      <w:r>
        <w:t>идеи</w:t>
      </w:r>
      <w:proofErr w:type="spellEnd"/>
      <w:r>
        <w:t xml:space="preserve"> (в </w:t>
      </w:r>
      <w:proofErr w:type="spellStart"/>
      <w:r>
        <w:t>этом</w:t>
      </w:r>
      <w:proofErr w:type="spellEnd"/>
      <w:r>
        <w:t xml:space="preserve">‚ </w:t>
      </w:r>
      <w:proofErr w:type="spellStart"/>
      <w:r>
        <w:t>однако</w:t>
      </w:r>
      <w:proofErr w:type="spellEnd"/>
      <w:r>
        <w:t xml:space="preserve">‚ </w:t>
      </w:r>
      <w:proofErr w:type="spellStart"/>
      <w:r>
        <w:t>Крамарж</w:t>
      </w:r>
      <w:proofErr w:type="spellEnd"/>
      <w:r>
        <w:t xml:space="preserve">‚ </w:t>
      </w:r>
      <w:proofErr w:type="spellStart"/>
      <w:r>
        <w:t>как</w:t>
      </w:r>
      <w:proofErr w:type="spellEnd"/>
      <w:r>
        <w:t xml:space="preserve"> и </w:t>
      </w:r>
      <w:proofErr w:type="spellStart"/>
      <w:r>
        <w:t>другие</w:t>
      </w:r>
      <w:proofErr w:type="spellEnd"/>
      <w:r>
        <w:t xml:space="preserve"> </w:t>
      </w:r>
      <w:proofErr w:type="spellStart"/>
      <w:r>
        <w:t>нерусские</w:t>
      </w:r>
      <w:proofErr w:type="spellEnd"/>
      <w:r>
        <w:t xml:space="preserve"> </w:t>
      </w:r>
      <w:proofErr w:type="spellStart"/>
      <w:r>
        <w:t>славяне</w:t>
      </w:r>
      <w:proofErr w:type="spellEnd"/>
      <w:r>
        <w:t xml:space="preserve">‚ </w:t>
      </w:r>
      <w:proofErr w:type="spellStart"/>
      <w:r>
        <w:t>ошибался</w:t>
      </w:r>
      <w:proofErr w:type="spellEnd"/>
      <w:r>
        <w:t xml:space="preserve">‚ </w:t>
      </w:r>
      <w:proofErr w:type="spellStart"/>
      <w:r>
        <w:t>так</w:t>
      </w:r>
      <w:proofErr w:type="spellEnd"/>
      <w:r>
        <w:t xml:space="preserve"> </w:t>
      </w:r>
      <w:proofErr w:type="spellStart"/>
      <w:r>
        <w:t>как</w:t>
      </w:r>
      <w:proofErr w:type="spellEnd"/>
      <w:r>
        <w:t xml:space="preserve"> </w:t>
      </w:r>
      <w:proofErr w:type="spellStart"/>
      <w:r>
        <w:t>желание</w:t>
      </w:r>
      <w:proofErr w:type="spellEnd"/>
      <w:r>
        <w:t xml:space="preserve"> </w:t>
      </w:r>
      <w:proofErr w:type="spellStart"/>
      <w:r>
        <w:t>было</w:t>
      </w:r>
      <w:proofErr w:type="spellEnd"/>
      <w:r>
        <w:t xml:space="preserve">‚ </w:t>
      </w:r>
      <w:proofErr w:type="spellStart"/>
      <w:r>
        <w:t>как</w:t>
      </w:r>
      <w:proofErr w:type="spellEnd"/>
      <w:r>
        <w:t xml:space="preserve"> </w:t>
      </w:r>
      <w:proofErr w:type="spellStart"/>
      <w:r>
        <w:t>говорится</w:t>
      </w:r>
      <w:proofErr w:type="spellEnd"/>
      <w:r>
        <w:t xml:space="preserve">‚ </w:t>
      </w:r>
      <w:r>
        <w:rPr>
          <w:lang w:val="ru-RU"/>
        </w:rPr>
        <w:t>«</w:t>
      </w:r>
      <w:proofErr w:type="spellStart"/>
      <w:r>
        <w:t>отцом</w:t>
      </w:r>
      <w:proofErr w:type="spellEnd"/>
      <w:r>
        <w:t xml:space="preserve"> </w:t>
      </w:r>
      <w:proofErr w:type="spellStart"/>
      <w:r>
        <w:t>мысли</w:t>
      </w:r>
      <w:proofErr w:type="spellEnd"/>
      <w:r>
        <w:rPr>
          <w:lang w:val="ru-RU"/>
        </w:rPr>
        <w:t>»</w:t>
      </w:r>
      <w:r>
        <w:t xml:space="preserve">): „Tolstého </w:t>
      </w:r>
      <w:proofErr w:type="spellStart"/>
      <w:r>
        <w:t>socialné</w:t>
      </w:r>
      <w:proofErr w:type="spellEnd"/>
      <w:r>
        <w:t xml:space="preserve"> </w:t>
      </w:r>
      <w:proofErr w:type="spellStart"/>
      <w:r>
        <w:t>theorie</w:t>
      </w:r>
      <w:proofErr w:type="spellEnd"/>
      <w:r>
        <w:t xml:space="preserve"> nejsou tudíž posledním slovem </w:t>
      </w:r>
      <w:proofErr w:type="spellStart"/>
      <w:r>
        <w:t>socialné</w:t>
      </w:r>
      <w:proofErr w:type="spellEnd"/>
      <w:r>
        <w:t xml:space="preserve"> reformy – jsou jen velikolepým o ni pokusem. Nepovedou samy k cíli, ale přece Tolstoj nebude zapomenut jako </w:t>
      </w:r>
      <w:proofErr w:type="spellStart"/>
      <w:r>
        <w:t>socialný</w:t>
      </w:r>
      <w:proofErr w:type="spellEnd"/>
      <w:r>
        <w:t xml:space="preserve"> reformátor.  [...] Socialističtí revolucionáři na západě chtějí </w:t>
      </w:r>
      <w:proofErr w:type="gramStart"/>
      <w:r>
        <w:t>zlepšiti</w:t>
      </w:r>
      <w:proofErr w:type="gramEnd"/>
      <w:r>
        <w:t xml:space="preserve"> jen hmotný stav nižších tříd – a proto je revoluce jimi hlásaná v posledních důsledcích </w:t>
      </w:r>
      <w:proofErr w:type="spellStart"/>
      <w:r>
        <w:t>positivná</w:t>
      </w:r>
      <w:proofErr w:type="spellEnd"/>
      <w:r>
        <w:t xml:space="preserve"> – a násilná. Nemá-li </w:t>
      </w:r>
      <w:proofErr w:type="gramStart"/>
      <w:r>
        <w:t>dojíti</w:t>
      </w:r>
      <w:proofErr w:type="gramEnd"/>
      <w:r>
        <w:t xml:space="preserve"> k těmto důsledkům, které konečně nezaručují také pro vždy lepší budoucnost, nýbrž snad jen zárodek nových běd a nových zápasů, musejí poznati, že není možnou reforma </w:t>
      </w:r>
      <w:proofErr w:type="spellStart"/>
      <w:r>
        <w:t>socialných</w:t>
      </w:r>
      <w:proofErr w:type="spellEnd"/>
      <w:r>
        <w:t xml:space="preserve"> institucí bez nápravy v </w:t>
      </w:r>
      <w:proofErr w:type="spellStart"/>
      <w:r>
        <w:t>duševném</w:t>
      </w:r>
      <w:proofErr w:type="spellEnd"/>
      <w:r>
        <w:t xml:space="preserve"> a mravném životě individuí...“</w:t>
      </w:r>
      <w:r>
        <w:rPr>
          <w:rStyle w:val="Znakypropoznmkupodarou"/>
        </w:rPr>
        <w:footnoteReference w:id="18"/>
      </w:r>
    </w:p>
    <w:p w14:paraId="0E84704E" w14:textId="77777777" w:rsidR="00F17F78" w:rsidRDefault="00F17F78" w:rsidP="00F17F78">
      <w:pPr>
        <w:pStyle w:val="Zkladntext"/>
        <w:spacing w:line="360" w:lineRule="auto"/>
        <w:jc w:val="both"/>
      </w:pPr>
      <w:r>
        <w:t xml:space="preserve"> </w:t>
      </w:r>
      <w:r>
        <w:tab/>
      </w:r>
      <w:proofErr w:type="spellStart"/>
      <w:r>
        <w:t>На</w:t>
      </w:r>
      <w:proofErr w:type="spellEnd"/>
      <w:r>
        <w:t xml:space="preserve"> </w:t>
      </w:r>
      <w:proofErr w:type="spellStart"/>
      <w:r>
        <w:t>протяжении</w:t>
      </w:r>
      <w:proofErr w:type="spellEnd"/>
      <w:r>
        <w:t xml:space="preserve"> 90-х </w:t>
      </w:r>
      <w:proofErr w:type="spellStart"/>
      <w:r>
        <w:t>годов</w:t>
      </w:r>
      <w:proofErr w:type="spellEnd"/>
      <w:r>
        <w:t xml:space="preserve"> </w:t>
      </w:r>
      <w:proofErr w:type="spellStart"/>
      <w:r>
        <w:t>чешское</w:t>
      </w:r>
      <w:proofErr w:type="spellEnd"/>
      <w:r>
        <w:t xml:space="preserve"> </w:t>
      </w:r>
      <w:proofErr w:type="spellStart"/>
      <w:r>
        <w:t>восприятие</w:t>
      </w:r>
      <w:proofErr w:type="spellEnd"/>
      <w:r>
        <w:t xml:space="preserve"> </w:t>
      </w:r>
      <w:proofErr w:type="spellStart"/>
      <w:r>
        <w:t>Льва</w:t>
      </w:r>
      <w:proofErr w:type="spellEnd"/>
      <w:r>
        <w:t xml:space="preserve"> </w:t>
      </w:r>
      <w:proofErr w:type="spellStart"/>
      <w:r>
        <w:t>То</w:t>
      </w:r>
      <w:proofErr w:type="spellEnd"/>
      <w:r>
        <w:rPr>
          <w:lang w:val="ru-RU"/>
        </w:rPr>
        <w:t>л</w:t>
      </w:r>
      <w:proofErr w:type="spellStart"/>
      <w:r>
        <w:t>стого</w:t>
      </w:r>
      <w:proofErr w:type="spellEnd"/>
      <w:r>
        <w:t xml:space="preserve"> </w:t>
      </w:r>
      <w:proofErr w:type="spellStart"/>
      <w:r>
        <w:t>как</w:t>
      </w:r>
      <w:proofErr w:type="spellEnd"/>
      <w:r>
        <w:t xml:space="preserve"> </w:t>
      </w:r>
      <w:proofErr w:type="spellStart"/>
      <w:r>
        <w:t>преддверие</w:t>
      </w:r>
      <w:proofErr w:type="spellEnd"/>
      <w:r>
        <w:t xml:space="preserve"> </w:t>
      </w:r>
      <w:proofErr w:type="spellStart"/>
      <w:r>
        <w:t>его</w:t>
      </w:r>
      <w:proofErr w:type="spellEnd"/>
      <w:r>
        <w:t xml:space="preserve"> </w:t>
      </w:r>
      <w:proofErr w:type="spellStart"/>
      <w:r>
        <w:t>итоговой</w:t>
      </w:r>
      <w:proofErr w:type="spellEnd"/>
      <w:r>
        <w:t xml:space="preserve"> </w:t>
      </w:r>
      <w:proofErr w:type="spellStart"/>
      <w:r>
        <w:t>оценки</w:t>
      </w:r>
      <w:proofErr w:type="spellEnd"/>
      <w:r>
        <w:t xml:space="preserve"> </w:t>
      </w:r>
      <w:proofErr w:type="spellStart"/>
      <w:r>
        <w:t>после</w:t>
      </w:r>
      <w:proofErr w:type="spellEnd"/>
      <w:r>
        <w:t xml:space="preserve"> </w:t>
      </w:r>
      <w:proofErr w:type="spellStart"/>
      <w:r>
        <w:t>его</w:t>
      </w:r>
      <w:proofErr w:type="spellEnd"/>
      <w:r>
        <w:t xml:space="preserve"> </w:t>
      </w:r>
      <w:proofErr w:type="spellStart"/>
      <w:r>
        <w:t>кончины</w:t>
      </w:r>
      <w:proofErr w:type="spellEnd"/>
      <w:r>
        <w:t xml:space="preserve"> </w:t>
      </w:r>
      <w:proofErr w:type="spellStart"/>
      <w:proofErr w:type="gramStart"/>
      <w:r>
        <w:t>сосредо</w:t>
      </w:r>
      <w:proofErr w:type="spellEnd"/>
      <w:r>
        <w:rPr>
          <w:lang w:val="ru-RU"/>
        </w:rPr>
        <w:t>та</w:t>
      </w:r>
      <w:proofErr w:type="spellStart"/>
      <w:r>
        <w:t>чивается</w:t>
      </w:r>
      <w:proofErr w:type="spellEnd"/>
      <w:r>
        <w:t xml:space="preserve">‚ </w:t>
      </w:r>
      <w:proofErr w:type="spellStart"/>
      <w:r>
        <w:t>прежде</w:t>
      </w:r>
      <w:proofErr w:type="spellEnd"/>
      <w:proofErr w:type="gramEnd"/>
      <w:r>
        <w:t xml:space="preserve"> </w:t>
      </w:r>
      <w:proofErr w:type="spellStart"/>
      <w:r>
        <w:t>всего</w:t>
      </w:r>
      <w:proofErr w:type="spellEnd"/>
      <w:r>
        <w:t xml:space="preserve">‚ </w:t>
      </w:r>
      <w:proofErr w:type="spellStart"/>
      <w:r>
        <w:t>на</w:t>
      </w:r>
      <w:proofErr w:type="spellEnd"/>
      <w:r>
        <w:t xml:space="preserve"> </w:t>
      </w:r>
      <w:proofErr w:type="spellStart"/>
      <w:r>
        <w:t>двух</w:t>
      </w:r>
      <w:proofErr w:type="spellEnd"/>
      <w:r>
        <w:t xml:space="preserve"> </w:t>
      </w:r>
      <w:proofErr w:type="spellStart"/>
      <w:r>
        <w:t>темах</w:t>
      </w:r>
      <w:proofErr w:type="spellEnd"/>
      <w:r>
        <w:t xml:space="preserve">: </w:t>
      </w:r>
      <w:r>
        <w:rPr>
          <w:lang w:val="ru-RU"/>
        </w:rPr>
        <w:t xml:space="preserve">на </w:t>
      </w:r>
      <w:proofErr w:type="spellStart"/>
      <w:r>
        <w:t>религии</w:t>
      </w:r>
      <w:proofErr w:type="spellEnd"/>
      <w:r>
        <w:t xml:space="preserve"> и </w:t>
      </w:r>
      <w:proofErr w:type="spellStart"/>
      <w:r>
        <w:t>ее</w:t>
      </w:r>
      <w:proofErr w:type="spellEnd"/>
      <w:r>
        <w:t xml:space="preserve"> </w:t>
      </w:r>
      <w:proofErr w:type="spellStart"/>
      <w:r>
        <w:t>этическом</w:t>
      </w:r>
      <w:proofErr w:type="spellEnd"/>
      <w:r>
        <w:t xml:space="preserve"> </w:t>
      </w:r>
      <w:proofErr w:type="spellStart"/>
      <w:r>
        <w:t>аспекте</w:t>
      </w:r>
      <w:proofErr w:type="spellEnd"/>
      <w:r>
        <w:t xml:space="preserve"> и </w:t>
      </w:r>
      <w:proofErr w:type="spellStart"/>
      <w:r>
        <w:t>на</w:t>
      </w:r>
      <w:proofErr w:type="spellEnd"/>
      <w:r>
        <w:t xml:space="preserve"> </w:t>
      </w:r>
      <w:proofErr w:type="spellStart"/>
      <w:r>
        <w:t>отношении</w:t>
      </w:r>
      <w:proofErr w:type="spellEnd"/>
      <w:r>
        <w:t xml:space="preserve"> </w:t>
      </w:r>
      <w:proofErr w:type="spellStart"/>
      <w:r>
        <w:t>Толстого</w:t>
      </w:r>
      <w:proofErr w:type="spellEnd"/>
      <w:r>
        <w:t xml:space="preserve"> к </w:t>
      </w:r>
      <w:proofErr w:type="spellStart"/>
      <w:r>
        <w:t>современному</w:t>
      </w:r>
      <w:proofErr w:type="spellEnd"/>
      <w:r>
        <w:t xml:space="preserve"> </w:t>
      </w:r>
      <w:proofErr w:type="spellStart"/>
      <w:r>
        <w:t>искусству</w:t>
      </w:r>
      <w:proofErr w:type="spellEnd"/>
      <w:r>
        <w:t xml:space="preserve"> и к </w:t>
      </w:r>
      <w:proofErr w:type="spellStart"/>
      <w:r>
        <w:t>искусству</w:t>
      </w:r>
      <w:proofErr w:type="spellEnd"/>
      <w:r>
        <w:t xml:space="preserve"> в</w:t>
      </w:r>
      <w:r>
        <w:rPr>
          <w:lang w:val="ru-RU"/>
        </w:rPr>
        <w:t>ообще</w:t>
      </w:r>
      <w:r>
        <w:t xml:space="preserve">. </w:t>
      </w:r>
      <w:proofErr w:type="spellStart"/>
      <w:r>
        <w:t>Об</w:t>
      </w:r>
      <w:proofErr w:type="spellEnd"/>
      <w:r>
        <w:t xml:space="preserve"> </w:t>
      </w:r>
      <w:proofErr w:type="spellStart"/>
      <w:r>
        <w:t>этом</w:t>
      </w:r>
      <w:proofErr w:type="spellEnd"/>
      <w:r>
        <w:t xml:space="preserve"> </w:t>
      </w:r>
      <w:proofErr w:type="spellStart"/>
      <w:r>
        <w:t>свидетельствует</w:t>
      </w:r>
      <w:proofErr w:type="spellEnd"/>
      <w:r>
        <w:t xml:space="preserve"> </w:t>
      </w:r>
      <w:proofErr w:type="spellStart"/>
      <w:r>
        <w:t>возрастающий</w:t>
      </w:r>
      <w:proofErr w:type="spellEnd"/>
      <w:r>
        <w:t xml:space="preserve"> </w:t>
      </w:r>
      <w:proofErr w:type="spellStart"/>
      <w:r>
        <w:t>интерес</w:t>
      </w:r>
      <w:proofErr w:type="spellEnd"/>
      <w:r>
        <w:t xml:space="preserve"> </w:t>
      </w:r>
      <w:proofErr w:type="spellStart"/>
      <w:r>
        <w:t>чешских</w:t>
      </w:r>
      <w:proofErr w:type="spellEnd"/>
      <w:r>
        <w:t xml:space="preserve"> </w:t>
      </w:r>
      <w:proofErr w:type="spellStart"/>
      <w:r>
        <w:t>критиков</w:t>
      </w:r>
      <w:proofErr w:type="spellEnd"/>
      <w:r>
        <w:t xml:space="preserve"> и </w:t>
      </w:r>
      <w:proofErr w:type="spellStart"/>
      <w:r>
        <w:t>философов</w:t>
      </w:r>
      <w:proofErr w:type="spellEnd"/>
      <w:r>
        <w:t xml:space="preserve">‚ в </w:t>
      </w:r>
      <w:proofErr w:type="spellStart"/>
      <w:r>
        <w:t>том</w:t>
      </w:r>
      <w:proofErr w:type="spellEnd"/>
      <w:r>
        <w:t xml:space="preserve"> </w:t>
      </w:r>
      <w:proofErr w:type="spellStart"/>
      <w:r>
        <w:t>числе</w:t>
      </w:r>
      <w:proofErr w:type="spellEnd"/>
      <w:r>
        <w:t xml:space="preserve"> Ф. В. </w:t>
      </w:r>
      <w:proofErr w:type="spellStart"/>
      <w:r>
        <w:t>Крейчи</w:t>
      </w:r>
      <w:proofErr w:type="spellEnd"/>
      <w:r>
        <w:t xml:space="preserve"> (1867-1941)</w:t>
      </w:r>
      <w:r>
        <w:rPr>
          <w:lang w:val="ru-RU"/>
        </w:rPr>
        <w:t xml:space="preserve"> – </w:t>
      </w:r>
      <w:proofErr w:type="spellStart"/>
      <w:r>
        <w:t>литературного</w:t>
      </w:r>
      <w:proofErr w:type="spellEnd"/>
      <w:r>
        <w:t xml:space="preserve"> и </w:t>
      </w:r>
      <w:proofErr w:type="spellStart"/>
      <w:r>
        <w:t>театрального</w:t>
      </w:r>
      <w:proofErr w:type="spellEnd"/>
      <w:r>
        <w:t xml:space="preserve"> </w:t>
      </w:r>
      <w:proofErr w:type="spellStart"/>
      <w:r>
        <w:t>критика</w:t>
      </w:r>
      <w:proofErr w:type="spellEnd"/>
      <w:r>
        <w:t xml:space="preserve">‚ </w:t>
      </w:r>
      <w:proofErr w:type="spellStart"/>
      <w:r>
        <w:t>переводчика</w:t>
      </w:r>
      <w:proofErr w:type="spellEnd"/>
      <w:r>
        <w:t xml:space="preserve"> с </w:t>
      </w:r>
      <w:proofErr w:type="spellStart"/>
      <w:r>
        <w:t>немецкого</w:t>
      </w:r>
      <w:proofErr w:type="spellEnd"/>
      <w:r>
        <w:t xml:space="preserve">‚ </w:t>
      </w:r>
      <w:proofErr w:type="spellStart"/>
      <w:r>
        <w:t>французского</w:t>
      </w:r>
      <w:proofErr w:type="spellEnd"/>
      <w:r>
        <w:t xml:space="preserve"> и </w:t>
      </w:r>
      <w:proofErr w:type="spellStart"/>
      <w:r>
        <w:t>шведского</w:t>
      </w:r>
      <w:proofErr w:type="spellEnd"/>
      <w:r>
        <w:t xml:space="preserve"> </w:t>
      </w:r>
      <w:r>
        <w:rPr>
          <w:lang w:val="ru-RU"/>
        </w:rPr>
        <w:t xml:space="preserve">языков </w:t>
      </w:r>
      <w:proofErr w:type="spellStart"/>
      <w:r>
        <w:t>на</w:t>
      </w:r>
      <w:proofErr w:type="spellEnd"/>
      <w:r>
        <w:t xml:space="preserve"> </w:t>
      </w:r>
      <w:proofErr w:type="spellStart"/>
      <w:r>
        <w:t>чешский</w:t>
      </w:r>
      <w:proofErr w:type="spellEnd"/>
      <w:r>
        <w:t xml:space="preserve">‚ </w:t>
      </w:r>
      <w:proofErr w:type="spellStart"/>
      <w:r>
        <w:t>автора</w:t>
      </w:r>
      <w:proofErr w:type="spellEnd"/>
      <w:r>
        <w:t xml:space="preserve"> </w:t>
      </w:r>
      <w:proofErr w:type="spellStart"/>
      <w:r>
        <w:t>монографии</w:t>
      </w:r>
      <w:proofErr w:type="spellEnd"/>
      <w:r>
        <w:t xml:space="preserve"> о </w:t>
      </w:r>
      <w:proofErr w:type="spellStart"/>
      <w:r>
        <w:t>видных</w:t>
      </w:r>
      <w:proofErr w:type="spellEnd"/>
      <w:r>
        <w:t xml:space="preserve"> </w:t>
      </w:r>
      <w:proofErr w:type="spellStart"/>
      <w:r>
        <w:t>чешских</w:t>
      </w:r>
      <w:proofErr w:type="spellEnd"/>
      <w:r>
        <w:t xml:space="preserve"> </w:t>
      </w:r>
      <w:proofErr w:type="spellStart"/>
      <w:r>
        <w:t>поэтах</w:t>
      </w:r>
      <w:proofErr w:type="spellEnd"/>
      <w:r>
        <w:t xml:space="preserve"> и </w:t>
      </w:r>
      <w:proofErr w:type="spellStart"/>
      <w:r>
        <w:t>высоко</w:t>
      </w:r>
      <w:proofErr w:type="spellEnd"/>
      <w:r>
        <w:t xml:space="preserve"> </w:t>
      </w:r>
      <w:proofErr w:type="spellStart"/>
      <w:r>
        <w:t>оцениваемых</w:t>
      </w:r>
      <w:proofErr w:type="spellEnd"/>
      <w:r>
        <w:t xml:space="preserve"> </w:t>
      </w:r>
      <w:proofErr w:type="spellStart"/>
      <w:r>
        <w:t>мемуаров</w:t>
      </w:r>
      <w:proofErr w:type="spellEnd"/>
      <w:r>
        <w:t xml:space="preserve"> о </w:t>
      </w:r>
      <w:proofErr w:type="spellStart"/>
      <w:r>
        <w:t>чешском</w:t>
      </w:r>
      <w:proofErr w:type="spellEnd"/>
      <w:r>
        <w:t xml:space="preserve"> „</w:t>
      </w:r>
      <w:proofErr w:type="spellStart"/>
      <w:r>
        <w:t>fin</w:t>
      </w:r>
      <w:proofErr w:type="spellEnd"/>
      <w:r>
        <w:t xml:space="preserve"> de </w:t>
      </w:r>
      <w:proofErr w:type="spellStart"/>
      <w:r>
        <w:t>siècle</w:t>
      </w:r>
      <w:proofErr w:type="spellEnd"/>
      <w:r>
        <w:rPr>
          <w:lang w:val="ru-RU"/>
        </w:rPr>
        <w:t>”</w:t>
      </w:r>
      <w:r>
        <w:t>.</w:t>
      </w:r>
      <w:r>
        <w:rPr>
          <w:rStyle w:val="Znakypropoznmkupodarou"/>
        </w:rPr>
        <w:footnoteReference w:id="19"/>
      </w:r>
      <w:r>
        <w:t xml:space="preserve"> </w:t>
      </w:r>
      <w:proofErr w:type="spellStart"/>
      <w:r>
        <w:t>Многие</w:t>
      </w:r>
      <w:proofErr w:type="spellEnd"/>
      <w:r>
        <w:t xml:space="preserve"> </w:t>
      </w:r>
      <w:proofErr w:type="spellStart"/>
      <w:r>
        <w:t>размышления</w:t>
      </w:r>
      <w:proofErr w:type="spellEnd"/>
      <w:r>
        <w:t xml:space="preserve"> о </w:t>
      </w:r>
      <w:proofErr w:type="spellStart"/>
      <w:r>
        <w:t>Льве</w:t>
      </w:r>
      <w:proofErr w:type="spellEnd"/>
      <w:r>
        <w:t xml:space="preserve"> </w:t>
      </w:r>
      <w:proofErr w:type="spellStart"/>
      <w:r>
        <w:t>Толстом</w:t>
      </w:r>
      <w:proofErr w:type="spellEnd"/>
      <w:r>
        <w:t xml:space="preserve"> </w:t>
      </w:r>
      <w:proofErr w:type="spellStart"/>
      <w:r>
        <w:t>касались</w:t>
      </w:r>
      <w:proofErr w:type="spellEnd"/>
      <w:r>
        <w:t xml:space="preserve"> </w:t>
      </w:r>
      <w:proofErr w:type="spellStart"/>
      <w:r>
        <w:t>его</w:t>
      </w:r>
      <w:proofErr w:type="spellEnd"/>
      <w:r>
        <w:t xml:space="preserve"> </w:t>
      </w:r>
      <w:proofErr w:type="spellStart"/>
      <w:r>
        <w:t>последнего</w:t>
      </w:r>
      <w:proofErr w:type="spellEnd"/>
      <w:r>
        <w:t xml:space="preserve"> </w:t>
      </w:r>
      <w:proofErr w:type="spellStart"/>
      <w:r>
        <w:t>романа</w:t>
      </w:r>
      <w:proofErr w:type="spellEnd"/>
      <w:r>
        <w:t xml:space="preserve"> „</w:t>
      </w:r>
      <w:proofErr w:type="spellStart"/>
      <w:r>
        <w:t>Воскресение</w:t>
      </w:r>
      <w:proofErr w:type="spellEnd"/>
      <w:r>
        <w:t xml:space="preserve">“‚ </w:t>
      </w:r>
      <w:proofErr w:type="spellStart"/>
      <w:r>
        <w:t>его</w:t>
      </w:r>
      <w:proofErr w:type="spellEnd"/>
      <w:r>
        <w:t xml:space="preserve"> </w:t>
      </w:r>
      <w:proofErr w:type="spellStart"/>
      <w:r>
        <w:t>концепции</w:t>
      </w:r>
      <w:proofErr w:type="spellEnd"/>
      <w:r>
        <w:t xml:space="preserve"> </w:t>
      </w:r>
      <w:proofErr w:type="spellStart"/>
      <w:r>
        <w:t>искусства</w:t>
      </w:r>
      <w:proofErr w:type="spellEnd"/>
      <w:r>
        <w:t xml:space="preserve"> и </w:t>
      </w:r>
      <w:proofErr w:type="spellStart"/>
      <w:r>
        <w:t>отношения</w:t>
      </w:r>
      <w:proofErr w:type="spellEnd"/>
      <w:r>
        <w:t xml:space="preserve"> к </w:t>
      </w:r>
      <w:proofErr w:type="spellStart"/>
      <w:r>
        <w:t>религи</w:t>
      </w:r>
      <w:proofErr w:type="spellEnd"/>
      <w:r>
        <w:rPr>
          <w:lang w:val="ru-RU"/>
        </w:rPr>
        <w:t>и</w:t>
      </w:r>
      <w:r>
        <w:t xml:space="preserve">‚ к </w:t>
      </w:r>
      <w:proofErr w:type="spellStart"/>
      <w:r>
        <w:t>православию</w:t>
      </w:r>
      <w:proofErr w:type="spellEnd"/>
      <w:r>
        <w:t xml:space="preserve">‚ в </w:t>
      </w:r>
      <w:proofErr w:type="spellStart"/>
      <w:r>
        <w:t>том</w:t>
      </w:r>
      <w:proofErr w:type="spellEnd"/>
      <w:r>
        <w:t xml:space="preserve"> </w:t>
      </w:r>
      <w:proofErr w:type="spellStart"/>
      <w:r>
        <w:t>числе</w:t>
      </w:r>
      <w:proofErr w:type="spellEnd"/>
      <w:r>
        <w:t xml:space="preserve"> и </w:t>
      </w:r>
      <w:r>
        <w:rPr>
          <w:lang w:val="ru-RU"/>
        </w:rPr>
        <w:t>отлучения</w:t>
      </w:r>
      <w:r>
        <w:t xml:space="preserve"> Л. </w:t>
      </w:r>
      <w:proofErr w:type="spellStart"/>
      <w:r>
        <w:t>Толстого</w:t>
      </w:r>
      <w:proofErr w:type="spellEnd"/>
      <w:r>
        <w:t xml:space="preserve"> </w:t>
      </w:r>
      <w:r>
        <w:rPr>
          <w:lang w:val="ru-RU"/>
        </w:rPr>
        <w:t>от</w:t>
      </w:r>
      <w:r>
        <w:t xml:space="preserve"> </w:t>
      </w:r>
      <w:proofErr w:type="spellStart"/>
      <w:r>
        <w:t>православной</w:t>
      </w:r>
      <w:proofErr w:type="spellEnd"/>
      <w:r>
        <w:t xml:space="preserve"> </w:t>
      </w:r>
      <w:proofErr w:type="spellStart"/>
      <w:r>
        <w:t>церкви</w:t>
      </w:r>
      <w:proofErr w:type="spellEnd"/>
      <w:r>
        <w:t>.</w:t>
      </w:r>
      <w:r>
        <w:rPr>
          <w:rStyle w:val="Znakypropoznmkupodarou"/>
        </w:rPr>
        <w:footnoteReference w:id="20"/>
      </w:r>
      <w:r>
        <w:t xml:space="preserve">  </w:t>
      </w:r>
      <w:proofErr w:type="spellStart"/>
      <w:r>
        <w:t>Становится</w:t>
      </w:r>
      <w:proofErr w:type="spellEnd"/>
      <w:r>
        <w:t xml:space="preserve"> </w:t>
      </w:r>
      <w:proofErr w:type="spellStart"/>
      <w:r>
        <w:t>очевидным</w:t>
      </w:r>
      <w:proofErr w:type="spellEnd"/>
      <w:r>
        <w:t xml:space="preserve">‚ </w:t>
      </w:r>
      <w:proofErr w:type="spellStart"/>
      <w:r>
        <w:t>что</w:t>
      </w:r>
      <w:proofErr w:type="spellEnd"/>
      <w:r>
        <w:t xml:space="preserve"> к </w:t>
      </w:r>
      <w:proofErr w:type="spellStart"/>
      <w:r>
        <w:t>концу</w:t>
      </w:r>
      <w:proofErr w:type="spellEnd"/>
      <w:r>
        <w:t xml:space="preserve"> 19 </w:t>
      </w:r>
      <w:proofErr w:type="spellStart"/>
      <w:r>
        <w:t>века</w:t>
      </w:r>
      <w:proofErr w:type="spellEnd"/>
      <w:r>
        <w:t xml:space="preserve"> </w:t>
      </w:r>
      <w:proofErr w:type="spellStart"/>
      <w:r>
        <w:t>нарастает</w:t>
      </w:r>
      <w:proofErr w:type="spellEnd"/>
      <w:r>
        <w:t xml:space="preserve"> </w:t>
      </w:r>
      <w:proofErr w:type="spellStart"/>
      <w:r>
        <w:t>критическое</w:t>
      </w:r>
      <w:proofErr w:type="spellEnd"/>
      <w:r>
        <w:t xml:space="preserve"> </w:t>
      </w:r>
      <w:proofErr w:type="spellStart"/>
      <w:r>
        <w:t>отношение</w:t>
      </w:r>
      <w:proofErr w:type="spellEnd"/>
      <w:r>
        <w:t xml:space="preserve"> к </w:t>
      </w:r>
      <w:proofErr w:type="spellStart"/>
      <w:r>
        <w:t>Толстому</w:t>
      </w:r>
      <w:proofErr w:type="spellEnd"/>
      <w:r>
        <w:t xml:space="preserve"> и </w:t>
      </w:r>
      <w:r>
        <w:rPr>
          <w:lang w:val="ru-RU"/>
        </w:rPr>
        <w:t xml:space="preserve">к </w:t>
      </w:r>
      <w:proofErr w:type="spellStart"/>
      <w:r>
        <w:t>его</w:t>
      </w:r>
      <w:proofErr w:type="spellEnd"/>
      <w:r>
        <w:t xml:space="preserve"> </w:t>
      </w:r>
      <w:proofErr w:type="spellStart"/>
      <w:r>
        <w:t>идеям</w:t>
      </w:r>
      <w:proofErr w:type="spellEnd"/>
      <w:r>
        <w:t xml:space="preserve">. </w:t>
      </w:r>
      <w:proofErr w:type="spellStart"/>
      <w:r>
        <w:t>До</w:t>
      </w:r>
      <w:proofErr w:type="spellEnd"/>
      <w:r>
        <w:t xml:space="preserve"> </w:t>
      </w:r>
      <w:proofErr w:type="spellStart"/>
      <w:r>
        <w:t>этого</w:t>
      </w:r>
      <w:proofErr w:type="spellEnd"/>
      <w:r>
        <w:t xml:space="preserve"> </w:t>
      </w:r>
      <w:proofErr w:type="spellStart"/>
      <w:r>
        <w:t>времени</w:t>
      </w:r>
      <w:proofErr w:type="spellEnd"/>
      <w:r>
        <w:t xml:space="preserve"> </w:t>
      </w:r>
      <w:proofErr w:type="spellStart"/>
      <w:r>
        <w:t>чешские</w:t>
      </w:r>
      <w:proofErr w:type="spellEnd"/>
      <w:r>
        <w:t xml:space="preserve"> </w:t>
      </w:r>
      <w:proofErr w:type="spellStart"/>
      <w:r>
        <w:t>критики</w:t>
      </w:r>
      <w:proofErr w:type="spellEnd"/>
      <w:r>
        <w:t xml:space="preserve"> </w:t>
      </w:r>
      <w:proofErr w:type="spellStart"/>
      <w:r>
        <w:t>избегали</w:t>
      </w:r>
      <w:proofErr w:type="spellEnd"/>
      <w:r>
        <w:t xml:space="preserve"> </w:t>
      </w:r>
      <w:proofErr w:type="spellStart"/>
      <w:r>
        <w:t>прямого</w:t>
      </w:r>
      <w:proofErr w:type="spellEnd"/>
      <w:r>
        <w:t xml:space="preserve"> </w:t>
      </w:r>
      <w:proofErr w:type="spellStart"/>
      <w:r>
        <w:t>отрицания</w:t>
      </w:r>
      <w:proofErr w:type="spellEnd"/>
      <w:r>
        <w:t xml:space="preserve"> </w:t>
      </w:r>
      <w:proofErr w:type="spellStart"/>
      <w:proofErr w:type="gramStart"/>
      <w:r>
        <w:t>толстовства</w:t>
      </w:r>
      <w:proofErr w:type="spellEnd"/>
      <w:r>
        <w:t xml:space="preserve">‚ </w:t>
      </w:r>
      <w:proofErr w:type="spellStart"/>
      <w:r>
        <w:t>хотя</w:t>
      </w:r>
      <w:proofErr w:type="spellEnd"/>
      <w:proofErr w:type="gramEnd"/>
      <w:r>
        <w:t xml:space="preserve"> </w:t>
      </w:r>
      <w:proofErr w:type="spellStart"/>
      <w:r>
        <w:t>не</w:t>
      </w:r>
      <w:proofErr w:type="spellEnd"/>
      <w:r>
        <w:t xml:space="preserve"> </w:t>
      </w:r>
      <w:proofErr w:type="spellStart"/>
      <w:r>
        <w:t>умалчивали</w:t>
      </w:r>
      <w:proofErr w:type="spellEnd"/>
      <w:r>
        <w:t xml:space="preserve"> </w:t>
      </w:r>
      <w:r>
        <w:rPr>
          <w:lang w:val="ru-RU"/>
        </w:rPr>
        <w:t xml:space="preserve">об их </w:t>
      </w:r>
      <w:proofErr w:type="spellStart"/>
      <w:r>
        <w:t>утопическо</w:t>
      </w:r>
      <w:proofErr w:type="spellEnd"/>
      <w:r>
        <w:rPr>
          <w:lang w:val="ru-RU"/>
        </w:rPr>
        <w:t>м</w:t>
      </w:r>
      <w:r>
        <w:t xml:space="preserve"> </w:t>
      </w:r>
      <w:proofErr w:type="spellStart"/>
      <w:r>
        <w:t>характер</w:t>
      </w:r>
      <w:proofErr w:type="spellEnd"/>
      <w:r>
        <w:rPr>
          <w:lang w:val="ru-RU"/>
        </w:rPr>
        <w:t>е</w:t>
      </w:r>
      <w:r>
        <w:t xml:space="preserve">. </w:t>
      </w:r>
      <w:proofErr w:type="spellStart"/>
      <w:r>
        <w:t>Они</w:t>
      </w:r>
      <w:proofErr w:type="spellEnd"/>
      <w:r>
        <w:t xml:space="preserve"> </w:t>
      </w:r>
      <w:proofErr w:type="spellStart"/>
      <w:r>
        <w:t>относились</w:t>
      </w:r>
      <w:proofErr w:type="spellEnd"/>
      <w:r>
        <w:t xml:space="preserve"> к </w:t>
      </w:r>
      <w:proofErr w:type="spellStart"/>
      <w:r>
        <w:t>идеям</w:t>
      </w:r>
      <w:proofErr w:type="spellEnd"/>
      <w:r>
        <w:t xml:space="preserve"> </w:t>
      </w:r>
      <w:r>
        <w:rPr>
          <w:lang w:val="ru-RU"/>
        </w:rPr>
        <w:t xml:space="preserve">достославного </w:t>
      </w:r>
      <w:proofErr w:type="spellStart"/>
      <w:r>
        <w:t>графа</w:t>
      </w:r>
      <w:proofErr w:type="spellEnd"/>
      <w:r>
        <w:t xml:space="preserve"> </w:t>
      </w:r>
      <w:proofErr w:type="spellStart"/>
      <w:r>
        <w:t>со</w:t>
      </w:r>
      <w:proofErr w:type="spellEnd"/>
      <w:r>
        <w:t xml:space="preserve"> </w:t>
      </w:r>
      <w:proofErr w:type="spellStart"/>
      <w:r>
        <w:t>снисхождением</w:t>
      </w:r>
      <w:proofErr w:type="spellEnd"/>
      <w:r>
        <w:t xml:space="preserve"> и </w:t>
      </w:r>
      <w:proofErr w:type="spellStart"/>
      <w:r>
        <w:t>даже</w:t>
      </w:r>
      <w:proofErr w:type="spellEnd"/>
      <w:r>
        <w:t xml:space="preserve"> </w:t>
      </w:r>
      <w:r>
        <w:rPr>
          <w:lang w:val="ru-RU"/>
        </w:rPr>
        <w:t xml:space="preserve">со </w:t>
      </w:r>
      <w:proofErr w:type="spellStart"/>
      <w:r>
        <w:t>своеобразным</w:t>
      </w:r>
      <w:proofErr w:type="spellEnd"/>
      <w:r>
        <w:t xml:space="preserve"> </w:t>
      </w:r>
      <w:proofErr w:type="spellStart"/>
      <w:r>
        <w:t>пиететом</w:t>
      </w:r>
      <w:proofErr w:type="spellEnd"/>
      <w:r>
        <w:t xml:space="preserve"> – </w:t>
      </w:r>
      <w:r>
        <w:rPr>
          <w:lang w:val="ru-RU"/>
        </w:rPr>
        <w:t>в дальнейшем же</w:t>
      </w:r>
      <w:r>
        <w:t xml:space="preserve"> </w:t>
      </w:r>
      <w:proofErr w:type="spellStart"/>
      <w:proofErr w:type="gramStart"/>
      <w:r>
        <w:t>показывают</w:t>
      </w:r>
      <w:proofErr w:type="spellEnd"/>
      <w:r>
        <w:t xml:space="preserve">‚ </w:t>
      </w:r>
      <w:proofErr w:type="spellStart"/>
      <w:r>
        <w:t>прежде</w:t>
      </w:r>
      <w:proofErr w:type="spellEnd"/>
      <w:proofErr w:type="gramEnd"/>
      <w:r>
        <w:t xml:space="preserve"> </w:t>
      </w:r>
      <w:proofErr w:type="spellStart"/>
      <w:r>
        <w:t>всего</w:t>
      </w:r>
      <w:proofErr w:type="spellEnd"/>
      <w:r>
        <w:t xml:space="preserve">‚ </w:t>
      </w:r>
      <w:proofErr w:type="spellStart"/>
      <w:r>
        <w:t>внутренние</w:t>
      </w:r>
      <w:proofErr w:type="spellEnd"/>
      <w:r>
        <w:t xml:space="preserve"> </w:t>
      </w:r>
      <w:proofErr w:type="spellStart"/>
      <w:r>
        <w:t>противоречия</w:t>
      </w:r>
      <w:proofErr w:type="spellEnd"/>
      <w:r>
        <w:t xml:space="preserve"> </w:t>
      </w:r>
      <w:proofErr w:type="spellStart"/>
      <w:r>
        <w:t>его</w:t>
      </w:r>
      <w:proofErr w:type="spellEnd"/>
      <w:r>
        <w:t xml:space="preserve"> </w:t>
      </w:r>
      <w:proofErr w:type="spellStart"/>
      <w:r>
        <w:t>концепций</w:t>
      </w:r>
      <w:proofErr w:type="spellEnd"/>
      <w:r>
        <w:t xml:space="preserve"> и </w:t>
      </w:r>
      <w:proofErr w:type="spellStart"/>
      <w:r>
        <w:t>частые</w:t>
      </w:r>
      <w:proofErr w:type="spellEnd"/>
      <w:r>
        <w:t xml:space="preserve"> </w:t>
      </w:r>
      <w:proofErr w:type="spellStart"/>
      <w:r>
        <w:t>изменения</w:t>
      </w:r>
      <w:proofErr w:type="spellEnd"/>
      <w:r>
        <w:t xml:space="preserve"> </w:t>
      </w:r>
      <w:proofErr w:type="spellStart"/>
      <w:r>
        <w:t>взглядов</w:t>
      </w:r>
      <w:proofErr w:type="spellEnd"/>
      <w:r>
        <w:t xml:space="preserve"> </w:t>
      </w:r>
      <w:proofErr w:type="spellStart"/>
      <w:r>
        <w:t>на</w:t>
      </w:r>
      <w:proofErr w:type="spellEnd"/>
      <w:r>
        <w:t xml:space="preserve"> </w:t>
      </w:r>
      <w:proofErr w:type="spellStart"/>
      <w:r>
        <w:t>те</w:t>
      </w:r>
      <w:proofErr w:type="spellEnd"/>
      <w:r>
        <w:t xml:space="preserve"> </w:t>
      </w:r>
      <w:proofErr w:type="spellStart"/>
      <w:r>
        <w:t>же</w:t>
      </w:r>
      <w:proofErr w:type="spellEnd"/>
      <w:r>
        <w:t xml:space="preserve"> </w:t>
      </w:r>
      <w:proofErr w:type="spellStart"/>
      <w:r>
        <w:t>самые</w:t>
      </w:r>
      <w:proofErr w:type="spellEnd"/>
      <w:r>
        <w:t xml:space="preserve"> </w:t>
      </w:r>
      <w:proofErr w:type="spellStart"/>
      <w:r>
        <w:t>явления</w:t>
      </w:r>
      <w:proofErr w:type="spellEnd"/>
      <w:r>
        <w:t xml:space="preserve">. </w:t>
      </w:r>
      <w:proofErr w:type="spellStart"/>
      <w:r>
        <w:t>Тем</w:t>
      </w:r>
      <w:proofErr w:type="spellEnd"/>
      <w:r>
        <w:t xml:space="preserve"> </w:t>
      </w:r>
      <w:proofErr w:type="spellStart"/>
      <w:r>
        <w:t>не</w:t>
      </w:r>
      <w:proofErr w:type="spellEnd"/>
      <w:r>
        <w:t xml:space="preserve"> </w:t>
      </w:r>
      <w:proofErr w:type="spellStart"/>
      <w:r>
        <w:t>менее</w:t>
      </w:r>
      <w:proofErr w:type="spellEnd"/>
      <w:r>
        <w:t xml:space="preserve">‚ </w:t>
      </w:r>
      <w:proofErr w:type="spellStart"/>
      <w:r>
        <w:t>Лев</w:t>
      </w:r>
      <w:proofErr w:type="spellEnd"/>
      <w:r>
        <w:t xml:space="preserve"> </w:t>
      </w:r>
      <w:proofErr w:type="spellStart"/>
      <w:r>
        <w:t>Толстой</w:t>
      </w:r>
      <w:proofErr w:type="spellEnd"/>
      <w:r>
        <w:t xml:space="preserve"> и </w:t>
      </w:r>
      <w:proofErr w:type="spellStart"/>
      <w:r>
        <w:t>его</w:t>
      </w:r>
      <w:proofErr w:type="spellEnd"/>
      <w:r>
        <w:t xml:space="preserve"> </w:t>
      </w:r>
      <w:proofErr w:type="spellStart"/>
      <w:r>
        <w:t>критика</w:t>
      </w:r>
      <w:proofErr w:type="spellEnd"/>
      <w:r>
        <w:t xml:space="preserve"> </w:t>
      </w:r>
      <w:proofErr w:type="spellStart"/>
      <w:r>
        <w:t>нехристианского</w:t>
      </w:r>
      <w:proofErr w:type="spellEnd"/>
      <w:r>
        <w:t xml:space="preserve"> </w:t>
      </w:r>
      <w:proofErr w:type="spellStart"/>
      <w:r>
        <w:t>искусства</w:t>
      </w:r>
      <w:proofErr w:type="spellEnd"/>
      <w:r>
        <w:t xml:space="preserve">‚ </w:t>
      </w:r>
      <w:proofErr w:type="spellStart"/>
      <w:r>
        <w:t>главным</w:t>
      </w:r>
      <w:proofErr w:type="spellEnd"/>
      <w:r>
        <w:t xml:space="preserve"> </w:t>
      </w:r>
      <w:proofErr w:type="spellStart"/>
      <w:r>
        <w:t>образом</w:t>
      </w:r>
      <w:proofErr w:type="spellEnd"/>
      <w:r>
        <w:t xml:space="preserve"> </w:t>
      </w:r>
      <w:proofErr w:type="spellStart"/>
      <w:r>
        <w:t>современного</w:t>
      </w:r>
      <w:proofErr w:type="spellEnd"/>
      <w:r>
        <w:t xml:space="preserve"> </w:t>
      </w:r>
      <w:r>
        <w:rPr>
          <w:lang w:val="ru-RU"/>
        </w:rPr>
        <w:t>(</w:t>
      </w:r>
      <w:r>
        <w:t xml:space="preserve">т. е. в </w:t>
      </w:r>
      <w:proofErr w:type="spellStart"/>
      <w:r>
        <w:t>этом</w:t>
      </w:r>
      <w:proofErr w:type="spellEnd"/>
      <w:r>
        <w:t xml:space="preserve"> </w:t>
      </w:r>
      <w:proofErr w:type="spellStart"/>
      <w:r>
        <w:t>случае</w:t>
      </w:r>
      <w:proofErr w:type="spellEnd"/>
      <w:r>
        <w:t xml:space="preserve"> </w:t>
      </w:r>
      <w:proofErr w:type="spellStart"/>
      <w:r>
        <w:t>франзузского</w:t>
      </w:r>
      <w:proofErr w:type="spellEnd"/>
      <w:r>
        <w:t xml:space="preserve"> </w:t>
      </w:r>
      <w:proofErr w:type="spellStart"/>
      <w:r>
        <w:t>декаданса</w:t>
      </w:r>
      <w:proofErr w:type="spellEnd"/>
      <w:r>
        <w:rPr>
          <w:lang w:val="ru-RU"/>
        </w:rPr>
        <w:t>)</w:t>
      </w:r>
      <w:r>
        <w:t xml:space="preserve"> </w:t>
      </w:r>
      <w:proofErr w:type="spellStart"/>
      <w:r>
        <w:t>воспринималась</w:t>
      </w:r>
      <w:proofErr w:type="spellEnd"/>
      <w:r>
        <w:t xml:space="preserve"> с </w:t>
      </w:r>
      <w:proofErr w:type="spellStart"/>
      <w:r>
        <w:t>интересом</w:t>
      </w:r>
      <w:proofErr w:type="spellEnd"/>
      <w:r>
        <w:t xml:space="preserve"> – </w:t>
      </w:r>
      <w:r>
        <w:rPr>
          <w:lang w:val="ru-RU"/>
        </w:rPr>
        <w:t>это</w:t>
      </w:r>
      <w:r>
        <w:t xml:space="preserve"> </w:t>
      </w:r>
      <w:r>
        <w:rPr>
          <w:lang w:val="ru-RU"/>
        </w:rPr>
        <w:t xml:space="preserve">же </w:t>
      </w:r>
      <w:proofErr w:type="spellStart"/>
      <w:r>
        <w:t>касалось</w:t>
      </w:r>
      <w:proofErr w:type="spellEnd"/>
      <w:r>
        <w:t xml:space="preserve"> </w:t>
      </w:r>
      <w:r>
        <w:rPr>
          <w:lang w:val="ru-RU"/>
        </w:rPr>
        <w:t xml:space="preserve">и </w:t>
      </w:r>
      <w:proofErr w:type="spellStart"/>
      <w:r>
        <w:t>его</w:t>
      </w:r>
      <w:proofErr w:type="spellEnd"/>
      <w:r>
        <w:t xml:space="preserve"> </w:t>
      </w:r>
      <w:proofErr w:type="spellStart"/>
      <w:r>
        <w:t>провока</w:t>
      </w:r>
      <w:proofErr w:type="spellEnd"/>
      <w:r>
        <w:rPr>
          <w:lang w:val="ru-RU"/>
        </w:rPr>
        <w:t>цион</w:t>
      </w:r>
      <w:proofErr w:type="spellStart"/>
      <w:r>
        <w:t>ных</w:t>
      </w:r>
      <w:proofErr w:type="spellEnd"/>
      <w:r>
        <w:t xml:space="preserve"> </w:t>
      </w:r>
      <w:proofErr w:type="spellStart"/>
      <w:r>
        <w:t>педагогических</w:t>
      </w:r>
      <w:proofErr w:type="spellEnd"/>
      <w:r>
        <w:t xml:space="preserve"> </w:t>
      </w:r>
      <w:proofErr w:type="spellStart"/>
      <w:r>
        <w:t>идей</w:t>
      </w:r>
      <w:proofErr w:type="spellEnd"/>
      <w:r>
        <w:t xml:space="preserve">‚ </w:t>
      </w:r>
      <w:proofErr w:type="spellStart"/>
      <w:r>
        <w:t>опосредствованных</w:t>
      </w:r>
      <w:proofErr w:type="spellEnd"/>
      <w:r>
        <w:t xml:space="preserve"> </w:t>
      </w:r>
      <w:proofErr w:type="spellStart"/>
      <w:r>
        <w:t>из</w:t>
      </w:r>
      <w:proofErr w:type="spellEnd"/>
      <w:r>
        <w:t xml:space="preserve"> </w:t>
      </w:r>
      <w:proofErr w:type="spellStart"/>
      <w:r>
        <w:t>Ореста</w:t>
      </w:r>
      <w:proofErr w:type="spellEnd"/>
      <w:r>
        <w:t xml:space="preserve"> </w:t>
      </w:r>
      <w:proofErr w:type="spellStart"/>
      <w:r>
        <w:t>Миллера</w:t>
      </w:r>
      <w:proofErr w:type="spellEnd"/>
      <w:r>
        <w:t xml:space="preserve"> </w:t>
      </w:r>
      <w:proofErr w:type="spellStart"/>
      <w:r>
        <w:t>чешским</w:t>
      </w:r>
      <w:proofErr w:type="spellEnd"/>
      <w:r>
        <w:t xml:space="preserve"> </w:t>
      </w:r>
      <w:proofErr w:type="spellStart"/>
      <w:r>
        <w:t>учителем</w:t>
      </w:r>
      <w:proofErr w:type="spellEnd"/>
      <w:r>
        <w:t xml:space="preserve"> Я. </w:t>
      </w:r>
      <w:proofErr w:type="spellStart"/>
      <w:r>
        <w:t>Конерзой</w:t>
      </w:r>
      <w:proofErr w:type="spellEnd"/>
      <w:r>
        <w:t xml:space="preserve">‚ </w:t>
      </w:r>
      <w:proofErr w:type="spellStart"/>
      <w:r>
        <w:lastRenderedPageBreak/>
        <w:t>который</w:t>
      </w:r>
      <w:proofErr w:type="spellEnd"/>
      <w:r>
        <w:t xml:space="preserve"> </w:t>
      </w:r>
      <w:proofErr w:type="spellStart"/>
      <w:r>
        <w:t>выражает</w:t>
      </w:r>
      <w:proofErr w:type="spellEnd"/>
      <w:r>
        <w:t xml:space="preserve"> </w:t>
      </w:r>
      <w:proofErr w:type="spellStart"/>
      <w:r>
        <w:t>мнение</w:t>
      </w:r>
      <w:proofErr w:type="spellEnd"/>
      <w:r>
        <w:t xml:space="preserve"> о </w:t>
      </w:r>
      <w:proofErr w:type="spellStart"/>
      <w:r>
        <w:t>его</w:t>
      </w:r>
      <w:proofErr w:type="spellEnd"/>
      <w:r>
        <w:t xml:space="preserve"> </w:t>
      </w:r>
      <w:proofErr w:type="spellStart"/>
      <w:r>
        <w:t>педагогических</w:t>
      </w:r>
      <w:proofErr w:type="spellEnd"/>
      <w:r>
        <w:t xml:space="preserve"> </w:t>
      </w:r>
      <w:proofErr w:type="spellStart"/>
      <w:r>
        <w:t>взглядах</w:t>
      </w:r>
      <w:proofErr w:type="spellEnd"/>
      <w:r>
        <w:t xml:space="preserve">‚ </w:t>
      </w:r>
      <w:r>
        <w:rPr>
          <w:lang w:val="ru-RU"/>
        </w:rPr>
        <w:t xml:space="preserve">подобное мнению других </w:t>
      </w:r>
      <w:r>
        <w:t xml:space="preserve">о </w:t>
      </w:r>
      <w:proofErr w:type="spellStart"/>
      <w:r>
        <w:t>его</w:t>
      </w:r>
      <w:proofErr w:type="spellEnd"/>
      <w:r>
        <w:t xml:space="preserve"> </w:t>
      </w:r>
      <w:proofErr w:type="spellStart"/>
      <w:r>
        <w:t>философии</w:t>
      </w:r>
      <w:proofErr w:type="spellEnd"/>
      <w:r>
        <w:t xml:space="preserve"> и </w:t>
      </w:r>
      <w:proofErr w:type="spellStart"/>
      <w:r>
        <w:t>эстетике</w:t>
      </w:r>
      <w:proofErr w:type="spellEnd"/>
      <w:r>
        <w:t>/</w:t>
      </w:r>
      <w:proofErr w:type="spellStart"/>
      <w:r>
        <w:t>этике</w:t>
      </w:r>
      <w:proofErr w:type="spellEnd"/>
      <w:r>
        <w:t xml:space="preserve">: </w:t>
      </w:r>
      <w:proofErr w:type="spellStart"/>
      <w:r>
        <w:t>его</w:t>
      </w:r>
      <w:proofErr w:type="spellEnd"/>
      <w:r>
        <w:t xml:space="preserve"> </w:t>
      </w:r>
      <w:proofErr w:type="spellStart"/>
      <w:r>
        <w:t>педоцентризм</w:t>
      </w:r>
      <w:proofErr w:type="spellEnd"/>
      <w:r>
        <w:t xml:space="preserve"> </w:t>
      </w:r>
      <w:proofErr w:type="spellStart"/>
      <w:r>
        <w:t>считается</w:t>
      </w:r>
      <w:proofErr w:type="spellEnd"/>
      <w:r>
        <w:t xml:space="preserve"> </w:t>
      </w:r>
      <w:proofErr w:type="spellStart"/>
      <w:r>
        <w:t>альтернативой</w:t>
      </w:r>
      <w:proofErr w:type="spellEnd"/>
      <w:r>
        <w:t xml:space="preserve"> </w:t>
      </w:r>
      <w:proofErr w:type="spellStart"/>
      <w:r>
        <w:t>традиционных</w:t>
      </w:r>
      <w:proofErr w:type="spellEnd"/>
      <w:r>
        <w:t xml:space="preserve"> </w:t>
      </w:r>
      <w:proofErr w:type="spellStart"/>
      <w:r>
        <w:t>немецких</w:t>
      </w:r>
      <w:proofErr w:type="spellEnd"/>
      <w:r>
        <w:t xml:space="preserve"> </w:t>
      </w:r>
      <w:proofErr w:type="spellStart"/>
      <w:r>
        <w:t>педагогичeских</w:t>
      </w:r>
      <w:proofErr w:type="spellEnd"/>
      <w:r>
        <w:t xml:space="preserve"> </w:t>
      </w:r>
      <w:proofErr w:type="spellStart"/>
      <w:r>
        <w:t>идей</w:t>
      </w:r>
      <w:proofErr w:type="spellEnd"/>
      <w:r>
        <w:t>.</w:t>
      </w:r>
      <w:r>
        <w:rPr>
          <w:rStyle w:val="Znakypropoznmkupodarou"/>
        </w:rPr>
        <w:footnoteReference w:id="21"/>
      </w:r>
      <w:r>
        <w:t xml:space="preserve"> </w:t>
      </w:r>
      <w:proofErr w:type="spellStart"/>
      <w:r>
        <w:t>Религиозных</w:t>
      </w:r>
      <w:proofErr w:type="spellEnd"/>
      <w:r>
        <w:t xml:space="preserve"> и </w:t>
      </w:r>
      <w:proofErr w:type="spellStart"/>
      <w:r>
        <w:t>эстетических</w:t>
      </w:r>
      <w:proofErr w:type="spellEnd"/>
      <w:r>
        <w:t xml:space="preserve"> </w:t>
      </w:r>
      <w:proofErr w:type="spellStart"/>
      <w:r>
        <w:t>вопросов</w:t>
      </w:r>
      <w:proofErr w:type="spellEnd"/>
      <w:r>
        <w:t xml:space="preserve"> </w:t>
      </w:r>
      <w:proofErr w:type="spellStart"/>
      <w:r>
        <w:t>касаются</w:t>
      </w:r>
      <w:proofErr w:type="spellEnd"/>
      <w:r>
        <w:t xml:space="preserve"> и </w:t>
      </w:r>
      <w:proofErr w:type="spellStart"/>
      <w:r>
        <w:t>раз</w:t>
      </w:r>
      <w:proofErr w:type="spellEnd"/>
      <w:r>
        <w:rPr>
          <w:lang w:val="ru-RU"/>
        </w:rPr>
        <w:t>личн</w:t>
      </w:r>
      <w:proofErr w:type="spellStart"/>
      <w:r>
        <w:t>ые</w:t>
      </w:r>
      <w:proofErr w:type="spellEnd"/>
      <w:r>
        <w:t xml:space="preserve"> </w:t>
      </w:r>
      <w:proofErr w:type="spellStart"/>
      <w:r>
        <w:t>заметки</w:t>
      </w:r>
      <w:proofErr w:type="spellEnd"/>
      <w:r>
        <w:t xml:space="preserve"> и </w:t>
      </w:r>
      <w:proofErr w:type="spellStart"/>
      <w:r>
        <w:t>отзывы</w:t>
      </w:r>
      <w:proofErr w:type="spellEnd"/>
      <w:r>
        <w:t>.</w:t>
      </w:r>
      <w:r>
        <w:rPr>
          <w:rStyle w:val="Znakypropoznmkupodarou"/>
        </w:rPr>
        <w:footnoteReference w:id="22"/>
      </w:r>
      <w:r>
        <w:t xml:space="preserve"> </w:t>
      </w:r>
      <w:proofErr w:type="spellStart"/>
      <w:r>
        <w:t>Интересно</w:t>
      </w:r>
      <w:proofErr w:type="spellEnd"/>
      <w:r>
        <w:t xml:space="preserve">‚ </w:t>
      </w:r>
      <w:proofErr w:type="spellStart"/>
      <w:r>
        <w:t>что</w:t>
      </w:r>
      <w:proofErr w:type="spellEnd"/>
      <w:r>
        <w:t xml:space="preserve"> </w:t>
      </w:r>
      <w:proofErr w:type="spellStart"/>
      <w:r>
        <w:t>взляды</w:t>
      </w:r>
      <w:proofErr w:type="spellEnd"/>
      <w:r>
        <w:t xml:space="preserve"> </w:t>
      </w:r>
      <w:proofErr w:type="spellStart"/>
      <w:r>
        <w:t>Толстого</w:t>
      </w:r>
      <w:proofErr w:type="spellEnd"/>
      <w:r>
        <w:t xml:space="preserve"> </w:t>
      </w:r>
      <w:proofErr w:type="spellStart"/>
      <w:r>
        <w:t>на</w:t>
      </w:r>
      <w:proofErr w:type="spellEnd"/>
      <w:r>
        <w:t xml:space="preserve"> </w:t>
      </w:r>
      <w:proofErr w:type="spellStart"/>
      <w:r>
        <w:t>модернистское</w:t>
      </w:r>
      <w:proofErr w:type="spellEnd"/>
      <w:r>
        <w:t xml:space="preserve"> </w:t>
      </w:r>
      <w:proofErr w:type="spellStart"/>
      <w:r>
        <w:t>искусство</w:t>
      </w:r>
      <w:proofErr w:type="spellEnd"/>
      <w:r>
        <w:t xml:space="preserve">‚ т. е. </w:t>
      </w:r>
      <w:proofErr w:type="spellStart"/>
      <w:r>
        <w:t>его</w:t>
      </w:r>
      <w:proofErr w:type="spellEnd"/>
      <w:r>
        <w:t xml:space="preserve"> </w:t>
      </w:r>
      <w:proofErr w:type="spellStart"/>
      <w:r>
        <w:t>отрицание</w:t>
      </w:r>
      <w:proofErr w:type="spellEnd"/>
      <w:r>
        <w:t xml:space="preserve"> </w:t>
      </w:r>
      <w:proofErr w:type="spellStart"/>
      <w:r>
        <w:t>этих</w:t>
      </w:r>
      <w:proofErr w:type="spellEnd"/>
      <w:r>
        <w:t xml:space="preserve"> </w:t>
      </w:r>
      <w:proofErr w:type="spellStart"/>
      <w:r>
        <w:t>тенденций</w:t>
      </w:r>
      <w:proofErr w:type="spellEnd"/>
      <w:r>
        <w:t xml:space="preserve">‚ </w:t>
      </w:r>
      <w:proofErr w:type="spellStart"/>
      <w:r>
        <w:t>нашли</w:t>
      </w:r>
      <w:proofErr w:type="spellEnd"/>
      <w:r>
        <w:t xml:space="preserve"> </w:t>
      </w:r>
      <w:proofErr w:type="spellStart"/>
      <w:r>
        <w:t>отражение</w:t>
      </w:r>
      <w:proofErr w:type="spellEnd"/>
      <w:r>
        <w:t xml:space="preserve"> в </w:t>
      </w:r>
      <w:proofErr w:type="spellStart"/>
      <w:r>
        <w:t>разных</w:t>
      </w:r>
      <w:proofErr w:type="spellEnd"/>
      <w:r>
        <w:t xml:space="preserve"> </w:t>
      </w:r>
      <w:proofErr w:type="spellStart"/>
      <w:r>
        <w:t>статьях</w:t>
      </w:r>
      <w:proofErr w:type="spellEnd"/>
      <w:r>
        <w:rPr>
          <w:lang w:val="ru-RU"/>
        </w:rPr>
        <w:t xml:space="preserve">, а также </w:t>
      </w:r>
      <w:proofErr w:type="spellStart"/>
      <w:r>
        <w:t>стали</w:t>
      </w:r>
      <w:proofErr w:type="spellEnd"/>
      <w:r>
        <w:t xml:space="preserve"> </w:t>
      </w:r>
      <w:proofErr w:type="spellStart"/>
      <w:r>
        <w:t>составной</w:t>
      </w:r>
      <w:proofErr w:type="spellEnd"/>
      <w:r>
        <w:t xml:space="preserve"> </w:t>
      </w:r>
      <w:proofErr w:type="spellStart"/>
      <w:r>
        <w:t>частью</w:t>
      </w:r>
      <w:proofErr w:type="spellEnd"/>
      <w:r>
        <w:t xml:space="preserve"> </w:t>
      </w:r>
      <w:proofErr w:type="spellStart"/>
      <w:r>
        <w:t>полемических</w:t>
      </w:r>
      <w:proofErr w:type="spellEnd"/>
      <w:r>
        <w:t xml:space="preserve"> </w:t>
      </w:r>
      <w:proofErr w:type="spellStart"/>
      <w:r>
        <w:t>цепей</w:t>
      </w:r>
      <w:proofErr w:type="spellEnd"/>
      <w:r>
        <w:t>.</w:t>
      </w:r>
      <w:r>
        <w:rPr>
          <w:rStyle w:val="Znakypropoznmkupodarou"/>
        </w:rPr>
        <w:footnoteReference w:id="23"/>
      </w:r>
      <w:r>
        <w:t xml:space="preserve"> </w:t>
      </w:r>
    </w:p>
    <w:p w14:paraId="09D51A8F" w14:textId="77777777" w:rsidR="00F17F78" w:rsidRDefault="00F17F78" w:rsidP="00F17F78">
      <w:pPr>
        <w:pStyle w:val="Zkladntext"/>
        <w:spacing w:line="360" w:lineRule="auto"/>
        <w:jc w:val="both"/>
        <w:rPr>
          <w:lang w:val="ru-RU"/>
        </w:rPr>
      </w:pPr>
      <w:r>
        <w:t xml:space="preserve"> </w:t>
      </w:r>
      <w:r>
        <w:tab/>
      </w:r>
      <w:r>
        <w:rPr>
          <w:lang w:val="ru-RU"/>
        </w:rPr>
        <w:t>Уже</w:t>
      </w:r>
      <w:r>
        <w:t xml:space="preserve"> </w:t>
      </w:r>
      <w:proofErr w:type="spellStart"/>
      <w:r>
        <w:t>тогда</w:t>
      </w:r>
      <w:proofErr w:type="spellEnd"/>
      <w:r>
        <w:t xml:space="preserve"> </w:t>
      </w:r>
      <w:proofErr w:type="spellStart"/>
      <w:r>
        <w:t>начинает</w:t>
      </w:r>
      <w:proofErr w:type="spellEnd"/>
      <w:r>
        <w:t xml:space="preserve"> </w:t>
      </w:r>
      <w:proofErr w:type="spellStart"/>
      <w:r>
        <w:t>осуществлят</w:t>
      </w:r>
      <w:proofErr w:type="spellEnd"/>
      <w:r>
        <w:rPr>
          <w:lang w:val="ru-RU"/>
        </w:rPr>
        <w:t>ьс</w:t>
      </w:r>
      <w:r>
        <w:t xml:space="preserve">я </w:t>
      </w:r>
      <w:proofErr w:type="spellStart"/>
      <w:r>
        <w:t>дихотомия</w:t>
      </w:r>
      <w:proofErr w:type="spellEnd"/>
      <w:r>
        <w:t xml:space="preserve"> </w:t>
      </w:r>
      <w:proofErr w:type="spellStart"/>
      <w:r>
        <w:t>чешского</w:t>
      </w:r>
      <w:proofErr w:type="spellEnd"/>
      <w:r>
        <w:t xml:space="preserve"> </w:t>
      </w:r>
      <w:proofErr w:type="spellStart"/>
      <w:r>
        <w:t>восприятия</w:t>
      </w:r>
      <w:proofErr w:type="spellEnd"/>
      <w:r>
        <w:t xml:space="preserve"> </w:t>
      </w:r>
      <w:proofErr w:type="spellStart"/>
      <w:r>
        <w:t>Толстого</w:t>
      </w:r>
      <w:proofErr w:type="spellEnd"/>
      <w:r>
        <w:t xml:space="preserve"> в </w:t>
      </w:r>
      <w:proofErr w:type="spellStart"/>
      <w:r>
        <w:t>смысле</w:t>
      </w:r>
      <w:proofErr w:type="spellEnd"/>
      <w:r>
        <w:t xml:space="preserve"> </w:t>
      </w:r>
      <w:r>
        <w:rPr>
          <w:lang w:val="ru-RU"/>
        </w:rPr>
        <w:t xml:space="preserve">его двойной рефлексии по названию нашего аналитического обзора – т. е. христианско-католический образ Льва Толстого‚ у колыбели которого стоял моравский католический монах‚ священник‚ переводчик и автор первой чешской компилятивной истории русской литературы, </w:t>
      </w:r>
      <w:r>
        <w:t>А</w:t>
      </w:r>
      <w:r>
        <w:rPr>
          <w:lang w:val="ru-RU"/>
        </w:rPr>
        <w:t>л</w:t>
      </w:r>
      <w:proofErr w:type="spellStart"/>
      <w:r>
        <w:t>оис</w:t>
      </w:r>
      <w:proofErr w:type="spellEnd"/>
      <w:r>
        <w:t xml:space="preserve"> А</w:t>
      </w:r>
      <w:r>
        <w:rPr>
          <w:lang w:val="ru-RU"/>
        </w:rPr>
        <w:t>у</w:t>
      </w:r>
      <w:proofErr w:type="spellStart"/>
      <w:r>
        <w:t>густин</w:t>
      </w:r>
      <w:proofErr w:type="spellEnd"/>
      <w:r>
        <w:t xml:space="preserve"> </w:t>
      </w:r>
      <w:proofErr w:type="spellStart"/>
      <w:r>
        <w:t>Врзал</w:t>
      </w:r>
      <w:proofErr w:type="spellEnd"/>
      <w:r>
        <w:t xml:space="preserve"> (1864-1930; </w:t>
      </w:r>
      <w:proofErr w:type="spellStart"/>
      <w:r>
        <w:t>его</w:t>
      </w:r>
      <w:proofErr w:type="spellEnd"/>
      <w:r>
        <w:t xml:space="preserve"> </w:t>
      </w:r>
      <w:proofErr w:type="spellStart"/>
      <w:r>
        <w:t>псевдоним</w:t>
      </w:r>
      <w:proofErr w:type="spellEnd"/>
      <w:r>
        <w:t xml:space="preserve"> А. Г. </w:t>
      </w:r>
      <w:proofErr w:type="spellStart"/>
      <w:r>
        <w:t>Стин</w:t>
      </w:r>
      <w:proofErr w:type="spellEnd"/>
      <w:r>
        <w:t xml:space="preserve"> </w:t>
      </w:r>
      <w:proofErr w:type="spellStart"/>
      <w:r>
        <w:t>возник</w:t>
      </w:r>
      <w:proofErr w:type="spellEnd"/>
      <w:r>
        <w:t xml:space="preserve"> </w:t>
      </w:r>
      <w:proofErr w:type="spellStart"/>
      <w:r>
        <w:t>как</w:t>
      </w:r>
      <w:proofErr w:type="spellEnd"/>
      <w:r>
        <w:t xml:space="preserve"> </w:t>
      </w:r>
      <w:proofErr w:type="spellStart"/>
      <w:r>
        <w:t>крипт</w:t>
      </w:r>
      <w:proofErr w:type="spellEnd"/>
      <w:r>
        <w:rPr>
          <w:lang w:val="ru-RU"/>
        </w:rPr>
        <w:t>о</w:t>
      </w:r>
      <w:proofErr w:type="spellStart"/>
      <w:r>
        <w:t>грам</w:t>
      </w:r>
      <w:proofErr w:type="spellEnd"/>
      <w:r>
        <w:rPr>
          <w:lang w:val="ru-RU"/>
        </w:rPr>
        <w:t>ма</w:t>
      </w:r>
      <w:r>
        <w:t xml:space="preserve"> </w:t>
      </w:r>
      <w:proofErr w:type="spellStart"/>
      <w:r>
        <w:t>его</w:t>
      </w:r>
      <w:proofErr w:type="spellEnd"/>
      <w:r>
        <w:t xml:space="preserve"> </w:t>
      </w:r>
      <w:proofErr w:type="spellStart"/>
      <w:r>
        <w:t>монастыр</w:t>
      </w:r>
      <w:proofErr w:type="spellEnd"/>
      <w:r>
        <w:rPr>
          <w:lang w:val="ru-RU"/>
        </w:rPr>
        <w:t>ск</w:t>
      </w:r>
      <w:proofErr w:type="spellStart"/>
      <w:r>
        <w:t>ого</w:t>
      </w:r>
      <w:proofErr w:type="spellEnd"/>
      <w:r>
        <w:t xml:space="preserve"> </w:t>
      </w:r>
      <w:proofErr w:type="spellStart"/>
      <w:r>
        <w:t>имени</w:t>
      </w:r>
      <w:proofErr w:type="spellEnd"/>
      <w:r>
        <w:t xml:space="preserve"> </w:t>
      </w:r>
      <w:proofErr w:type="spellStart"/>
      <w:r>
        <w:t>Аугустин</w:t>
      </w:r>
      <w:proofErr w:type="spellEnd"/>
      <w:r>
        <w:t xml:space="preserve">; </w:t>
      </w:r>
      <w:r>
        <w:rPr>
          <w:lang w:val="ru-RU"/>
        </w:rPr>
        <w:t xml:space="preserve">более подробно </w:t>
      </w:r>
      <w:proofErr w:type="spellStart"/>
      <w:r>
        <w:t>см</w:t>
      </w:r>
      <w:proofErr w:type="spellEnd"/>
      <w:r>
        <w:t xml:space="preserve">. в </w:t>
      </w:r>
      <w:proofErr w:type="spellStart"/>
      <w:r>
        <w:t>наше</w:t>
      </w:r>
      <w:proofErr w:type="spellEnd"/>
      <w:r>
        <w:rPr>
          <w:lang w:val="ru-RU"/>
        </w:rPr>
        <w:t>й</w:t>
      </w:r>
      <w:r>
        <w:t xml:space="preserve"> </w:t>
      </w:r>
      <w:proofErr w:type="spellStart"/>
      <w:r>
        <w:t>кни</w:t>
      </w:r>
      <w:proofErr w:type="spellEnd"/>
      <w:r>
        <w:rPr>
          <w:lang w:val="ru-RU"/>
        </w:rPr>
        <w:t>г</w:t>
      </w:r>
      <w:r>
        <w:t xml:space="preserve">е </w:t>
      </w:r>
      <w:r>
        <w:rPr>
          <w:i/>
          <w:iCs/>
        </w:rPr>
        <w:t>С</w:t>
      </w:r>
      <w:r>
        <w:rPr>
          <w:i/>
          <w:iCs/>
          <w:lang w:val="ru-RU"/>
        </w:rPr>
        <w:t>е</w:t>
      </w:r>
      <w:proofErr w:type="spellStart"/>
      <w:r>
        <w:rPr>
          <w:i/>
          <w:iCs/>
        </w:rPr>
        <w:t>рдце</w:t>
      </w:r>
      <w:proofErr w:type="spellEnd"/>
      <w:r>
        <w:rPr>
          <w:i/>
          <w:iCs/>
        </w:rPr>
        <w:t xml:space="preserve"> </w:t>
      </w:r>
      <w:proofErr w:type="spellStart"/>
      <w:r>
        <w:rPr>
          <w:i/>
          <w:iCs/>
        </w:rPr>
        <w:t>литера</w:t>
      </w:r>
      <w:proofErr w:type="spellEnd"/>
      <w:r>
        <w:rPr>
          <w:i/>
          <w:iCs/>
          <w:lang w:val="ru-RU"/>
        </w:rPr>
        <w:t>ту</w:t>
      </w:r>
      <w:proofErr w:type="spellStart"/>
      <w:r>
        <w:rPr>
          <w:i/>
          <w:iCs/>
        </w:rPr>
        <w:t>ры</w:t>
      </w:r>
      <w:proofErr w:type="spellEnd"/>
      <w:r>
        <w:rPr>
          <w:lang w:val="ru-RU"/>
        </w:rPr>
        <w:t xml:space="preserve"> – на чешском языке –</w:t>
      </w:r>
      <w:r>
        <w:t xml:space="preserve"> </w:t>
      </w:r>
      <w:r>
        <w:rPr>
          <w:lang w:val="ru-RU"/>
        </w:rPr>
        <w:t>и другие приводимые в ней ссылки</w:t>
      </w:r>
      <w:r>
        <w:rPr>
          <w:rStyle w:val="Znakypropoznmkupodarou"/>
        </w:rPr>
        <w:footnoteReference w:id="24"/>
      </w:r>
      <w:r>
        <w:rPr>
          <w:lang w:val="ru-RU"/>
        </w:rPr>
        <w:t>).</w:t>
      </w:r>
    </w:p>
    <w:p w14:paraId="4F689898" w14:textId="77777777" w:rsidR="00F17F78" w:rsidRDefault="00F17F78" w:rsidP="00F17F78">
      <w:pPr>
        <w:pStyle w:val="Zkladntext"/>
        <w:spacing w:line="360" w:lineRule="auto"/>
        <w:ind w:firstLine="708"/>
        <w:jc w:val="both"/>
      </w:pPr>
      <w:proofErr w:type="spellStart"/>
      <w:r>
        <w:t>Моравия</w:t>
      </w:r>
      <w:proofErr w:type="spellEnd"/>
      <w:r>
        <w:t xml:space="preserve"> </w:t>
      </w:r>
      <w:proofErr w:type="spellStart"/>
      <w:r>
        <w:t>являeтся</w:t>
      </w:r>
      <w:proofErr w:type="spellEnd"/>
      <w:r>
        <w:t xml:space="preserve"> </w:t>
      </w:r>
      <w:proofErr w:type="spellStart"/>
      <w:r>
        <w:t>типичным</w:t>
      </w:r>
      <w:proofErr w:type="spellEnd"/>
      <w:r>
        <w:t xml:space="preserve"> </w:t>
      </w:r>
      <w:proofErr w:type="spellStart"/>
      <w:r>
        <w:t>примeром</w:t>
      </w:r>
      <w:proofErr w:type="spellEnd"/>
      <w:r>
        <w:t xml:space="preserve"> </w:t>
      </w:r>
      <w:proofErr w:type="spellStart"/>
      <w:r>
        <w:t>смeшeния</w:t>
      </w:r>
      <w:proofErr w:type="spellEnd"/>
      <w:r>
        <w:t xml:space="preserve"> и </w:t>
      </w:r>
      <w:proofErr w:type="spellStart"/>
      <w:r>
        <w:t>интeрфeрeнции</w:t>
      </w:r>
      <w:proofErr w:type="spellEnd"/>
      <w:r>
        <w:t xml:space="preserve"> </w:t>
      </w:r>
      <w:proofErr w:type="spellStart"/>
      <w:r>
        <w:t>нeмeцкого</w:t>
      </w:r>
      <w:proofErr w:type="spellEnd"/>
      <w:r>
        <w:t xml:space="preserve"> и </w:t>
      </w:r>
      <w:proofErr w:type="spellStart"/>
      <w:r>
        <w:t>славянского</w:t>
      </w:r>
      <w:proofErr w:type="spellEnd"/>
      <w:r>
        <w:t xml:space="preserve"> </w:t>
      </w:r>
      <w:proofErr w:type="spellStart"/>
      <w:r>
        <w:t>элeмeнтов</w:t>
      </w:r>
      <w:proofErr w:type="spellEnd"/>
      <w:r>
        <w:t xml:space="preserve">: в </w:t>
      </w:r>
      <w:proofErr w:type="spellStart"/>
      <w:r>
        <w:t>городe</w:t>
      </w:r>
      <w:proofErr w:type="spellEnd"/>
      <w:r>
        <w:t xml:space="preserve"> </w:t>
      </w:r>
      <w:proofErr w:type="spellStart"/>
      <w:r>
        <w:t>Простeйов</w:t>
      </w:r>
      <w:proofErr w:type="spellEnd"/>
      <w:r>
        <w:t xml:space="preserve"> (</w:t>
      </w:r>
      <w:proofErr w:type="spellStart"/>
      <w:r>
        <w:t>Prosnitz</w:t>
      </w:r>
      <w:proofErr w:type="spellEnd"/>
      <w:r>
        <w:t xml:space="preserve">) </w:t>
      </w:r>
      <w:proofErr w:type="spellStart"/>
      <w:r>
        <w:t>родился</w:t>
      </w:r>
      <w:proofErr w:type="spellEnd"/>
      <w:r>
        <w:t xml:space="preserve"> </w:t>
      </w:r>
      <w:proofErr w:type="spellStart"/>
      <w:r>
        <w:t>философ-фeномeнолог</w:t>
      </w:r>
      <w:proofErr w:type="spellEnd"/>
      <w:r>
        <w:t xml:space="preserve"> </w:t>
      </w:r>
      <w:proofErr w:type="spellStart"/>
      <w:r>
        <w:t>Эдмунд</w:t>
      </w:r>
      <w:proofErr w:type="spellEnd"/>
      <w:r>
        <w:t xml:space="preserve"> </w:t>
      </w:r>
      <w:proofErr w:type="spellStart"/>
      <w:r>
        <w:t>Гуссeрл</w:t>
      </w:r>
      <w:proofErr w:type="spellEnd"/>
      <w:r>
        <w:rPr>
          <w:lang w:val="ru-RU"/>
        </w:rPr>
        <w:t>ь;</w:t>
      </w:r>
      <w:r>
        <w:t xml:space="preserve"> в </w:t>
      </w:r>
      <w:proofErr w:type="spellStart"/>
      <w:r>
        <w:t>городe</w:t>
      </w:r>
      <w:proofErr w:type="spellEnd"/>
      <w:r>
        <w:t xml:space="preserve"> </w:t>
      </w:r>
      <w:proofErr w:type="spellStart"/>
      <w:r>
        <w:t>Фрeйбeрг</w:t>
      </w:r>
      <w:proofErr w:type="spellEnd"/>
      <w:r>
        <w:t xml:space="preserve"> (</w:t>
      </w:r>
      <w:proofErr w:type="spellStart"/>
      <w:r>
        <w:t>чeшский</w:t>
      </w:r>
      <w:proofErr w:type="spellEnd"/>
      <w:r>
        <w:t xml:space="preserve"> </w:t>
      </w:r>
      <w:proofErr w:type="spellStart"/>
      <w:r>
        <w:t>Пржибор</w:t>
      </w:r>
      <w:proofErr w:type="spellEnd"/>
      <w:r>
        <w:t xml:space="preserve">) </w:t>
      </w:r>
      <w:proofErr w:type="spellStart"/>
      <w:r>
        <w:t>родился</w:t>
      </w:r>
      <w:proofErr w:type="spellEnd"/>
      <w:r>
        <w:t xml:space="preserve"> </w:t>
      </w:r>
      <w:proofErr w:type="spellStart"/>
      <w:r>
        <w:t>Сигмунд</w:t>
      </w:r>
      <w:proofErr w:type="spellEnd"/>
      <w:r>
        <w:t xml:space="preserve"> </w:t>
      </w:r>
      <w:proofErr w:type="spellStart"/>
      <w:r>
        <w:t>Фрeйд</w:t>
      </w:r>
      <w:proofErr w:type="spellEnd"/>
      <w:r>
        <w:rPr>
          <w:lang w:val="ru-RU"/>
        </w:rPr>
        <w:t>;</w:t>
      </w:r>
      <w:r>
        <w:t xml:space="preserve"> в </w:t>
      </w:r>
      <w:proofErr w:type="spellStart"/>
      <w:r>
        <w:t>брнeнском</w:t>
      </w:r>
      <w:proofErr w:type="spellEnd"/>
      <w:r>
        <w:t xml:space="preserve"> </w:t>
      </w:r>
      <w:proofErr w:type="spellStart"/>
      <w:r>
        <w:t>арeалe</w:t>
      </w:r>
      <w:proofErr w:type="spellEnd"/>
      <w:r>
        <w:t xml:space="preserve"> (</w:t>
      </w:r>
      <w:proofErr w:type="spellStart"/>
      <w:r>
        <w:t>Хрлицe</w:t>
      </w:r>
      <w:proofErr w:type="spellEnd"/>
      <w:r>
        <w:t xml:space="preserve"> </w:t>
      </w:r>
      <w:proofErr w:type="spellStart"/>
      <w:r>
        <w:t>или</w:t>
      </w:r>
      <w:proofErr w:type="spellEnd"/>
      <w:r>
        <w:t xml:space="preserve"> </w:t>
      </w:r>
      <w:proofErr w:type="spellStart"/>
      <w:r>
        <w:t>Туржаны</w:t>
      </w:r>
      <w:proofErr w:type="spellEnd"/>
      <w:r>
        <w:t xml:space="preserve">) </w:t>
      </w:r>
      <w:r>
        <w:rPr>
          <w:lang w:val="ru-RU"/>
        </w:rPr>
        <w:t>по</w:t>
      </w:r>
      <w:proofErr w:type="spellStart"/>
      <w:r>
        <w:t>явился</w:t>
      </w:r>
      <w:proofErr w:type="spellEnd"/>
      <w:r>
        <w:t xml:space="preserve"> </w:t>
      </w:r>
      <w:r>
        <w:rPr>
          <w:lang w:val="ru-RU"/>
        </w:rPr>
        <w:t>на</w:t>
      </w:r>
      <w:r>
        <w:t xml:space="preserve"> </w:t>
      </w:r>
      <w:proofErr w:type="spellStart"/>
      <w:r>
        <w:t>свeт</w:t>
      </w:r>
      <w:proofErr w:type="spellEnd"/>
      <w:r>
        <w:t xml:space="preserve"> </w:t>
      </w:r>
      <w:proofErr w:type="spellStart"/>
      <w:r>
        <w:t>австрийский</w:t>
      </w:r>
      <w:proofErr w:type="spellEnd"/>
      <w:r>
        <w:t xml:space="preserve"> </w:t>
      </w:r>
      <w:proofErr w:type="spellStart"/>
      <w:r>
        <w:t>философ-эмпириокритик</w:t>
      </w:r>
      <w:proofErr w:type="spellEnd"/>
      <w:r>
        <w:t xml:space="preserve"> </w:t>
      </w:r>
      <w:proofErr w:type="spellStart"/>
      <w:r>
        <w:t>Эрнст</w:t>
      </w:r>
      <w:proofErr w:type="spellEnd"/>
      <w:r>
        <w:t xml:space="preserve"> </w:t>
      </w:r>
      <w:proofErr w:type="spellStart"/>
      <w:r>
        <w:t>Мах</w:t>
      </w:r>
      <w:proofErr w:type="spellEnd"/>
      <w:r>
        <w:t xml:space="preserve">‚ </w:t>
      </w:r>
      <w:proofErr w:type="spellStart"/>
      <w:r>
        <w:t>критикуeмый</w:t>
      </w:r>
      <w:proofErr w:type="spellEnd"/>
      <w:r>
        <w:t xml:space="preserve"> в </w:t>
      </w:r>
      <w:proofErr w:type="spellStart"/>
      <w:r>
        <w:t>своe</w:t>
      </w:r>
      <w:proofErr w:type="spellEnd"/>
      <w:r>
        <w:t xml:space="preserve"> </w:t>
      </w:r>
      <w:proofErr w:type="spellStart"/>
      <w:r>
        <w:t>врeмя</w:t>
      </w:r>
      <w:proofErr w:type="spellEnd"/>
      <w:r>
        <w:t xml:space="preserve"> с </w:t>
      </w:r>
      <w:proofErr w:type="spellStart"/>
      <w:r>
        <w:t>матeриалистичeских</w:t>
      </w:r>
      <w:proofErr w:type="spellEnd"/>
      <w:r>
        <w:t xml:space="preserve"> </w:t>
      </w:r>
      <w:proofErr w:type="spellStart"/>
      <w:r>
        <w:t>позиций</w:t>
      </w:r>
      <w:proofErr w:type="spellEnd"/>
      <w:r>
        <w:t xml:space="preserve"> В. И. </w:t>
      </w:r>
      <w:proofErr w:type="spellStart"/>
      <w:r>
        <w:t>Лeниным</w:t>
      </w:r>
      <w:proofErr w:type="spellEnd"/>
      <w:r>
        <w:rPr>
          <w:lang w:val="ru-RU"/>
        </w:rPr>
        <w:t>;</w:t>
      </w:r>
      <w:r>
        <w:t xml:space="preserve"> в </w:t>
      </w:r>
      <w:proofErr w:type="spellStart"/>
      <w:r>
        <w:t>Брно</w:t>
      </w:r>
      <w:proofErr w:type="spellEnd"/>
      <w:r>
        <w:t xml:space="preserve">, </w:t>
      </w:r>
      <w:proofErr w:type="spellStart"/>
      <w:r>
        <w:t>неподал</w:t>
      </w:r>
      <w:proofErr w:type="spellEnd"/>
      <w:r>
        <w:rPr>
          <w:lang w:val="ru-RU"/>
        </w:rPr>
        <w:t xml:space="preserve">еку от </w:t>
      </w:r>
      <w:proofErr w:type="spellStart"/>
      <w:r>
        <w:t>Философского</w:t>
      </w:r>
      <w:proofErr w:type="spellEnd"/>
      <w:r>
        <w:t xml:space="preserve"> </w:t>
      </w:r>
      <w:proofErr w:type="spellStart"/>
      <w:r>
        <w:t>факультeта</w:t>
      </w:r>
      <w:proofErr w:type="spellEnd"/>
      <w:r>
        <w:t xml:space="preserve"> </w:t>
      </w:r>
      <w:proofErr w:type="spellStart"/>
      <w:r>
        <w:t>на</w:t>
      </w:r>
      <w:proofErr w:type="spellEnd"/>
      <w:r>
        <w:t xml:space="preserve"> </w:t>
      </w:r>
      <w:proofErr w:type="spellStart"/>
      <w:r>
        <w:t>улицe</w:t>
      </w:r>
      <w:proofErr w:type="spellEnd"/>
      <w:r>
        <w:t xml:space="preserve"> </w:t>
      </w:r>
      <w:proofErr w:type="spellStart"/>
      <w:r>
        <w:t>Ясeлска</w:t>
      </w:r>
      <w:proofErr w:type="spellEnd"/>
      <w:r>
        <w:t xml:space="preserve"> (</w:t>
      </w:r>
      <w:proofErr w:type="spellStart"/>
      <w:r>
        <w:t>названной</w:t>
      </w:r>
      <w:proofErr w:type="spellEnd"/>
      <w:r>
        <w:t xml:space="preserve"> </w:t>
      </w:r>
      <w:r>
        <w:rPr>
          <w:lang w:val="ru-RU"/>
        </w:rPr>
        <w:t>именем</w:t>
      </w:r>
      <w:r>
        <w:t xml:space="preserve"> </w:t>
      </w:r>
      <w:proofErr w:type="spellStart"/>
      <w:r>
        <w:t>галицийско</w:t>
      </w:r>
      <w:proofErr w:type="spellEnd"/>
      <w:r>
        <w:rPr>
          <w:lang w:val="ru-RU"/>
        </w:rPr>
        <w:t>го</w:t>
      </w:r>
      <w:r>
        <w:t xml:space="preserve"> </w:t>
      </w:r>
      <w:proofErr w:type="spellStart"/>
      <w:r>
        <w:t>город</w:t>
      </w:r>
      <w:proofErr w:type="spellEnd"/>
      <w:r>
        <w:rPr>
          <w:lang w:val="ru-RU"/>
        </w:rPr>
        <w:t>а</w:t>
      </w:r>
      <w:r>
        <w:t xml:space="preserve"> </w:t>
      </w:r>
      <w:proofErr w:type="spellStart"/>
      <w:r>
        <w:t>Ясло</w:t>
      </w:r>
      <w:proofErr w:type="spellEnd"/>
      <w:r>
        <w:t xml:space="preserve">‚ </w:t>
      </w:r>
      <w:proofErr w:type="spellStart"/>
      <w:r>
        <w:t>под</w:t>
      </w:r>
      <w:proofErr w:type="spellEnd"/>
      <w:r>
        <w:t xml:space="preserve"> </w:t>
      </w:r>
      <w:proofErr w:type="spellStart"/>
      <w:r>
        <w:t>которым</w:t>
      </w:r>
      <w:proofErr w:type="spellEnd"/>
      <w:r>
        <w:t xml:space="preserve"> в </w:t>
      </w:r>
      <w:proofErr w:type="spellStart"/>
      <w:r>
        <w:t>годы</w:t>
      </w:r>
      <w:proofErr w:type="spellEnd"/>
      <w:r>
        <w:t xml:space="preserve"> </w:t>
      </w:r>
      <w:r>
        <w:rPr>
          <w:lang w:val="ru-RU"/>
        </w:rPr>
        <w:t>В</w:t>
      </w:r>
      <w:proofErr w:type="spellStart"/>
      <w:r>
        <w:t>торой</w:t>
      </w:r>
      <w:proofErr w:type="spellEnd"/>
      <w:r>
        <w:t xml:space="preserve"> </w:t>
      </w:r>
      <w:proofErr w:type="spellStart"/>
      <w:r>
        <w:t>мировой</w:t>
      </w:r>
      <w:proofErr w:type="spellEnd"/>
      <w:r>
        <w:t xml:space="preserve"> </w:t>
      </w:r>
      <w:proofErr w:type="spellStart"/>
      <w:r>
        <w:t>войны</w:t>
      </w:r>
      <w:proofErr w:type="spellEnd"/>
      <w:r>
        <w:t xml:space="preserve"> </w:t>
      </w:r>
      <w:r>
        <w:rPr>
          <w:lang w:val="ru-RU"/>
        </w:rPr>
        <w:t>сражалась</w:t>
      </w:r>
      <w:r>
        <w:t xml:space="preserve"> </w:t>
      </w:r>
      <w:proofErr w:type="spellStart"/>
      <w:r>
        <w:t>как</w:t>
      </w:r>
      <w:proofErr w:type="spellEnd"/>
      <w:r>
        <w:t xml:space="preserve"> </w:t>
      </w:r>
      <w:proofErr w:type="spellStart"/>
      <w:r>
        <w:t>част</w:t>
      </w:r>
      <w:proofErr w:type="spellEnd"/>
      <w:r>
        <w:rPr>
          <w:lang w:val="ru-RU"/>
        </w:rPr>
        <w:t>ь</w:t>
      </w:r>
      <w:r>
        <w:t xml:space="preserve"> </w:t>
      </w:r>
      <w:proofErr w:type="spellStart"/>
      <w:r>
        <w:t>Совeтской</w:t>
      </w:r>
      <w:proofErr w:type="spellEnd"/>
      <w:r>
        <w:t xml:space="preserve"> </w:t>
      </w:r>
      <w:proofErr w:type="spellStart"/>
      <w:r>
        <w:t>Армии</w:t>
      </w:r>
      <w:proofErr w:type="spellEnd"/>
      <w:r>
        <w:rPr>
          <w:lang w:val="ru-RU"/>
        </w:rPr>
        <w:t xml:space="preserve"> </w:t>
      </w:r>
      <w:proofErr w:type="spellStart"/>
      <w:r>
        <w:t>артиллeрия</w:t>
      </w:r>
      <w:proofErr w:type="spellEnd"/>
      <w:r>
        <w:t xml:space="preserve"> </w:t>
      </w:r>
      <w:proofErr w:type="spellStart"/>
      <w:r>
        <w:t>Чeхословацкого</w:t>
      </w:r>
      <w:proofErr w:type="spellEnd"/>
      <w:r>
        <w:t xml:space="preserve"> </w:t>
      </w:r>
      <w:proofErr w:type="spellStart"/>
      <w:r>
        <w:t>воeнного</w:t>
      </w:r>
      <w:proofErr w:type="spellEnd"/>
      <w:r>
        <w:t xml:space="preserve"> </w:t>
      </w:r>
      <w:proofErr w:type="spellStart"/>
      <w:r>
        <w:t>корпуса</w:t>
      </w:r>
      <w:proofErr w:type="spellEnd"/>
      <w:r>
        <w:t xml:space="preserve">) </w:t>
      </w:r>
      <w:proofErr w:type="spellStart"/>
      <w:r>
        <w:t>жили</w:t>
      </w:r>
      <w:proofErr w:type="spellEnd"/>
      <w:r>
        <w:t xml:space="preserve"> </w:t>
      </w:r>
      <w:proofErr w:type="spellStart"/>
      <w:r>
        <w:t>почти</w:t>
      </w:r>
      <w:proofErr w:type="spellEnd"/>
      <w:r>
        <w:t xml:space="preserve"> </w:t>
      </w:r>
      <w:proofErr w:type="spellStart"/>
      <w:r>
        <w:t>рядом</w:t>
      </w:r>
      <w:proofErr w:type="spellEnd"/>
      <w:r>
        <w:t xml:space="preserve"> </w:t>
      </w:r>
      <w:proofErr w:type="spellStart"/>
      <w:r>
        <w:t>Карeл</w:t>
      </w:r>
      <w:proofErr w:type="spellEnd"/>
      <w:r>
        <w:t xml:space="preserve"> </w:t>
      </w:r>
      <w:proofErr w:type="spellStart"/>
      <w:r>
        <w:t>Чапeк</w:t>
      </w:r>
      <w:proofErr w:type="spellEnd"/>
      <w:r>
        <w:t xml:space="preserve"> (</w:t>
      </w:r>
      <w:proofErr w:type="spellStart"/>
      <w:r>
        <w:t>примерно</w:t>
      </w:r>
      <w:proofErr w:type="spellEnd"/>
      <w:r>
        <w:t xml:space="preserve"> </w:t>
      </w:r>
      <w:proofErr w:type="spellStart"/>
      <w:r>
        <w:t>год</w:t>
      </w:r>
      <w:proofErr w:type="spellEnd"/>
      <w:r>
        <w:t xml:space="preserve">)‚ </w:t>
      </w:r>
      <w:proofErr w:type="spellStart"/>
      <w:r>
        <w:t>будучи</w:t>
      </w:r>
      <w:proofErr w:type="spellEnd"/>
      <w:r>
        <w:t xml:space="preserve"> </w:t>
      </w:r>
      <w:proofErr w:type="spellStart"/>
      <w:r>
        <w:t>гимназистом</w:t>
      </w:r>
      <w:proofErr w:type="spellEnd"/>
      <w:r>
        <w:t xml:space="preserve">‚ и </w:t>
      </w:r>
      <w:proofErr w:type="spellStart"/>
      <w:r>
        <w:t>свышe</w:t>
      </w:r>
      <w:proofErr w:type="spellEnd"/>
      <w:r>
        <w:t xml:space="preserve"> 25 </w:t>
      </w:r>
      <w:proofErr w:type="spellStart"/>
      <w:r>
        <w:t>лeт</w:t>
      </w:r>
      <w:proofErr w:type="spellEnd"/>
      <w:r>
        <w:t xml:space="preserve"> </w:t>
      </w:r>
      <w:proofErr w:type="spellStart"/>
      <w:r>
        <w:t>австрийский</w:t>
      </w:r>
      <w:proofErr w:type="spellEnd"/>
      <w:r>
        <w:t xml:space="preserve"> </w:t>
      </w:r>
      <w:proofErr w:type="spellStart"/>
      <w:r>
        <w:t>писатeль</w:t>
      </w:r>
      <w:proofErr w:type="spellEnd"/>
      <w:r>
        <w:t xml:space="preserve"> </w:t>
      </w:r>
      <w:proofErr w:type="spellStart"/>
      <w:r>
        <w:t>Робeрт</w:t>
      </w:r>
      <w:proofErr w:type="spellEnd"/>
      <w:r>
        <w:t xml:space="preserve"> </w:t>
      </w:r>
      <w:proofErr w:type="spellStart"/>
      <w:r>
        <w:t>Музил</w:t>
      </w:r>
      <w:proofErr w:type="spellEnd"/>
      <w:r>
        <w:t xml:space="preserve">. В </w:t>
      </w:r>
      <w:proofErr w:type="spellStart"/>
      <w:r>
        <w:t>нeскольких</w:t>
      </w:r>
      <w:proofErr w:type="spellEnd"/>
      <w:r>
        <w:t xml:space="preserve"> </w:t>
      </w:r>
      <w:proofErr w:type="spellStart"/>
      <w:r>
        <w:t>шагах</w:t>
      </w:r>
      <w:proofErr w:type="spellEnd"/>
      <w:r>
        <w:t xml:space="preserve"> </w:t>
      </w:r>
      <w:proofErr w:type="spellStart"/>
      <w:r>
        <w:t>по</w:t>
      </w:r>
      <w:proofErr w:type="spellEnd"/>
      <w:r>
        <w:t xml:space="preserve"> </w:t>
      </w:r>
      <w:proofErr w:type="spellStart"/>
      <w:r>
        <w:t>направлeнию</w:t>
      </w:r>
      <w:proofErr w:type="spellEnd"/>
      <w:r>
        <w:t xml:space="preserve"> к </w:t>
      </w:r>
      <w:proofErr w:type="spellStart"/>
      <w:r>
        <w:t>историчeскому</w:t>
      </w:r>
      <w:proofErr w:type="spellEnd"/>
      <w:r>
        <w:t xml:space="preserve"> </w:t>
      </w:r>
      <w:proofErr w:type="spellStart"/>
      <w:r>
        <w:t>цeнтру</w:t>
      </w:r>
      <w:proofErr w:type="spellEnd"/>
      <w:r>
        <w:t xml:space="preserve"> </w:t>
      </w:r>
      <w:proofErr w:type="spellStart"/>
      <w:proofErr w:type="gramStart"/>
      <w:r>
        <w:t>города</w:t>
      </w:r>
      <w:proofErr w:type="spellEnd"/>
      <w:r>
        <w:t xml:space="preserve">  </w:t>
      </w:r>
      <w:proofErr w:type="spellStart"/>
      <w:r>
        <w:t>находится</w:t>
      </w:r>
      <w:proofErr w:type="spellEnd"/>
      <w:proofErr w:type="gramEnd"/>
      <w:r>
        <w:t xml:space="preserve"> </w:t>
      </w:r>
      <w:proofErr w:type="spellStart"/>
      <w:r>
        <w:t>зданиe</w:t>
      </w:r>
      <w:proofErr w:type="spellEnd"/>
      <w:r>
        <w:t xml:space="preserve"> </w:t>
      </w:r>
      <w:proofErr w:type="spellStart"/>
      <w:r>
        <w:t>бывшeй</w:t>
      </w:r>
      <w:proofErr w:type="spellEnd"/>
      <w:r>
        <w:t xml:space="preserve"> </w:t>
      </w:r>
      <w:proofErr w:type="spellStart"/>
      <w:r>
        <w:t>нeмeцкой</w:t>
      </w:r>
      <w:proofErr w:type="spellEnd"/>
      <w:r>
        <w:t xml:space="preserve"> </w:t>
      </w:r>
      <w:proofErr w:type="spellStart"/>
      <w:r>
        <w:t>гимназии</w:t>
      </w:r>
      <w:proofErr w:type="spellEnd"/>
      <w:r>
        <w:t xml:space="preserve"> (</w:t>
      </w:r>
      <w:proofErr w:type="spellStart"/>
      <w:r>
        <w:t>тeпeрь</w:t>
      </w:r>
      <w:proofErr w:type="spellEnd"/>
      <w:r>
        <w:t xml:space="preserve"> </w:t>
      </w:r>
      <w:proofErr w:type="spellStart"/>
      <w:r>
        <w:t>это</w:t>
      </w:r>
      <w:proofErr w:type="spellEnd"/>
      <w:r>
        <w:t xml:space="preserve"> </w:t>
      </w:r>
      <w:proofErr w:type="spellStart"/>
      <w:r>
        <w:t>Факультeт</w:t>
      </w:r>
      <w:proofErr w:type="spellEnd"/>
      <w:r>
        <w:t xml:space="preserve"> </w:t>
      </w:r>
      <w:proofErr w:type="spellStart"/>
      <w:r>
        <w:t>Музыки</w:t>
      </w:r>
      <w:proofErr w:type="spellEnd"/>
      <w:r>
        <w:t xml:space="preserve"> </w:t>
      </w:r>
      <w:proofErr w:type="spellStart"/>
      <w:r>
        <w:t>Художeствeнной</w:t>
      </w:r>
      <w:proofErr w:type="spellEnd"/>
      <w:r>
        <w:t xml:space="preserve"> </w:t>
      </w:r>
      <w:proofErr w:type="spellStart"/>
      <w:r>
        <w:t>Акадeмии</w:t>
      </w:r>
      <w:proofErr w:type="spellEnd"/>
      <w:r>
        <w:t xml:space="preserve"> </w:t>
      </w:r>
      <w:proofErr w:type="spellStart"/>
      <w:r>
        <w:t>им</w:t>
      </w:r>
      <w:proofErr w:type="spellEnd"/>
      <w:r>
        <w:t xml:space="preserve">. Л. </w:t>
      </w:r>
      <w:proofErr w:type="spellStart"/>
      <w:r>
        <w:t>Яначeка</w:t>
      </w:r>
      <w:proofErr w:type="spellEnd"/>
      <w:r>
        <w:t xml:space="preserve">)‚ в </w:t>
      </w:r>
      <w:proofErr w:type="spellStart"/>
      <w:r>
        <w:t>котором</w:t>
      </w:r>
      <w:proofErr w:type="spellEnd"/>
      <w:r>
        <w:t xml:space="preserve"> </w:t>
      </w:r>
      <w:proofErr w:type="spellStart"/>
      <w:r>
        <w:t>учился</w:t>
      </w:r>
      <w:proofErr w:type="spellEnd"/>
      <w:r>
        <w:t xml:space="preserve"> </w:t>
      </w:r>
      <w:proofErr w:type="spellStart"/>
      <w:r>
        <w:t>будущий</w:t>
      </w:r>
      <w:proofErr w:type="spellEnd"/>
      <w:r>
        <w:t xml:space="preserve"> </w:t>
      </w:r>
      <w:proofErr w:type="spellStart"/>
      <w:r>
        <w:t>пeрвый</w:t>
      </w:r>
      <w:proofErr w:type="spellEnd"/>
      <w:r>
        <w:t xml:space="preserve"> </w:t>
      </w:r>
      <w:proofErr w:type="spellStart"/>
      <w:r>
        <w:t>чeхословацкий</w:t>
      </w:r>
      <w:proofErr w:type="spellEnd"/>
      <w:r>
        <w:t xml:space="preserve"> </w:t>
      </w:r>
      <w:proofErr w:type="spellStart"/>
      <w:r>
        <w:t>прeзидeнт</w:t>
      </w:r>
      <w:proofErr w:type="spellEnd"/>
      <w:r>
        <w:t xml:space="preserve"> Т. Г. </w:t>
      </w:r>
      <w:proofErr w:type="spellStart"/>
      <w:r>
        <w:t>Масарик</w:t>
      </w:r>
      <w:proofErr w:type="spellEnd"/>
      <w:r>
        <w:t xml:space="preserve"> (</w:t>
      </w:r>
      <w:proofErr w:type="spellStart"/>
      <w:r>
        <w:t>eго</w:t>
      </w:r>
      <w:proofErr w:type="spellEnd"/>
      <w:r>
        <w:t xml:space="preserve"> </w:t>
      </w:r>
      <w:proofErr w:type="spellStart"/>
      <w:r>
        <w:t>статуя</w:t>
      </w:r>
      <w:proofErr w:type="spellEnd"/>
      <w:r>
        <w:t xml:space="preserve">‚ </w:t>
      </w:r>
      <w:proofErr w:type="spellStart"/>
      <w:r>
        <w:t>созданная</w:t>
      </w:r>
      <w:proofErr w:type="spellEnd"/>
      <w:r>
        <w:t xml:space="preserve"> в </w:t>
      </w:r>
      <w:proofErr w:type="spellStart"/>
      <w:r>
        <w:t>концe</w:t>
      </w:r>
      <w:proofErr w:type="spellEnd"/>
      <w:r>
        <w:t xml:space="preserve"> 90-х </w:t>
      </w:r>
      <w:proofErr w:type="spellStart"/>
      <w:r>
        <w:t>годов</w:t>
      </w:r>
      <w:proofErr w:type="spellEnd"/>
      <w:r>
        <w:t xml:space="preserve"> 20 </w:t>
      </w:r>
      <w:proofErr w:type="spellStart"/>
      <w:r>
        <w:t>вeка</w:t>
      </w:r>
      <w:proofErr w:type="spellEnd"/>
      <w:r>
        <w:t xml:space="preserve">‚ </w:t>
      </w:r>
      <w:proofErr w:type="spellStart"/>
      <w:r>
        <w:t>стоит</w:t>
      </w:r>
      <w:proofErr w:type="spellEnd"/>
      <w:r>
        <w:t xml:space="preserve"> </w:t>
      </w:r>
      <w:proofErr w:type="spellStart"/>
      <w:r>
        <w:t>напротив</w:t>
      </w:r>
      <w:proofErr w:type="spellEnd"/>
      <w:r>
        <w:t xml:space="preserve">‚ </w:t>
      </w:r>
      <w:proofErr w:type="spellStart"/>
      <w:r>
        <w:t>пeрeд</w:t>
      </w:r>
      <w:proofErr w:type="spellEnd"/>
      <w:r>
        <w:t xml:space="preserve"> </w:t>
      </w:r>
      <w:proofErr w:type="spellStart"/>
      <w:r>
        <w:t>зданиeм</w:t>
      </w:r>
      <w:proofErr w:type="spellEnd"/>
      <w:r>
        <w:t xml:space="preserve"> </w:t>
      </w:r>
      <w:proofErr w:type="spellStart"/>
      <w:r>
        <w:t>Мeдицинского</w:t>
      </w:r>
      <w:proofErr w:type="spellEnd"/>
      <w:r>
        <w:t xml:space="preserve"> </w:t>
      </w:r>
      <w:proofErr w:type="spellStart"/>
      <w:r>
        <w:t>факультeта</w:t>
      </w:r>
      <w:proofErr w:type="spellEnd"/>
      <w:r>
        <w:t xml:space="preserve"> </w:t>
      </w:r>
      <w:proofErr w:type="spellStart"/>
      <w:r>
        <w:t>Унивeрситeта</w:t>
      </w:r>
      <w:proofErr w:type="spellEnd"/>
      <w:r>
        <w:t xml:space="preserve"> </w:t>
      </w:r>
      <w:proofErr w:type="spellStart"/>
      <w:r>
        <w:t>им</w:t>
      </w:r>
      <w:proofErr w:type="spellEnd"/>
      <w:r>
        <w:t xml:space="preserve">. </w:t>
      </w:r>
      <w:proofErr w:type="spellStart"/>
      <w:r>
        <w:lastRenderedPageBreak/>
        <w:t>Масарика</w:t>
      </w:r>
      <w:proofErr w:type="spellEnd"/>
      <w:r>
        <w:t xml:space="preserve">‚ </w:t>
      </w:r>
      <w:proofErr w:type="spellStart"/>
      <w:r>
        <w:t>раньшe</w:t>
      </w:r>
      <w:proofErr w:type="spellEnd"/>
      <w:r>
        <w:t xml:space="preserve"> </w:t>
      </w:r>
      <w:proofErr w:type="spellStart"/>
      <w:r>
        <w:t>это</w:t>
      </w:r>
      <w:proofErr w:type="spellEnd"/>
      <w:r>
        <w:t xml:space="preserve"> </w:t>
      </w:r>
      <w:proofErr w:type="spellStart"/>
      <w:r>
        <w:t>был</w:t>
      </w:r>
      <w:proofErr w:type="spellEnd"/>
      <w:r>
        <w:t xml:space="preserve"> </w:t>
      </w:r>
      <w:proofErr w:type="spellStart"/>
      <w:r>
        <w:t>нeмeцкий</w:t>
      </w:r>
      <w:proofErr w:type="spellEnd"/>
      <w:r>
        <w:t xml:space="preserve"> </w:t>
      </w:r>
      <w:proofErr w:type="spellStart"/>
      <w:r>
        <w:t>Тeхничeский</w:t>
      </w:r>
      <w:proofErr w:type="spellEnd"/>
      <w:r>
        <w:t xml:space="preserve"> </w:t>
      </w:r>
      <w:proofErr w:type="spellStart"/>
      <w:r>
        <w:t>вуз</w:t>
      </w:r>
      <w:proofErr w:type="spellEnd"/>
      <w:r>
        <w:t xml:space="preserve">). </w:t>
      </w:r>
      <w:proofErr w:type="spellStart"/>
      <w:r>
        <w:t>Нeдалeко</w:t>
      </w:r>
      <w:proofErr w:type="spellEnd"/>
      <w:r>
        <w:t xml:space="preserve"> </w:t>
      </w:r>
      <w:proofErr w:type="spellStart"/>
      <w:r>
        <w:t>находится</w:t>
      </w:r>
      <w:proofErr w:type="spellEnd"/>
      <w:r>
        <w:t xml:space="preserve"> </w:t>
      </w:r>
      <w:proofErr w:type="spellStart"/>
      <w:r>
        <w:t>бывшee</w:t>
      </w:r>
      <w:proofErr w:type="spellEnd"/>
      <w:r>
        <w:t xml:space="preserve"> </w:t>
      </w:r>
      <w:proofErr w:type="spellStart"/>
      <w:r>
        <w:t>кафe</w:t>
      </w:r>
      <w:proofErr w:type="spellEnd"/>
      <w:r>
        <w:t xml:space="preserve"> </w:t>
      </w:r>
      <w:proofErr w:type="spellStart"/>
      <w:proofErr w:type="gramStart"/>
      <w:r>
        <w:t>Bellevue</w:t>
      </w:r>
      <w:proofErr w:type="spellEnd"/>
      <w:r>
        <w:t xml:space="preserve">‚ </w:t>
      </w:r>
      <w:proofErr w:type="spellStart"/>
      <w:r>
        <w:t>гд</w:t>
      </w:r>
      <w:proofErr w:type="gramEnd"/>
      <w:r>
        <w:t>e</w:t>
      </w:r>
      <w:proofErr w:type="spellEnd"/>
      <w:r>
        <w:t xml:space="preserve"> </w:t>
      </w:r>
      <w:proofErr w:type="spellStart"/>
      <w:r>
        <w:t>любил</w:t>
      </w:r>
      <w:proofErr w:type="spellEnd"/>
      <w:r>
        <w:t xml:space="preserve"> </w:t>
      </w:r>
      <w:proofErr w:type="spellStart"/>
      <w:r>
        <w:t>сидeть</w:t>
      </w:r>
      <w:proofErr w:type="spellEnd"/>
      <w:r>
        <w:t xml:space="preserve"> </w:t>
      </w:r>
      <w:proofErr w:type="spellStart"/>
      <w:r>
        <w:t>поэт</w:t>
      </w:r>
      <w:proofErr w:type="spellEnd"/>
      <w:r>
        <w:t xml:space="preserve"> </w:t>
      </w:r>
      <w:proofErr w:type="spellStart"/>
      <w:r>
        <w:t>Ян</w:t>
      </w:r>
      <w:proofErr w:type="spellEnd"/>
      <w:r>
        <w:t xml:space="preserve"> </w:t>
      </w:r>
      <w:proofErr w:type="spellStart"/>
      <w:r>
        <w:t>Скацeл</w:t>
      </w:r>
      <w:proofErr w:type="spellEnd"/>
      <w:r>
        <w:t>.</w:t>
      </w:r>
    </w:p>
    <w:p w14:paraId="7AB2E558" w14:textId="77777777" w:rsidR="00F17F78" w:rsidRDefault="00F17F78" w:rsidP="00F17F78">
      <w:pPr>
        <w:spacing w:line="360" w:lineRule="auto"/>
        <w:jc w:val="both"/>
      </w:pPr>
      <w:r>
        <w:rPr>
          <w:smallCaps/>
        </w:rPr>
        <w:tab/>
      </w:r>
      <w:proofErr w:type="spellStart"/>
      <w:r>
        <w:t>Моравия</w:t>
      </w:r>
      <w:proofErr w:type="spellEnd"/>
      <w:r>
        <w:t xml:space="preserve"> </w:t>
      </w:r>
      <w:proofErr w:type="spellStart"/>
      <w:r>
        <w:t>как</w:t>
      </w:r>
      <w:proofErr w:type="spellEnd"/>
      <w:r>
        <w:t xml:space="preserve"> </w:t>
      </w:r>
      <w:proofErr w:type="spellStart"/>
      <w:r>
        <w:t>составная</w:t>
      </w:r>
      <w:proofErr w:type="spellEnd"/>
      <w:r>
        <w:t xml:space="preserve"> </w:t>
      </w:r>
      <w:proofErr w:type="spellStart"/>
      <w:r>
        <w:t>часть</w:t>
      </w:r>
      <w:proofErr w:type="spellEnd"/>
      <w:r>
        <w:t xml:space="preserve"> </w:t>
      </w:r>
      <w:proofErr w:type="spellStart"/>
      <w:r>
        <w:t>Земель</w:t>
      </w:r>
      <w:proofErr w:type="spellEnd"/>
      <w:r>
        <w:t xml:space="preserve"> </w:t>
      </w:r>
      <w:proofErr w:type="spellStart"/>
      <w:r>
        <w:t>Чешской</w:t>
      </w:r>
      <w:proofErr w:type="spellEnd"/>
      <w:r>
        <w:t xml:space="preserve"> </w:t>
      </w:r>
      <w:proofErr w:type="spellStart"/>
      <w:r>
        <w:t>Короны</w:t>
      </w:r>
      <w:proofErr w:type="spellEnd"/>
      <w:r>
        <w:t xml:space="preserve"> </w:t>
      </w:r>
      <w:proofErr w:type="spellStart"/>
      <w:r>
        <w:t>на</w:t>
      </w:r>
      <w:proofErr w:type="spellEnd"/>
      <w:r>
        <w:t xml:space="preserve"> </w:t>
      </w:r>
      <w:proofErr w:type="spellStart"/>
      <w:r>
        <w:t>протяжении</w:t>
      </w:r>
      <w:proofErr w:type="spellEnd"/>
      <w:r>
        <w:t xml:space="preserve"> 19 </w:t>
      </w:r>
      <w:proofErr w:type="spellStart"/>
      <w:r>
        <w:t>века</w:t>
      </w:r>
      <w:proofErr w:type="spellEnd"/>
      <w:r>
        <w:rPr>
          <w:lang w:val="ru-RU"/>
        </w:rPr>
        <w:t xml:space="preserve"> проходила</w:t>
      </w:r>
      <w:r>
        <w:t xml:space="preserve"> </w:t>
      </w:r>
      <w:r>
        <w:rPr>
          <w:lang w:val="ru-RU"/>
        </w:rPr>
        <w:t>сложный путь</w:t>
      </w:r>
      <w:r>
        <w:t xml:space="preserve"> </w:t>
      </w:r>
      <w:proofErr w:type="spellStart"/>
      <w:r>
        <w:t>развити</w:t>
      </w:r>
      <w:proofErr w:type="spellEnd"/>
      <w:r>
        <w:rPr>
          <w:lang w:val="ru-RU"/>
        </w:rPr>
        <w:t>я</w:t>
      </w:r>
      <w:r>
        <w:t xml:space="preserve">: </w:t>
      </w:r>
      <w:proofErr w:type="spellStart"/>
      <w:r>
        <w:t>вследствие</w:t>
      </w:r>
      <w:proofErr w:type="spellEnd"/>
      <w:r>
        <w:t xml:space="preserve"> </w:t>
      </w:r>
      <w:proofErr w:type="spellStart"/>
      <w:r>
        <w:t>подъема</w:t>
      </w:r>
      <w:proofErr w:type="spellEnd"/>
      <w:r>
        <w:t xml:space="preserve"> </w:t>
      </w:r>
      <w:proofErr w:type="spellStart"/>
      <w:r>
        <w:t>национальной</w:t>
      </w:r>
      <w:proofErr w:type="spellEnd"/>
      <w:r>
        <w:t xml:space="preserve"> </w:t>
      </w:r>
      <w:proofErr w:type="spellStart"/>
      <w:r>
        <w:t>волны</w:t>
      </w:r>
      <w:proofErr w:type="spellEnd"/>
      <w:r>
        <w:rPr>
          <w:lang w:val="ru-RU"/>
        </w:rPr>
        <w:t>,</w:t>
      </w:r>
      <w:r>
        <w:t xml:space="preserve"> </w:t>
      </w:r>
      <w:proofErr w:type="spellStart"/>
      <w:r>
        <w:t>принцип</w:t>
      </w:r>
      <w:proofErr w:type="spellEnd"/>
      <w:r>
        <w:t xml:space="preserve"> </w:t>
      </w:r>
      <w:proofErr w:type="spellStart"/>
      <w:r>
        <w:t>земли</w:t>
      </w:r>
      <w:proofErr w:type="spellEnd"/>
      <w:r>
        <w:t xml:space="preserve"> </w:t>
      </w:r>
      <w:proofErr w:type="spellStart"/>
      <w:r>
        <w:t>стал</w:t>
      </w:r>
      <w:proofErr w:type="spellEnd"/>
      <w:r>
        <w:t xml:space="preserve"> </w:t>
      </w:r>
      <w:proofErr w:type="spellStart"/>
      <w:r>
        <w:t>дополняться</w:t>
      </w:r>
      <w:proofErr w:type="spellEnd"/>
      <w:r>
        <w:t xml:space="preserve"> </w:t>
      </w:r>
      <w:proofErr w:type="spellStart"/>
      <w:r>
        <w:t>принципом</w:t>
      </w:r>
      <w:proofErr w:type="spellEnd"/>
      <w:r>
        <w:t xml:space="preserve"> </w:t>
      </w:r>
      <w:proofErr w:type="spellStart"/>
      <w:r>
        <w:t>нации</w:t>
      </w:r>
      <w:proofErr w:type="spellEnd"/>
      <w:r>
        <w:t xml:space="preserve"> и </w:t>
      </w:r>
      <w:proofErr w:type="spellStart"/>
      <w:r>
        <w:t>постепенно</w:t>
      </w:r>
      <w:proofErr w:type="spellEnd"/>
      <w:r>
        <w:t xml:space="preserve"> </w:t>
      </w:r>
      <w:r>
        <w:rPr>
          <w:lang w:val="ru-RU"/>
        </w:rPr>
        <w:t>стала происходить</w:t>
      </w:r>
      <w:r>
        <w:t xml:space="preserve"> </w:t>
      </w:r>
      <w:proofErr w:type="spellStart"/>
      <w:r>
        <w:t>германизация</w:t>
      </w:r>
      <w:proofErr w:type="spellEnd"/>
      <w:r>
        <w:t xml:space="preserve"> и „</w:t>
      </w:r>
      <w:proofErr w:type="spellStart"/>
      <w:r>
        <w:t>чехизация</w:t>
      </w:r>
      <w:proofErr w:type="spellEnd"/>
      <w:r>
        <w:t xml:space="preserve">“ </w:t>
      </w:r>
      <w:proofErr w:type="spellStart"/>
      <w:r>
        <w:t>Моравии</w:t>
      </w:r>
      <w:proofErr w:type="spellEnd"/>
      <w:r>
        <w:t xml:space="preserve">. </w:t>
      </w:r>
      <w:proofErr w:type="spellStart"/>
      <w:r>
        <w:t>На</w:t>
      </w:r>
      <w:proofErr w:type="spellEnd"/>
      <w:r>
        <w:t xml:space="preserve"> </w:t>
      </w:r>
      <w:proofErr w:type="spellStart"/>
      <w:r>
        <w:t>территории</w:t>
      </w:r>
      <w:proofErr w:type="spellEnd"/>
      <w:r>
        <w:t xml:space="preserve"> </w:t>
      </w:r>
      <w:proofErr w:type="spellStart"/>
      <w:r>
        <w:t>исторического</w:t>
      </w:r>
      <w:proofErr w:type="spellEnd"/>
      <w:r>
        <w:t xml:space="preserve"> </w:t>
      </w:r>
      <w:proofErr w:type="spellStart"/>
      <w:r>
        <w:t>королевства</w:t>
      </w:r>
      <w:proofErr w:type="spellEnd"/>
      <w:r>
        <w:t xml:space="preserve"> и </w:t>
      </w:r>
      <w:proofErr w:type="spellStart"/>
      <w:r>
        <w:t>маркграфства</w:t>
      </w:r>
      <w:proofErr w:type="spellEnd"/>
      <w:r>
        <w:t xml:space="preserve"> </w:t>
      </w:r>
      <w:proofErr w:type="spellStart"/>
      <w:r>
        <w:t>рядом</w:t>
      </w:r>
      <w:proofErr w:type="spellEnd"/>
      <w:r>
        <w:t xml:space="preserve"> </w:t>
      </w:r>
      <w:proofErr w:type="spellStart"/>
      <w:r>
        <w:t>жили</w:t>
      </w:r>
      <w:proofErr w:type="spellEnd"/>
      <w:r>
        <w:t xml:space="preserve"> </w:t>
      </w:r>
      <w:proofErr w:type="spellStart"/>
      <w:r>
        <w:t>говорящие</w:t>
      </w:r>
      <w:proofErr w:type="spellEnd"/>
      <w:r>
        <w:t xml:space="preserve"> </w:t>
      </w:r>
      <w:proofErr w:type="spellStart"/>
      <w:r>
        <w:t>на</w:t>
      </w:r>
      <w:proofErr w:type="spellEnd"/>
      <w:r>
        <w:t xml:space="preserve"> </w:t>
      </w:r>
      <w:proofErr w:type="spellStart"/>
      <w:r>
        <w:t>разных</w:t>
      </w:r>
      <w:proofErr w:type="spellEnd"/>
      <w:r>
        <w:t xml:space="preserve"> </w:t>
      </w:r>
      <w:proofErr w:type="spellStart"/>
      <w:r>
        <w:t>западнославянских</w:t>
      </w:r>
      <w:proofErr w:type="spellEnd"/>
      <w:r>
        <w:t xml:space="preserve"> </w:t>
      </w:r>
      <w:proofErr w:type="spellStart"/>
      <w:r>
        <w:t>диалектах</w:t>
      </w:r>
      <w:proofErr w:type="spellEnd"/>
      <w:r>
        <w:t xml:space="preserve"> </w:t>
      </w:r>
      <w:proofErr w:type="spellStart"/>
      <w:r>
        <w:t>чехи</w:t>
      </w:r>
      <w:proofErr w:type="spellEnd"/>
      <w:r>
        <w:t xml:space="preserve"> и </w:t>
      </w:r>
      <w:proofErr w:type="spellStart"/>
      <w:proofErr w:type="gramStart"/>
      <w:r>
        <w:t>морав</w:t>
      </w:r>
      <w:proofErr w:type="spellEnd"/>
      <w:r>
        <w:rPr>
          <w:lang w:val="ru-RU"/>
        </w:rPr>
        <w:t>а</w:t>
      </w:r>
      <w:proofErr w:type="spellStart"/>
      <w:r>
        <w:t>не</w:t>
      </w:r>
      <w:proofErr w:type="spellEnd"/>
      <w:r>
        <w:t>‚</w:t>
      </w:r>
      <w:r>
        <w:rPr>
          <w:lang w:val="ru-RU"/>
        </w:rPr>
        <w:t xml:space="preserve"> обладавшие</w:t>
      </w:r>
      <w:proofErr w:type="gramEnd"/>
      <w:r>
        <w:rPr>
          <w:lang w:val="ru-RU"/>
        </w:rPr>
        <w:t xml:space="preserve"> </w:t>
      </w:r>
      <w:r>
        <w:t>с</w:t>
      </w:r>
      <w:r>
        <w:rPr>
          <w:lang w:val="ru-RU"/>
        </w:rPr>
        <w:t>о времен</w:t>
      </w:r>
      <w:r>
        <w:t xml:space="preserve"> </w:t>
      </w:r>
      <w:proofErr w:type="spellStart"/>
      <w:r>
        <w:t>средневековья</w:t>
      </w:r>
      <w:proofErr w:type="spellEnd"/>
      <w:r>
        <w:t xml:space="preserve"> </w:t>
      </w:r>
      <w:proofErr w:type="spellStart"/>
      <w:r>
        <w:t>развит</w:t>
      </w:r>
      <w:proofErr w:type="spellEnd"/>
      <w:r>
        <w:rPr>
          <w:lang w:val="ru-RU"/>
        </w:rPr>
        <w:t>ой</w:t>
      </w:r>
      <w:r>
        <w:t xml:space="preserve"> </w:t>
      </w:r>
      <w:proofErr w:type="spellStart"/>
      <w:r>
        <w:t>готическ</w:t>
      </w:r>
      <w:proofErr w:type="spellEnd"/>
      <w:r>
        <w:rPr>
          <w:lang w:val="ru-RU"/>
        </w:rPr>
        <w:t>ой</w:t>
      </w:r>
      <w:r>
        <w:t xml:space="preserve"> </w:t>
      </w:r>
      <w:proofErr w:type="spellStart"/>
      <w:r>
        <w:t>литератур</w:t>
      </w:r>
      <w:proofErr w:type="spellEnd"/>
      <w:r>
        <w:rPr>
          <w:lang w:val="ru-RU"/>
        </w:rPr>
        <w:t>ой</w:t>
      </w:r>
      <w:r>
        <w:t xml:space="preserve"> </w:t>
      </w:r>
      <w:proofErr w:type="spellStart"/>
      <w:r>
        <w:t>европейского</w:t>
      </w:r>
      <w:proofErr w:type="spellEnd"/>
      <w:r>
        <w:t xml:space="preserve"> </w:t>
      </w:r>
      <w:proofErr w:type="spellStart"/>
      <w:r>
        <w:t>уровня</w:t>
      </w:r>
      <w:proofErr w:type="spellEnd"/>
      <w:r>
        <w:t xml:space="preserve">, </w:t>
      </w:r>
      <w:proofErr w:type="spellStart"/>
      <w:r>
        <w:t>по-немецки</w:t>
      </w:r>
      <w:proofErr w:type="spellEnd"/>
      <w:r>
        <w:t xml:space="preserve"> </w:t>
      </w:r>
      <w:proofErr w:type="spellStart"/>
      <w:r>
        <w:t>говорящие</w:t>
      </w:r>
      <w:proofErr w:type="spellEnd"/>
      <w:r>
        <w:t xml:space="preserve"> и </w:t>
      </w:r>
      <w:proofErr w:type="spellStart"/>
      <w:r>
        <w:t>пишущие</w:t>
      </w:r>
      <w:proofErr w:type="spellEnd"/>
      <w:r>
        <w:t xml:space="preserve"> </w:t>
      </w:r>
      <w:proofErr w:type="spellStart"/>
      <w:r>
        <w:t>жители</w:t>
      </w:r>
      <w:proofErr w:type="spellEnd"/>
      <w:r>
        <w:t xml:space="preserve"> </w:t>
      </w:r>
      <w:proofErr w:type="spellStart"/>
      <w:r>
        <w:t>исторических</w:t>
      </w:r>
      <w:proofErr w:type="spellEnd"/>
      <w:r>
        <w:t xml:space="preserve"> </w:t>
      </w:r>
      <w:proofErr w:type="spellStart"/>
      <w:r>
        <w:t>земель</w:t>
      </w:r>
      <w:proofErr w:type="spellEnd"/>
      <w:r>
        <w:t xml:space="preserve"> и </w:t>
      </w:r>
      <w:proofErr w:type="spellStart"/>
      <w:r>
        <w:t>другие</w:t>
      </w:r>
      <w:proofErr w:type="spellEnd"/>
      <w:r>
        <w:t xml:space="preserve"> </w:t>
      </w:r>
      <w:proofErr w:type="spellStart"/>
      <w:r>
        <w:t>нации</w:t>
      </w:r>
      <w:proofErr w:type="spellEnd"/>
      <w:r>
        <w:t xml:space="preserve">‚ </w:t>
      </w:r>
      <w:proofErr w:type="spellStart"/>
      <w:r>
        <w:t>среди</w:t>
      </w:r>
      <w:proofErr w:type="spellEnd"/>
      <w:r>
        <w:t xml:space="preserve"> </w:t>
      </w:r>
      <w:proofErr w:type="spellStart"/>
      <w:r>
        <w:t>них</w:t>
      </w:r>
      <w:proofErr w:type="spellEnd"/>
      <w:r>
        <w:t xml:space="preserve"> </w:t>
      </w:r>
      <w:proofErr w:type="spellStart"/>
      <w:r>
        <w:t>поляки</w:t>
      </w:r>
      <w:proofErr w:type="spellEnd"/>
      <w:r>
        <w:t xml:space="preserve"> и </w:t>
      </w:r>
      <w:proofErr w:type="spellStart"/>
      <w:r>
        <w:t>евреи</w:t>
      </w:r>
      <w:proofErr w:type="spellEnd"/>
      <w:r>
        <w:t xml:space="preserve">‚ </w:t>
      </w:r>
      <w:proofErr w:type="spellStart"/>
      <w:r>
        <w:t>чаще</w:t>
      </w:r>
      <w:proofErr w:type="spellEnd"/>
      <w:r>
        <w:t xml:space="preserve"> </w:t>
      </w:r>
      <w:proofErr w:type="spellStart"/>
      <w:r>
        <w:t>всего</w:t>
      </w:r>
      <w:proofErr w:type="spellEnd"/>
      <w:r>
        <w:t xml:space="preserve"> </w:t>
      </w:r>
      <w:proofErr w:type="spellStart"/>
      <w:r>
        <w:t>тяготеющие</w:t>
      </w:r>
      <w:proofErr w:type="spellEnd"/>
      <w:r>
        <w:t xml:space="preserve"> к </w:t>
      </w:r>
      <w:proofErr w:type="spellStart"/>
      <w:r>
        <w:t>немецкой</w:t>
      </w:r>
      <w:proofErr w:type="spellEnd"/>
      <w:r>
        <w:t xml:space="preserve"> </w:t>
      </w:r>
      <w:proofErr w:type="spellStart"/>
      <w:r>
        <w:t>культуре</w:t>
      </w:r>
      <w:proofErr w:type="spellEnd"/>
      <w:r>
        <w:t xml:space="preserve">. </w:t>
      </w:r>
      <w:r>
        <w:rPr>
          <w:lang w:val="ru-RU"/>
        </w:rPr>
        <w:t>Несмотря на то что</w:t>
      </w:r>
      <w:r>
        <w:t xml:space="preserve"> </w:t>
      </w:r>
      <w:proofErr w:type="spellStart"/>
      <w:r>
        <w:t>великий</w:t>
      </w:r>
      <w:proofErr w:type="spellEnd"/>
      <w:r>
        <w:t xml:space="preserve"> </w:t>
      </w:r>
      <w:proofErr w:type="spellStart"/>
      <w:r>
        <w:t>мора</w:t>
      </w:r>
      <w:proofErr w:type="spellEnd"/>
      <w:r>
        <w:rPr>
          <w:lang w:val="ru-RU"/>
        </w:rPr>
        <w:t>ва</w:t>
      </w:r>
      <w:proofErr w:type="spellStart"/>
      <w:r>
        <w:t>нин</w:t>
      </w:r>
      <w:proofErr w:type="spellEnd"/>
      <w:r>
        <w:t xml:space="preserve">‚ </w:t>
      </w:r>
      <w:proofErr w:type="spellStart"/>
      <w:r>
        <w:t>историк</w:t>
      </w:r>
      <w:proofErr w:type="spellEnd"/>
      <w:r>
        <w:t xml:space="preserve"> </w:t>
      </w:r>
      <w:proofErr w:type="spellStart"/>
      <w:r>
        <w:t>литературы</w:t>
      </w:r>
      <w:proofErr w:type="spellEnd"/>
      <w:r>
        <w:t xml:space="preserve">‚ </w:t>
      </w:r>
      <w:proofErr w:type="spellStart"/>
      <w:r>
        <w:t>стиховед</w:t>
      </w:r>
      <w:proofErr w:type="spellEnd"/>
      <w:r>
        <w:t xml:space="preserve"> и </w:t>
      </w:r>
      <w:proofErr w:type="spellStart"/>
      <w:r>
        <w:t>прежде</w:t>
      </w:r>
      <w:proofErr w:type="spellEnd"/>
      <w:r>
        <w:t xml:space="preserve"> </w:t>
      </w:r>
      <w:proofErr w:type="spellStart"/>
      <w:r>
        <w:t>всего</w:t>
      </w:r>
      <w:proofErr w:type="spellEnd"/>
      <w:r>
        <w:rPr>
          <w:smallCaps/>
        </w:rPr>
        <w:t xml:space="preserve"> </w:t>
      </w:r>
      <w:proofErr w:type="spellStart"/>
      <w:r>
        <w:t>историограф</w:t>
      </w:r>
      <w:proofErr w:type="spellEnd"/>
      <w:r>
        <w:t xml:space="preserve"> </w:t>
      </w:r>
      <w:proofErr w:type="spellStart"/>
      <w:r>
        <w:t>Франтишек</w:t>
      </w:r>
      <w:proofErr w:type="spellEnd"/>
      <w:r>
        <w:t xml:space="preserve"> </w:t>
      </w:r>
      <w:proofErr w:type="spellStart"/>
      <w:r>
        <w:t>Палацкий</w:t>
      </w:r>
      <w:proofErr w:type="spellEnd"/>
      <w:r>
        <w:t xml:space="preserve"> (1798-1876) в </w:t>
      </w:r>
      <w:proofErr w:type="spellStart"/>
      <w:r>
        <w:t>своей</w:t>
      </w:r>
      <w:proofErr w:type="spellEnd"/>
      <w:r>
        <w:t xml:space="preserve"> </w:t>
      </w:r>
      <w:proofErr w:type="spellStart"/>
      <w:r>
        <w:rPr>
          <w:i/>
          <w:iCs/>
        </w:rPr>
        <w:t>Истории</w:t>
      </w:r>
      <w:proofErr w:type="spellEnd"/>
      <w:r>
        <w:rPr>
          <w:i/>
          <w:iCs/>
        </w:rPr>
        <w:t xml:space="preserve"> </w:t>
      </w:r>
      <w:proofErr w:type="spellStart"/>
      <w:r>
        <w:rPr>
          <w:i/>
          <w:iCs/>
        </w:rPr>
        <w:t>чешской</w:t>
      </w:r>
      <w:proofErr w:type="spellEnd"/>
      <w:r>
        <w:rPr>
          <w:i/>
          <w:iCs/>
        </w:rPr>
        <w:t xml:space="preserve"> </w:t>
      </w:r>
      <w:proofErr w:type="spellStart"/>
      <w:r>
        <w:rPr>
          <w:i/>
          <w:iCs/>
        </w:rPr>
        <w:t>нации</w:t>
      </w:r>
      <w:proofErr w:type="spellEnd"/>
      <w:r>
        <w:rPr>
          <w:i/>
          <w:iCs/>
        </w:rPr>
        <w:t xml:space="preserve"> в </w:t>
      </w:r>
      <w:proofErr w:type="spellStart"/>
      <w:r>
        <w:rPr>
          <w:i/>
          <w:iCs/>
        </w:rPr>
        <w:t>Чехии</w:t>
      </w:r>
      <w:proofErr w:type="spellEnd"/>
      <w:r>
        <w:rPr>
          <w:i/>
          <w:iCs/>
        </w:rPr>
        <w:t xml:space="preserve"> и в </w:t>
      </w:r>
      <w:proofErr w:type="spellStart"/>
      <w:r>
        <w:rPr>
          <w:i/>
          <w:iCs/>
        </w:rPr>
        <w:t>Моравии</w:t>
      </w:r>
      <w:proofErr w:type="spellEnd"/>
      <w:r>
        <w:t xml:space="preserve"> (в </w:t>
      </w:r>
      <w:proofErr w:type="spellStart"/>
      <w:r>
        <w:t>некоторых</w:t>
      </w:r>
      <w:proofErr w:type="spellEnd"/>
      <w:r>
        <w:t xml:space="preserve"> </w:t>
      </w:r>
      <w:proofErr w:type="spellStart"/>
      <w:r>
        <w:t>изданиях</w:t>
      </w:r>
      <w:proofErr w:type="spellEnd"/>
      <w:r>
        <w:t xml:space="preserve"> </w:t>
      </w:r>
      <w:proofErr w:type="spellStart"/>
      <w:r>
        <w:t>по</w:t>
      </w:r>
      <w:proofErr w:type="spellEnd"/>
      <w:r>
        <w:t xml:space="preserve"> </w:t>
      </w:r>
      <w:proofErr w:type="spellStart"/>
      <w:r>
        <w:t>неизвестным</w:t>
      </w:r>
      <w:proofErr w:type="spellEnd"/>
      <w:r>
        <w:t xml:space="preserve"> </w:t>
      </w:r>
      <w:proofErr w:type="spellStart"/>
      <w:r>
        <w:t>мне</w:t>
      </w:r>
      <w:proofErr w:type="spellEnd"/>
      <w:r>
        <w:t xml:space="preserve"> </w:t>
      </w:r>
      <w:proofErr w:type="spellStart"/>
      <w:r>
        <w:t>причинам</w:t>
      </w:r>
      <w:proofErr w:type="spellEnd"/>
      <w:r>
        <w:t xml:space="preserve"> </w:t>
      </w:r>
      <w:proofErr w:type="spellStart"/>
      <w:r>
        <w:t>этот</w:t>
      </w:r>
      <w:proofErr w:type="spellEnd"/>
      <w:r>
        <w:t xml:space="preserve"> </w:t>
      </w:r>
      <w:proofErr w:type="spellStart"/>
      <w:r>
        <w:t>подзаголовок</w:t>
      </w:r>
      <w:proofErr w:type="spellEnd"/>
      <w:r>
        <w:t xml:space="preserve"> </w:t>
      </w:r>
      <w:proofErr w:type="spellStart"/>
      <w:r>
        <w:t>пропускается</w:t>
      </w:r>
      <w:proofErr w:type="spellEnd"/>
      <w:r>
        <w:t xml:space="preserve">) </w:t>
      </w:r>
      <w:proofErr w:type="spellStart"/>
      <w:r>
        <w:t>публично</w:t>
      </w:r>
      <w:proofErr w:type="spellEnd"/>
      <w:r>
        <w:t xml:space="preserve"> </w:t>
      </w:r>
      <w:proofErr w:type="spellStart"/>
      <w:r>
        <w:t>провозгласил</w:t>
      </w:r>
      <w:proofErr w:type="spellEnd"/>
      <w:r>
        <w:rPr>
          <w:lang w:val="ru-RU"/>
        </w:rPr>
        <w:t xml:space="preserve"> </w:t>
      </w:r>
      <w:proofErr w:type="spellStart"/>
      <w:r>
        <w:t>единство</w:t>
      </w:r>
      <w:proofErr w:type="spellEnd"/>
      <w:r>
        <w:t xml:space="preserve"> </w:t>
      </w:r>
      <w:proofErr w:type="spellStart"/>
      <w:r>
        <w:t>чешской</w:t>
      </w:r>
      <w:proofErr w:type="spellEnd"/>
      <w:r>
        <w:t xml:space="preserve"> </w:t>
      </w:r>
      <w:proofErr w:type="spellStart"/>
      <w:r>
        <w:t>нации</w:t>
      </w:r>
      <w:proofErr w:type="spellEnd"/>
      <w:r>
        <w:t xml:space="preserve"> в </w:t>
      </w:r>
      <w:proofErr w:type="spellStart"/>
      <w:r>
        <w:t>об</w:t>
      </w:r>
      <w:proofErr w:type="spellEnd"/>
      <w:r>
        <w:rPr>
          <w:lang w:val="ru-RU"/>
        </w:rPr>
        <w:t>е</w:t>
      </w:r>
      <w:proofErr w:type="spellStart"/>
      <w:r>
        <w:t>их</w:t>
      </w:r>
      <w:proofErr w:type="spellEnd"/>
      <w:r>
        <w:t xml:space="preserve"> </w:t>
      </w:r>
      <w:proofErr w:type="spellStart"/>
      <w:r>
        <w:t>исторических</w:t>
      </w:r>
      <w:proofErr w:type="spellEnd"/>
      <w:r>
        <w:t xml:space="preserve"> </w:t>
      </w:r>
      <w:proofErr w:type="spellStart"/>
      <w:r>
        <w:t>землях</w:t>
      </w:r>
      <w:proofErr w:type="spellEnd"/>
      <w:r>
        <w:t xml:space="preserve">‚ </w:t>
      </w:r>
      <w:proofErr w:type="spellStart"/>
      <w:r>
        <w:t>существенные</w:t>
      </w:r>
      <w:proofErr w:type="spellEnd"/>
      <w:r>
        <w:t xml:space="preserve"> </w:t>
      </w:r>
      <w:proofErr w:type="spellStart"/>
      <w:r>
        <w:t>различия</w:t>
      </w:r>
      <w:proofErr w:type="spellEnd"/>
      <w:r>
        <w:t xml:space="preserve">‚ </w:t>
      </w:r>
      <w:r>
        <w:rPr>
          <w:lang w:val="ru-RU"/>
        </w:rPr>
        <w:t xml:space="preserve">а </w:t>
      </w:r>
      <w:proofErr w:type="spellStart"/>
      <w:r>
        <w:t>именно</w:t>
      </w:r>
      <w:proofErr w:type="spellEnd"/>
      <w:r>
        <w:t xml:space="preserve"> </w:t>
      </w:r>
      <w:proofErr w:type="spellStart"/>
      <w:r>
        <w:t>этнические</w:t>
      </w:r>
      <w:proofErr w:type="spellEnd"/>
      <w:r>
        <w:t xml:space="preserve">‚ </w:t>
      </w:r>
      <w:proofErr w:type="spellStart"/>
      <w:r>
        <w:t>языковые</w:t>
      </w:r>
      <w:proofErr w:type="spellEnd"/>
      <w:r>
        <w:t xml:space="preserve"> и </w:t>
      </w:r>
      <w:proofErr w:type="spellStart"/>
      <w:r>
        <w:t>религиозные</w:t>
      </w:r>
      <w:proofErr w:type="spellEnd"/>
      <w:r>
        <w:t xml:space="preserve">‚ </w:t>
      </w:r>
      <w:proofErr w:type="spellStart"/>
      <w:r>
        <w:t>ментальные</w:t>
      </w:r>
      <w:proofErr w:type="spellEnd"/>
      <w:r>
        <w:t xml:space="preserve">‚ </w:t>
      </w:r>
      <w:proofErr w:type="spellStart"/>
      <w:r>
        <w:t>культурные</w:t>
      </w:r>
      <w:proofErr w:type="spellEnd"/>
      <w:r>
        <w:t xml:space="preserve">‚ </w:t>
      </w:r>
      <w:proofErr w:type="spellStart"/>
      <w:r>
        <w:t>художественные</w:t>
      </w:r>
      <w:proofErr w:type="spellEnd"/>
      <w:r>
        <w:t xml:space="preserve">‚ </w:t>
      </w:r>
      <w:proofErr w:type="spellStart"/>
      <w:r>
        <w:t>восходящие</w:t>
      </w:r>
      <w:proofErr w:type="spellEnd"/>
      <w:r>
        <w:t xml:space="preserve"> к </w:t>
      </w:r>
      <w:proofErr w:type="spellStart"/>
      <w:r>
        <w:t>природным</w:t>
      </w:r>
      <w:proofErr w:type="spellEnd"/>
      <w:r>
        <w:t xml:space="preserve"> и </w:t>
      </w:r>
      <w:proofErr w:type="spellStart"/>
      <w:r>
        <w:t>климатическим</w:t>
      </w:r>
      <w:proofErr w:type="spellEnd"/>
      <w:r>
        <w:t xml:space="preserve">‚ </w:t>
      </w:r>
      <w:proofErr w:type="spellStart"/>
      <w:r>
        <w:t>даже</w:t>
      </w:r>
      <w:proofErr w:type="spellEnd"/>
      <w:r>
        <w:t xml:space="preserve"> </w:t>
      </w:r>
      <w:proofErr w:type="spellStart"/>
      <w:r>
        <w:t>геологическим</w:t>
      </w:r>
      <w:proofErr w:type="spellEnd"/>
      <w:r>
        <w:t xml:space="preserve"> </w:t>
      </w:r>
      <w:proofErr w:type="spellStart"/>
      <w:r>
        <w:t>условиям</w:t>
      </w:r>
      <w:proofErr w:type="spellEnd"/>
      <w:r>
        <w:t xml:space="preserve"> (</w:t>
      </w:r>
      <w:proofErr w:type="spellStart"/>
      <w:r>
        <w:t>тяготение</w:t>
      </w:r>
      <w:proofErr w:type="spellEnd"/>
      <w:r>
        <w:t xml:space="preserve"> к </w:t>
      </w:r>
      <w:proofErr w:type="spellStart"/>
      <w:r>
        <w:t>Северному</w:t>
      </w:r>
      <w:proofErr w:type="spellEnd"/>
      <w:r>
        <w:t xml:space="preserve"> </w:t>
      </w:r>
      <w:proofErr w:type="spellStart"/>
      <w:r>
        <w:t>морю</w:t>
      </w:r>
      <w:proofErr w:type="spellEnd"/>
      <w:r>
        <w:t xml:space="preserve"> в </w:t>
      </w:r>
      <w:proofErr w:type="spellStart"/>
      <w:r>
        <w:t>Чехии</w:t>
      </w:r>
      <w:proofErr w:type="spellEnd"/>
      <w:r>
        <w:t xml:space="preserve">‚ к </w:t>
      </w:r>
      <w:r>
        <w:rPr>
          <w:lang w:val="ru-RU"/>
        </w:rPr>
        <w:t xml:space="preserve">Средиземному морю – </w:t>
      </w:r>
      <w:r>
        <w:t xml:space="preserve">в </w:t>
      </w:r>
      <w:proofErr w:type="spellStart"/>
      <w:r>
        <w:t>Моравии</w:t>
      </w:r>
      <w:proofErr w:type="spellEnd"/>
      <w:r>
        <w:t xml:space="preserve">) </w:t>
      </w:r>
      <w:proofErr w:type="spellStart"/>
      <w:r>
        <w:t>остаются</w:t>
      </w:r>
      <w:proofErr w:type="spellEnd"/>
      <w:r>
        <w:t xml:space="preserve"> </w:t>
      </w:r>
      <w:proofErr w:type="spellStart"/>
      <w:r>
        <w:t>до</w:t>
      </w:r>
      <w:proofErr w:type="spellEnd"/>
      <w:r>
        <w:t xml:space="preserve"> </w:t>
      </w:r>
      <w:proofErr w:type="spellStart"/>
      <w:r>
        <w:t>сих</w:t>
      </w:r>
      <w:proofErr w:type="spellEnd"/>
      <w:r>
        <w:t xml:space="preserve"> </w:t>
      </w:r>
      <w:proofErr w:type="spellStart"/>
      <w:r>
        <w:t>пор</w:t>
      </w:r>
      <w:proofErr w:type="spellEnd"/>
      <w:r>
        <w:t xml:space="preserve">. </w:t>
      </w:r>
      <w:proofErr w:type="spellStart"/>
      <w:r>
        <w:t>Определенные</w:t>
      </w:r>
      <w:proofErr w:type="spellEnd"/>
      <w:r>
        <w:t xml:space="preserve"> </w:t>
      </w:r>
      <w:proofErr w:type="spellStart"/>
      <w:r>
        <w:t>дифференциации</w:t>
      </w:r>
      <w:proofErr w:type="spellEnd"/>
      <w:r>
        <w:t xml:space="preserve"> </w:t>
      </w:r>
      <w:proofErr w:type="spellStart"/>
      <w:r>
        <w:t>оставались</w:t>
      </w:r>
      <w:proofErr w:type="spellEnd"/>
      <w:r>
        <w:t xml:space="preserve"> и в </w:t>
      </w:r>
      <w:proofErr w:type="spellStart"/>
      <w:r>
        <w:t>процессе</w:t>
      </w:r>
      <w:proofErr w:type="spellEnd"/>
      <w:r>
        <w:t xml:space="preserve"> </w:t>
      </w:r>
      <w:proofErr w:type="spellStart"/>
      <w:r>
        <w:t>рецепции</w:t>
      </w:r>
      <w:proofErr w:type="spellEnd"/>
      <w:r>
        <w:t xml:space="preserve"> </w:t>
      </w:r>
      <w:proofErr w:type="spellStart"/>
      <w:r>
        <w:t>иностранных</w:t>
      </w:r>
      <w:proofErr w:type="spellEnd"/>
      <w:r>
        <w:t xml:space="preserve"> </w:t>
      </w:r>
      <w:proofErr w:type="spellStart"/>
      <w:r>
        <w:t>культур</w:t>
      </w:r>
      <w:proofErr w:type="spellEnd"/>
      <w:r>
        <w:t xml:space="preserve">: в </w:t>
      </w:r>
      <w:proofErr w:type="spellStart"/>
      <w:r>
        <w:t>Моравии</w:t>
      </w:r>
      <w:proofErr w:type="spellEnd"/>
      <w:r>
        <w:t xml:space="preserve"> </w:t>
      </w:r>
      <w:proofErr w:type="spellStart"/>
      <w:r>
        <w:t>обнаруживалось</w:t>
      </w:r>
      <w:proofErr w:type="spellEnd"/>
      <w:r>
        <w:t xml:space="preserve"> </w:t>
      </w:r>
      <w:proofErr w:type="spellStart"/>
      <w:r>
        <w:t>лучшее</w:t>
      </w:r>
      <w:proofErr w:type="spellEnd"/>
      <w:r>
        <w:t xml:space="preserve"> </w:t>
      </w:r>
      <w:proofErr w:type="spellStart"/>
      <w:r>
        <w:t>сожительство</w:t>
      </w:r>
      <w:proofErr w:type="spellEnd"/>
      <w:r>
        <w:t xml:space="preserve"> с </w:t>
      </w:r>
      <w:proofErr w:type="spellStart"/>
      <w:proofErr w:type="gramStart"/>
      <w:r>
        <w:t>немцами</w:t>
      </w:r>
      <w:proofErr w:type="spellEnd"/>
      <w:r>
        <w:t xml:space="preserve">‚ </w:t>
      </w:r>
      <w:proofErr w:type="spellStart"/>
      <w:r>
        <w:t>но</w:t>
      </w:r>
      <w:proofErr w:type="spellEnd"/>
      <w:proofErr w:type="gramEnd"/>
      <w:r>
        <w:t xml:space="preserve"> с </w:t>
      </w:r>
      <w:proofErr w:type="spellStart"/>
      <w:r>
        <w:t>начала</w:t>
      </w:r>
      <w:proofErr w:type="spellEnd"/>
      <w:r>
        <w:t xml:space="preserve"> 20 </w:t>
      </w:r>
      <w:proofErr w:type="spellStart"/>
      <w:r>
        <w:t>века</w:t>
      </w:r>
      <w:proofErr w:type="spellEnd"/>
      <w:r>
        <w:t xml:space="preserve"> </w:t>
      </w:r>
      <w:proofErr w:type="spellStart"/>
      <w:r>
        <w:t>усиливалось</w:t>
      </w:r>
      <w:proofErr w:type="spellEnd"/>
      <w:r>
        <w:t xml:space="preserve"> и </w:t>
      </w:r>
      <w:proofErr w:type="spellStart"/>
      <w:r>
        <w:t>славофильское</w:t>
      </w:r>
      <w:proofErr w:type="spellEnd"/>
      <w:r>
        <w:t xml:space="preserve"> </w:t>
      </w:r>
      <w:proofErr w:type="spellStart"/>
      <w:r>
        <w:t>движение</w:t>
      </w:r>
      <w:proofErr w:type="spellEnd"/>
      <w:r>
        <w:t xml:space="preserve"> в </w:t>
      </w:r>
      <w:r>
        <w:rPr>
          <w:lang w:val="ru-RU"/>
        </w:rPr>
        <w:t>виде</w:t>
      </w:r>
      <w:r>
        <w:t xml:space="preserve"> </w:t>
      </w:r>
      <w:proofErr w:type="spellStart"/>
      <w:r>
        <w:t>так</w:t>
      </w:r>
      <w:proofErr w:type="spellEnd"/>
      <w:r>
        <w:t xml:space="preserve"> </w:t>
      </w:r>
      <w:proofErr w:type="spellStart"/>
      <w:r>
        <w:t>называемых</w:t>
      </w:r>
      <w:proofErr w:type="spellEnd"/>
      <w:r>
        <w:t xml:space="preserve"> </w:t>
      </w:r>
      <w:proofErr w:type="spellStart"/>
      <w:r>
        <w:t>русских</w:t>
      </w:r>
      <w:proofErr w:type="spellEnd"/>
      <w:r>
        <w:t xml:space="preserve"> </w:t>
      </w:r>
      <w:proofErr w:type="spellStart"/>
      <w:r>
        <w:t>кружков</w:t>
      </w:r>
      <w:proofErr w:type="spellEnd"/>
      <w:r>
        <w:rPr>
          <w:lang w:val="ru-RU"/>
        </w:rPr>
        <w:t>;</w:t>
      </w:r>
      <w:r>
        <w:t xml:space="preserve"> </w:t>
      </w:r>
      <w:proofErr w:type="spellStart"/>
      <w:r>
        <w:t>оставалось</w:t>
      </w:r>
      <w:proofErr w:type="spellEnd"/>
      <w:r>
        <w:t xml:space="preserve"> </w:t>
      </w:r>
      <w:proofErr w:type="spellStart"/>
      <w:r>
        <w:t>более</w:t>
      </w:r>
      <w:proofErr w:type="spellEnd"/>
      <w:r>
        <w:t xml:space="preserve"> </w:t>
      </w:r>
      <w:proofErr w:type="spellStart"/>
      <w:r>
        <w:t>острое</w:t>
      </w:r>
      <w:proofErr w:type="spellEnd"/>
      <w:r>
        <w:t xml:space="preserve"> </w:t>
      </w:r>
      <w:proofErr w:type="spellStart"/>
      <w:r>
        <w:t>чутье</w:t>
      </w:r>
      <w:proofErr w:type="spellEnd"/>
      <w:r>
        <w:t xml:space="preserve"> </w:t>
      </w:r>
      <w:r>
        <w:rPr>
          <w:lang w:val="ru-RU"/>
        </w:rPr>
        <w:t>в отношении</w:t>
      </w:r>
      <w:r>
        <w:t xml:space="preserve"> </w:t>
      </w:r>
      <w:proofErr w:type="spellStart"/>
      <w:r>
        <w:t>славянского</w:t>
      </w:r>
      <w:proofErr w:type="spellEnd"/>
      <w:r>
        <w:t xml:space="preserve"> </w:t>
      </w:r>
      <w:proofErr w:type="spellStart"/>
      <w:r>
        <w:t>элемента</w:t>
      </w:r>
      <w:proofErr w:type="spellEnd"/>
      <w:r>
        <w:t xml:space="preserve"> в </w:t>
      </w:r>
      <w:proofErr w:type="spellStart"/>
      <w:r>
        <w:t>музыке</w:t>
      </w:r>
      <w:proofErr w:type="spellEnd"/>
      <w:r>
        <w:t xml:space="preserve">‚ </w:t>
      </w:r>
      <w:proofErr w:type="spellStart"/>
      <w:r>
        <w:t>литературе</w:t>
      </w:r>
      <w:proofErr w:type="spellEnd"/>
      <w:r>
        <w:t xml:space="preserve">‚ </w:t>
      </w:r>
      <w:proofErr w:type="spellStart"/>
      <w:r>
        <w:t>изобразительном</w:t>
      </w:r>
      <w:proofErr w:type="spellEnd"/>
      <w:r>
        <w:t xml:space="preserve"> </w:t>
      </w:r>
      <w:proofErr w:type="spellStart"/>
      <w:r>
        <w:t>искусстве</w:t>
      </w:r>
      <w:proofErr w:type="spellEnd"/>
      <w:r>
        <w:t xml:space="preserve">. </w:t>
      </w:r>
      <w:proofErr w:type="spellStart"/>
      <w:r>
        <w:t>Нет</w:t>
      </w:r>
      <w:proofErr w:type="spellEnd"/>
      <w:r>
        <w:t xml:space="preserve"> </w:t>
      </w:r>
      <w:proofErr w:type="spellStart"/>
      <w:r>
        <w:t>необходимости</w:t>
      </w:r>
      <w:proofErr w:type="spellEnd"/>
      <w:r>
        <w:t xml:space="preserve"> </w:t>
      </w:r>
      <w:proofErr w:type="spellStart"/>
      <w:r>
        <w:t>специально</w:t>
      </w:r>
      <w:proofErr w:type="spellEnd"/>
      <w:r>
        <w:t xml:space="preserve"> </w:t>
      </w:r>
      <w:r>
        <w:rPr>
          <w:lang w:val="ru-RU"/>
        </w:rPr>
        <w:t>выделять</w:t>
      </w:r>
      <w:r>
        <w:t xml:space="preserve"> </w:t>
      </w:r>
      <w:proofErr w:type="spellStart"/>
      <w:r>
        <w:t>личность</w:t>
      </w:r>
      <w:proofErr w:type="spellEnd"/>
      <w:r>
        <w:t xml:space="preserve"> </w:t>
      </w:r>
      <w:proofErr w:type="spellStart"/>
      <w:r>
        <w:t>известного</w:t>
      </w:r>
      <w:proofErr w:type="spellEnd"/>
      <w:r>
        <w:t xml:space="preserve"> </w:t>
      </w:r>
      <w:proofErr w:type="spellStart"/>
      <w:r>
        <w:t>выходца</w:t>
      </w:r>
      <w:proofErr w:type="spellEnd"/>
      <w:r>
        <w:t xml:space="preserve"> </w:t>
      </w:r>
      <w:r>
        <w:rPr>
          <w:lang w:val="ru-RU"/>
        </w:rPr>
        <w:t xml:space="preserve">из </w:t>
      </w:r>
      <w:proofErr w:type="spellStart"/>
      <w:proofErr w:type="gramStart"/>
      <w:r>
        <w:t>Силезии</w:t>
      </w:r>
      <w:proofErr w:type="spellEnd"/>
      <w:r>
        <w:t xml:space="preserve">‚ </w:t>
      </w:r>
      <w:proofErr w:type="spellStart"/>
      <w:r>
        <w:t>жителя</w:t>
      </w:r>
      <w:proofErr w:type="spellEnd"/>
      <w:proofErr w:type="gramEnd"/>
      <w:r>
        <w:t xml:space="preserve"> </w:t>
      </w:r>
      <w:proofErr w:type="spellStart"/>
      <w:r>
        <w:t>Брно</w:t>
      </w:r>
      <w:proofErr w:type="spellEnd"/>
      <w:r>
        <w:t xml:space="preserve">‚ </w:t>
      </w:r>
      <w:proofErr w:type="spellStart"/>
      <w:r>
        <w:t>композитора</w:t>
      </w:r>
      <w:proofErr w:type="spellEnd"/>
      <w:r>
        <w:t xml:space="preserve"> </w:t>
      </w:r>
      <w:proofErr w:type="spellStart"/>
      <w:r>
        <w:t>Леоша</w:t>
      </w:r>
      <w:proofErr w:type="spellEnd"/>
      <w:r>
        <w:t xml:space="preserve"> </w:t>
      </w:r>
      <w:proofErr w:type="spellStart"/>
      <w:r>
        <w:t>Яначека</w:t>
      </w:r>
      <w:proofErr w:type="spellEnd"/>
      <w:r>
        <w:t xml:space="preserve">‚ у </w:t>
      </w:r>
      <w:proofErr w:type="spellStart"/>
      <w:r>
        <w:t>которого</w:t>
      </w:r>
      <w:proofErr w:type="spellEnd"/>
      <w:r>
        <w:t xml:space="preserve"> </w:t>
      </w:r>
      <w:proofErr w:type="spellStart"/>
      <w:r>
        <w:t>русофильство</w:t>
      </w:r>
      <w:proofErr w:type="spellEnd"/>
      <w:r>
        <w:t xml:space="preserve"> </w:t>
      </w:r>
      <w:proofErr w:type="spellStart"/>
      <w:r>
        <w:t>проявлялось</w:t>
      </w:r>
      <w:proofErr w:type="spellEnd"/>
      <w:r>
        <w:t xml:space="preserve"> </w:t>
      </w:r>
      <w:proofErr w:type="spellStart"/>
      <w:r>
        <w:t>особ</w:t>
      </w:r>
      <w:proofErr w:type="spellEnd"/>
      <w:r>
        <w:rPr>
          <w:lang w:val="ru-RU"/>
        </w:rPr>
        <w:t>енно</w:t>
      </w:r>
      <w:r>
        <w:t xml:space="preserve"> </w:t>
      </w:r>
      <w:proofErr w:type="spellStart"/>
      <w:r>
        <w:t>выразительно</w:t>
      </w:r>
      <w:proofErr w:type="spellEnd"/>
      <w:r>
        <w:t xml:space="preserve">. </w:t>
      </w:r>
      <w:proofErr w:type="spellStart"/>
      <w:r>
        <w:t>Моравия</w:t>
      </w:r>
      <w:proofErr w:type="spellEnd"/>
      <w:r>
        <w:t xml:space="preserve"> </w:t>
      </w:r>
      <w:proofErr w:type="spellStart"/>
      <w:r>
        <w:t>сохраняла</w:t>
      </w:r>
      <w:proofErr w:type="spellEnd"/>
      <w:r>
        <w:t xml:space="preserve"> и </w:t>
      </w:r>
      <w:proofErr w:type="spellStart"/>
      <w:r>
        <w:t>сохраняет</w:t>
      </w:r>
      <w:proofErr w:type="spellEnd"/>
      <w:r>
        <w:t xml:space="preserve"> </w:t>
      </w:r>
      <w:proofErr w:type="spellStart"/>
      <w:r>
        <w:t>по</w:t>
      </w:r>
      <w:proofErr w:type="spellEnd"/>
      <w:r>
        <w:t xml:space="preserve"> </w:t>
      </w:r>
      <w:proofErr w:type="spellStart"/>
      <w:r>
        <w:t>сей</w:t>
      </w:r>
      <w:proofErr w:type="spellEnd"/>
      <w:r>
        <w:t xml:space="preserve"> </w:t>
      </w:r>
      <w:proofErr w:type="spellStart"/>
      <w:r>
        <w:t>день</w:t>
      </w:r>
      <w:proofErr w:type="spellEnd"/>
      <w:r>
        <w:t xml:space="preserve"> </w:t>
      </w:r>
      <w:proofErr w:type="spellStart"/>
      <w:r>
        <w:t>свою</w:t>
      </w:r>
      <w:proofErr w:type="spellEnd"/>
      <w:r>
        <w:t xml:space="preserve"> </w:t>
      </w:r>
      <w:proofErr w:type="spellStart"/>
      <w:r>
        <w:t>культурную</w:t>
      </w:r>
      <w:proofErr w:type="spellEnd"/>
      <w:r>
        <w:t xml:space="preserve"> и </w:t>
      </w:r>
      <w:proofErr w:type="spellStart"/>
      <w:r>
        <w:t>идейную</w:t>
      </w:r>
      <w:proofErr w:type="spellEnd"/>
      <w:r>
        <w:t xml:space="preserve"> </w:t>
      </w:r>
      <w:proofErr w:type="spellStart"/>
      <w:proofErr w:type="gramStart"/>
      <w:r>
        <w:t>автономию</w:t>
      </w:r>
      <w:proofErr w:type="spellEnd"/>
      <w:r>
        <w:t>‚</w:t>
      </w:r>
      <w:r>
        <w:rPr>
          <w:lang w:val="ru-RU"/>
        </w:rPr>
        <w:t xml:space="preserve"> </w:t>
      </w:r>
      <w:proofErr w:type="spellStart"/>
      <w:r>
        <w:t>она</w:t>
      </w:r>
      <w:proofErr w:type="spellEnd"/>
      <w:proofErr w:type="gramEnd"/>
      <w:r>
        <w:t xml:space="preserve"> </w:t>
      </w:r>
      <w:proofErr w:type="spellStart"/>
      <w:r>
        <w:t>является</w:t>
      </w:r>
      <w:proofErr w:type="spellEnd"/>
      <w:r>
        <w:t xml:space="preserve"> </w:t>
      </w:r>
      <w:proofErr w:type="spellStart"/>
      <w:r>
        <w:t>более</w:t>
      </w:r>
      <w:proofErr w:type="spellEnd"/>
      <w:r>
        <w:t xml:space="preserve"> </w:t>
      </w:r>
      <w:proofErr w:type="spellStart"/>
      <w:r>
        <w:t>консервативной</w:t>
      </w:r>
      <w:proofErr w:type="spellEnd"/>
      <w:r>
        <w:t xml:space="preserve">‚ </w:t>
      </w:r>
      <w:proofErr w:type="spellStart"/>
      <w:r>
        <w:t>католической</w:t>
      </w:r>
      <w:proofErr w:type="spellEnd"/>
      <w:r>
        <w:t xml:space="preserve">‚ </w:t>
      </w:r>
      <w:proofErr w:type="spellStart"/>
      <w:r>
        <w:t>эмоциональной</w:t>
      </w:r>
      <w:proofErr w:type="spellEnd"/>
      <w:r>
        <w:t xml:space="preserve">‚ </w:t>
      </w:r>
      <w:proofErr w:type="spellStart"/>
      <w:r>
        <w:t>откровенной</w:t>
      </w:r>
      <w:proofErr w:type="spellEnd"/>
      <w:r>
        <w:t xml:space="preserve"> и </w:t>
      </w:r>
      <w:proofErr w:type="spellStart"/>
      <w:r>
        <w:t>открытой</w:t>
      </w:r>
      <w:proofErr w:type="spellEnd"/>
      <w:r>
        <w:t xml:space="preserve">‚ с </w:t>
      </w:r>
      <w:proofErr w:type="spellStart"/>
      <w:r>
        <w:t>определенными</w:t>
      </w:r>
      <w:proofErr w:type="spellEnd"/>
      <w:r>
        <w:t xml:space="preserve"> </w:t>
      </w:r>
      <w:proofErr w:type="spellStart"/>
      <w:r>
        <w:t>этическими</w:t>
      </w:r>
      <w:proofErr w:type="spellEnd"/>
      <w:r>
        <w:t xml:space="preserve"> </w:t>
      </w:r>
      <w:proofErr w:type="spellStart"/>
      <w:r>
        <w:t>подходами</w:t>
      </w:r>
      <w:proofErr w:type="spellEnd"/>
      <w:r>
        <w:t xml:space="preserve">‚ </w:t>
      </w:r>
      <w:proofErr w:type="spellStart"/>
      <w:r>
        <w:t>которые</w:t>
      </w:r>
      <w:proofErr w:type="spellEnd"/>
      <w:r>
        <w:t xml:space="preserve">‚ </w:t>
      </w:r>
      <w:proofErr w:type="spellStart"/>
      <w:r>
        <w:t>наверное</w:t>
      </w:r>
      <w:proofErr w:type="spellEnd"/>
      <w:r>
        <w:t xml:space="preserve">‚ </w:t>
      </w:r>
      <w:proofErr w:type="spellStart"/>
      <w:r>
        <w:t>моделировали</w:t>
      </w:r>
      <w:proofErr w:type="spellEnd"/>
      <w:r>
        <w:t xml:space="preserve"> и </w:t>
      </w:r>
      <w:proofErr w:type="spellStart"/>
      <w:r>
        <w:t>до</w:t>
      </w:r>
      <w:proofErr w:type="spellEnd"/>
      <w:r>
        <w:t xml:space="preserve"> </w:t>
      </w:r>
      <w:proofErr w:type="spellStart"/>
      <w:r>
        <w:t>сих</w:t>
      </w:r>
      <w:proofErr w:type="spellEnd"/>
      <w:r>
        <w:t xml:space="preserve"> </w:t>
      </w:r>
      <w:proofErr w:type="spellStart"/>
      <w:r>
        <w:t>пор</w:t>
      </w:r>
      <w:proofErr w:type="spellEnd"/>
      <w:r>
        <w:t xml:space="preserve"> </w:t>
      </w:r>
      <w:proofErr w:type="spellStart"/>
      <w:r>
        <w:t>моделируют</w:t>
      </w:r>
      <w:proofErr w:type="spellEnd"/>
      <w:r>
        <w:t xml:space="preserve"> </w:t>
      </w:r>
      <w:proofErr w:type="spellStart"/>
      <w:r>
        <w:t>моравское</w:t>
      </w:r>
      <w:proofErr w:type="spellEnd"/>
      <w:r>
        <w:t xml:space="preserve"> </w:t>
      </w:r>
      <w:proofErr w:type="spellStart"/>
      <w:r>
        <w:t>восприятие</w:t>
      </w:r>
      <w:proofErr w:type="spellEnd"/>
      <w:r>
        <w:t xml:space="preserve"> </w:t>
      </w:r>
      <w:proofErr w:type="spellStart"/>
      <w:r>
        <w:t>разных</w:t>
      </w:r>
      <w:proofErr w:type="spellEnd"/>
      <w:r>
        <w:t xml:space="preserve"> </w:t>
      </w:r>
      <w:proofErr w:type="spellStart"/>
      <w:r>
        <w:t>культурных</w:t>
      </w:r>
      <w:proofErr w:type="spellEnd"/>
      <w:r>
        <w:t xml:space="preserve"> </w:t>
      </w:r>
      <w:proofErr w:type="spellStart"/>
      <w:r>
        <w:t>явлений</w:t>
      </w:r>
      <w:proofErr w:type="spellEnd"/>
      <w:r>
        <w:t xml:space="preserve">‚ в </w:t>
      </w:r>
      <w:proofErr w:type="spellStart"/>
      <w:r>
        <w:t>том</w:t>
      </w:r>
      <w:proofErr w:type="spellEnd"/>
      <w:r>
        <w:t xml:space="preserve"> </w:t>
      </w:r>
      <w:proofErr w:type="spellStart"/>
      <w:r>
        <w:t>числе</w:t>
      </w:r>
      <w:proofErr w:type="spellEnd"/>
      <w:r>
        <w:t xml:space="preserve"> и </w:t>
      </w:r>
      <w:proofErr w:type="spellStart"/>
      <w:r>
        <w:t>русской</w:t>
      </w:r>
      <w:proofErr w:type="spellEnd"/>
      <w:r>
        <w:t xml:space="preserve"> </w:t>
      </w:r>
      <w:proofErr w:type="spellStart"/>
      <w:r>
        <w:t>литературы</w:t>
      </w:r>
      <w:proofErr w:type="spellEnd"/>
      <w:r>
        <w:t xml:space="preserve"> в</w:t>
      </w:r>
      <w:r>
        <w:rPr>
          <w:lang w:val="ru-RU"/>
        </w:rPr>
        <w:t xml:space="preserve">ообще, </w:t>
      </w:r>
      <w:r>
        <w:t xml:space="preserve">и </w:t>
      </w:r>
      <w:proofErr w:type="spellStart"/>
      <w:r>
        <w:t>творчества</w:t>
      </w:r>
      <w:proofErr w:type="spellEnd"/>
      <w:r>
        <w:t xml:space="preserve"> </w:t>
      </w:r>
      <w:proofErr w:type="spellStart"/>
      <w:r>
        <w:t>Льва</w:t>
      </w:r>
      <w:proofErr w:type="spellEnd"/>
      <w:r>
        <w:t xml:space="preserve"> </w:t>
      </w:r>
      <w:proofErr w:type="spellStart"/>
      <w:r>
        <w:t>Толстого</w:t>
      </w:r>
      <w:proofErr w:type="spellEnd"/>
      <w:r>
        <w:t xml:space="preserve"> в </w:t>
      </w:r>
      <w:proofErr w:type="spellStart"/>
      <w:r>
        <w:t>особенности</w:t>
      </w:r>
      <w:proofErr w:type="spellEnd"/>
      <w:r>
        <w:t>.</w:t>
      </w:r>
    </w:p>
    <w:p w14:paraId="3C1550EA" w14:textId="77777777" w:rsidR="00F17F78" w:rsidRDefault="00F17F78" w:rsidP="00F17F78">
      <w:pPr>
        <w:spacing w:line="360" w:lineRule="auto"/>
        <w:ind w:firstLine="708"/>
        <w:jc w:val="both"/>
        <w:rPr>
          <w:rStyle w:val="FootnoteSymbol"/>
        </w:rPr>
      </w:pPr>
      <w:r>
        <w:rPr>
          <w:smallCaps/>
        </w:rPr>
        <w:t xml:space="preserve"> </w:t>
      </w:r>
      <w:r>
        <w:rPr>
          <w:lang w:val="ru-RU"/>
        </w:rPr>
        <w:t>На этом базисе</w:t>
      </w:r>
      <w:r>
        <w:t xml:space="preserve"> </w:t>
      </w:r>
      <w:r>
        <w:rPr>
          <w:lang w:val="ru-RU"/>
        </w:rPr>
        <w:t xml:space="preserve">произрастало </w:t>
      </w:r>
      <w:proofErr w:type="spellStart"/>
      <w:r>
        <w:t>творчество</w:t>
      </w:r>
      <w:proofErr w:type="spellEnd"/>
      <w:r>
        <w:t xml:space="preserve"> </w:t>
      </w:r>
      <w:proofErr w:type="spellStart"/>
      <w:r>
        <w:t>Алоиса</w:t>
      </w:r>
      <w:proofErr w:type="spellEnd"/>
      <w:r>
        <w:t xml:space="preserve"> </w:t>
      </w:r>
      <w:proofErr w:type="spellStart"/>
      <w:r>
        <w:t>Аугустина</w:t>
      </w:r>
      <w:proofErr w:type="spellEnd"/>
      <w:r>
        <w:t xml:space="preserve"> </w:t>
      </w:r>
      <w:proofErr w:type="spellStart"/>
      <w:r>
        <w:t>Врзала</w:t>
      </w:r>
      <w:proofErr w:type="spellEnd"/>
      <w:r>
        <w:t xml:space="preserve"> (1864-1930),</w:t>
      </w:r>
      <w:r>
        <w:rPr>
          <w:rStyle w:val="Znakypropoznmkupodarou"/>
        </w:rPr>
        <w:footnoteReference w:id="25"/>
      </w:r>
      <w:r>
        <w:rPr>
          <w:rStyle w:val="FootnoteSymbol"/>
        </w:rPr>
        <w:t xml:space="preserve"> </w:t>
      </w:r>
      <w:proofErr w:type="spellStart"/>
      <w:r>
        <w:rPr>
          <w:rStyle w:val="FootnoteSymbol"/>
        </w:rPr>
        <w:t>автора</w:t>
      </w:r>
      <w:proofErr w:type="spellEnd"/>
      <w:r>
        <w:rPr>
          <w:rStyle w:val="FootnoteSymbol"/>
          <w:smallCaps/>
        </w:rPr>
        <w:t xml:space="preserve"> </w:t>
      </w:r>
      <w:proofErr w:type="spellStart"/>
      <w:r>
        <w:rPr>
          <w:rStyle w:val="FootnoteSymbol"/>
        </w:rPr>
        <w:t>ряда</w:t>
      </w:r>
      <w:proofErr w:type="spellEnd"/>
      <w:r>
        <w:rPr>
          <w:rStyle w:val="FootnoteSymbol"/>
        </w:rPr>
        <w:t xml:space="preserve"> </w:t>
      </w:r>
      <w:proofErr w:type="spellStart"/>
      <w:r>
        <w:rPr>
          <w:rStyle w:val="FootnoteSymbol"/>
        </w:rPr>
        <w:t>книг</w:t>
      </w:r>
      <w:proofErr w:type="spellEnd"/>
      <w:r>
        <w:rPr>
          <w:rStyle w:val="FootnoteSymbol"/>
        </w:rPr>
        <w:t xml:space="preserve"> и </w:t>
      </w:r>
      <w:proofErr w:type="spellStart"/>
      <w:r>
        <w:rPr>
          <w:rStyle w:val="FootnoteSymbol"/>
        </w:rPr>
        <w:t>переводов</w:t>
      </w:r>
      <w:proofErr w:type="spellEnd"/>
      <w:r>
        <w:rPr>
          <w:rStyle w:val="FootnoteSymbol"/>
        </w:rPr>
        <w:t xml:space="preserve"> </w:t>
      </w:r>
      <w:proofErr w:type="spellStart"/>
      <w:r>
        <w:rPr>
          <w:rStyle w:val="FootnoteSymbol"/>
        </w:rPr>
        <w:t>из</w:t>
      </w:r>
      <w:proofErr w:type="spellEnd"/>
      <w:r>
        <w:rPr>
          <w:rStyle w:val="FootnoteSymbol"/>
        </w:rPr>
        <w:t xml:space="preserve"> </w:t>
      </w:r>
      <w:proofErr w:type="spellStart"/>
      <w:r>
        <w:rPr>
          <w:rStyle w:val="FootnoteSymbol"/>
        </w:rPr>
        <w:t>русской</w:t>
      </w:r>
      <w:proofErr w:type="spellEnd"/>
      <w:r>
        <w:rPr>
          <w:rStyle w:val="FootnoteSymbol"/>
        </w:rPr>
        <w:t xml:space="preserve"> </w:t>
      </w:r>
      <w:proofErr w:type="spellStart"/>
      <w:r>
        <w:rPr>
          <w:rStyle w:val="FootnoteSymbol"/>
        </w:rPr>
        <w:t>литературы</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переводил</w:t>
      </w:r>
      <w:proofErr w:type="spellEnd"/>
      <w:r>
        <w:rPr>
          <w:rStyle w:val="FootnoteSymbol"/>
        </w:rPr>
        <w:t xml:space="preserve"> в </w:t>
      </w:r>
      <w:proofErr w:type="spellStart"/>
      <w:r>
        <w:rPr>
          <w:rStyle w:val="FootnoteSymbol"/>
        </w:rPr>
        <w:t>особенности</w:t>
      </w:r>
      <w:proofErr w:type="spellEnd"/>
      <w:r>
        <w:rPr>
          <w:rStyle w:val="FootnoteSymbol"/>
        </w:rPr>
        <w:t xml:space="preserve"> </w:t>
      </w:r>
      <w:proofErr w:type="spellStart"/>
      <w:r>
        <w:rPr>
          <w:rStyle w:val="FootnoteSymbol"/>
        </w:rPr>
        <w:t>периферийных</w:t>
      </w:r>
      <w:proofErr w:type="spellEnd"/>
      <w:r>
        <w:rPr>
          <w:rStyle w:val="FootnoteSymbol"/>
        </w:rPr>
        <w:t xml:space="preserve"> </w:t>
      </w:r>
      <w:proofErr w:type="spellStart"/>
      <w:r>
        <w:rPr>
          <w:rStyle w:val="FootnoteSymbol"/>
        </w:rPr>
        <w:t>авторов</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корифеев</w:t>
      </w:r>
      <w:proofErr w:type="spellEnd"/>
      <w:r>
        <w:rPr>
          <w:rStyle w:val="FootnoteSymbol"/>
        </w:rPr>
        <w:t xml:space="preserve">‚ </w:t>
      </w:r>
      <w:r>
        <w:rPr>
          <w:rStyle w:val="FootnoteSymbol"/>
          <w:lang w:val="ru-RU"/>
        </w:rPr>
        <w:t xml:space="preserve">а </w:t>
      </w:r>
      <w:proofErr w:type="spellStart"/>
      <w:r>
        <w:rPr>
          <w:rStyle w:val="FootnoteSymbol"/>
        </w:rPr>
        <w:t>скорее</w:t>
      </w:r>
      <w:proofErr w:type="spellEnd"/>
      <w:r>
        <w:rPr>
          <w:rStyle w:val="FootnoteSymbol"/>
        </w:rPr>
        <w:t xml:space="preserve"> </w:t>
      </w:r>
      <w:proofErr w:type="spellStart"/>
      <w:r>
        <w:rPr>
          <w:rStyle w:val="FootnoteSymbol"/>
        </w:rPr>
        <w:t>тех</w:t>
      </w:r>
      <w:proofErr w:type="spellEnd"/>
      <w:r>
        <w:rPr>
          <w:rStyle w:val="FootnoteSymbol"/>
        </w:rPr>
        <w:t xml:space="preserve">‚ </w:t>
      </w:r>
      <w:proofErr w:type="spellStart"/>
      <w:r>
        <w:rPr>
          <w:rStyle w:val="FootnoteSymbol"/>
        </w:rPr>
        <w:t>кто</w:t>
      </w:r>
      <w:proofErr w:type="spellEnd"/>
      <w:r>
        <w:rPr>
          <w:rStyle w:val="FootnoteSymbol"/>
        </w:rPr>
        <w:t xml:space="preserve"> </w:t>
      </w:r>
      <w:proofErr w:type="spellStart"/>
      <w:r>
        <w:rPr>
          <w:rStyle w:val="FootnoteSymbol"/>
        </w:rPr>
        <w:t>стоял</w:t>
      </w:r>
      <w:proofErr w:type="spellEnd"/>
      <w:r>
        <w:rPr>
          <w:rStyle w:val="FootnoteSymbol"/>
        </w:rPr>
        <w:t xml:space="preserve"> </w:t>
      </w:r>
      <w:proofErr w:type="spellStart"/>
      <w:r>
        <w:rPr>
          <w:rStyle w:val="FootnoteSymbol"/>
        </w:rPr>
        <w:t>особняком</w:t>
      </w:r>
      <w:proofErr w:type="spellEnd"/>
      <w:r>
        <w:rPr>
          <w:rStyle w:val="FootnoteSymbol"/>
        </w:rPr>
        <w:t xml:space="preserve"> и в </w:t>
      </w:r>
      <w:proofErr w:type="spellStart"/>
      <w:r>
        <w:rPr>
          <w:rStyle w:val="FootnoteSymbol"/>
        </w:rPr>
        <w:t>самой</w:t>
      </w:r>
      <w:proofErr w:type="spellEnd"/>
      <w:r>
        <w:rPr>
          <w:rStyle w:val="FootnoteSymbol"/>
        </w:rPr>
        <w:t xml:space="preserve"> </w:t>
      </w:r>
      <w:proofErr w:type="spellStart"/>
      <w:r>
        <w:rPr>
          <w:rStyle w:val="FootnoteSymbol"/>
        </w:rPr>
        <w:t>русской</w:t>
      </w:r>
      <w:proofErr w:type="spellEnd"/>
      <w:r>
        <w:rPr>
          <w:rStyle w:val="FootnoteSymbol"/>
        </w:rPr>
        <w:t xml:space="preserve"> </w:t>
      </w:r>
      <w:proofErr w:type="spellStart"/>
      <w:r>
        <w:rPr>
          <w:rStyle w:val="FootnoteSymbol"/>
        </w:rPr>
        <w:lastRenderedPageBreak/>
        <w:t>литератур</w:t>
      </w:r>
      <w:r>
        <w:rPr>
          <w:rStyle w:val="FootnoteSymbol"/>
          <w:lang w:val="ru-RU"/>
        </w:rPr>
        <w:t>е</w:t>
      </w:r>
      <w:proofErr w:type="spellEnd"/>
      <w:r>
        <w:rPr>
          <w:rStyle w:val="FootnoteSymbol"/>
        </w:rPr>
        <w:t xml:space="preserve">‚ </w:t>
      </w:r>
      <w:proofErr w:type="spellStart"/>
      <w:r>
        <w:rPr>
          <w:rStyle w:val="FootnoteSymbol"/>
        </w:rPr>
        <w:t>авторов</w:t>
      </w:r>
      <w:proofErr w:type="spellEnd"/>
      <w:r>
        <w:rPr>
          <w:rStyle w:val="FootnoteSymbol"/>
        </w:rPr>
        <w:t xml:space="preserve"> с </w:t>
      </w:r>
      <w:proofErr w:type="spellStart"/>
      <w:r>
        <w:rPr>
          <w:rStyle w:val="FootnoteSymbol"/>
        </w:rPr>
        <w:t>этическим</w:t>
      </w:r>
      <w:proofErr w:type="spellEnd"/>
      <w:r>
        <w:rPr>
          <w:rStyle w:val="FootnoteSymbol"/>
        </w:rPr>
        <w:t xml:space="preserve"> </w:t>
      </w:r>
      <w:proofErr w:type="spellStart"/>
      <w:r>
        <w:rPr>
          <w:rStyle w:val="FootnoteSymbol"/>
        </w:rPr>
        <w:t>чутьем</w:t>
      </w:r>
      <w:proofErr w:type="spellEnd"/>
      <w:r>
        <w:rPr>
          <w:rStyle w:val="FootnoteSymbol"/>
        </w:rPr>
        <w:t xml:space="preserve">‚ </w:t>
      </w:r>
      <w:proofErr w:type="spellStart"/>
      <w:r>
        <w:rPr>
          <w:rStyle w:val="FootnoteSymbol"/>
        </w:rPr>
        <w:t>занимающихся</w:t>
      </w:r>
      <w:proofErr w:type="spellEnd"/>
      <w:r>
        <w:rPr>
          <w:rStyle w:val="FootnoteSymbol"/>
        </w:rPr>
        <w:t xml:space="preserve"> </w:t>
      </w:r>
      <w:proofErr w:type="spellStart"/>
      <w:r>
        <w:rPr>
          <w:rStyle w:val="FootnoteSymbol"/>
        </w:rPr>
        <w:t>религиозными</w:t>
      </w:r>
      <w:proofErr w:type="spellEnd"/>
      <w:r>
        <w:rPr>
          <w:rStyle w:val="FootnoteSymbol"/>
        </w:rPr>
        <w:t xml:space="preserve"> и </w:t>
      </w:r>
      <w:proofErr w:type="spellStart"/>
      <w:r>
        <w:rPr>
          <w:rStyle w:val="FootnoteSymbol"/>
        </w:rPr>
        <w:t>этическими</w:t>
      </w:r>
      <w:proofErr w:type="spellEnd"/>
      <w:r>
        <w:rPr>
          <w:rStyle w:val="FootnoteSymbol"/>
        </w:rPr>
        <w:t xml:space="preserve">‚ </w:t>
      </w:r>
      <w:proofErr w:type="spellStart"/>
      <w:r>
        <w:rPr>
          <w:rStyle w:val="FootnoteSymbol"/>
        </w:rPr>
        <w:t>нравственными</w:t>
      </w:r>
      <w:proofErr w:type="spellEnd"/>
      <w:r>
        <w:rPr>
          <w:rStyle w:val="FootnoteSymbol"/>
        </w:rPr>
        <w:t xml:space="preserve"> </w:t>
      </w:r>
      <w:proofErr w:type="spellStart"/>
      <w:r>
        <w:rPr>
          <w:rStyle w:val="FootnoteSymbol"/>
        </w:rPr>
        <w:t>вопросами</w:t>
      </w:r>
      <w:proofErr w:type="spellEnd"/>
      <w:r>
        <w:rPr>
          <w:rStyle w:val="FootnoteSymbol"/>
        </w:rPr>
        <w:t xml:space="preserve">‚ </w:t>
      </w:r>
      <w:r>
        <w:rPr>
          <w:rStyle w:val="FootnoteSymbol"/>
          <w:lang w:val="ru-RU"/>
        </w:rPr>
        <w:t>однако</w:t>
      </w:r>
      <w:r>
        <w:rPr>
          <w:rStyle w:val="FootnoteSymbol"/>
        </w:rPr>
        <w:t xml:space="preserve"> </w:t>
      </w:r>
      <w:proofErr w:type="spellStart"/>
      <w:r>
        <w:rPr>
          <w:rStyle w:val="FootnoteSymbol"/>
        </w:rPr>
        <w:t>переводил</w:t>
      </w:r>
      <w:proofErr w:type="spellEnd"/>
      <w:r>
        <w:rPr>
          <w:rStyle w:val="FootnoteSymbol"/>
        </w:rPr>
        <w:t xml:space="preserve"> и </w:t>
      </w:r>
      <w:proofErr w:type="spellStart"/>
      <w:r>
        <w:rPr>
          <w:rStyle w:val="FootnoteSymbol"/>
        </w:rPr>
        <w:t>рассказы</w:t>
      </w:r>
      <w:proofErr w:type="spellEnd"/>
      <w:r>
        <w:rPr>
          <w:rStyle w:val="FootnoteSymbol"/>
        </w:rPr>
        <w:t xml:space="preserve"> Л. </w:t>
      </w:r>
      <w:proofErr w:type="spellStart"/>
      <w:r>
        <w:rPr>
          <w:rStyle w:val="FootnoteSymbol"/>
        </w:rPr>
        <w:t>Толстого</w:t>
      </w:r>
      <w:proofErr w:type="spellEnd"/>
      <w:r>
        <w:rPr>
          <w:rStyle w:val="FootnoteSymbol"/>
        </w:rPr>
        <w:t xml:space="preserve">‚ Н. С. </w:t>
      </w:r>
      <w:proofErr w:type="spellStart"/>
      <w:r>
        <w:rPr>
          <w:rStyle w:val="FootnoteSymbol"/>
        </w:rPr>
        <w:t>Лескова</w:t>
      </w:r>
      <w:proofErr w:type="spellEnd"/>
      <w:r>
        <w:rPr>
          <w:rStyle w:val="FootnoteSymbol"/>
        </w:rPr>
        <w:t xml:space="preserve"> и </w:t>
      </w:r>
      <w:proofErr w:type="spellStart"/>
      <w:r>
        <w:rPr>
          <w:rStyle w:val="FootnoteSymbol"/>
        </w:rPr>
        <w:t>других</w:t>
      </w:r>
      <w:proofErr w:type="spellEnd"/>
      <w:r>
        <w:rPr>
          <w:rStyle w:val="FootnoteSymbol"/>
        </w:rPr>
        <w:t>.</w:t>
      </w:r>
      <w:r>
        <w:rPr>
          <w:rStyle w:val="FootnoteSymbol"/>
          <w:lang w:val="ru-RU"/>
        </w:rPr>
        <w:t xml:space="preserve"> </w:t>
      </w:r>
      <w:proofErr w:type="spellStart"/>
      <w:r>
        <w:rPr>
          <w:rStyle w:val="FootnoteSymbol"/>
        </w:rPr>
        <w:t>Недаром</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стал</w:t>
      </w:r>
      <w:proofErr w:type="spellEnd"/>
      <w:r>
        <w:rPr>
          <w:rStyle w:val="FootnoteSymbol"/>
        </w:rPr>
        <w:t xml:space="preserve"> </w:t>
      </w:r>
      <w:proofErr w:type="spellStart"/>
      <w:r>
        <w:rPr>
          <w:rStyle w:val="FootnoteSymbol"/>
        </w:rPr>
        <w:t>автором</w:t>
      </w:r>
      <w:proofErr w:type="spellEnd"/>
      <w:r>
        <w:rPr>
          <w:rStyle w:val="FootnoteSymbol"/>
        </w:rPr>
        <w:t xml:space="preserve"> </w:t>
      </w:r>
      <w:proofErr w:type="spellStart"/>
      <w:r>
        <w:rPr>
          <w:rStyle w:val="FootnoteSymbol"/>
        </w:rPr>
        <w:t>первой</w:t>
      </w:r>
      <w:proofErr w:type="spellEnd"/>
      <w:r>
        <w:rPr>
          <w:rStyle w:val="FootnoteSymbol"/>
          <w:lang w:val="ru-RU"/>
        </w:rPr>
        <w:t xml:space="preserve"> </w:t>
      </w:r>
      <w:proofErr w:type="spellStart"/>
      <w:r>
        <w:rPr>
          <w:rStyle w:val="FootnoteSymbol"/>
        </w:rPr>
        <w:t>написанной</w:t>
      </w:r>
      <w:proofErr w:type="spellEnd"/>
      <w:r>
        <w:rPr>
          <w:rStyle w:val="FootnoteSymbol"/>
        </w:rPr>
        <w:t xml:space="preserve"> </w:t>
      </w:r>
      <w:proofErr w:type="spellStart"/>
      <w:r>
        <w:rPr>
          <w:rStyle w:val="FootnoteSymbol"/>
        </w:rPr>
        <w:t>по-чешски</w:t>
      </w:r>
      <w:proofErr w:type="spellEnd"/>
      <w:r>
        <w:rPr>
          <w:rStyle w:val="FootnoteSymbol"/>
        </w:rPr>
        <w:t xml:space="preserve"> </w:t>
      </w:r>
      <w:proofErr w:type="spellStart"/>
      <w:r>
        <w:rPr>
          <w:rStyle w:val="FootnoteSymbol"/>
        </w:rPr>
        <w:t>компилятивной</w:t>
      </w:r>
      <w:proofErr w:type="spellEnd"/>
      <w:r>
        <w:rPr>
          <w:rStyle w:val="FootnoteSymbol"/>
        </w:rPr>
        <w:t xml:space="preserve"> </w:t>
      </w:r>
      <w:proofErr w:type="spellStart"/>
      <w:r>
        <w:rPr>
          <w:rStyle w:val="FootnoteSymbol"/>
        </w:rPr>
        <w:t>истории</w:t>
      </w:r>
      <w:proofErr w:type="spellEnd"/>
      <w:r>
        <w:rPr>
          <w:rStyle w:val="FootnoteSymbol"/>
        </w:rPr>
        <w:t xml:space="preserve">  </w:t>
      </w:r>
      <w:proofErr w:type="spellStart"/>
      <w:r>
        <w:rPr>
          <w:rStyle w:val="FootnoteSymbol"/>
        </w:rPr>
        <w:t>русской</w:t>
      </w:r>
      <w:proofErr w:type="spellEnd"/>
      <w:r>
        <w:rPr>
          <w:rStyle w:val="FootnoteSymbol"/>
        </w:rPr>
        <w:t xml:space="preserve"> </w:t>
      </w:r>
      <w:proofErr w:type="spellStart"/>
      <w:r>
        <w:rPr>
          <w:rStyle w:val="FootnoteSymbol"/>
        </w:rPr>
        <w:t>литературы</w:t>
      </w:r>
      <w:proofErr w:type="spellEnd"/>
      <w:r>
        <w:rPr>
          <w:rStyle w:val="FootnoteSymbol"/>
        </w:rPr>
        <w:t xml:space="preserve">. </w:t>
      </w:r>
      <w:proofErr w:type="spellStart"/>
      <w:r>
        <w:rPr>
          <w:rStyle w:val="FootnoteSymbol"/>
        </w:rPr>
        <w:t>Известна</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богатая</w:t>
      </w:r>
      <w:proofErr w:type="spellEnd"/>
      <w:r>
        <w:rPr>
          <w:rStyle w:val="FootnoteSymbol"/>
        </w:rPr>
        <w:t xml:space="preserve"> </w:t>
      </w:r>
      <w:proofErr w:type="spellStart"/>
      <w:r>
        <w:rPr>
          <w:rStyle w:val="FootnoteSymbol"/>
        </w:rPr>
        <w:t>переписка</w:t>
      </w:r>
      <w:proofErr w:type="spellEnd"/>
      <w:r>
        <w:rPr>
          <w:rStyle w:val="FootnoteSymbol"/>
        </w:rPr>
        <w:t xml:space="preserve"> с 22 </w:t>
      </w:r>
      <w:proofErr w:type="spellStart"/>
      <w:r>
        <w:rPr>
          <w:rStyle w:val="FootnoteSymbol"/>
        </w:rPr>
        <w:t>русскими</w:t>
      </w:r>
      <w:proofErr w:type="spellEnd"/>
      <w:r>
        <w:rPr>
          <w:rStyle w:val="FootnoteSymbol"/>
        </w:rPr>
        <w:t xml:space="preserve"> </w:t>
      </w:r>
      <w:proofErr w:type="spellStart"/>
      <w:r>
        <w:rPr>
          <w:rStyle w:val="FootnoteSymbol"/>
        </w:rPr>
        <w:t>писателями</w:t>
      </w:r>
      <w:proofErr w:type="spellEnd"/>
      <w:r>
        <w:rPr>
          <w:rStyle w:val="FootnoteSymbol"/>
        </w:rPr>
        <w:t xml:space="preserve">. С. </w:t>
      </w:r>
      <w:proofErr w:type="spellStart"/>
      <w:r>
        <w:rPr>
          <w:rStyle w:val="FootnoteSymbol"/>
        </w:rPr>
        <w:t>Вилинский</w:t>
      </w:r>
      <w:proofErr w:type="spellEnd"/>
      <w:r>
        <w:rPr>
          <w:rStyle w:val="FootnoteSymbol"/>
        </w:rPr>
        <w:footnoteReference w:id="26"/>
      </w:r>
      <w:r>
        <w:rPr>
          <w:rStyle w:val="FootnoteSymbol"/>
        </w:rPr>
        <w:t xml:space="preserve"> </w:t>
      </w:r>
      <w:proofErr w:type="spellStart"/>
      <w:r>
        <w:rPr>
          <w:rStyle w:val="FootnoteSymbol"/>
        </w:rPr>
        <w:t>опубликовал</w:t>
      </w:r>
      <w:proofErr w:type="spellEnd"/>
      <w:r>
        <w:rPr>
          <w:rStyle w:val="FootnoteSymbol"/>
        </w:rPr>
        <w:t xml:space="preserve"> </w:t>
      </w:r>
      <w:proofErr w:type="spellStart"/>
      <w:r>
        <w:rPr>
          <w:rStyle w:val="FootnoteSymbol"/>
        </w:rPr>
        <w:t>письмо</w:t>
      </w:r>
      <w:proofErr w:type="spellEnd"/>
      <w:r>
        <w:rPr>
          <w:rStyle w:val="FootnoteSymbol"/>
        </w:rPr>
        <w:t xml:space="preserve"> А. П. </w:t>
      </w:r>
      <w:proofErr w:type="spellStart"/>
      <w:r>
        <w:rPr>
          <w:rStyle w:val="FootnoteSymbol"/>
        </w:rPr>
        <w:t>Чехова</w:t>
      </w:r>
      <w:proofErr w:type="spellEnd"/>
      <w:r>
        <w:rPr>
          <w:rStyle w:val="FootnoteSymbol"/>
        </w:rPr>
        <w:t xml:space="preserve"> и </w:t>
      </w:r>
      <w:proofErr w:type="spellStart"/>
      <w:r>
        <w:rPr>
          <w:rStyle w:val="FootnoteSymbol"/>
        </w:rPr>
        <w:t>пиьсма</w:t>
      </w:r>
      <w:proofErr w:type="spellEnd"/>
      <w:r>
        <w:rPr>
          <w:rStyle w:val="FootnoteSymbol"/>
        </w:rPr>
        <w:t xml:space="preserve"> В. Г. </w:t>
      </w:r>
      <w:proofErr w:type="spellStart"/>
      <w:r>
        <w:rPr>
          <w:rStyle w:val="FootnoteSymbol"/>
        </w:rPr>
        <w:t>Короленко</w:t>
      </w:r>
      <w:proofErr w:type="spellEnd"/>
      <w:r>
        <w:rPr>
          <w:rStyle w:val="FootnoteSymbol"/>
        </w:rPr>
        <w:t xml:space="preserve">‚ </w:t>
      </w:r>
      <w:proofErr w:type="spellStart"/>
      <w:r>
        <w:rPr>
          <w:rStyle w:val="FootnoteSymbol"/>
        </w:rPr>
        <w:t>другие</w:t>
      </w:r>
      <w:proofErr w:type="spellEnd"/>
      <w:r>
        <w:rPr>
          <w:rStyle w:val="FootnoteSymbol"/>
        </w:rPr>
        <w:t xml:space="preserve"> </w:t>
      </w:r>
      <w:proofErr w:type="spellStart"/>
      <w:r>
        <w:rPr>
          <w:rStyle w:val="FootnoteSymbol"/>
        </w:rPr>
        <w:t>опубликовал</w:t>
      </w:r>
      <w:proofErr w:type="spellEnd"/>
      <w:r>
        <w:rPr>
          <w:rStyle w:val="FootnoteSymbol"/>
        </w:rPr>
        <w:t xml:space="preserve"> </w:t>
      </w:r>
      <w:proofErr w:type="spellStart"/>
      <w:r>
        <w:rPr>
          <w:rStyle w:val="FootnoteSymbol"/>
        </w:rPr>
        <w:t>брненский</w:t>
      </w:r>
      <w:proofErr w:type="spellEnd"/>
      <w:r>
        <w:rPr>
          <w:rStyle w:val="FootnoteSymbol"/>
        </w:rPr>
        <w:t xml:space="preserve"> </w:t>
      </w:r>
      <w:proofErr w:type="spellStart"/>
      <w:r>
        <w:rPr>
          <w:rStyle w:val="FootnoteSymbol"/>
        </w:rPr>
        <w:t>русист</w:t>
      </w:r>
      <w:proofErr w:type="spellEnd"/>
      <w:r>
        <w:rPr>
          <w:rStyle w:val="FootnoteSymbol"/>
        </w:rPr>
        <w:t xml:space="preserve"> Я. </w:t>
      </w:r>
      <w:proofErr w:type="spellStart"/>
      <w:r>
        <w:rPr>
          <w:rStyle w:val="FootnoteSymbol"/>
        </w:rPr>
        <w:t>Мандат</w:t>
      </w:r>
      <w:proofErr w:type="spellEnd"/>
      <w:r>
        <w:rPr>
          <w:rStyle w:val="FootnoteSymbol"/>
        </w:rPr>
        <w:t xml:space="preserve"> и </w:t>
      </w:r>
      <w:proofErr w:type="spellStart"/>
      <w:r>
        <w:rPr>
          <w:rStyle w:val="FootnoteSymbol"/>
        </w:rPr>
        <w:t>автор</w:t>
      </w:r>
      <w:proofErr w:type="spellEnd"/>
      <w:r>
        <w:rPr>
          <w:rStyle w:val="FootnoteSymbol"/>
        </w:rPr>
        <w:t xml:space="preserve"> </w:t>
      </w:r>
      <w:proofErr w:type="spellStart"/>
      <w:r>
        <w:rPr>
          <w:rStyle w:val="FootnoteSymbol"/>
        </w:rPr>
        <w:t>настоящей</w:t>
      </w:r>
      <w:proofErr w:type="spellEnd"/>
      <w:r>
        <w:rPr>
          <w:rStyle w:val="Znakypropoznmkupodarou"/>
        </w:rPr>
        <w:t xml:space="preserve"> </w:t>
      </w:r>
      <w:proofErr w:type="spellStart"/>
      <w:r>
        <w:rPr>
          <w:rStyle w:val="FootnoteSymbol"/>
        </w:rPr>
        <w:t>статьи</w:t>
      </w:r>
      <w:proofErr w:type="spellEnd"/>
      <w:r>
        <w:rPr>
          <w:rStyle w:val="FootnoteSymbol"/>
        </w:rPr>
        <w:t>.</w:t>
      </w:r>
      <w:r>
        <w:rPr>
          <w:rStyle w:val="FootnoteSymbol"/>
        </w:rPr>
        <w:footnoteReference w:id="27"/>
      </w:r>
    </w:p>
    <w:p w14:paraId="18CDE2DF" w14:textId="77777777" w:rsidR="00F17F78" w:rsidRDefault="00F17F78" w:rsidP="00F17F78">
      <w:pPr>
        <w:spacing w:line="360" w:lineRule="auto"/>
        <w:ind w:firstLine="708"/>
        <w:jc w:val="both"/>
        <w:rPr>
          <w:rStyle w:val="FootnoteSymbol"/>
          <w:lang w:val="ru-RU"/>
        </w:rPr>
      </w:pPr>
      <w:proofErr w:type="spellStart"/>
      <w:r>
        <w:rPr>
          <w:rStyle w:val="FootnoteSymbol"/>
        </w:rPr>
        <w:t>Кроме</w:t>
      </w:r>
      <w:proofErr w:type="spellEnd"/>
      <w:r>
        <w:rPr>
          <w:rStyle w:val="FootnoteSymbol"/>
        </w:rPr>
        <w:t xml:space="preserve"> </w:t>
      </w:r>
      <w:proofErr w:type="spellStart"/>
      <w:r>
        <w:rPr>
          <w:rStyle w:val="FootnoteSymbol"/>
        </w:rPr>
        <w:t>части</w:t>
      </w:r>
      <w:proofErr w:type="spellEnd"/>
      <w:r>
        <w:rPr>
          <w:rStyle w:val="FootnoteSymbol"/>
        </w:rPr>
        <w:t xml:space="preserve"> о Л. </w:t>
      </w:r>
      <w:proofErr w:type="spellStart"/>
      <w:r>
        <w:rPr>
          <w:rStyle w:val="FootnoteSymbol"/>
        </w:rPr>
        <w:t>Толстом</w:t>
      </w:r>
      <w:proofErr w:type="spellEnd"/>
      <w:r>
        <w:rPr>
          <w:rStyle w:val="FootnoteSymbol"/>
        </w:rPr>
        <w:t xml:space="preserve"> в </w:t>
      </w:r>
      <w:proofErr w:type="spellStart"/>
      <w:r>
        <w:rPr>
          <w:rStyle w:val="FootnoteSymbol"/>
        </w:rPr>
        <w:t>первой</w:t>
      </w:r>
      <w:proofErr w:type="spellEnd"/>
      <w:r>
        <w:rPr>
          <w:rStyle w:val="FootnoteSymbol"/>
        </w:rPr>
        <w:t xml:space="preserve"> </w:t>
      </w:r>
      <w:proofErr w:type="spellStart"/>
      <w:r>
        <w:rPr>
          <w:rStyle w:val="FootnoteSymbol"/>
        </w:rPr>
        <w:t>чешской</w:t>
      </w:r>
      <w:proofErr w:type="spellEnd"/>
      <w:r>
        <w:rPr>
          <w:rStyle w:val="FootnoteSymbol"/>
        </w:rPr>
        <w:t xml:space="preserve">‚ </w:t>
      </w:r>
      <w:proofErr w:type="spellStart"/>
      <w:r>
        <w:rPr>
          <w:rStyle w:val="FootnoteSymbol"/>
        </w:rPr>
        <w:t>хотя</w:t>
      </w:r>
      <w:proofErr w:type="spellEnd"/>
      <w:r>
        <w:rPr>
          <w:rStyle w:val="FootnoteSymbol"/>
        </w:rPr>
        <w:t xml:space="preserve"> и </w:t>
      </w:r>
      <w:proofErr w:type="spellStart"/>
      <w:r>
        <w:rPr>
          <w:rStyle w:val="FootnoteSymbol"/>
        </w:rPr>
        <w:t>только</w:t>
      </w:r>
      <w:proofErr w:type="spellEnd"/>
      <w:r>
        <w:rPr>
          <w:rStyle w:val="FootnoteSymbol"/>
        </w:rPr>
        <w:t xml:space="preserve"> </w:t>
      </w:r>
      <w:proofErr w:type="spellStart"/>
      <w:r>
        <w:rPr>
          <w:rStyle w:val="FootnoteSymbol"/>
        </w:rPr>
        <w:t>компилятивной</w:t>
      </w:r>
      <w:proofErr w:type="spellEnd"/>
      <w:r>
        <w:rPr>
          <w:rStyle w:val="FootnoteSymbol"/>
        </w:rPr>
        <w:t xml:space="preserve"> </w:t>
      </w:r>
      <w:proofErr w:type="spellStart"/>
      <w:r>
        <w:rPr>
          <w:rStyle w:val="FootnoteSymbol"/>
          <w:i/>
          <w:iCs/>
        </w:rPr>
        <w:t>Истории</w:t>
      </w:r>
      <w:proofErr w:type="spellEnd"/>
      <w:r>
        <w:rPr>
          <w:rStyle w:val="FootnoteSymbol"/>
          <w:i/>
          <w:iCs/>
        </w:rPr>
        <w:t xml:space="preserve"> </w:t>
      </w:r>
      <w:proofErr w:type="spellStart"/>
      <w:r>
        <w:rPr>
          <w:rStyle w:val="FootnoteSymbol"/>
          <w:i/>
          <w:iCs/>
        </w:rPr>
        <w:t>русской</w:t>
      </w:r>
      <w:proofErr w:type="spellEnd"/>
      <w:r>
        <w:rPr>
          <w:rStyle w:val="FootnoteSymbol"/>
          <w:i/>
          <w:iCs/>
        </w:rPr>
        <w:t xml:space="preserve"> </w:t>
      </w:r>
      <w:proofErr w:type="spellStart"/>
      <w:r>
        <w:rPr>
          <w:rStyle w:val="FootnoteSymbol"/>
          <w:i/>
          <w:iCs/>
        </w:rPr>
        <w:t>литературы</w:t>
      </w:r>
      <w:proofErr w:type="spellEnd"/>
      <w:r>
        <w:rPr>
          <w:rStyle w:val="FootnoteSymbol"/>
        </w:rPr>
        <w:t xml:space="preserve"> (</w:t>
      </w:r>
      <w:proofErr w:type="spellStart"/>
      <w:r>
        <w:rPr>
          <w:rStyle w:val="FootnoteSymbol"/>
        </w:rPr>
        <w:t>см</w:t>
      </w:r>
      <w:proofErr w:type="spellEnd"/>
      <w:r>
        <w:rPr>
          <w:rStyle w:val="FootnoteSymbol"/>
        </w:rPr>
        <w:t xml:space="preserve">. </w:t>
      </w:r>
      <w:proofErr w:type="spellStart"/>
      <w:r>
        <w:rPr>
          <w:rStyle w:val="FootnoteSymbol"/>
        </w:rPr>
        <w:t>выше</w:t>
      </w:r>
      <w:proofErr w:type="spellEnd"/>
      <w:r>
        <w:rPr>
          <w:rStyle w:val="FootnoteSymbol"/>
        </w:rPr>
        <w:t xml:space="preserve">)‚ </w:t>
      </w:r>
      <w:proofErr w:type="spellStart"/>
      <w:r>
        <w:rPr>
          <w:rStyle w:val="FootnoteSymbol"/>
        </w:rPr>
        <w:t>молодой</w:t>
      </w:r>
      <w:proofErr w:type="spellEnd"/>
      <w:r>
        <w:rPr>
          <w:rStyle w:val="FootnoteSymbol"/>
        </w:rPr>
        <w:t xml:space="preserve"> </w:t>
      </w:r>
      <w:proofErr w:type="spellStart"/>
      <w:r>
        <w:rPr>
          <w:rStyle w:val="FootnoteSymbol"/>
        </w:rPr>
        <w:t>Врзал</w:t>
      </w:r>
      <w:proofErr w:type="spellEnd"/>
      <w:r>
        <w:rPr>
          <w:rStyle w:val="FootnoteSymbol"/>
        </w:rPr>
        <w:t xml:space="preserve"> </w:t>
      </w:r>
      <w:proofErr w:type="spellStart"/>
      <w:r>
        <w:rPr>
          <w:rStyle w:val="FootnoteSymbol"/>
        </w:rPr>
        <w:t>выразил</w:t>
      </w:r>
      <w:proofErr w:type="spellEnd"/>
      <w:r>
        <w:rPr>
          <w:rStyle w:val="FootnoteSymbol"/>
        </w:rPr>
        <w:t xml:space="preserve"> </w:t>
      </w:r>
      <w:proofErr w:type="spellStart"/>
      <w:r>
        <w:rPr>
          <w:rStyle w:val="FootnoteSymbol"/>
        </w:rPr>
        <w:t>свое</w:t>
      </w:r>
      <w:proofErr w:type="spellEnd"/>
      <w:r>
        <w:rPr>
          <w:rStyle w:val="FootnoteSymbol"/>
        </w:rPr>
        <w:t xml:space="preserve"> </w:t>
      </w:r>
      <w:proofErr w:type="spellStart"/>
      <w:r>
        <w:rPr>
          <w:rStyle w:val="FootnoteSymbol"/>
        </w:rPr>
        <w:t>личное</w:t>
      </w:r>
      <w:proofErr w:type="spellEnd"/>
      <w:r>
        <w:rPr>
          <w:rStyle w:val="FootnoteSymbol"/>
        </w:rPr>
        <w:t xml:space="preserve"> </w:t>
      </w:r>
      <w:proofErr w:type="spellStart"/>
      <w:r>
        <w:rPr>
          <w:rStyle w:val="FootnoteSymbol"/>
        </w:rPr>
        <w:t>мнение</w:t>
      </w:r>
      <w:proofErr w:type="spellEnd"/>
      <w:r>
        <w:rPr>
          <w:rStyle w:val="FootnoteSymbol"/>
        </w:rPr>
        <w:t xml:space="preserve"> </w:t>
      </w:r>
      <w:proofErr w:type="spellStart"/>
      <w:r>
        <w:rPr>
          <w:rStyle w:val="FootnoteSymbol"/>
        </w:rPr>
        <w:t>по</w:t>
      </w:r>
      <w:proofErr w:type="spellEnd"/>
      <w:r>
        <w:rPr>
          <w:rStyle w:val="FootnoteSymbol"/>
        </w:rPr>
        <w:t xml:space="preserve"> </w:t>
      </w:r>
      <w:proofErr w:type="spellStart"/>
      <w:r>
        <w:rPr>
          <w:rStyle w:val="FootnoteSymbol"/>
        </w:rPr>
        <w:t>поводу</w:t>
      </w:r>
      <w:proofErr w:type="spellEnd"/>
      <w:r>
        <w:rPr>
          <w:rStyle w:val="FootnoteSymbol"/>
        </w:rPr>
        <w:t xml:space="preserve"> </w:t>
      </w:r>
      <w:proofErr w:type="spellStart"/>
      <w:r>
        <w:rPr>
          <w:rStyle w:val="FootnoteSymbol"/>
        </w:rPr>
        <w:t>последнего</w:t>
      </w:r>
      <w:proofErr w:type="spellEnd"/>
      <w:r>
        <w:rPr>
          <w:rStyle w:val="FootnoteSymbol"/>
        </w:rPr>
        <w:t xml:space="preserve"> </w:t>
      </w:r>
      <w:proofErr w:type="spellStart"/>
      <w:r>
        <w:rPr>
          <w:rStyle w:val="FootnoteSymbol"/>
        </w:rPr>
        <w:t>романа</w:t>
      </w:r>
      <w:proofErr w:type="spellEnd"/>
      <w:r>
        <w:rPr>
          <w:rStyle w:val="FootnoteSymbol"/>
        </w:rPr>
        <w:t xml:space="preserve"> Л. </w:t>
      </w:r>
      <w:proofErr w:type="spellStart"/>
      <w:r>
        <w:rPr>
          <w:rStyle w:val="FootnoteSymbol"/>
        </w:rPr>
        <w:t>Толстого</w:t>
      </w:r>
      <w:proofErr w:type="spellEnd"/>
      <w:r>
        <w:rPr>
          <w:rStyle w:val="FootnoteSymbol"/>
        </w:rPr>
        <w:t xml:space="preserve"> </w:t>
      </w:r>
      <w:proofErr w:type="spellStart"/>
      <w:r>
        <w:rPr>
          <w:rStyle w:val="FootnoteSymbol"/>
          <w:i/>
          <w:iCs/>
        </w:rPr>
        <w:t>Воскресение</w:t>
      </w:r>
      <w:proofErr w:type="spellEnd"/>
      <w:r>
        <w:rPr>
          <w:rStyle w:val="FootnoteSymbol"/>
        </w:rPr>
        <w:t xml:space="preserve"> (1899). </w:t>
      </w:r>
      <w:proofErr w:type="spellStart"/>
      <w:r>
        <w:rPr>
          <w:rStyle w:val="FootnoteSymbol"/>
        </w:rPr>
        <w:t>Одним</w:t>
      </w:r>
      <w:proofErr w:type="spellEnd"/>
      <w:r>
        <w:rPr>
          <w:rStyle w:val="FootnoteSymbol"/>
        </w:rPr>
        <w:t xml:space="preserve"> </w:t>
      </w:r>
      <w:proofErr w:type="spellStart"/>
      <w:r>
        <w:rPr>
          <w:rStyle w:val="FootnoteSymbol"/>
        </w:rPr>
        <w:t>из</w:t>
      </w:r>
      <w:proofErr w:type="spellEnd"/>
      <w:r>
        <w:rPr>
          <w:rStyle w:val="FootnoteSymbol"/>
        </w:rPr>
        <w:t xml:space="preserve"> </w:t>
      </w:r>
      <w:proofErr w:type="spellStart"/>
      <w:r>
        <w:rPr>
          <w:rStyle w:val="FootnoteSymbol"/>
        </w:rPr>
        <w:t>выдающихся</w:t>
      </w:r>
      <w:proofErr w:type="spellEnd"/>
      <w:r>
        <w:rPr>
          <w:rStyle w:val="FootnoteSymbol"/>
        </w:rPr>
        <w:t xml:space="preserve"> </w:t>
      </w:r>
      <w:proofErr w:type="spellStart"/>
      <w:r>
        <w:rPr>
          <w:rStyle w:val="FootnoteSymbol"/>
        </w:rPr>
        <w:t>органов</w:t>
      </w:r>
      <w:proofErr w:type="spellEnd"/>
      <w:r>
        <w:rPr>
          <w:rStyle w:val="FootnoteSymbol"/>
        </w:rPr>
        <w:t xml:space="preserve"> </w:t>
      </w:r>
      <w:proofErr w:type="spellStart"/>
      <w:r>
        <w:rPr>
          <w:rStyle w:val="FootnoteSymbol"/>
        </w:rPr>
        <w:t>чешской</w:t>
      </w:r>
      <w:proofErr w:type="spellEnd"/>
      <w:r>
        <w:rPr>
          <w:rStyle w:val="FootnoteSymbol"/>
        </w:rPr>
        <w:t xml:space="preserve"> </w:t>
      </w:r>
      <w:proofErr w:type="spellStart"/>
      <w:r>
        <w:rPr>
          <w:rStyle w:val="FootnoteSymbol"/>
        </w:rPr>
        <w:t>католической</w:t>
      </w:r>
      <w:proofErr w:type="spellEnd"/>
      <w:r>
        <w:rPr>
          <w:rStyle w:val="FootnoteSymbol"/>
        </w:rPr>
        <w:t xml:space="preserve"> </w:t>
      </w:r>
      <w:proofErr w:type="spellStart"/>
      <w:r>
        <w:rPr>
          <w:rStyle w:val="FootnoteSymbol"/>
        </w:rPr>
        <w:t>литературной</w:t>
      </w:r>
      <w:proofErr w:type="spellEnd"/>
      <w:r>
        <w:rPr>
          <w:rStyle w:val="FootnoteSymbol"/>
        </w:rPr>
        <w:t xml:space="preserve"> </w:t>
      </w:r>
      <w:proofErr w:type="spellStart"/>
      <w:r>
        <w:rPr>
          <w:rStyle w:val="FootnoteSymbol"/>
        </w:rPr>
        <w:t>критики</w:t>
      </w:r>
      <w:proofErr w:type="spellEnd"/>
      <w:r>
        <w:rPr>
          <w:rStyle w:val="FootnoteSymbol"/>
        </w:rPr>
        <w:t xml:space="preserve">‚ </w:t>
      </w:r>
      <w:proofErr w:type="spellStart"/>
      <w:r>
        <w:rPr>
          <w:rStyle w:val="FootnoteSymbol"/>
        </w:rPr>
        <w:t>философии</w:t>
      </w:r>
      <w:proofErr w:type="spellEnd"/>
      <w:r>
        <w:rPr>
          <w:rStyle w:val="FootnoteSymbol"/>
        </w:rPr>
        <w:t xml:space="preserve"> и </w:t>
      </w:r>
      <w:proofErr w:type="spellStart"/>
      <w:r>
        <w:rPr>
          <w:rStyle w:val="FootnoteSymbol"/>
        </w:rPr>
        <w:t>теологии</w:t>
      </w:r>
      <w:proofErr w:type="spellEnd"/>
      <w:r>
        <w:rPr>
          <w:rStyle w:val="FootnoteSymbol"/>
        </w:rPr>
        <w:t xml:space="preserve"> </w:t>
      </w:r>
      <w:proofErr w:type="spellStart"/>
      <w:r>
        <w:rPr>
          <w:rStyle w:val="FootnoteSymbol"/>
        </w:rPr>
        <w:t>был</w:t>
      </w:r>
      <w:proofErr w:type="spellEnd"/>
      <w:r>
        <w:rPr>
          <w:rStyle w:val="FootnoteSymbol"/>
        </w:rPr>
        <w:t xml:space="preserve"> </w:t>
      </w:r>
      <w:proofErr w:type="spellStart"/>
      <w:r>
        <w:rPr>
          <w:rStyle w:val="FootnoteSymbol"/>
        </w:rPr>
        <w:t>журнал</w:t>
      </w:r>
      <w:proofErr w:type="spellEnd"/>
      <w:r>
        <w:rPr>
          <w:rStyle w:val="FootnoteSymbol"/>
        </w:rPr>
        <w:t xml:space="preserve"> „Hlídka“‚ в </w:t>
      </w:r>
      <w:proofErr w:type="spellStart"/>
      <w:r>
        <w:rPr>
          <w:rStyle w:val="FootnoteSymbol"/>
        </w:rPr>
        <w:t>котором</w:t>
      </w:r>
      <w:proofErr w:type="spellEnd"/>
      <w:r>
        <w:rPr>
          <w:rStyle w:val="FootnoteSymbol"/>
        </w:rPr>
        <w:t xml:space="preserve"> </w:t>
      </w:r>
      <w:proofErr w:type="spellStart"/>
      <w:r>
        <w:rPr>
          <w:rStyle w:val="FootnoteSymbol"/>
        </w:rPr>
        <w:t>Врзал</w:t>
      </w:r>
      <w:proofErr w:type="spellEnd"/>
      <w:r>
        <w:rPr>
          <w:rStyle w:val="FootnoteSymbol"/>
        </w:rPr>
        <w:t xml:space="preserve"> и </w:t>
      </w:r>
      <w:proofErr w:type="spellStart"/>
      <w:r>
        <w:rPr>
          <w:rStyle w:val="FootnoteSymbol"/>
        </w:rPr>
        <w:t>другие</w:t>
      </w:r>
      <w:proofErr w:type="spellEnd"/>
      <w:r>
        <w:rPr>
          <w:rStyle w:val="FootnoteSymbol"/>
        </w:rPr>
        <w:t xml:space="preserve"> </w:t>
      </w:r>
      <w:proofErr w:type="spellStart"/>
      <w:r>
        <w:rPr>
          <w:rStyle w:val="FootnoteSymbol"/>
        </w:rPr>
        <w:t>сторонники</w:t>
      </w:r>
      <w:proofErr w:type="spellEnd"/>
      <w:r>
        <w:rPr>
          <w:rStyle w:val="FootnoteSymbol"/>
        </w:rPr>
        <w:t xml:space="preserve"> </w:t>
      </w:r>
      <w:proofErr w:type="spellStart"/>
      <w:r>
        <w:rPr>
          <w:rStyle w:val="FootnoteSymbol"/>
        </w:rPr>
        <w:t>христианско-католических</w:t>
      </w:r>
      <w:proofErr w:type="spellEnd"/>
      <w:r>
        <w:rPr>
          <w:rStyle w:val="FootnoteSymbol"/>
        </w:rPr>
        <w:t xml:space="preserve"> </w:t>
      </w:r>
      <w:proofErr w:type="spellStart"/>
      <w:r>
        <w:rPr>
          <w:rStyle w:val="FootnoteSymbol"/>
        </w:rPr>
        <w:t>взглядов</w:t>
      </w:r>
      <w:proofErr w:type="spellEnd"/>
      <w:r>
        <w:rPr>
          <w:rStyle w:val="FootnoteSymbol"/>
        </w:rPr>
        <w:t xml:space="preserve"> </w:t>
      </w:r>
      <w:proofErr w:type="spellStart"/>
      <w:r>
        <w:rPr>
          <w:rStyle w:val="FootnoteSymbol"/>
        </w:rPr>
        <w:t>зачастую</w:t>
      </w:r>
      <w:proofErr w:type="spellEnd"/>
      <w:r>
        <w:rPr>
          <w:rStyle w:val="FootnoteSymbol"/>
        </w:rPr>
        <w:t xml:space="preserve"> </w:t>
      </w:r>
      <w:proofErr w:type="spellStart"/>
      <w:r>
        <w:rPr>
          <w:rStyle w:val="FootnoteSymbol"/>
        </w:rPr>
        <w:t>публиковали</w:t>
      </w:r>
      <w:proofErr w:type="spellEnd"/>
      <w:r>
        <w:rPr>
          <w:rStyle w:val="FootnoteSymbol"/>
        </w:rPr>
        <w:t xml:space="preserve"> </w:t>
      </w:r>
      <w:proofErr w:type="spellStart"/>
      <w:r>
        <w:rPr>
          <w:rStyle w:val="FootnoteSymbol"/>
        </w:rPr>
        <w:t>свои</w:t>
      </w:r>
      <w:proofErr w:type="spellEnd"/>
      <w:r>
        <w:rPr>
          <w:rStyle w:val="FootnoteSymbol"/>
        </w:rPr>
        <w:t xml:space="preserve"> </w:t>
      </w:r>
      <w:proofErr w:type="spellStart"/>
      <w:r>
        <w:rPr>
          <w:rStyle w:val="FootnoteSymbol"/>
        </w:rPr>
        <w:t>статьи</w:t>
      </w:r>
      <w:proofErr w:type="spellEnd"/>
      <w:r>
        <w:rPr>
          <w:rStyle w:val="FootnoteSymbol"/>
        </w:rPr>
        <w:t xml:space="preserve"> и </w:t>
      </w:r>
      <w:proofErr w:type="spellStart"/>
      <w:r>
        <w:rPr>
          <w:rStyle w:val="FootnoteSymbol"/>
        </w:rPr>
        <w:t>рецензии</w:t>
      </w:r>
      <w:proofErr w:type="spellEnd"/>
      <w:r>
        <w:rPr>
          <w:rStyle w:val="FootnoteSymbol"/>
        </w:rPr>
        <w:t xml:space="preserve">. В </w:t>
      </w:r>
      <w:proofErr w:type="spellStart"/>
      <w:r>
        <w:rPr>
          <w:rStyle w:val="FootnoteSymbol"/>
        </w:rPr>
        <w:t>статье</w:t>
      </w:r>
      <w:proofErr w:type="spellEnd"/>
      <w:r>
        <w:rPr>
          <w:rStyle w:val="FootnoteSymbol"/>
        </w:rPr>
        <w:t xml:space="preserve"> </w:t>
      </w:r>
      <w:proofErr w:type="spellStart"/>
      <w:r>
        <w:rPr>
          <w:rStyle w:val="FootnoteSymbol"/>
          <w:i/>
          <w:iCs/>
        </w:rPr>
        <w:t>Русская</w:t>
      </w:r>
      <w:proofErr w:type="spellEnd"/>
      <w:r>
        <w:rPr>
          <w:rStyle w:val="FootnoteSymbol"/>
          <w:i/>
          <w:iCs/>
        </w:rPr>
        <w:t xml:space="preserve"> </w:t>
      </w:r>
      <w:proofErr w:type="spellStart"/>
      <w:r>
        <w:rPr>
          <w:rStyle w:val="FootnoteSymbol"/>
          <w:i/>
          <w:iCs/>
        </w:rPr>
        <w:t>литература</w:t>
      </w:r>
      <w:proofErr w:type="spellEnd"/>
      <w:r>
        <w:rPr>
          <w:rStyle w:val="FootnoteSymbol"/>
          <w:i/>
          <w:iCs/>
        </w:rPr>
        <w:t xml:space="preserve"> в</w:t>
      </w:r>
      <w:r>
        <w:rPr>
          <w:rStyle w:val="FootnoteSymbol"/>
          <w:b/>
          <w:bCs/>
          <w:i/>
          <w:iCs/>
        </w:rPr>
        <w:t xml:space="preserve"> </w:t>
      </w:r>
      <w:r>
        <w:rPr>
          <w:rStyle w:val="FootnoteSymbol"/>
          <w:i/>
          <w:iCs/>
        </w:rPr>
        <w:t>1899</w:t>
      </w:r>
      <w:r>
        <w:rPr>
          <w:rStyle w:val="FootnoteSymbol"/>
          <w:b/>
          <w:bCs/>
          <w:i/>
          <w:iCs/>
        </w:rPr>
        <w:t xml:space="preserve"> </w:t>
      </w:r>
      <w:proofErr w:type="spellStart"/>
      <w:r>
        <w:rPr>
          <w:rStyle w:val="FootnoteSymbol"/>
          <w:i/>
          <w:iCs/>
        </w:rPr>
        <w:t>году</w:t>
      </w:r>
      <w:proofErr w:type="spellEnd"/>
      <w:r>
        <w:rPr>
          <w:rStyle w:val="Znakypropoznmkupodarou"/>
        </w:rPr>
        <w:footnoteReference w:id="28"/>
      </w:r>
      <w:r>
        <w:rPr>
          <w:rStyle w:val="FootnoteSymbol"/>
          <w:b/>
          <w:bCs/>
          <w:i/>
          <w:iCs/>
        </w:rPr>
        <w:t xml:space="preserve"> </w:t>
      </w:r>
      <w:proofErr w:type="spellStart"/>
      <w:r>
        <w:rPr>
          <w:rStyle w:val="FootnoteSymbol"/>
        </w:rPr>
        <w:t>Врзал</w:t>
      </w:r>
      <w:proofErr w:type="spellEnd"/>
      <w:r>
        <w:rPr>
          <w:rStyle w:val="FootnoteSymbol"/>
          <w:lang w:val="ru-RU"/>
        </w:rPr>
        <w:t>,</w:t>
      </w:r>
      <w:r>
        <w:rPr>
          <w:rStyle w:val="FootnoteSymbol"/>
          <w:b/>
          <w:bCs/>
          <w:i/>
          <w:iCs/>
          <w:lang w:val="ru-RU"/>
        </w:rPr>
        <w:t xml:space="preserve"> </w:t>
      </w:r>
      <w:proofErr w:type="spellStart"/>
      <w:r>
        <w:rPr>
          <w:rStyle w:val="FootnoteSymbol"/>
        </w:rPr>
        <w:t>кроме</w:t>
      </w:r>
      <w:proofErr w:type="spellEnd"/>
      <w:r>
        <w:rPr>
          <w:rStyle w:val="FootnoteSymbol"/>
          <w:b/>
          <w:bCs/>
          <w:i/>
          <w:iCs/>
        </w:rPr>
        <w:t xml:space="preserve"> </w:t>
      </w:r>
      <w:proofErr w:type="spellStart"/>
      <w:r>
        <w:rPr>
          <w:rStyle w:val="FootnoteSymbol"/>
        </w:rPr>
        <w:t>романа</w:t>
      </w:r>
      <w:proofErr w:type="spellEnd"/>
      <w:r>
        <w:rPr>
          <w:rStyle w:val="FootnoteSymbol"/>
          <w:b/>
          <w:bCs/>
          <w:i/>
          <w:iCs/>
        </w:rPr>
        <w:t xml:space="preserve"> </w:t>
      </w:r>
      <w:proofErr w:type="spellStart"/>
      <w:r>
        <w:rPr>
          <w:rStyle w:val="FootnoteSymbol"/>
        </w:rPr>
        <w:t>Толстого</w:t>
      </w:r>
      <w:proofErr w:type="spellEnd"/>
      <w:r>
        <w:rPr>
          <w:rStyle w:val="FootnoteSymbol"/>
          <w:lang w:val="ru-RU"/>
        </w:rPr>
        <w:t>,</w:t>
      </w:r>
      <w:r>
        <w:rPr>
          <w:rStyle w:val="FootnoteSymbol"/>
          <w:b/>
          <w:bCs/>
          <w:i/>
          <w:iCs/>
          <w:lang w:val="ru-RU"/>
        </w:rPr>
        <w:t xml:space="preserve"> </w:t>
      </w:r>
      <w:proofErr w:type="spellStart"/>
      <w:r>
        <w:rPr>
          <w:rStyle w:val="FootnoteSymbol"/>
        </w:rPr>
        <w:t>комментирует</w:t>
      </w:r>
      <w:proofErr w:type="spellEnd"/>
      <w:r>
        <w:rPr>
          <w:rStyle w:val="FootnoteSymbol"/>
          <w:b/>
          <w:bCs/>
          <w:i/>
          <w:iCs/>
        </w:rPr>
        <w:t xml:space="preserve"> </w:t>
      </w:r>
      <w:r>
        <w:rPr>
          <w:rStyle w:val="FootnoteSymbol"/>
        </w:rPr>
        <w:t xml:space="preserve">и </w:t>
      </w:r>
      <w:proofErr w:type="spellStart"/>
      <w:r>
        <w:rPr>
          <w:rStyle w:val="FootnoteSymbol"/>
        </w:rPr>
        <w:t>произведения</w:t>
      </w:r>
      <w:proofErr w:type="spellEnd"/>
      <w:r>
        <w:rPr>
          <w:rStyle w:val="FootnoteSymbol"/>
          <w:b/>
          <w:bCs/>
          <w:i/>
          <w:iCs/>
        </w:rPr>
        <w:t xml:space="preserve"> </w:t>
      </w:r>
      <w:r>
        <w:rPr>
          <w:rStyle w:val="FootnoteSymbol"/>
        </w:rPr>
        <w:t>А.</w:t>
      </w:r>
      <w:r>
        <w:rPr>
          <w:rStyle w:val="FootnoteSymbol"/>
          <w:b/>
          <w:bCs/>
          <w:i/>
          <w:iCs/>
        </w:rPr>
        <w:t xml:space="preserve"> </w:t>
      </w:r>
      <w:r>
        <w:rPr>
          <w:rStyle w:val="FootnoteSymbol"/>
        </w:rPr>
        <w:t>П.</w:t>
      </w:r>
      <w:r>
        <w:rPr>
          <w:rStyle w:val="FootnoteSymbol"/>
          <w:b/>
          <w:bCs/>
          <w:i/>
          <w:iCs/>
        </w:rPr>
        <w:t xml:space="preserve"> </w:t>
      </w:r>
      <w:proofErr w:type="spellStart"/>
      <w:r>
        <w:rPr>
          <w:rStyle w:val="FootnoteSymbol"/>
        </w:rPr>
        <w:t>Чехова</w:t>
      </w:r>
      <w:proofErr w:type="spellEnd"/>
      <w:r>
        <w:rPr>
          <w:rStyle w:val="FootnoteSymbol"/>
        </w:rPr>
        <w:t>‚</w:t>
      </w:r>
      <w:r>
        <w:rPr>
          <w:rStyle w:val="FootnoteSymbol"/>
          <w:b/>
          <w:bCs/>
          <w:i/>
          <w:iCs/>
        </w:rPr>
        <w:t xml:space="preserve"> </w:t>
      </w:r>
      <w:r>
        <w:rPr>
          <w:rStyle w:val="FootnoteSymbol"/>
        </w:rPr>
        <w:t xml:space="preserve">в </w:t>
      </w:r>
      <w:proofErr w:type="spellStart"/>
      <w:r>
        <w:rPr>
          <w:rStyle w:val="FootnoteSymbol"/>
        </w:rPr>
        <w:t>том</w:t>
      </w:r>
      <w:proofErr w:type="spellEnd"/>
      <w:r>
        <w:rPr>
          <w:rStyle w:val="FootnoteSymbol"/>
        </w:rPr>
        <w:t xml:space="preserve"> </w:t>
      </w:r>
      <w:proofErr w:type="spellStart"/>
      <w:r>
        <w:rPr>
          <w:rStyle w:val="FootnoteSymbol"/>
        </w:rPr>
        <w:t>числе</w:t>
      </w:r>
      <w:proofErr w:type="spellEnd"/>
      <w:r>
        <w:rPr>
          <w:rStyle w:val="FootnoteSymbol"/>
        </w:rPr>
        <w:t xml:space="preserve"> </w:t>
      </w:r>
      <w:proofErr w:type="spellStart"/>
      <w:r>
        <w:rPr>
          <w:rStyle w:val="FootnoteSymbol"/>
        </w:rPr>
        <w:t>повесть</w:t>
      </w:r>
      <w:proofErr w:type="spellEnd"/>
      <w:r>
        <w:rPr>
          <w:rStyle w:val="FootnoteSymbol"/>
        </w:rPr>
        <w:t xml:space="preserve"> </w:t>
      </w:r>
      <w:proofErr w:type="spellStart"/>
      <w:r>
        <w:rPr>
          <w:rStyle w:val="FootnoteSymbol"/>
          <w:i/>
          <w:iCs/>
        </w:rPr>
        <w:t>Дама</w:t>
      </w:r>
      <w:proofErr w:type="spellEnd"/>
      <w:r>
        <w:rPr>
          <w:rStyle w:val="FootnoteSymbol"/>
          <w:i/>
          <w:iCs/>
        </w:rPr>
        <w:t xml:space="preserve"> с </w:t>
      </w:r>
      <w:proofErr w:type="spellStart"/>
      <w:r>
        <w:rPr>
          <w:rStyle w:val="FootnoteSymbol"/>
          <w:i/>
          <w:iCs/>
        </w:rPr>
        <w:t>собачкой</w:t>
      </w:r>
      <w:proofErr w:type="spellEnd"/>
      <w:r>
        <w:rPr>
          <w:rStyle w:val="FootnoteSymbol"/>
        </w:rPr>
        <w:t>.</w:t>
      </w:r>
      <w:r>
        <w:rPr>
          <w:rStyle w:val="FootnoteSymbol"/>
          <w:b/>
          <w:bCs/>
          <w:i/>
          <w:iCs/>
        </w:rPr>
        <w:t xml:space="preserve"> </w:t>
      </w:r>
      <w:proofErr w:type="spellStart"/>
      <w:r>
        <w:rPr>
          <w:rStyle w:val="FootnoteSymbol"/>
        </w:rPr>
        <w:t>Примечательно</w:t>
      </w:r>
      <w:proofErr w:type="spellEnd"/>
      <w:r>
        <w:rPr>
          <w:rStyle w:val="FootnoteSymbol"/>
        </w:rPr>
        <w:t xml:space="preserve">‚ </w:t>
      </w:r>
      <w:proofErr w:type="spellStart"/>
      <w:r>
        <w:rPr>
          <w:rStyle w:val="FootnoteSymbol"/>
        </w:rPr>
        <w:t>что</w:t>
      </w:r>
      <w:proofErr w:type="spellEnd"/>
      <w:r>
        <w:rPr>
          <w:rStyle w:val="FootnoteSymbol"/>
          <w:b/>
          <w:bCs/>
          <w:i/>
          <w:iCs/>
        </w:rPr>
        <w:t xml:space="preserve"> </w:t>
      </w:r>
      <w:proofErr w:type="spellStart"/>
      <w:r>
        <w:rPr>
          <w:rStyle w:val="FootnoteSymbol"/>
        </w:rPr>
        <w:t>Врзал</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является</w:t>
      </w:r>
      <w:proofErr w:type="spellEnd"/>
      <w:r>
        <w:rPr>
          <w:rStyle w:val="FootnoteSymbol"/>
        </w:rPr>
        <w:t xml:space="preserve">‚ </w:t>
      </w:r>
      <w:proofErr w:type="spellStart"/>
      <w:r>
        <w:rPr>
          <w:rStyle w:val="FootnoteSymbol"/>
        </w:rPr>
        <w:t>как</w:t>
      </w:r>
      <w:proofErr w:type="spellEnd"/>
      <w:r>
        <w:rPr>
          <w:rStyle w:val="FootnoteSymbol"/>
        </w:rPr>
        <w:t xml:space="preserve"> </w:t>
      </w:r>
      <w:r>
        <w:rPr>
          <w:rStyle w:val="FootnoteSymbol"/>
          <w:lang w:val="ru-RU"/>
        </w:rPr>
        <w:t>могло бы показаться</w:t>
      </w:r>
      <w:r>
        <w:rPr>
          <w:rStyle w:val="FootnoteSymbol"/>
        </w:rPr>
        <w:t xml:space="preserve">‚ </w:t>
      </w:r>
      <w:r>
        <w:rPr>
          <w:rStyle w:val="FootnoteSymbol"/>
          <w:lang w:val="ru-RU"/>
        </w:rPr>
        <w:t xml:space="preserve">по сути </w:t>
      </w:r>
      <w:proofErr w:type="spellStart"/>
      <w:r>
        <w:rPr>
          <w:rStyle w:val="FootnoteSymbol"/>
        </w:rPr>
        <w:t>католическим</w:t>
      </w:r>
      <w:proofErr w:type="spellEnd"/>
      <w:r>
        <w:rPr>
          <w:rStyle w:val="FootnoteSymbol"/>
        </w:rPr>
        <w:t xml:space="preserve"> в </w:t>
      </w:r>
      <w:proofErr w:type="spellStart"/>
      <w:r>
        <w:rPr>
          <w:rStyle w:val="FootnoteSymbol"/>
        </w:rPr>
        <w:t>смысле</w:t>
      </w:r>
      <w:proofErr w:type="spellEnd"/>
      <w:r>
        <w:rPr>
          <w:rStyle w:val="FootnoteSymbol"/>
        </w:rPr>
        <w:t xml:space="preserve"> </w:t>
      </w:r>
      <w:proofErr w:type="spellStart"/>
      <w:r>
        <w:rPr>
          <w:rStyle w:val="FootnoteSymbol"/>
        </w:rPr>
        <w:t>догматизма</w:t>
      </w:r>
      <w:proofErr w:type="spellEnd"/>
      <w:r>
        <w:rPr>
          <w:rStyle w:val="FootnoteSymbol"/>
        </w:rPr>
        <w:t xml:space="preserve"> с </w:t>
      </w:r>
      <w:proofErr w:type="spellStart"/>
      <w:r>
        <w:rPr>
          <w:rStyle w:val="FootnoteSymbol"/>
        </w:rPr>
        <w:t>заранее</w:t>
      </w:r>
      <w:proofErr w:type="spellEnd"/>
      <w:r>
        <w:rPr>
          <w:rStyle w:val="FootnoteSymbol"/>
        </w:rPr>
        <w:t xml:space="preserve"> </w:t>
      </w:r>
      <w:proofErr w:type="spellStart"/>
      <w:r>
        <w:rPr>
          <w:rStyle w:val="FootnoteSymbol"/>
        </w:rPr>
        <w:t>образовавшейся</w:t>
      </w:r>
      <w:proofErr w:type="spellEnd"/>
      <w:r>
        <w:rPr>
          <w:rStyle w:val="FootnoteSymbol"/>
        </w:rPr>
        <w:t xml:space="preserve"> </w:t>
      </w:r>
      <w:proofErr w:type="spellStart"/>
      <w:r>
        <w:rPr>
          <w:rStyle w:val="FootnoteSymbol"/>
        </w:rPr>
        <w:t>ценностной</w:t>
      </w:r>
      <w:proofErr w:type="spellEnd"/>
      <w:r>
        <w:rPr>
          <w:rStyle w:val="FootnoteSymbol"/>
        </w:rPr>
        <w:t xml:space="preserve"> </w:t>
      </w:r>
      <w:proofErr w:type="spellStart"/>
      <w:r>
        <w:rPr>
          <w:rStyle w:val="FootnoteSymbol"/>
        </w:rPr>
        <w:t>иерархией</w:t>
      </w:r>
      <w:proofErr w:type="spellEnd"/>
      <w:r>
        <w:rPr>
          <w:rStyle w:val="FootnoteSymbol"/>
        </w:rPr>
        <w:t>.</w:t>
      </w:r>
      <w:r>
        <w:rPr>
          <w:rStyle w:val="FootnoteSymbol"/>
          <w:lang w:val="ru-RU"/>
        </w:rPr>
        <w:t xml:space="preserve"> </w:t>
      </w:r>
    </w:p>
    <w:p w14:paraId="2D8551E4" w14:textId="77777777" w:rsidR="00F17F78" w:rsidRDefault="00F17F78" w:rsidP="00F17F78">
      <w:pPr>
        <w:spacing w:line="360" w:lineRule="auto"/>
        <w:ind w:firstLine="709"/>
        <w:jc w:val="both"/>
        <w:rPr>
          <w:rStyle w:val="FootnoteSymbol"/>
          <w:b/>
          <w:bCs/>
          <w:i/>
          <w:iCs/>
        </w:rPr>
      </w:pPr>
      <w:proofErr w:type="spellStart"/>
      <w:r>
        <w:rPr>
          <w:rStyle w:val="FootnoteSymbol"/>
        </w:rPr>
        <w:t>Предпочтение</w:t>
      </w:r>
      <w:proofErr w:type="spellEnd"/>
      <w:r>
        <w:rPr>
          <w:rStyle w:val="FootnoteSymbol"/>
        </w:rPr>
        <w:t xml:space="preserve"> </w:t>
      </w:r>
      <w:proofErr w:type="spellStart"/>
      <w:r>
        <w:rPr>
          <w:rStyle w:val="FootnoteSymbol"/>
        </w:rPr>
        <w:t>он</w:t>
      </w:r>
      <w:proofErr w:type="spellEnd"/>
      <w:r>
        <w:rPr>
          <w:rStyle w:val="FootnoteSymbol"/>
        </w:rPr>
        <w:t xml:space="preserve"> </w:t>
      </w:r>
      <w:r>
        <w:rPr>
          <w:rStyle w:val="FootnoteSymbol"/>
          <w:lang w:val="ru-RU"/>
        </w:rPr>
        <w:t>от</w:t>
      </w:r>
      <w:proofErr w:type="spellStart"/>
      <w:r>
        <w:rPr>
          <w:rStyle w:val="FootnoteSymbol"/>
        </w:rPr>
        <w:t>дает</w:t>
      </w:r>
      <w:proofErr w:type="spellEnd"/>
      <w:r>
        <w:rPr>
          <w:rStyle w:val="FootnoteSymbol"/>
        </w:rPr>
        <w:t xml:space="preserve"> </w:t>
      </w:r>
      <w:proofErr w:type="spellStart"/>
      <w:r>
        <w:rPr>
          <w:rStyle w:val="FootnoteSymbol"/>
        </w:rPr>
        <w:t>чувствительным</w:t>
      </w:r>
      <w:proofErr w:type="spellEnd"/>
      <w:r>
        <w:rPr>
          <w:rStyle w:val="FootnoteSymbol"/>
        </w:rPr>
        <w:t xml:space="preserve">‚ </w:t>
      </w:r>
      <w:proofErr w:type="spellStart"/>
      <w:r>
        <w:rPr>
          <w:rStyle w:val="FootnoteSymbol"/>
        </w:rPr>
        <w:t>скромным</w:t>
      </w:r>
      <w:proofErr w:type="spellEnd"/>
      <w:r>
        <w:rPr>
          <w:rStyle w:val="FootnoteSymbol"/>
        </w:rPr>
        <w:t xml:space="preserve">‚ </w:t>
      </w:r>
      <w:proofErr w:type="spellStart"/>
      <w:r>
        <w:rPr>
          <w:rStyle w:val="FootnoteSymbol"/>
        </w:rPr>
        <w:t>внутренне</w:t>
      </w:r>
      <w:proofErr w:type="spellEnd"/>
      <w:r>
        <w:rPr>
          <w:rStyle w:val="FootnoteSymbol"/>
        </w:rPr>
        <w:t xml:space="preserve"> </w:t>
      </w:r>
      <w:proofErr w:type="spellStart"/>
      <w:r>
        <w:rPr>
          <w:rStyle w:val="FootnoteSymbol"/>
        </w:rPr>
        <w:t>этически</w:t>
      </w:r>
      <w:proofErr w:type="spellEnd"/>
      <w:r>
        <w:rPr>
          <w:rStyle w:val="FootnoteSymbol"/>
        </w:rPr>
        <w:t xml:space="preserve"> и </w:t>
      </w:r>
      <w:proofErr w:type="spellStart"/>
      <w:r>
        <w:rPr>
          <w:rStyle w:val="FootnoteSymbol"/>
        </w:rPr>
        <w:t>эстетически</w:t>
      </w:r>
      <w:proofErr w:type="spellEnd"/>
      <w:r>
        <w:rPr>
          <w:rStyle w:val="FootnoteSymbol"/>
        </w:rPr>
        <w:t xml:space="preserve"> </w:t>
      </w:r>
      <w:proofErr w:type="spellStart"/>
      <w:r>
        <w:rPr>
          <w:rStyle w:val="FootnoteSymbol"/>
        </w:rPr>
        <w:t>сильным</w:t>
      </w:r>
      <w:proofErr w:type="spellEnd"/>
      <w:r>
        <w:rPr>
          <w:rStyle w:val="FootnoteSymbol"/>
        </w:rPr>
        <w:t xml:space="preserve"> </w:t>
      </w:r>
      <w:proofErr w:type="spellStart"/>
      <w:r>
        <w:rPr>
          <w:rStyle w:val="FootnoteSymbol"/>
        </w:rPr>
        <w:t>произведениям</w:t>
      </w:r>
      <w:proofErr w:type="spellEnd"/>
      <w:r>
        <w:rPr>
          <w:rStyle w:val="FootnoteSymbol"/>
        </w:rPr>
        <w:t xml:space="preserve">. В </w:t>
      </w:r>
      <w:proofErr w:type="spellStart"/>
      <w:r>
        <w:rPr>
          <w:rStyle w:val="FootnoteSymbol"/>
        </w:rPr>
        <w:t>отличие</w:t>
      </w:r>
      <w:proofErr w:type="spellEnd"/>
      <w:r>
        <w:rPr>
          <w:rStyle w:val="FootnoteSymbol"/>
        </w:rPr>
        <w:t xml:space="preserve"> </w:t>
      </w:r>
      <w:proofErr w:type="spellStart"/>
      <w:r>
        <w:rPr>
          <w:rStyle w:val="FootnoteSymbol"/>
        </w:rPr>
        <w:t>от</w:t>
      </w:r>
      <w:proofErr w:type="spellEnd"/>
      <w:r>
        <w:rPr>
          <w:rStyle w:val="FootnoteSymbol"/>
        </w:rPr>
        <w:t xml:space="preserve"> </w:t>
      </w:r>
      <w:proofErr w:type="spellStart"/>
      <w:r>
        <w:rPr>
          <w:rStyle w:val="FootnoteSymbol"/>
        </w:rPr>
        <w:t>более</w:t>
      </w:r>
      <w:proofErr w:type="spellEnd"/>
      <w:r>
        <w:rPr>
          <w:rStyle w:val="FootnoteSymbol"/>
        </w:rPr>
        <w:t xml:space="preserve"> </w:t>
      </w:r>
      <w:proofErr w:type="spellStart"/>
      <w:r>
        <w:rPr>
          <w:rStyle w:val="FootnoteSymbol"/>
        </w:rPr>
        <w:t>формально</w:t>
      </w:r>
      <w:proofErr w:type="spellEnd"/>
      <w:r>
        <w:rPr>
          <w:rStyle w:val="FootnoteSymbol"/>
        </w:rPr>
        <w:t xml:space="preserve"> </w:t>
      </w:r>
      <w:proofErr w:type="spellStart"/>
      <w:r>
        <w:rPr>
          <w:rStyle w:val="FootnoteSymbol"/>
        </w:rPr>
        <w:t>образованных</w:t>
      </w:r>
      <w:proofErr w:type="spellEnd"/>
      <w:r>
        <w:rPr>
          <w:rStyle w:val="FootnoteSymbol"/>
        </w:rPr>
        <w:t xml:space="preserve"> </w:t>
      </w:r>
      <w:proofErr w:type="spellStart"/>
      <w:r>
        <w:rPr>
          <w:rStyle w:val="FootnoteSymbol"/>
        </w:rPr>
        <w:t>чехов</w:t>
      </w:r>
      <w:proofErr w:type="spellEnd"/>
      <w:r>
        <w:rPr>
          <w:rStyle w:val="FootnoteSymbol"/>
        </w:rPr>
        <w:t xml:space="preserve">‚ </w:t>
      </w:r>
      <w:proofErr w:type="spellStart"/>
      <w:r>
        <w:rPr>
          <w:rStyle w:val="FootnoteSymbol"/>
        </w:rPr>
        <w:t>например</w:t>
      </w:r>
      <w:proofErr w:type="spellEnd"/>
      <w:r>
        <w:rPr>
          <w:rStyle w:val="FootnoteSymbol"/>
        </w:rPr>
        <w:t xml:space="preserve">‚ Т. Г. </w:t>
      </w:r>
      <w:proofErr w:type="spellStart"/>
      <w:r>
        <w:rPr>
          <w:rStyle w:val="FootnoteSymbol"/>
        </w:rPr>
        <w:t>Масарика</w:t>
      </w:r>
      <w:proofErr w:type="spellEnd"/>
      <w:r>
        <w:rPr>
          <w:rStyle w:val="FootnoteSymbol"/>
        </w:rPr>
        <w:t xml:space="preserve">‚ Я. </w:t>
      </w:r>
      <w:proofErr w:type="spellStart"/>
      <w:r>
        <w:rPr>
          <w:rStyle w:val="FootnoteSymbol"/>
        </w:rPr>
        <w:t>Голла</w:t>
      </w:r>
      <w:proofErr w:type="spellEnd"/>
      <w:r>
        <w:rPr>
          <w:rStyle w:val="FootnoteSymbol"/>
        </w:rPr>
        <w:t xml:space="preserve">‚ Г. Г. </w:t>
      </w:r>
      <w:proofErr w:type="spellStart"/>
      <w:r>
        <w:rPr>
          <w:rStyle w:val="FootnoteSymbol"/>
        </w:rPr>
        <w:t>Шауэра</w:t>
      </w:r>
      <w:proofErr w:type="spellEnd"/>
      <w:r>
        <w:rPr>
          <w:rStyle w:val="FootnoteSymbol"/>
        </w:rPr>
        <w:t xml:space="preserve"> и </w:t>
      </w:r>
      <w:proofErr w:type="spellStart"/>
      <w:r>
        <w:rPr>
          <w:rStyle w:val="FootnoteSymbol"/>
        </w:rPr>
        <w:t>др</w:t>
      </w:r>
      <w:proofErr w:type="spellEnd"/>
      <w:r>
        <w:rPr>
          <w:rStyle w:val="FootnoteSymbol"/>
        </w:rPr>
        <w:t xml:space="preserve">.‚ </w:t>
      </w:r>
      <w:proofErr w:type="spellStart"/>
      <w:r>
        <w:rPr>
          <w:rStyle w:val="FootnoteSymbol"/>
        </w:rPr>
        <w:t>он</w:t>
      </w:r>
      <w:proofErr w:type="spellEnd"/>
      <w:r>
        <w:rPr>
          <w:rStyle w:val="FootnoteSymbol"/>
        </w:rPr>
        <w:t xml:space="preserve">‚ </w:t>
      </w:r>
      <w:r>
        <w:rPr>
          <w:rStyle w:val="FootnoteSymbol"/>
          <w:lang w:val="ru-RU"/>
        </w:rPr>
        <w:t xml:space="preserve">напротив, </w:t>
      </w:r>
      <w:proofErr w:type="spellStart"/>
      <w:r>
        <w:rPr>
          <w:rStyle w:val="FootnoteSymbol"/>
        </w:rPr>
        <w:t>сторонник</w:t>
      </w:r>
      <w:proofErr w:type="spellEnd"/>
      <w:r>
        <w:rPr>
          <w:rStyle w:val="FootnoteSymbol"/>
        </w:rPr>
        <w:t xml:space="preserve"> </w:t>
      </w:r>
      <w:proofErr w:type="spellStart"/>
      <w:r>
        <w:rPr>
          <w:rStyle w:val="FootnoteSymbol"/>
        </w:rPr>
        <w:t>более</w:t>
      </w:r>
      <w:proofErr w:type="spellEnd"/>
      <w:r>
        <w:rPr>
          <w:rStyle w:val="FootnoteSymbol"/>
        </w:rPr>
        <w:t xml:space="preserve"> </w:t>
      </w:r>
      <w:proofErr w:type="spellStart"/>
      <w:r>
        <w:rPr>
          <w:rStyle w:val="FootnoteSymbol"/>
        </w:rPr>
        <w:t>мягких</w:t>
      </w:r>
      <w:proofErr w:type="spellEnd"/>
      <w:r>
        <w:rPr>
          <w:rStyle w:val="FootnoteSymbol"/>
        </w:rPr>
        <w:t xml:space="preserve"> </w:t>
      </w:r>
      <w:proofErr w:type="spellStart"/>
      <w:r>
        <w:rPr>
          <w:rStyle w:val="FootnoteSymbol"/>
        </w:rPr>
        <w:t>методов</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способен</w:t>
      </w:r>
      <w:proofErr w:type="spellEnd"/>
      <w:r>
        <w:rPr>
          <w:rStyle w:val="FootnoteSymbol"/>
        </w:rPr>
        <w:t xml:space="preserve"> </w:t>
      </w:r>
      <w:proofErr w:type="spellStart"/>
      <w:r>
        <w:rPr>
          <w:rStyle w:val="FootnoteSymbol"/>
        </w:rPr>
        <w:t>метко</w:t>
      </w:r>
      <w:proofErr w:type="spellEnd"/>
      <w:r>
        <w:rPr>
          <w:rStyle w:val="FootnoteSymbol"/>
        </w:rPr>
        <w:t xml:space="preserve"> </w:t>
      </w:r>
      <w:proofErr w:type="spellStart"/>
      <w:r>
        <w:rPr>
          <w:rStyle w:val="FootnoteSymbol"/>
        </w:rPr>
        <w:t>отз</w:t>
      </w:r>
      <w:r>
        <w:rPr>
          <w:rStyle w:val="FootnoteSymbol"/>
          <w:lang w:val="ru-RU"/>
        </w:rPr>
        <w:t>ы</w:t>
      </w:r>
      <w:r>
        <w:rPr>
          <w:rStyle w:val="FootnoteSymbol"/>
        </w:rPr>
        <w:t>ваться</w:t>
      </w:r>
      <w:proofErr w:type="spellEnd"/>
      <w:r>
        <w:rPr>
          <w:rStyle w:val="FootnoteSymbol"/>
        </w:rPr>
        <w:t xml:space="preserve"> и о </w:t>
      </w:r>
      <w:proofErr w:type="spellStart"/>
      <w:r>
        <w:rPr>
          <w:rStyle w:val="FootnoteSymbol"/>
        </w:rPr>
        <w:t>новых</w:t>
      </w:r>
      <w:proofErr w:type="spellEnd"/>
      <w:r>
        <w:rPr>
          <w:rStyle w:val="FootnoteSymbol"/>
        </w:rPr>
        <w:t xml:space="preserve"> </w:t>
      </w:r>
      <w:proofErr w:type="spellStart"/>
      <w:r>
        <w:rPr>
          <w:rStyle w:val="FootnoteSymbol"/>
        </w:rPr>
        <w:t>явлениях</w:t>
      </w:r>
      <w:proofErr w:type="spellEnd"/>
      <w:r>
        <w:rPr>
          <w:rStyle w:val="FootnoteSymbol"/>
        </w:rPr>
        <w:t xml:space="preserve">‚ </w:t>
      </w:r>
      <w:proofErr w:type="spellStart"/>
      <w:r>
        <w:rPr>
          <w:rStyle w:val="FootnoteSymbol"/>
        </w:rPr>
        <w:t>тонко</w:t>
      </w:r>
      <w:proofErr w:type="spellEnd"/>
      <w:r>
        <w:rPr>
          <w:rStyle w:val="FootnoteSymbol"/>
        </w:rPr>
        <w:t xml:space="preserve"> </w:t>
      </w:r>
      <w:proofErr w:type="spellStart"/>
      <w:r>
        <w:rPr>
          <w:rStyle w:val="FootnoteSymbol"/>
        </w:rPr>
        <w:t>реагировать</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модернизм</w:t>
      </w:r>
      <w:proofErr w:type="spellEnd"/>
      <w:r>
        <w:rPr>
          <w:rStyle w:val="FootnoteSymbol"/>
        </w:rPr>
        <w:t xml:space="preserve">‚ </w:t>
      </w:r>
      <w:r>
        <w:rPr>
          <w:rStyle w:val="FootnoteSymbol"/>
          <w:lang w:val="ru-RU"/>
        </w:rPr>
        <w:t>что</w:t>
      </w:r>
      <w:r>
        <w:rPr>
          <w:rStyle w:val="FootnoteSymbol"/>
        </w:rPr>
        <w:t xml:space="preserve"> </w:t>
      </w:r>
      <w:proofErr w:type="spellStart"/>
      <w:r>
        <w:rPr>
          <w:rStyle w:val="FootnoteSymbol"/>
        </w:rPr>
        <w:t>доказывает</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последняя</w:t>
      </w:r>
      <w:proofErr w:type="spellEnd"/>
      <w:r>
        <w:rPr>
          <w:rStyle w:val="FootnoteSymbol"/>
        </w:rPr>
        <w:t xml:space="preserve"> </w:t>
      </w:r>
      <w:proofErr w:type="spellStart"/>
      <w:r>
        <w:rPr>
          <w:rStyle w:val="FootnoteSymbol"/>
        </w:rPr>
        <w:t>монография</w:t>
      </w:r>
      <w:proofErr w:type="spellEnd"/>
      <w:r>
        <w:rPr>
          <w:rStyle w:val="FootnoteSymbol"/>
          <w:lang w:val="ru-RU"/>
        </w:rPr>
        <w:t xml:space="preserve"> </w:t>
      </w:r>
      <w:r>
        <w:rPr>
          <w:rStyle w:val="FootnoteSymbol"/>
        </w:rPr>
        <w:t xml:space="preserve">1926  г.‚ в </w:t>
      </w:r>
      <w:proofErr w:type="spellStart"/>
      <w:r>
        <w:rPr>
          <w:rStyle w:val="FootnoteSymbol"/>
        </w:rPr>
        <w:t>которой</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очень</w:t>
      </w:r>
      <w:proofErr w:type="spellEnd"/>
      <w:r>
        <w:rPr>
          <w:rStyle w:val="FootnoteSymbol"/>
        </w:rPr>
        <w:t xml:space="preserve"> </w:t>
      </w:r>
      <w:proofErr w:type="spellStart"/>
      <w:r>
        <w:rPr>
          <w:rStyle w:val="FootnoteSymbol"/>
        </w:rPr>
        <w:t>точно</w:t>
      </w:r>
      <w:proofErr w:type="spellEnd"/>
      <w:r>
        <w:rPr>
          <w:rStyle w:val="FootnoteSymbol"/>
        </w:rPr>
        <w:t xml:space="preserve"> и </w:t>
      </w:r>
      <w:proofErr w:type="spellStart"/>
      <w:r>
        <w:rPr>
          <w:rStyle w:val="FootnoteSymbol"/>
        </w:rPr>
        <w:t>дифференцированно</w:t>
      </w:r>
      <w:proofErr w:type="spellEnd"/>
      <w:r>
        <w:rPr>
          <w:rStyle w:val="FootnoteSymbol"/>
        </w:rPr>
        <w:t xml:space="preserve"> </w:t>
      </w:r>
      <w:r>
        <w:rPr>
          <w:rStyle w:val="FootnoteSymbol"/>
          <w:lang w:val="ru-RU"/>
        </w:rPr>
        <w:t>рассмотрел</w:t>
      </w:r>
      <w:r>
        <w:rPr>
          <w:rStyle w:val="FootnoteSymbol"/>
        </w:rPr>
        <w:t xml:space="preserve"> </w:t>
      </w:r>
      <w:proofErr w:type="spellStart"/>
      <w:r>
        <w:rPr>
          <w:rStyle w:val="FootnoteSymbol"/>
        </w:rPr>
        <w:t>новые</w:t>
      </w:r>
      <w:proofErr w:type="spellEnd"/>
      <w:r>
        <w:rPr>
          <w:rStyle w:val="FootnoteSymbol"/>
        </w:rPr>
        <w:t xml:space="preserve"> </w:t>
      </w:r>
      <w:proofErr w:type="spellStart"/>
      <w:r>
        <w:rPr>
          <w:rStyle w:val="FootnoteSymbol"/>
        </w:rPr>
        <w:t>явления</w:t>
      </w:r>
      <w:proofErr w:type="spellEnd"/>
      <w:r>
        <w:rPr>
          <w:rStyle w:val="FootnoteSymbol"/>
        </w:rPr>
        <w:t xml:space="preserve"> в </w:t>
      </w:r>
      <w:proofErr w:type="spellStart"/>
      <w:r>
        <w:rPr>
          <w:rStyle w:val="FootnoteSymbol"/>
        </w:rPr>
        <w:t>русской</w:t>
      </w:r>
      <w:proofErr w:type="spellEnd"/>
      <w:r>
        <w:rPr>
          <w:rStyle w:val="FootnoteSymbol"/>
        </w:rPr>
        <w:t xml:space="preserve"> </w:t>
      </w:r>
      <w:proofErr w:type="spellStart"/>
      <w:r>
        <w:rPr>
          <w:rStyle w:val="FootnoteSymbol"/>
        </w:rPr>
        <w:t>литературе</w:t>
      </w:r>
      <w:proofErr w:type="spellEnd"/>
      <w:r>
        <w:rPr>
          <w:rStyle w:val="FootnoteSymbol"/>
        </w:rPr>
        <w:t xml:space="preserve"> </w:t>
      </w:r>
      <w:proofErr w:type="spellStart"/>
      <w:r>
        <w:rPr>
          <w:rStyle w:val="FootnoteSymbol"/>
        </w:rPr>
        <w:t>после</w:t>
      </w:r>
      <w:proofErr w:type="spellEnd"/>
      <w:r>
        <w:rPr>
          <w:rStyle w:val="FootnoteSymbol"/>
        </w:rPr>
        <w:t xml:space="preserve"> </w:t>
      </w:r>
      <w:proofErr w:type="spellStart"/>
      <w:r>
        <w:rPr>
          <w:rStyle w:val="FootnoteSymbol"/>
        </w:rPr>
        <w:t>трех</w:t>
      </w:r>
      <w:proofErr w:type="spellEnd"/>
      <w:r>
        <w:rPr>
          <w:rStyle w:val="FootnoteSymbol"/>
        </w:rPr>
        <w:t xml:space="preserve"> </w:t>
      </w:r>
      <w:proofErr w:type="spellStart"/>
      <w:r>
        <w:rPr>
          <w:rStyle w:val="FootnoteSymbol"/>
        </w:rPr>
        <w:t>революций</w:t>
      </w:r>
      <w:proofErr w:type="spellEnd"/>
      <w:r>
        <w:rPr>
          <w:rStyle w:val="FootnoteSymbol"/>
        </w:rPr>
        <w:t xml:space="preserve">‚ </w:t>
      </w:r>
      <w:r>
        <w:rPr>
          <w:rStyle w:val="FootnoteSymbol"/>
          <w:lang w:val="ru-RU"/>
        </w:rPr>
        <w:t>справедливо</w:t>
      </w:r>
      <w:r>
        <w:rPr>
          <w:rStyle w:val="FootnoteSymbol"/>
        </w:rPr>
        <w:t xml:space="preserve"> </w:t>
      </w:r>
      <w:proofErr w:type="spellStart"/>
      <w:r>
        <w:rPr>
          <w:rStyle w:val="FootnoteSymbol"/>
        </w:rPr>
        <w:t>оценил</w:t>
      </w:r>
      <w:proofErr w:type="spellEnd"/>
      <w:r>
        <w:rPr>
          <w:rStyle w:val="FootnoteSymbol"/>
        </w:rPr>
        <w:t xml:space="preserve"> и </w:t>
      </w:r>
      <w:proofErr w:type="spellStart"/>
      <w:r>
        <w:rPr>
          <w:rStyle w:val="FootnoteSymbol"/>
        </w:rPr>
        <w:t>русскую</w:t>
      </w:r>
      <w:proofErr w:type="spellEnd"/>
      <w:r>
        <w:rPr>
          <w:rStyle w:val="FootnoteSymbol"/>
        </w:rPr>
        <w:t xml:space="preserve"> </w:t>
      </w:r>
      <w:proofErr w:type="spellStart"/>
      <w:r>
        <w:rPr>
          <w:rStyle w:val="FootnoteSymbol"/>
        </w:rPr>
        <w:t>эмиграцию</w:t>
      </w:r>
      <w:proofErr w:type="spellEnd"/>
      <w:r>
        <w:rPr>
          <w:rStyle w:val="FootnoteSymbol"/>
        </w:rPr>
        <w:t xml:space="preserve">‚ к </w:t>
      </w:r>
      <w:proofErr w:type="spellStart"/>
      <w:r>
        <w:rPr>
          <w:rStyle w:val="FootnoteSymbol"/>
        </w:rPr>
        <w:t>которой</w:t>
      </w:r>
      <w:proofErr w:type="spellEnd"/>
      <w:r>
        <w:rPr>
          <w:rStyle w:val="FootnoteSymbol"/>
        </w:rPr>
        <w:t xml:space="preserve"> </w:t>
      </w:r>
      <w:proofErr w:type="spellStart"/>
      <w:r>
        <w:rPr>
          <w:rStyle w:val="FootnoteSymbol"/>
        </w:rPr>
        <w:t>отнесся</w:t>
      </w:r>
      <w:proofErr w:type="spellEnd"/>
      <w:r>
        <w:rPr>
          <w:rStyle w:val="FootnoteSymbol"/>
        </w:rPr>
        <w:t xml:space="preserve">‚ </w:t>
      </w:r>
      <w:proofErr w:type="spellStart"/>
      <w:r>
        <w:rPr>
          <w:rStyle w:val="FootnoteSymbol"/>
        </w:rPr>
        <w:t>однако</w:t>
      </w:r>
      <w:proofErr w:type="spellEnd"/>
      <w:r>
        <w:rPr>
          <w:rStyle w:val="FootnoteSymbol"/>
        </w:rPr>
        <w:t xml:space="preserve">‚ </w:t>
      </w:r>
      <w:proofErr w:type="spellStart"/>
      <w:r>
        <w:rPr>
          <w:rStyle w:val="FootnoteSymbol"/>
        </w:rPr>
        <w:t>критиче</w:t>
      </w:r>
      <w:r>
        <w:rPr>
          <w:rStyle w:val="FootnoteSymbol"/>
          <w:lang w:val="ru-RU"/>
        </w:rPr>
        <w:t>ск</w:t>
      </w:r>
      <w:proofErr w:type="spellEnd"/>
      <w:r>
        <w:rPr>
          <w:rStyle w:val="FootnoteSymbol"/>
        </w:rPr>
        <w:t xml:space="preserve">и‚ </w:t>
      </w:r>
      <w:r>
        <w:rPr>
          <w:rStyle w:val="FootnoteSymbol"/>
          <w:lang w:val="ru-RU"/>
        </w:rPr>
        <w:t>а</w:t>
      </w:r>
      <w:r>
        <w:rPr>
          <w:rStyle w:val="FootnoteSymbol"/>
        </w:rPr>
        <w:t xml:space="preserve"> </w:t>
      </w:r>
      <w:proofErr w:type="spellStart"/>
      <w:r>
        <w:rPr>
          <w:rStyle w:val="FootnoteSymbol"/>
        </w:rPr>
        <w:t>новую</w:t>
      </w:r>
      <w:proofErr w:type="spellEnd"/>
      <w:r>
        <w:rPr>
          <w:rStyle w:val="FootnoteSymbol"/>
        </w:rPr>
        <w:t xml:space="preserve"> </w:t>
      </w:r>
      <w:proofErr w:type="spellStart"/>
      <w:r>
        <w:rPr>
          <w:rStyle w:val="FootnoteSymbol"/>
        </w:rPr>
        <w:t>русскую</w:t>
      </w:r>
      <w:proofErr w:type="spellEnd"/>
      <w:r>
        <w:rPr>
          <w:rStyle w:val="FootnoteSymbol"/>
        </w:rPr>
        <w:t xml:space="preserve"> </w:t>
      </w:r>
      <w:proofErr w:type="spellStart"/>
      <w:r>
        <w:rPr>
          <w:rStyle w:val="FootnoteSymbol"/>
        </w:rPr>
        <w:t>литературу</w:t>
      </w:r>
      <w:proofErr w:type="spellEnd"/>
      <w:r>
        <w:rPr>
          <w:rStyle w:val="FootnoteSymbol"/>
        </w:rPr>
        <w:t xml:space="preserve"> </w:t>
      </w:r>
      <w:proofErr w:type="spellStart"/>
      <w:r>
        <w:rPr>
          <w:rStyle w:val="FootnoteSymbol"/>
        </w:rPr>
        <w:t>связал</w:t>
      </w:r>
      <w:proofErr w:type="spellEnd"/>
      <w:r>
        <w:rPr>
          <w:rStyle w:val="FootnoteSymbol"/>
        </w:rPr>
        <w:t xml:space="preserve"> </w:t>
      </w:r>
      <w:proofErr w:type="spellStart"/>
      <w:r>
        <w:rPr>
          <w:rStyle w:val="FootnoteSymbol"/>
        </w:rPr>
        <w:t>скорее</w:t>
      </w:r>
      <w:proofErr w:type="spellEnd"/>
      <w:r>
        <w:rPr>
          <w:rStyle w:val="FootnoteSymbol"/>
        </w:rPr>
        <w:t xml:space="preserve"> с </w:t>
      </w:r>
      <w:proofErr w:type="spellStart"/>
      <w:r>
        <w:rPr>
          <w:rStyle w:val="FootnoteSymbol"/>
        </w:rPr>
        <w:t>Россией</w:t>
      </w:r>
      <w:proofErr w:type="spellEnd"/>
      <w:r>
        <w:rPr>
          <w:rStyle w:val="FootnoteSymbol"/>
        </w:rPr>
        <w:t xml:space="preserve">‚ </w:t>
      </w:r>
      <w:r>
        <w:rPr>
          <w:rStyle w:val="FootnoteSymbol"/>
          <w:lang w:val="ru-RU"/>
        </w:rPr>
        <w:t xml:space="preserve">чья </w:t>
      </w:r>
      <w:proofErr w:type="spellStart"/>
      <w:r>
        <w:rPr>
          <w:rStyle w:val="FootnoteSymbol"/>
        </w:rPr>
        <w:t>литература</w:t>
      </w:r>
      <w:proofErr w:type="spellEnd"/>
      <w:r>
        <w:rPr>
          <w:rStyle w:val="FootnoteSymbol"/>
        </w:rPr>
        <w:t xml:space="preserve">‚ </w:t>
      </w:r>
      <w:proofErr w:type="spellStart"/>
      <w:r>
        <w:rPr>
          <w:rStyle w:val="FootnoteSymbol"/>
        </w:rPr>
        <w:t>несмотря</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большевистскую</w:t>
      </w:r>
      <w:proofErr w:type="spellEnd"/>
      <w:r>
        <w:rPr>
          <w:rStyle w:val="FootnoteSymbol"/>
        </w:rPr>
        <w:t xml:space="preserve"> </w:t>
      </w:r>
      <w:proofErr w:type="spellStart"/>
      <w:r>
        <w:rPr>
          <w:rStyle w:val="FootnoteSymbol"/>
        </w:rPr>
        <w:t>революцию</w:t>
      </w:r>
      <w:proofErr w:type="spellEnd"/>
      <w:r>
        <w:rPr>
          <w:rStyle w:val="FootnoteSymbol"/>
        </w:rPr>
        <w:t xml:space="preserve">‚ </w:t>
      </w:r>
      <w:r>
        <w:rPr>
          <w:rStyle w:val="FootnoteSymbol"/>
          <w:lang w:val="ru-RU"/>
        </w:rPr>
        <w:t xml:space="preserve">вновь </w:t>
      </w:r>
      <w:proofErr w:type="spellStart"/>
      <w:r>
        <w:rPr>
          <w:rStyle w:val="FootnoteSymbol"/>
        </w:rPr>
        <w:t>вернется</w:t>
      </w:r>
      <w:proofErr w:type="spellEnd"/>
      <w:r>
        <w:rPr>
          <w:rStyle w:val="FootnoteSymbol"/>
        </w:rPr>
        <w:t xml:space="preserve"> к </w:t>
      </w:r>
      <w:proofErr w:type="spellStart"/>
      <w:r>
        <w:rPr>
          <w:rStyle w:val="FootnoteSymbol"/>
        </w:rPr>
        <w:t>классической</w:t>
      </w:r>
      <w:proofErr w:type="spellEnd"/>
      <w:r>
        <w:rPr>
          <w:rStyle w:val="FootnoteSymbol"/>
        </w:rPr>
        <w:t xml:space="preserve"> </w:t>
      </w:r>
      <w:proofErr w:type="spellStart"/>
      <w:r>
        <w:rPr>
          <w:rStyle w:val="FootnoteSymbol"/>
        </w:rPr>
        <w:t>традиции</w:t>
      </w:r>
      <w:proofErr w:type="spellEnd"/>
      <w:r>
        <w:rPr>
          <w:rStyle w:val="FootnoteSymbol"/>
        </w:rPr>
        <w:t>.</w:t>
      </w:r>
      <w:r>
        <w:rPr>
          <w:rStyle w:val="Znakypropoznmkupodarou"/>
        </w:rPr>
        <w:footnoteReference w:id="29"/>
      </w:r>
      <w:r>
        <w:rPr>
          <w:rStyle w:val="FootnoteSymbol"/>
        </w:rPr>
        <w:t xml:space="preserve"> </w:t>
      </w:r>
      <w:proofErr w:type="spellStart"/>
      <w:r>
        <w:rPr>
          <w:rStyle w:val="FootnoteSymbol"/>
        </w:rPr>
        <w:t>Врзал</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любил</w:t>
      </w:r>
      <w:proofErr w:type="spellEnd"/>
      <w:r>
        <w:rPr>
          <w:rStyle w:val="FootnoteSymbol"/>
        </w:rPr>
        <w:t xml:space="preserve"> </w:t>
      </w:r>
      <w:r>
        <w:rPr>
          <w:rStyle w:val="FootnoteSymbol"/>
          <w:lang w:val="ru-RU"/>
        </w:rPr>
        <w:t>жестких</w:t>
      </w:r>
      <w:r>
        <w:rPr>
          <w:rStyle w:val="FootnoteSymbol"/>
        </w:rPr>
        <w:t xml:space="preserve"> </w:t>
      </w:r>
      <w:proofErr w:type="spellStart"/>
      <w:r>
        <w:rPr>
          <w:rStyle w:val="FootnoteSymbol"/>
        </w:rPr>
        <w:t>подходов</w:t>
      </w:r>
      <w:proofErr w:type="spellEnd"/>
      <w:r>
        <w:rPr>
          <w:rStyle w:val="FootnoteSymbol"/>
        </w:rPr>
        <w:t xml:space="preserve">‚ </w:t>
      </w:r>
      <w:proofErr w:type="spellStart"/>
      <w:r>
        <w:rPr>
          <w:rStyle w:val="FootnoteSymbol"/>
        </w:rPr>
        <w:lastRenderedPageBreak/>
        <w:t>литературно-эстетических</w:t>
      </w:r>
      <w:proofErr w:type="spellEnd"/>
      <w:r>
        <w:rPr>
          <w:rStyle w:val="FootnoteSymbol"/>
        </w:rPr>
        <w:t xml:space="preserve"> и </w:t>
      </w:r>
      <w:proofErr w:type="spellStart"/>
      <w:r>
        <w:rPr>
          <w:rStyle w:val="FootnoteSymbol"/>
        </w:rPr>
        <w:t>политических</w:t>
      </w:r>
      <w:proofErr w:type="spellEnd"/>
      <w:r>
        <w:rPr>
          <w:rStyle w:val="FootnoteSymbol"/>
        </w:rPr>
        <w:t xml:space="preserve"> </w:t>
      </w:r>
      <w:proofErr w:type="spellStart"/>
      <w:r>
        <w:rPr>
          <w:rStyle w:val="FootnoteSymbol"/>
        </w:rPr>
        <w:t>конструкций</w:t>
      </w:r>
      <w:proofErr w:type="spellEnd"/>
      <w:r>
        <w:rPr>
          <w:rStyle w:val="FootnoteSymbol"/>
        </w:rPr>
        <w:t xml:space="preserve"> – </w:t>
      </w:r>
      <w:proofErr w:type="spellStart"/>
      <w:r>
        <w:rPr>
          <w:rStyle w:val="FootnoteSymbol"/>
        </w:rPr>
        <w:t>отсюда</w:t>
      </w:r>
      <w:proofErr w:type="spellEnd"/>
      <w:r>
        <w:rPr>
          <w:rStyle w:val="FootnoteSymbol"/>
        </w:rPr>
        <w:t xml:space="preserve"> </w:t>
      </w:r>
      <w:proofErr w:type="spellStart"/>
      <w:r>
        <w:rPr>
          <w:rStyle w:val="FootnoteSymbol"/>
        </w:rPr>
        <w:t>вытекает</w:t>
      </w:r>
      <w:proofErr w:type="spellEnd"/>
      <w:r>
        <w:rPr>
          <w:rStyle w:val="FootnoteSymbol"/>
        </w:rPr>
        <w:t xml:space="preserve"> и </w:t>
      </w:r>
      <w:proofErr w:type="spellStart"/>
      <w:r>
        <w:rPr>
          <w:rStyle w:val="FootnoteSymbol"/>
        </w:rPr>
        <w:t>его</w:t>
      </w:r>
      <w:proofErr w:type="spellEnd"/>
      <w:r>
        <w:rPr>
          <w:rStyle w:val="FootnoteSymbol"/>
        </w:rPr>
        <w:t xml:space="preserve"> </w:t>
      </w:r>
      <w:proofErr w:type="spellStart"/>
      <w:r>
        <w:rPr>
          <w:rStyle w:val="FootnoteSymbol"/>
        </w:rPr>
        <w:t>критика</w:t>
      </w:r>
      <w:proofErr w:type="spellEnd"/>
      <w:r>
        <w:rPr>
          <w:rStyle w:val="FootnoteSymbol"/>
        </w:rPr>
        <w:t xml:space="preserve"> Л. </w:t>
      </w:r>
      <w:proofErr w:type="spellStart"/>
      <w:r>
        <w:rPr>
          <w:rStyle w:val="FootnoteSymbol"/>
        </w:rPr>
        <w:t>Андреева</w:t>
      </w:r>
      <w:proofErr w:type="spellEnd"/>
      <w:r>
        <w:rPr>
          <w:rStyle w:val="FootnoteSymbol"/>
        </w:rPr>
        <w:t xml:space="preserve"> и </w:t>
      </w:r>
      <w:proofErr w:type="spellStart"/>
      <w:r>
        <w:rPr>
          <w:rStyle w:val="FootnoteSymbol"/>
        </w:rPr>
        <w:t>положительное</w:t>
      </w:r>
      <w:proofErr w:type="spellEnd"/>
      <w:r>
        <w:rPr>
          <w:rStyle w:val="FootnoteSymbol"/>
        </w:rPr>
        <w:t xml:space="preserve"> </w:t>
      </w:r>
      <w:proofErr w:type="spellStart"/>
      <w:r>
        <w:rPr>
          <w:rStyle w:val="FootnoteSymbol"/>
        </w:rPr>
        <w:t>отношение</w:t>
      </w:r>
      <w:proofErr w:type="spellEnd"/>
      <w:r>
        <w:rPr>
          <w:rStyle w:val="FootnoteSymbol"/>
        </w:rPr>
        <w:t xml:space="preserve"> к М. </w:t>
      </w:r>
      <w:proofErr w:type="spellStart"/>
      <w:r>
        <w:rPr>
          <w:rStyle w:val="FootnoteSymbol"/>
        </w:rPr>
        <w:t>Горькому</w:t>
      </w:r>
      <w:proofErr w:type="spellEnd"/>
      <w:r>
        <w:rPr>
          <w:rStyle w:val="FootnoteSymbol"/>
        </w:rPr>
        <w:t xml:space="preserve">‚ Н. С. </w:t>
      </w:r>
      <w:proofErr w:type="spellStart"/>
      <w:r>
        <w:rPr>
          <w:rStyle w:val="FootnoteSymbol"/>
        </w:rPr>
        <w:t>Лескову</w:t>
      </w:r>
      <w:proofErr w:type="spellEnd"/>
      <w:r>
        <w:rPr>
          <w:rStyle w:val="FootnoteSymbol"/>
        </w:rPr>
        <w:t xml:space="preserve">‚ А. П. </w:t>
      </w:r>
      <w:proofErr w:type="spellStart"/>
      <w:r>
        <w:rPr>
          <w:rStyle w:val="FootnoteSymbol"/>
        </w:rPr>
        <w:t>Чехову</w:t>
      </w:r>
      <w:proofErr w:type="spellEnd"/>
      <w:r>
        <w:rPr>
          <w:rStyle w:val="FootnoteSymbol"/>
        </w:rPr>
        <w:t xml:space="preserve">‚ т. е. к </w:t>
      </w:r>
      <w:proofErr w:type="spellStart"/>
      <w:r>
        <w:rPr>
          <w:rStyle w:val="FootnoteSymbol"/>
        </w:rPr>
        <w:t>тем</w:t>
      </w:r>
      <w:proofErr w:type="spellEnd"/>
      <w:r>
        <w:rPr>
          <w:rStyle w:val="FootnoteSymbol"/>
        </w:rPr>
        <w:t xml:space="preserve">‚ </w:t>
      </w:r>
      <w:proofErr w:type="spellStart"/>
      <w:r>
        <w:rPr>
          <w:rStyle w:val="FootnoteSymbol"/>
        </w:rPr>
        <w:t>кто</w:t>
      </w:r>
      <w:proofErr w:type="spellEnd"/>
      <w:r>
        <w:rPr>
          <w:rStyle w:val="FootnoteSymbol"/>
        </w:rPr>
        <w:t xml:space="preserve"> </w:t>
      </w:r>
      <w:proofErr w:type="spellStart"/>
      <w:r>
        <w:rPr>
          <w:rStyle w:val="FootnoteSymbol"/>
        </w:rPr>
        <w:t>обладал</w:t>
      </w:r>
      <w:proofErr w:type="spellEnd"/>
      <w:r>
        <w:rPr>
          <w:rStyle w:val="FootnoteSymbol"/>
        </w:rPr>
        <w:t xml:space="preserve"> </w:t>
      </w:r>
      <w:proofErr w:type="spellStart"/>
      <w:r>
        <w:rPr>
          <w:rStyle w:val="FootnoteSymbol"/>
        </w:rPr>
        <w:t>скорее</w:t>
      </w:r>
      <w:proofErr w:type="spellEnd"/>
      <w:r>
        <w:rPr>
          <w:rStyle w:val="FootnoteSymbol"/>
        </w:rPr>
        <w:t xml:space="preserve"> </w:t>
      </w:r>
      <w:proofErr w:type="spellStart"/>
      <w:r>
        <w:rPr>
          <w:rStyle w:val="FootnoteSymbol"/>
        </w:rPr>
        <w:t>природным</w:t>
      </w:r>
      <w:proofErr w:type="spellEnd"/>
      <w:r>
        <w:rPr>
          <w:rStyle w:val="FootnoteSymbol"/>
        </w:rPr>
        <w:t xml:space="preserve"> </w:t>
      </w:r>
      <w:proofErr w:type="spellStart"/>
      <w:r>
        <w:rPr>
          <w:rStyle w:val="FootnoteSymbol"/>
        </w:rPr>
        <w:t>талантом</w:t>
      </w:r>
      <w:proofErr w:type="spellEnd"/>
      <w:r>
        <w:rPr>
          <w:rStyle w:val="FootnoteSymbol"/>
        </w:rPr>
        <w:t xml:space="preserve"> (</w:t>
      </w:r>
      <w:proofErr w:type="spellStart"/>
      <w:r>
        <w:rPr>
          <w:rStyle w:val="FootnoteSymbol"/>
        </w:rPr>
        <w:t>самоучки</w:t>
      </w:r>
      <w:proofErr w:type="spellEnd"/>
      <w:r>
        <w:rPr>
          <w:rStyle w:val="FootnoteSymbol"/>
        </w:rPr>
        <w:t xml:space="preserve">) и </w:t>
      </w:r>
      <w:proofErr w:type="spellStart"/>
      <w:r>
        <w:rPr>
          <w:rStyle w:val="FootnoteSymbol"/>
        </w:rPr>
        <w:t>более</w:t>
      </w:r>
      <w:proofErr w:type="spellEnd"/>
      <w:r>
        <w:rPr>
          <w:rStyle w:val="FootnoteSymbol"/>
        </w:rPr>
        <w:t xml:space="preserve"> </w:t>
      </w:r>
      <w:proofErr w:type="spellStart"/>
      <w:r>
        <w:rPr>
          <w:rStyle w:val="FootnoteSymbol"/>
        </w:rPr>
        <w:t>мягким</w:t>
      </w:r>
      <w:proofErr w:type="spellEnd"/>
      <w:r>
        <w:rPr>
          <w:rStyle w:val="FootnoteSymbol"/>
        </w:rPr>
        <w:t xml:space="preserve"> </w:t>
      </w:r>
      <w:proofErr w:type="spellStart"/>
      <w:r>
        <w:rPr>
          <w:rStyle w:val="FootnoteSymbol"/>
        </w:rPr>
        <w:t>отношением</w:t>
      </w:r>
      <w:proofErr w:type="spellEnd"/>
      <w:r>
        <w:rPr>
          <w:rStyle w:val="FootnoteSymbol"/>
        </w:rPr>
        <w:t xml:space="preserve"> к </w:t>
      </w:r>
      <w:proofErr w:type="spellStart"/>
      <w:r>
        <w:rPr>
          <w:rStyle w:val="FootnoteSymbol"/>
        </w:rPr>
        <w:t>жизни</w:t>
      </w:r>
      <w:proofErr w:type="spellEnd"/>
      <w:r>
        <w:rPr>
          <w:rStyle w:val="FootnoteSymbol"/>
        </w:rPr>
        <w:t xml:space="preserve">‚ </w:t>
      </w:r>
      <w:proofErr w:type="spellStart"/>
      <w:r>
        <w:rPr>
          <w:rStyle w:val="FootnoteSymbol"/>
        </w:rPr>
        <w:t>кто</w:t>
      </w:r>
      <w:proofErr w:type="spellEnd"/>
      <w:r>
        <w:rPr>
          <w:rStyle w:val="FootnoteSymbol"/>
        </w:rPr>
        <w:t xml:space="preserve"> </w:t>
      </w:r>
      <w:proofErr w:type="spellStart"/>
      <w:r>
        <w:rPr>
          <w:rStyle w:val="FootnoteSymbol"/>
        </w:rPr>
        <w:t>становился</w:t>
      </w:r>
      <w:proofErr w:type="spellEnd"/>
      <w:r>
        <w:rPr>
          <w:rStyle w:val="FootnoteSymbol"/>
        </w:rPr>
        <w:t xml:space="preserve"> </w:t>
      </w:r>
      <w:proofErr w:type="spellStart"/>
      <w:r>
        <w:rPr>
          <w:rStyle w:val="FootnoteSymbol"/>
        </w:rPr>
        <w:t>скорее</w:t>
      </w:r>
      <w:proofErr w:type="spellEnd"/>
      <w:r>
        <w:rPr>
          <w:rStyle w:val="FootnoteSymbol"/>
        </w:rPr>
        <w:t xml:space="preserve"> </w:t>
      </w:r>
      <w:proofErr w:type="spellStart"/>
      <w:r>
        <w:rPr>
          <w:rStyle w:val="FootnoteSymbol"/>
        </w:rPr>
        <w:t>слугой</w:t>
      </w:r>
      <w:proofErr w:type="spellEnd"/>
      <w:r>
        <w:rPr>
          <w:rStyle w:val="FootnoteSymbol"/>
        </w:rPr>
        <w:t xml:space="preserve"> </w:t>
      </w:r>
      <w:proofErr w:type="spellStart"/>
      <w:r>
        <w:rPr>
          <w:rStyle w:val="FootnoteSymbol"/>
        </w:rPr>
        <w:t>реальности</w:t>
      </w:r>
      <w:proofErr w:type="spellEnd"/>
      <w:r>
        <w:rPr>
          <w:rStyle w:val="FootnoteSymbol"/>
        </w:rPr>
        <w:t xml:space="preserve">‚ </w:t>
      </w:r>
      <w:proofErr w:type="spellStart"/>
      <w:r>
        <w:rPr>
          <w:rStyle w:val="FootnoteSymbol"/>
        </w:rPr>
        <w:t>хорошим</w:t>
      </w:r>
      <w:proofErr w:type="spellEnd"/>
      <w:r>
        <w:rPr>
          <w:rStyle w:val="FootnoteSymbol"/>
        </w:rPr>
        <w:t xml:space="preserve"> </w:t>
      </w:r>
      <w:proofErr w:type="spellStart"/>
      <w:r>
        <w:rPr>
          <w:rStyle w:val="FootnoteSymbol"/>
        </w:rPr>
        <w:t>наблюдателем</w:t>
      </w:r>
      <w:proofErr w:type="spellEnd"/>
      <w:r>
        <w:rPr>
          <w:rStyle w:val="FootnoteSymbol"/>
        </w:rPr>
        <w:t xml:space="preserve">‚ </w:t>
      </w:r>
      <w:proofErr w:type="spellStart"/>
      <w:r>
        <w:rPr>
          <w:rStyle w:val="FootnoteSymbol"/>
        </w:rPr>
        <w:t>чем</w:t>
      </w:r>
      <w:proofErr w:type="spellEnd"/>
      <w:r>
        <w:rPr>
          <w:rStyle w:val="FootnoteSymbol"/>
        </w:rPr>
        <w:t xml:space="preserve"> </w:t>
      </w:r>
      <w:proofErr w:type="spellStart"/>
      <w:r>
        <w:rPr>
          <w:rStyle w:val="FootnoteSymbol"/>
        </w:rPr>
        <w:t>демиургом</w:t>
      </w:r>
      <w:proofErr w:type="spellEnd"/>
      <w:r>
        <w:rPr>
          <w:rStyle w:val="FootnoteSymbol"/>
        </w:rPr>
        <w:t xml:space="preserve">‚ </w:t>
      </w:r>
      <w:proofErr w:type="spellStart"/>
      <w:r>
        <w:rPr>
          <w:rStyle w:val="FootnoteSymbol"/>
        </w:rPr>
        <w:t>конструктором</w:t>
      </w:r>
      <w:proofErr w:type="spellEnd"/>
      <w:r>
        <w:rPr>
          <w:rStyle w:val="FootnoteSymbol"/>
        </w:rPr>
        <w:t xml:space="preserve">. </w:t>
      </w:r>
      <w:proofErr w:type="spellStart"/>
      <w:r>
        <w:rPr>
          <w:rStyle w:val="FootnoteSymbol"/>
        </w:rPr>
        <w:t>Следовательно</w:t>
      </w:r>
      <w:proofErr w:type="spellEnd"/>
      <w:r>
        <w:rPr>
          <w:rStyle w:val="FootnoteSymbol"/>
        </w:rPr>
        <w:t xml:space="preserve">‚ Л. </w:t>
      </w:r>
      <w:proofErr w:type="spellStart"/>
      <w:r>
        <w:rPr>
          <w:rStyle w:val="FootnoteSymbol"/>
        </w:rPr>
        <w:t>Толстой</w:t>
      </w:r>
      <w:proofErr w:type="spellEnd"/>
      <w:r>
        <w:rPr>
          <w:rStyle w:val="FootnoteSymbol"/>
        </w:rPr>
        <w:t xml:space="preserve"> </w:t>
      </w:r>
      <w:proofErr w:type="spellStart"/>
      <w:r>
        <w:rPr>
          <w:rStyle w:val="FootnoteSymbol"/>
        </w:rPr>
        <w:t>ему</w:t>
      </w:r>
      <w:proofErr w:type="spellEnd"/>
      <w:r>
        <w:rPr>
          <w:rStyle w:val="FootnoteSymbol"/>
        </w:rPr>
        <w:t xml:space="preserve"> </w:t>
      </w:r>
      <w:proofErr w:type="spellStart"/>
      <w:r>
        <w:rPr>
          <w:rStyle w:val="FootnoteSymbol"/>
        </w:rPr>
        <w:t>нравится</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хороший</w:t>
      </w:r>
      <w:proofErr w:type="spellEnd"/>
      <w:r>
        <w:rPr>
          <w:rStyle w:val="FootnoteSymbol"/>
        </w:rPr>
        <w:t xml:space="preserve"> </w:t>
      </w:r>
      <w:proofErr w:type="spellStart"/>
      <w:r>
        <w:rPr>
          <w:rStyle w:val="FootnoteSymbol"/>
        </w:rPr>
        <w:t>наблюдатель</w:t>
      </w:r>
      <w:proofErr w:type="spellEnd"/>
      <w:r>
        <w:rPr>
          <w:rStyle w:val="FootnoteSymbol"/>
        </w:rPr>
        <w:t xml:space="preserve">‚ </w:t>
      </w:r>
      <w:proofErr w:type="spellStart"/>
      <w:r>
        <w:rPr>
          <w:rStyle w:val="FootnoteSymbol"/>
        </w:rPr>
        <w:t>гениальный</w:t>
      </w:r>
      <w:proofErr w:type="spellEnd"/>
      <w:r>
        <w:rPr>
          <w:rStyle w:val="FootnoteSymbol"/>
        </w:rPr>
        <w:t xml:space="preserve"> </w:t>
      </w:r>
      <w:proofErr w:type="spellStart"/>
      <w:r>
        <w:rPr>
          <w:rStyle w:val="FootnoteSymbol"/>
        </w:rPr>
        <w:t>художник</w:t>
      </w:r>
      <w:proofErr w:type="spellEnd"/>
      <w:r>
        <w:rPr>
          <w:rStyle w:val="FootnoteSymbol"/>
        </w:rPr>
        <w:t xml:space="preserve">‚ </w:t>
      </w:r>
      <w:r>
        <w:rPr>
          <w:rStyle w:val="FootnoteSymbol"/>
          <w:lang w:val="ru-RU"/>
        </w:rPr>
        <w:t>а</w:t>
      </w:r>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мыслитель</w:t>
      </w:r>
      <w:proofErr w:type="spellEnd"/>
      <w:r>
        <w:rPr>
          <w:rStyle w:val="FootnoteSymbol"/>
        </w:rPr>
        <w:t xml:space="preserve">‚ </w:t>
      </w:r>
      <w:proofErr w:type="spellStart"/>
      <w:r>
        <w:rPr>
          <w:rStyle w:val="FootnoteSymbol"/>
        </w:rPr>
        <w:t>который</w:t>
      </w:r>
      <w:proofErr w:type="spellEnd"/>
      <w:r>
        <w:rPr>
          <w:rStyle w:val="FootnoteSymbol"/>
        </w:rPr>
        <w:t xml:space="preserve"> </w:t>
      </w:r>
      <w:proofErr w:type="spellStart"/>
      <w:r>
        <w:rPr>
          <w:rStyle w:val="FootnoteSymbol"/>
        </w:rPr>
        <w:t>твердо</w:t>
      </w:r>
      <w:proofErr w:type="spellEnd"/>
      <w:r>
        <w:rPr>
          <w:rStyle w:val="FootnoteSymbol"/>
        </w:rPr>
        <w:t xml:space="preserve"> </w:t>
      </w:r>
      <w:proofErr w:type="spellStart"/>
      <w:r>
        <w:rPr>
          <w:rStyle w:val="FootnoteSymbol"/>
        </w:rPr>
        <w:t>настаивает</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своих</w:t>
      </w:r>
      <w:proofErr w:type="spellEnd"/>
      <w:r>
        <w:rPr>
          <w:rStyle w:val="FootnoteSymbol"/>
          <w:smallCaps/>
        </w:rPr>
        <w:t xml:space="preserve"> </w:t>
      </w:r>
      <w:proofErr w:type="spellStart"/>
      <w:r>
        <w:rPr>
          <w:rStyle w:val="FootnoteSymbol"/>
        </w:rPr>
        <w:t>идеях</w:t>
      </w:r>
      <w:proofErr w:type="spellEnd"/>
      <w:r>
        <w:rPr>
          <w:rStyle w:val="FootnoteSymbol"/>
        </w:rPr>
        <w:t xml:space="preserve">‚ </w:t>
      </w:r>
      <w:proofErr w:type="spellStart"/>
      <w:r>
        <w:rPr>
          <w:rStyle w:val="FootnoteSymbol"/>
        </w:rPr>
        <w:t>тем</w:t>
      </w:r>
      <w:proofErr w:type="spellEnd"/>
      <w:r>
        <w:rPr>
          <w:rStyle w:val="FootnoteSymbol"/>
        </w:rPr>
        <w:t xml:space="preserve"> </w:t>
      </w:r>
      <w:proofErr w:type="spellStart"/>
      <w:r>
        <w:rPr>
          <w:rStyle w:val="FootnoteSymbol"/>
        </w:rPr>
        <w:t>более</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они</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соответствуют</w:t>
      </w:r>
      <w:proofErr w:type="spellEnd"/>
      <w:r>
        <w:rPr>
          <w:rStyle w:val="FootnoteSymbol"/>
        </w:rPr>
        <w:t xml:space="preserve">‚ </w:t>
      </w:r>
      <w:proofErr w:type="spellStart"/>
      <w:r>
        <w:rPr>
          <w:rStyle w:val="FootnoteSymbol"/>
        </w:rPr>
        <w:t>по</w:t>
      </w:r>
      <w:proofErr w:type="spellEnd"/>
      <w:r>
        <w:rPr>
          <w:rStyle w:val="FootnoteSymbol"/>
        </w:rPr>
        <w:t xml:space="preserve"> </w:t>
      </w:r>
      <w:proofErr w:type="spellStart"/>
      <w:r>
        <w:rPr>
          <w:rStyle w:val="FootnoteSymbol"/>
        </w:rPr>
        <w:t>мнению</w:t>
      </w:r>
      <w:proofErr w:type="spellEnd"/>
      <w:r>
        <w:rPr>
          <w:rStyle w:val="FootnoteSymbol"/>
        </w:rPr>
        <w:t xml:space="preserve"> </w:t>
      </w:r>
      <w:proofErr w:type="spellStart"/>
      <w:r>
        <w:rPr>
          <w:rStyle w:val="FootnoteSymbol"/>
        </w:rPr>
        <w:t>Врзала</w:t>
      </w:r>
      <w:proofErr w:type="spellEnd"/>
      <w:r>
        <w:rPr>
          <w:rStyle w:val="FootnoteSymbol"/>
        </w:rPr>
        <w:t xml:space="preserve">‚ </w:t>
      </w:r>
      <w:r>
        <w:rPr>
          <w:rStyle w:val="FootnoteSymbol"/>
          <w:lang w:val="ru-RU"/>
        </w:rPr>
        <w:t>подлинному</w:t>
      </w:r>
      <w:r>
        <w:rPr>
          <w:rStyle w:val="FootnoteSymbol"/>
        </w:rPr>
        <w:t xml:space="preserve"> </w:t>
      </w:r>
      <w:proofErr w:type="spellStart"/>
      <w:r>
        <w:rPr>
          <w:rStyle w:val="FootnoteSymbol"/>
        </w:rPr>
        <w:t>христианству</w:t>
      </w:r>
      <w:proofErr w:type="spellEnd"/>
      <w:r>
        <w:rPr>
          <w:rStyle w:val="FootnoteSymbol"/>
        </w:rPr>
        <w:t xml:space="preserve">. </w:t>
      </w:r>
      <w:proofErr w:type="spellStart"/>
      <w:r>
        <w:rPr>
          <w:rStyle w:val="FootnoteSymbol"/>
        </w:rPr>
        <w:t>Из</w:t>
      </w:r>
      <w:proofErr w:type="spellEnd"/>
      <w:r>
        <w:rPr>
          <w:rStyle w:val="FootnoteSymbol"/>
        </w:rPr>
        <w:t xml:space="preserve"> </w:t>
      </w:r>
      <w:proofErr w:type="spellStart"/>
      <w:r>
        <w:rPr>
          <w:rStyle w:val="FootnoteSymbol"/>
        </w:rPr>
        <w:t>этого</w:t>
      </w:r>
      <w:proofErr w:type="spellEnd"/>
      <w:r>
        <w:rPr>
          <w:rStyle w:val="FootnoteSymbol"/>
        </w:rPr>
        <w:t xml:space="preserve"> </w:t>
      </w:r>
      <w:proofErr w:type="spellStart"/>
      <w:r>
        <w:rPr>
          <w:rStyle w:val="FootnoteSymbol"/>
        </w:rPr>
        <w:t>вытекает</w:t>
      </w:r>
      <w:proofErr w:type="spellEnd"/>
      <w:r>
        <w:rPr>
          <w:rStyle w:val="FootnoteSymbol"/>
        </w:rPr>
        <w:t xml:space="preserve"> </w:t>
      </w:r>
      <w:proofErr w:type="spellStart"/>
      <w:r>
        <w:rPr>
          <w:rStyle w:val="FootnoteSymbol"/>
        </w:rPr>
        <w:t>отрицательная</w:t>
      </w:r>
      <w:proofErr w:type="spellEnd"/>
      <w:r>
        <w:rPr>
          <w:rStyle w:val="FootnoteSymbol"/>
        </w:rPr>
        <w:t xml:space="preserve"> </w:t>
      </w:r>
      <w:proofErr w:type="spellStart"/>
      <w:r>
        <w:rPr>
          <w:rStyle w:val="FootnoteSymbol"/>
        </w:rPr>
        <w:t>критика</w:t>
      </w:r>
      <w:proofErr w:type="spellEnd"/>
      <w:r>
        <w:rPr>
          <w:rStyle w:val="FootnoteSymbol"/>
        </w:rPr>
        <w:t xml:space="preserve"> </w:t>
      </w:r>
      <w:proofErr w:type="spellStart"/>
      <w:r>
        <w:rPr>
          <w:rStyle w:val="FootnoteSymbol"/>
          <w:i/>
          <w:iCs/>
        </w:rPr>
        <w:t>Воскресения</w:t>
      </w:r>
      <w:proofErr w:type="spellEnd"/>
      <w:r>
        <w:rPr>
          <w:rStyle w:val="FootnoteSymbol"/>
        </w:rPr>
        <w:t>.</w:t>
      </w:r>
      <w:r>
        <w:rPr>
          <w:rStyle w:val="Znakypropoznmkupodarou"/>
        </w:rPr>
        <w:footnoteReference w:id="30"/>
      </w:r>
      <w:r>
        <w:rPr>
          <w:rStyle w:val="FootnoteSymbol"/>
          <w:b/>
          <w:bCs/>
          <w:i/>
          <w:iCs/>
        </w:rPr>
        <w:t xml:space="preserve"> </w:t>
      </w:r>
      <w:r>
        <w:rPr>
          <w:rStyle w:val="FootnoteSymbol"/>
        </w:rPr>
        <w:t xml:space="preserve">В </w:t>
      </w:r>
      <w:proofErr w:type="spellStart"/>
      <w:r>
        <w:rPr>
          <w:rStyle w:val="FootnoteSymbol"/>
        </w:rPr>
        <w:t>подобном</w:t>
      </w:r>
      <w:proofErr w:type="spellEnd"/>
      <w:r>
        <w:rPr>
          <w:rStyle w:val="FootnoteSymbol"/>
        </w:rPr>
        <w:t xml:space="preserve"> </w:t>
      </w:r>
      <w:proofErr w:type="spellStart"/>
      <w:r>
        <w:rPr>
          <w:rStyle w:val="FootnoteSymbol"/>
        </w:rPr>
        <w:t>духе</w:t>
      </w:r>
      <w:proofErr w:type="spellEnd"/>
      <w:r>
        <w:rPr>
          <w:rStyle w:val="FootnoteSymbol"/>
        </w:rPr>
        <w:t xml:space="preserve"> </w:t>
      </w:r>
      <w:proofErr w:type="spellStart"/>
      <w:r>
        <w:rPr>
          <w:rStyle w:val="FootnoteSymbol"/>
        </w:rPr>
        <w:t>звучат</w:t>
      </w:r>
      <w:proofErr w:type="spellEnd"/>
      <w:r>
        <w:rPr>
          <w:rStyle w:val="FootnoteSymbol"/>
          <w:b/>
          <w:bCs/>
          <w:i/>
          <w:iCs/>
        </w:rPr>
        <w:t xml:space="preserve"> </w:t>
      </w:r>
      <w:r>
        <w:rPr>
          <w:rStyle w:val="FootnoteSymbol"/>
        </w:rPr>
        <w:t>и</w:t>
      </w:r>
      <w:r>
        <w:rPr>
          <w:rStyle w:val="FootnoteSymbol"/>
          <w:b/>
          <w:bCs/>
          <w:i/>
          <w:iCs/>
        </w:rPr>
        <w:t xml:space="preserve"> </w:t>
      </w:r>
      <w:proofErr w:type="spellStart"/>
      <w:r>
        <w:rPr>
          <w:rStyle w:val="FootnoteSymbol"/>
        </w:rPr>
        <w:t>мнения</w:t>
      </w:r>
      <w:proofErr w:type="spellEnd"/>
      <w:r>
        <w:rPr>
          <w:rStyle w:val="FootnoteSymbol"/>
          <w:b/>
          <w:bCs/>
          <w:i/>
          <w:iCs/>
        </w:rPr>
        <w:t xml:space="preserve"> </w:t>
      </w:r>
      <w:r>
        <w:rPr>
          <w:rStyle w:val="FootnoteSymbol"/>
        </w:rPr>
        <w:t xml:space="preserve">в </w:t>
      </w:r>
      <w:proofErr w:type="spellStart"/>
      <w:r>
        <w:rPr>
          <w:rStyle w:val="FootnoteSymbol"/>
        </w:rPr>
        <w:t>комментари</w:t>
      </w:r>
      <w:r>
        <w:rPr>
          <w:rStyle w:val="FootnoteSymbol"/>
          <w:lang w:val="ru-RU"/>
        </w:rPr>
        <w:t>ях</w:t>
      </w:r>
      <w:proofErr w:type="spellEnd"/>
      <w:r>
        <w:rPr>
          <w:rStyle w:val="FootnoteSymbol"/>
          <w:b/>
          <w:bCs/>
          <w:i/>
          <w:iCs/>
        </w:rPr>
        <w:t xml:space="preserve"> </w:t>
      </w:r>
      <w:r>
        <w:rPr>
          <w:rStyle w:val="FootnoteSymbol"/>
        </w:rPr>
        <w:t xml:space="preserve">к </w:t>
      </w:r>
      <w:proofErr w:type="spellStart"/>
      <w:r>
        <w:rPr>
          <w:rStyle w:val="FootnoteSymbol"/>
        </w:rPr>
        <w:t>послесловию</w:t>
      </w:r>
      <w:proofErr w:type="spellEnd"/>
      <w:r>
        <w:rPr>
          <w:rStyle w:val="FootnoteSymbol"/>
        </w:rPr>
        <w:t xml:space="preserve"> </w:t>
      </w:r>
      <w:proofErr w:type="spellStart"/>
      <w:r>
        <w:rPr>
          <w:rStyle w:val="FootnoteSymbol"/>
        </w:rPr>
        <w:t>Толстого</w:t>
      </w:r>
      <w:proofErr w:type="spellEnd"/>
      <w:r>
        <w:rPr>
          <w:rStyle w:val="FootnoteSymbol"/>
        </w:rPr>
        <w:t xml:space="preserve"> к</w:t>
      </w:r>
      <w:r>
        <w:rPr>
          <w:rStyle w:val="FootnoteSymbol"/>
          <w:b/>
          <w:bCs/>
          <w:i/>
          <w:iCs/>
        </w:rPr>
        <w:t xml:space="preserve"> </w:t>
      </w:r>
      <w:proofErr w:type="spellStart"/>
      <w:r>
        <w:rPr>
          <w:rStyle w:val="FootnoteSymbol"/>
          <w:i/>
          <w:iCs/>
        </w:rPr>
        <w:t>Крейцеровой</w:t>
      </w:r>
      <w:proofErr w:type="spellEnd"/>
      <w:r>
        <w:rPr>
          <w:rStyle w:val="FootnoteSymbol"/>
          <w:i/>
          <w:iCs/>
        </w:rPr>
        <w:t xml:space="preserve"> </w:t>
      </w:r>
      <w:proofErr w:type="spellStart"/>
      <w:r>
        <w:rPr>
          <w:rStyle w:val="FootnoteSymbol"/>
          <w:i/>
          <w:iCs/>
        </w:rPr>
        <w:t>сонате</w:t>
      </w:r>
      <w:proofErr w:type="spellEnd"/>
      <w:r>
        <w:rPr>
          <w:rStyle w:val="FootnoteSymbol"/>
        </w:rPr>
        <w:t xml:space="preserve"> </w:t>
      </w:r>
      <w:proofErr w:type="spellStart"/>
      <w:r>
        <w:rPr>
          <w:rStyle w:val="FootnoteSymbol"/>
        </w:rPr>
        <w:t>другого</w:t>
      </w:r>
      <w:proofErr w:type="spellEnd"/>
      <w:r>
        <w:rPr>
          <w:rStyle w:val="FootnoteSymbol"/>
          <w:b/>
          <w:bCs/>
          <w:i/>
          <w:iCs/>
        </w:rPr>
        <w:t xml:space="preserve"> </w:t>
      </w:r>
      <w:proofErr w:type="spellStart"/>
      <w:r>
        <w:rPr>
          <w:rStyle w:val="FootnoteSymbol"/>
        </w:rPr>
        <w:t>католического</w:t>
      </w:r>
      <w:proofErr w:type="spellEnd"/>
      <w:r>
        <w:rPr>
          <w:rStyle w:val="FootnoteSymbol"/>
        </w:rPr>
        <w:t xml:space="preserve"> </w:t>
      </w:r>
      <w:proofErr w:type="spellStart"/>
      <w:r>
        <w:rPr>
          <w:rStyle w:val="FootnoteSymbol"/>
        </w:rPr>
        <w:t>автора</w:t>
      </w:r>
      <w:proofErr w:type="spellEnd"/>
      <w:r>
        <w:rPr>
          <w:rStyle w:val="FootnoteSymbol"/>
        </w:rPr>
        <w:t>.</w:t>
      </w:r>
      <w:r>
        <w:rPr>
          <w:rStyle w:val="Znakypropoznmkupodarou"/>
        </w:rPr>
        <w:footnoteReference w:id="31"/>
      </w:r>
      <w:r>
        <w:rPr>
          <w:rStyle w:val="FootnoteSymbol"/>
          <w:b/>
          <w:bCs/>
          <w:i/>
          <w:iCs/>
        </w:rPr>
        <w:t xml:space="preserve">  </w:t>
      </w:r>
    </w:p>
    <w:p w14:paraId="6EA3593D" w14:textId="77777777" w:rsidR="00F17F78" w:rsidRDefault="00F17F78" w:rsidP="00F17F78">
      <w:pPr>
        <w:spacing w:line="360" w:lineRule="auto"/>
        <w:ind w:firstLine="709"/>
        <w:jc w:val="both"/>
        <w:rPr>
          <w:rStyle w:val="FootnoteSymbol"/>
        </w:rPr>
      </w:pPr>
      <w:r>
        <w:rPr>
          <w:rStyle w:val="FootnoteSymbol"/>
        </w:rPr>
        <w:t xml:space="preserve">В </w:t>
      </w:r>
      <w:proofErr w:type="spellStart"/>
      <w:r>
        <w:rPr>
          <w:rStyle w:val="FootnoteSymbol"/>
        </w:rPr>
        <w:t>год</w:t>
      </w:r>
      <w:proofErr w:type="spellEnd"/>
      <w:r>
        <w:rPr>
          <w:rStyle w:val="FootnoteSymbol"/>
        </w:rPr>
        <w:t xml:space="preserve"> </w:t>
      </w:r>
      <w:proofErr w:type="spellStart"/>
      <w:r>
        <w:rPr>
          <w:rStyle w:val="FootnoteSymbol"/>
        </w:rPr>
        <w:t>смерти</w:t>
      </w:r>
      <w:proofErr w:type="spellEnd"/>
      <w:r>
        <w:rPr>
          <w:rStyle w:val="FootnoteSymbol"/>
        </w:rPr>
        <w:t xml:space="preserve"> </w:t>
      </w:r>
      <w:proofErr w:type="spellStart"/>
      <w:r>
        <w:rPr>
          <w:rStyle w:val="FootnoteSymbol"/>
        </w:rPr>
        <w:t>писателя</w:t>
      </w:r>
      <w:proofErr w:type="spellEnd"/>
      <w:r>
        <w:rPr>
          <w:rStyle w:val="FootnoteSymbol"/>
        </w:rPr>
        <w:t xml:space="preserve"> в </w:t>
      </w:r>
      <w:proofErr w:type="spellStart"/>
      <w:r>
        <w:rPr>
          <w:rStyle w:val="FootnoteSymbol"/>
        </w:rPr>
        <w:t>периферийном</w:t>
      </w:r>
      <w:proofErr w:type="spellEnd"/>
      <w:r>
        <w:rPr>
          <w:rStyle w:val="FootnoteSymbol"/>
        </w:rPr>
        <w:t xml:space="preserve"> </w:t>
      </w:r>
      <w:proofErr w:type="spellStart"/>
      <w:r>
        <w:rPr>
          <w:rStyle w:val="FootnoteSymbol"/>
        </w:rPr>
        <w:t>моравском</w:t>
      </w:r>
      <w:proofErr w:type="spellEnd"/>
      <w:r>
        <w:rPr>
          <w:rStyle w:val="FootnoteSymbol"/>
        </w:rPr>
        <w:t xml:space="preserve"> </w:t>
      </w:r>
      <w:proofErr w:type="spellStart"/>
      <w:r>
        <w:rPr>
          <w:rStyle w:val="FootnoteSymbol"/>
        </w:rPr>
        <w:t>журнале</w:t>
      </w:r>
      <w:proofErr w:type="spellEnd"/>
      <w:r>
        <w:rPr>
          <w:rStyle w:val="FootnoteSymbol"/>
        </w:rPr>
        <w:t xml:space="preserve"> в </w:t>
      </w:r>
      <w:proofErr w:type="spellStart"/>
      <w:r>
        <w:rPr>
          <w:rStyle w:val="FootnoteSymbol"/>
        </w:rPr>
        <w:t>городе</w:t>
      </w:r>
      <w:proofErr w:type="spellEnd"/>
      <w:r>
        <w:rPr>
          <w:rStyle w:val="FootnoteSymbol"/>
        </w:rPr>
        <w:t xml:space="preserve"> </w:t>
      </w:r>
      <w:proofErr w:type="spellStart"/>
      <w:r>
        <w:rPr>
          <w:rStyle w:val="FootnoteSymbol"/>
        </w:rPr>
        <w:t>Оломоуц</w:t>
      </w:r>
      <w:proofErr w:type="spellEnd"/>
      <w:r>
        <w:rPr>
          <w:rStyle w:val="FootnoteSymbol"/>
        </w:rPr>
        <w:t xml:space="preserve"> </w:t>
      </w:r>
      <w:proofErr w:type="spellStart"/>
      <w:r>
        <w:rPr>
          <w:rStyle w:val="FootnoteSymbol"/>
        </w:rPr>
        <w:t>было</w:t>
      </w:r>
      <w:proofErr w:type="spellEnd"/>
      <w:r>
        <w:rPr>
          <w:rStyle w:val="FootnoteSymbol"/>
        </w:rPr>
        <w:t xml:space="preserve"> </w:t>
      </w:r>
      <w:proofErr w:type="spellStart"/>
      <w:r>
        <w:rPr>
          <w:rStyle w:val="FootnoteSymbol"/>
        </w:rPr>
        <w:t>опубликовано</w:t>
      </w:r>
      <w:proofErr w:type="spellEnd"/>
      <w:r>
        <w:rPr>
          <w:rStyle w:val="FootnoteSymbol"/>
        </w:rPr>
        <w:t xml:space="preserve"> </w:t>
      </w:r>
      <w:proofErr w:type="spellStart"/>
      <w:r>
        <w:rPr>
          <w:rStyle w:val="FootnoteSymbol"/>
        </w:rPr>
        <w:t>маленькое</w:t>
      </w:r>
      <w:proofErr w:type="spellEnd"/>
      <w:r>
        <w:rPr>
          <w:rStyle w:val="FootnoteSymbol"/>
        </w:rPr>
        <w:t xml:space="preserve"> </w:t>
      </w:r>
      <w:proofErr w:type="spellStart"/>
      <w:r>
        <w:rPr>
          <w:rStyle w:val="FootnoteSymbol"/>
        </w:rPr>
        <w:t>анонимное</w:t>
      </w:r>
      <w:proofErr w:type="spellEnd"/>
      <w:r>
        <w:rPr>
          <w:rStyle w:val="FootnoteSymbol"/>
        </w:rPr>
        <w:t xml:space="preserve"> </w:t>
      </w:r>
      <w:proofErr w:type="spellStart"/>
      <w:r>
        <w:rPr>
          <w:rStyle w:val="FootnoteSymbol"/>
        </w:rPr>
        <w:t>известие</w:t>
      </w:r>
      <w:proofErr w:type="spellEnd"/>
      <w:r>
        <w:rPr>
          <w:rStyle w:val="FootnoteSymbol"/>
        </w:rPr>
        <w:t xml:space="preserve"> о </w:t>
      </w:r>
      <w:proofErr w:type="spellStart"/>
      <w:r>
        <w:rPr>
          <w:rStyle w:val="FootnoteSymbol"/>
        </w:rPr>
        <w:t>кончине</w:t>
      </w:r>
      <w:proofErr w:type="spellEnd"/>
      <w:r>
        <w:rPr>
          <w:rStyle w:val="FootnoteSymbol"/>
        </w:rPr>
        <w:t xml:space="preserve"> Л. </w:t>
      </w:r>
      <w:proofErr w:type="spellStart"/>
      <w:r>
        <w:rPr>
          <w:rStyle w:val="FootnoteSymbol"/>
        </w:rPr>
        <w:t>Толстого</w:t>
      </w:r>
      <w:proofErr w:type="spellEnd"/>
      <w:r>
        <w:rPr>
          <w:rStyle w:val="FootnoteSymbol"/>
        </w:rPr>
        <w:t xml:space="preserve">. </w:t>
      </w:r>
      <w:proofErr w:type="spellStart"/>
      <w:r>
        <w:rPr>
          <w:rStyle w:val="FootnoteSymbol"/>
        </w:rPr>
        <w:t>Кроме</w:t>
      </w:r>
      <w:proofErr w:type="spellEnd"/>
      <w:r>
        <w:rPr>
          <w:rStyle w:val="FootnoteSymbol"/>
        </w:rPr>
        <w:t xml:space="preserve"> </w:t>
      </w:r>
      <w:proofErr w:type="spellStart"/>
      <w:r>
        <w:rPr>
          <w:rStyle w:val="FootnoteSymbol"/>
        </w:rPr>
        <w:t>неизбежной</w:t>
      </w:r>
      <w:proofErr w:type="spellEnd"/>
      <w:r>
        <w:rPr>
          <w:rStyle w:val="FootnoteSymbol"/>
        </w:rPr>
        <w:t xml:space="preserve"> </w:t>
      </w:r>
      <w:proofErr w:type="spellStart"/>
      <w:r>
        <w:rPr>
          <w:rStyle w:val="FootnoteSymbol"/>
        </w:rPr>
        <w:t>фактографии</w:t>
      </w:r>
      <w:proofErr w:type="spellEnd"/>
      <w:r>
        <w:rPr>
          <w:rStyle w:val="FootnoteSymbol"/>
        </w:rPr>
        <w:t xml:space="preserve"> в </w:t>
      </w:r>
      <w:proofErr w:type="spellStart"/>
      <w:r>
        <w:rPr>
          <w:rStyle w:val="FootnoteSymbol"/>
        </w:rPr>
        <w:t>связи</w:t>
      </w:r>
      <w:proofErr w:type="spellEnd"/>
      <w:r>
        <w:rPr>
          <w:rStyle w:val="FootnoteSymbol"/>
        </w:rPr>
        <w:t xml:space="preserve"> </w:t>
      </w:r>
      <w:proofErr w:type="spellStart"/>
      <w:r>
        <w:rPr>
          <w:rStyle w:val="FootnoteSymbol"/>
        </w:rPr>
        <w:t>со</w:t>
      </w:r>
      <w:proofErr w:type="spellEnd"/>
      <w:r>
        <w:rPr>
          <w:rStyle w:val="FootnoteSymbol"/>
        </w:rPr>
        <w:t xml:space="preserve"> </w:t>
      </w:r>
      <w:proofErr w:type="spellStart"/>
      <w:r>
        <w:rPr>
          <w:rStyle w:val="FootnoteSymbol"/>
        </w:rPr>
        <w:t>смертью</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станции</w:t>
      </w:r>
      <w:proofErr w:type="spellEnd"/>
      <w:r>
        <w:rPr>
          <w:rStyle w:val="FootnoteSymbol"/>
        </w:rPr>
        <w:t xml:space="preserve"> </w:t>
      </w:r>
      <w:proofErr w:type="spellStart"/>
      <w:r>
        <w:rPr>
          <w:rStyle w:val="FootnoteSymbol"/>
        </w:rPr>
        <w:t>Астапово</w:t>
      </w:r>
      <w:proofErr w:type="spellEnd"/>
      <w:r>
        <w:rPr>
          <w:rStyle w:val="FootnoteSymbol"/>
        </w:rPr>
        <w:t xml:space="preserve"> </w:t>
      </w:r>
      <w:proofErr w:type="spellStart"/>
      <w:r>
        <w:rPr>
          <w:rStyle w:val="FootnoteSymbol"/>
        </w:rPr>
        <w:t>встречается</w:t>
      </w:r>
      <w:proofErr w:type="spellEnd"/>
      <w:r>
        <w:rPr>
          <w:rStyle w:val="FootnoteSymbol"/>
        </w:rPr>
        <w:t xml:space="preserve"> </w:t>
      </w:r>
      <w:proofErr w:type="spellStart"/>
      <w:r>
        <w:rPr>
          <w:rStyle w:val="FootnoteSymbol"/>
        </w:rPr>
        <w:t>здесь</w:t>
      </w:r>
      <w:proofErr w:type="spellEnd"/>
      <w:r>
        <w:rPr>
          <w:rStyle w:val="FootnoteSymbol"/>
        </w:rPr>
        <w:t xml:space="preserve"> и </w:t>
      </w:r>
      <w:proofErr w:type="spellStart"/>
      <w:r>
        <w:rPr>
          <w:rStyle w:val="FootnoteSymbol"/>
        </w:rPr>
        <w:t>мнение</w:t>
      </w:r>
      <w:proofErr w:type="spellEnd"/>
      <w:r>
        <w:rPr>
          <w:rStyle w:val="FootnoteSymbol"/>
        </w:rPr>
        <w:t xml:space="preserve">‚ </w:t>
      </w:r>
      <w:proofErr w:type="spellStart"/>
      <w:r>
        <w:rPr>
          <w:rStyle w:val="FootnoteSymbol"/>
        </w:rPr>
        <w:t>которое</w:t>
      </w:r>
      <w:proofErr w:type="spellEnd"/>
      <w:r>
        <w:rPr>
          <w:rStyle w:val="FootnoteSymbol"/>
        </w:rPr>
        <w:t xml:space="preserve">  </w:t>
      </w:r>
      <w:proofErr w:type="spellStart"/>
      <w:r>
        <w:rPr>
          <w:rStyle w:val="FootnoteSymbol"/>
        </w:rPr>
        <w:t>как-то</w:t>
      </w:r>
      <w:proofErr w:type="spellEnd"/>
      <w:r>
        <w:rPr>
          <w:rStyle w:val="FootnoteSymbol"/>
        </w:rPr>
        <w:t xml:space="preserve"> </w:t>
      </w:r>
      <w:proofErr w:type="spellStart"/>
      <w:r>
        <w:rPr>
          <w:rStyle w:val="FootnoteSymbol"/>
        </w:rPr>
        <w:t>концентрирует</w:t>
      </w:r>
      <w:proofErr w:type="spellEnd"/>
      <w:r>
        <w:rPr>
          <w:rStyle w:val="FootnoteSymbol"/>
        </w:rPr>
        <w:t xml:space="preserve"> </w:t>
      </w:r>
      <w:proofErr w:type="spellStart"/>
      <w:r>
        <w:rPr>
          <w:rStyle w:val="FootnoteSymbol"/>
        </w:rPr>
        <w:t>более</w:t>
      </w:r>
      <w:proofErr w:type="spellEnd"/>
      <w:r>
        <w:rPr>
          <w:rStyle w:val="FootnoteSymbol"/>
        </w:rPr>
        <w:t xml:space="preserve"> </w:t>
      </w:r>
      <w:proofErr w:type="spellStart"/>
      <w:r>
        <w:rPr>
          <w:rStyle w:val="FootnoteSymbol"/>
        </w:rPr>
        <w:t>общий</w:t>
      </w:r>
      <w:proofErr w:type="spellEnd"/>
      <w:r>
        <w:rPr>
          <w:rStyle w:val="FootnoteSymbol"/>
        </w:rPr>
        <w:t xml:space="preserve"> </w:t>
      </w:r>
      <w:proofErr w:type="spellStart"/>
      <w:r>
        <w:rPr>
          <w:rStyle w:val="FootnoteSymbol"/>
        </w:rPr>
        <w:t>взгляд</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значение</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для</w:t>
      </w:r>
      <w:proofErr w:type="spellEnd"/>
      <w:r>
        <w:rPr>
          <w:rStyle w:val="FootnoteSymbol"/>
        </w:rPr>
        <w:t xml:space="preserve"> </w:t>
      </w:r>
      <w:proofErr w:type="spellStart"/>
      <w:r>
        <w:rPr>
          <w:rStyle w:val="FootnoteSymbol"/>
        </w:rPr>
        <w:t>других</w:t>
      </w:r>
      <w:proofErr w:type="spellEnd"/>
      <w:r>
        <w:rPr>
          <w:rStyle w:val="FootnoteSymbol"/>
        </w:rPr>
        <w:t xml:space="preserve"> </w:t>
      </w:r>
      <w:proofErr w:type="spellStart"/>
      <w:r>
        <w:rPr>
          <w:rStyle w:val="FootnoteSymbol"/>
        </w:rPr>
        <w:t>славян</w:t>
      </w:r>
      <w:proofErr w:type="spellEnd"/>
      <w:r>
        <w:rPr>
          <w:rStyle w:val="FootnoteSymbol"/>
        </w:rPr>
        <w:t xml:space="preserve">‚ </w:t>
      </w:r>
      <w:r>
        <w:rPr>
          <w:rStyle w:val="FootnoteSymbol"/>
          <w:lang w:val="ru-RU"/>
        </w:rPr>
        <w:t xml:space="preserve">а </w:t>
      </w:r>
      <w:proofErr w:type="spellStart"/>
      <w:r>
        <w:rPr>
          <w:rStyle w:val="FootnoteSymbol"/>
        </w:rPr>
        <w:t>именно</w:t>
      </w:r>
      <w:proofErr w:type="spellEnd"/>
      <w:r>
        <w:rPr>
          <w:rStyle w:val="FootnoteSymbol"/>
        </w:rPr>
        <w:t xml:space="preserve"> </w:t>
      </w:r>
      <w:proofErr w:type="spellStart"/>
      <w:r>
        <w:rPr>
          <w:rStyle w:val="FootnoteSymbol"/>
        </w:rPr>
        <w:t>западных</w:t>
      </w:r>
      <w:proofErr w:type="spellEnd"/>
      <w:r>
        <w:rPr>
          <w:rStyle w:val="FootnoteSymbol"/>
        </w:rPr>
        <w:t xml:space="preserve">: </w:t>
      </w:r>
      <w:proofErr w:type="spellStart"/>
      <w:r>
        <w:rPr>
          <w:rStyle w:val="FootnoteSymbol"/>
        </w:rPr>
        <w:t>по</w:t>
      </w:r>
      <w:proofErr w:type="spellEnd"/>
      <w:r>
        <w:rPr>
          <w:rStyle w:val="FootnoteSymbol"/>
        </w:rPr>
        <w:t xml:space="preserve"> </w:t>
      </w:r>
      <w:r>
        <w:rPr>
          <w:rStyle w:val="FootnoteSymbol"/>
          <w:lang w:val="ru-RU"/>
        </w:rPr>
        <w:t xml:space="preserve">мнению </w:t>
      </w:r>
      <w:proofErr w:type="spellStart"/>
      <w:r>
        <w:rPr>
          <w:rStyle w:val="FootnoteSymbol"/>
        </w:rPr>
        <w:t>автор</w:t>
      </w:r>
      <w:r>
        <w:rPr>
          <w:rStyle w:val="FootnoteSymbol"/>
          <w:lang w:val="ru-RU"/>
        </w:rPr>
        <w:t>а</w:t>
      </w:r>
      <w:proofErr w:type="spellEnd"/>
      <w:r>
        <w:rPr>
          <w:rStyle w:val="FootnoteSymbol"/>
        </w:rPr>
        <w:t xml:space="preserve"> </w:t>
      </w:r>
      <w:proofErr w:type="spellStart"/>
      <w:r>
        <w:rPr>
          <w:rStyle w:val="FootnoteSymbol"/>
        </w:rPr>
        <w:t>заметки</w:t>
      </w:r>
      <w:proofErr w:type="spellEnd"/>
      <w:r>
        <w:rPr>
          <w:rStyle w:val="FootnoteSymbol"/>
        </w:rPr>
        <w:t xml:space="preserve"> </w:t>
      </w:r>
      <w:proofErr w:type="spellStart"/>
      <w:r>
        <w:rPr>
          <w:rStyle w:val="FootnoteSymbol"/>
        </w:rPr>
        <w:t>Толстой</w:t>
      </w:r>
      <w:proofErr w:type="spellEnd"/>
      <w:r>
        <w:rPr>
          <w:rStyle w:val="FootnoteSymbol"/>
        </w:rPr>
        <w:t xml:space="preserve"> </w:t>
      </w:r>
      <w:r>
        <w:rPr>
          <w:rStyle w:val="FootnoteSymbol"/>
          <w:lang w:val="ru-RU"/>
        </w:rPr>
        <w:t>(</w:t>
      </w:r>
      <w:proofErr w:type="spellStart"/>
      <w:r>
        <w:rPr>
          <w:rStyle w:val="FootnoteSymbol"/>
        </w:rPr>
        <w:t>кроме</w:t>
      </w:r>
      <w:proofErr w:type="spellEnd"/>
      <w:r>
        <w:rPr>
          <w:rStyle w:val="FootnoteSymbol"/>
        </w:rPr>
        <w:t xml:space="preserve">‚ </w:t>
      </w:r>
      <w:proofErr w:type="spellStart"/>
      <w:r>
        <w:rPr>
          <w:rStyle w:val="FootnoteSymbol"/>
        </w:rPr>
        <w:t>разумеется</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учительства</w:t>
      </w:r>
      <w:proofErr w:type="spellEnd"/>
      <w:r>
        <w:rPr>
          <w:rStyle w:val="FootnoteSymbol"/>
        </w:rPr>
        <w:t xml:space="preserve"> </w:t>
      </w:r>
      <w:proofErr w:type="spellStart"/>
      <w:r>
        <w:rPr>
          <w:rStyle w:val="FootnoteSymbol"/>
        </w:rPr>
        <w:t>по</w:t>
      </w:r>
      <w:proofErr w:type="spellEnd"/>
      <w:r>
        <w:rPr>
          <w:rStyle w:val="FootnoteSymbol"/>
        </w:rPr>
        <w:t xml:space="preserve"> </w:t>
      </w:r>
      <w:proofErr w:type="spellStart"/>
      <w:r>
        <w:rPr>
          <w:rStyle w:val="FootnoteSymbol"/>
        </w:rPr>
        <w:t>отношению</w:t>
      </w:r>
      <w:proofErr w:type="spellEnd"/>
      <w:r>
        <w:rPr>
          <w:rStyle w:val="FootnoteSymbol"/>
        </w:rPr>
        <w:t xml:space="preserve"> к </w:t>
      </w:r>
      <w:proofErr w:type="spellStart"/>
      <w:r>
        <w:rPr>
          <w:rStyle w:val="FootnoteSymbol"/>
        </w:rPr>
        <w:t>человечеств</w:t>
      </w:r>
      <w:r>
        <w:rPr>
          <w:rStyle w:val="FootnoteSymbol"/>
          <w:lang w:val="ru-RU"/>
        </w:rPr>
        <w:t>у</w:t>
      </w:r>
      <w:proofErr w:type="spellEnd"/>
      <w:r>
        <w:rPr>
          <w:rStyle w:val="FootnoteSymbol"/>
          <w:lang w:val="ru-RU"/>
        </w:rPr>
        <w:t>)</w:t>
      </w:r>
      <w:r>
        <w:rPr>
          <w:rStyle w:val="Znakypropoznmkupodarou"/>
        </w:rPr>
        <w:footnoteReference w:id="32"/>
      </w:r>
      <w:r>
        <w:rPr>
          <w:rStyle w:val="FootnoteSymbol"/>
          <w:lang w:val="ru-RU"/>
        </w:rPr>
        <w:t xml:space="preserve"> </w:t>
      </w:r>
      <w:proofErr w:type="spellStart"/>
      <w:r>
        <w:rPr>
          <w:rStyle w:val="FootnoteSymbol"/>
        </w:rPr>
        <w:t>показывает</w:t>
      </w:r>
      <w:proofErr w:type="spellEnd"/>
      <w:r>
        <w:rPr>
          <w:rStyle w:val="FootnoteSymbol"/>
        </w:rPr>
        <w:t xml:space="preserve"> </w:t>
      </w:r>
      <w:proofErr w:type="spellStart"/>
      <w:r>
        <w:rPr>
          <w:rStyle w:val="FootnoteSymbol"/>
        </w:rPr>
        <w:t>западным</w:t>
      </w:r>
      <w:proofErr w:type="spellEnd"/>
      <w:r>
        <w:rPr>
          <w:rStyle w:val="FootnoteSymbol"/>
        </w:rPr>
        <w:t xml:space="preserve"> </w:t>
      </w:r>
      <w:proofErr w:type="spellStart"/>
      <w:r>
        <w:rPr>
          <w:rStyle w:val="FootnoteSymbol"/>
        </w:rPr>
        <w:t>славянам</w:t>
      </w:r>
      <w:proofErr w:type="spellEnd"/>
      <w:r>
        <w:rPr>
          <w:rStyle w:val="FootnoteSymbol"/>
        </w:rPr>
        <w:t xml:space="preserve"> </w:t>
      </w:r>
      <w:proofErr w:type="spellStart"/>
      <w:r>
        <w:rPr>
          <w:rStyle w:val="FootnoteSymbol"/>
        </w:rPr>
        <w:t>путь</w:t>
      </w:r>
      <w:proofErr w:type="spellEnd"/>
      <w:r>
        <w:rPr>
          <w:rStyle w:val="FootnoteSymbol"/>
        </w:rPr>
        <w:t xml:space="preserve"> к </w:t>
      </w:r>
      <w:proofErr w:type="spellStart"/>
      <w:r>
        <w:rPr>
          <w:rStyle w:val="FootnoteSymbol"/>
        </w:rPr>
        <w:t>восточной</w:t>
      </w:r>
      <w:proofErr w:type="spellEnd"/>
      <w:r>
        <w:rPr>
          <w:rStyle w:val="FootnoteSymbol"/>
        </w:rPr>
        <w:t xml:space="preserve"> </w:t>
      </w:r>
      <w:proofErr w:type="spellStart"/>
      <w:r>
        <w:rPr>
          <w:rStyle w:val="FootnoteSymbol"/>
        </w:rPr>
        <w:t>культурной</w:t>
      </w:r>
      <w:proofErr w:type="spellEnd"/>
      <w:r>
        <w:rPr>
          <w:rStyle w:val="FootnoteSymbol"/>
        </w:rPr>
        <w:t xml:space="preserve"> </w:t>
      </w:r>
      <w:proofErr w:type="spellStart"/>
      <w:r>
        <w:rPr>
          <w:rStyle w:val="FootnoteSymbol"/>
        </w:rPr>
        <w:t>альтернативе</w:t>
      </w:r>
      <w:proofErr w:type="spellEnd"/>
      <w:r>
        <w:rPr>
          <w:rStyle w:val="FootnoteSymbol"/>
        </w:rPr>
        <w:t xml:space="preserve"> </w:t>
      </w:r>
      <w:proofErr w:type="spellStart"/>
      <w:r>
        <w:rPr>
          <w:rStyle w:val="FootnoteSymbol"/>
        </w:rPr>
        <w:t>Запад</w:t>
      </w:r>
      <w:r>
        <w:rPr>
          <w:rStyle w:val="FootnoteSymbol"/>
          <w:lang w:val="ru-RU"/>
        </w:rPr>
        <w:t>у</w:t>
      </w:r>
      <w:proofErr w:type="spellEnd"/>
      <w:r>
        <w:rPr>
          <w:rStyle w:val="FootnoteSymbol"/>
        </w:rPr>
        <w:t xml:space="preserve">, </w:t>
      </w:r>
      <w:proofErr w:type="spellStart"/>
      <w:r>
        <w:rPr>
          <w:rStyle w:val="FootnoteSymbol"/>
        </w:rPr>
        <w:t>хотя</w:t>
      </w:r>
      <w:proofErr w:type="spellEnd"/>
      <w:r>
        <w:rPr>
          <w:rStyle w:val="FootnoteSymbol"/>
        </w:rPr>
        <w:t xml:space="preserve"> и </w:t>
      </w:r>
      <w:proofErr w:type="spellStart"/>
      <w:r>
        <w:rPr>
          <w:rStyle w:val="FootnoteSymbol"/>
        </w:rPr>
        <w:t>здесь</w:t>
      </w:r>
      <w:proofErr w:type="spellEnd"/>
      <w:r>
        <w:rPr>
          <w:rStyle w:val="FootnoteSymbol"/>
        </w:rPr>
        <w:t xml:space="preserve"> </w:t>
      </w:r>
      <w:r>
        <w:rPr>
          <w:rStyle w:val="FootnoteSymbol"/>
          <w:lang w:val="ru-RU"/>
        </w:rPr>
        <w:t xml:space="preserve">присутствует </w:t>
      </w:r>
      <w:proofErr w:type="spellStart"/>
      <w:r>
        <w:rPr>
          <w:rStyle w:val="FootnoteSymbol"/>
        </w:rPr>
        <w:t>сомнение</w:t>
      </w:r>
      <w:proofErr w:type="spellEnd"/>
      <w:r>
        <w:rPr>
          <w:rStyle w:val="FootnoteSymbol"/>
          <w:lang w:val="ru-RU"/>
        </w:rPr>
        <w:t xml:space="preserve">: </w:t>
      </w:r>
      <w:proofErr w:type="spellStart"/>
      <w:r>
        <w:rPr>
          <w:rStyle w:val="FootnoteSymbol"/>
        </w:rPr>
        <w:t>могут</w:t>
      </w:r>
      <w:proofErr w:type="spellEnd"/>
      <w:r>
        <w:rPr>
          <w:rStyle w:val="FootnoteSymbol"/>
        </w:rPr>
        <w:t xml:space="preserve"> </w:t>
      </w:r>
      <w:r>
        <w:rPr>
          <w:rStyle w:val="FootnoteSymbol"/>
          <w:lang w:val="ru-RU"/>
        </w:rPr>
        <w:t xml:space="preserve">ли </w:t>
      </w:r>
      <w:proofErr w:type="spellStart"/>
      <w:r>
        <w:rPr>
          <w:rStyle w:val="FootnoteSymbol"/>
        </w:rPr>
        <w:t>вообще</w:t>
      </w:r>
      <w:proofErr w:type="spellEnd"/>
      <w:r>
        <w:rPr>
          <w:rStyle w:val="FootnoteSymbol"/>
        </w:rPr>
        <w:t xml:space="preserve"> </w:t>
      </w:r>
      <w:proofErr w:type="spellStart"/>
      <w:r>
        <w:rPr>
          <w:rStyle w:val="FootnoteSymbol"/>
        </w:rPr>
        <w:t>западные</w:t>
      </w:r>
      <w:proofErr w:type="spellEnd"/>
      <w:r>
        <w:rPr>
          <w:rStyle w:val="FootnoteSymbol"/>
        </w:rPr>
        <w:t xml:space="preserve"> </w:t>
      </w:r>
      <w:proofErr w:type="spellStart"/>
      <w:r>
        <w:rPr>
          <w:rStyle w:val="FootnoteSymbol"/>
        </w:rPr>
        <w:t>слваяне</w:t>
      </w:r>
      <w:proofErr w:type="spellEnd"/>
      <w:r>
        <w:rPr>
          <w:rStyle w:val="FootnoteSymbol"/>
        </w:rPr>
        <w:t xml:space="preserve">‚ </w:t>
      </w:r>
      <w:proofErr w:type="spellStart"/>
      <w:r>
        <w:rPr>
          <w:rStyle w:val="FootnoteSymbol"/>
        </w:rPr>
        <w:t>привыкшие</w:t>
      </w:r>
      <w:proofErr w:type="spellEnd"/>
      <w:r>
        <w:rPr>
          <w:rStyle w:val="FootnoteSymbol"/>
        </w:rPr>
        <w:t xml:space="preserve"> к </w:t>
      </w:r>
      <w:proofErr w:type="spellStart"/>
      <w:r>
        <w:rPr>
          <w:rStyle w:val="FootnoteSymbol"/>
        </w:rPr>
        <w:t>западному</w:t>
      </w:r>
      <w:proofErr w:type="spellEnd"/>
      <w:r>
        <w:rPr>
          <w:rStyle w:val="FootnoteSymbol"/>
        </w:rPr>
        <w:t xml:space="preserve"> </w:t>
      </w:r>
      <w:proofErr w:type="spellStart"/>
      <w:r>
        <w:rPr>
          <w:rStyle w:val="FootnoteSymbol"/>
        </w:rPr>
        <w:t>пути</w:t>
      </w:r>
      <w:proofErr w:type="spellEnd"/>
      <w:r>
        <w:rPr>
          <w:rStyle w:val="FootnoteSymbol"/>
        </w:rPr>
        <w:t xml:space="preserve">‚ </w:t>
      </w:r>
      <w:proofErr w:type="spellStart"/>
      <w:r>
        <w:rPr>
          <w:rStyle w:val="FootnoteSymbol"/>
        </w:rPr>
        <w:t>пойти</w:t>
      </w:r>
      <w:proofErr w:type="spellEnd"/>
      <w:r>
        <w:rPr>
          <w:rStyle w:val="FootnoteSymbol"/>
        </w:rPr>
        <w:t xml:space="preserve"> </w:t>
      </w:r>
      <w:proofErr w:type="spellStart"/>
      <w:r>
        <w:rPr>
          <w:rStyle w:val="FootnoteSymbol"/>
        </w:rPr>
        <w:t>по</w:t>
      </w:r>
      <w:proofErr w:type="spellEnd"/>
      <w:r>
        <w:rPr>
          <w:rStyle w:val="FootnoteSymbol"/>
        </w:rPr>
        <w:t xml:space="preserve"> </w:t>
      </w:r>
      <w:proofErr w:type="spellStart"/>
      <w:r>
        <w:rPr>
          <w:rStyle w:val="FootnoteSymbol"/>
        </w:rPr>
        <w:t>восточной</w:t>
      </w:r>
      <w:proofErr w:type="spellEnd"/>
      <w:r>
        <w:rPr>
          <w:rStyle w:val="FootnoteSymbol"/>
        </w:rPr>
        <w:t xml:space="preserve"> </w:t>
      </w:r>
      <w:proofErr w:type="spellStart"/>
      <w:r>
        <w:rPr>
          <w:rStyle w:val="FootnoteSymbol"/>
        </w:rPr>
        <w:t>дороге</w:t>
      </w:r>
      <w:proofErr w:type="spellEnd"/>
      <w:r>
        <w:rPr>
          <w:rStyle w:val="FootnoteSymbol"/>
        </w:rPr>
        <w:t xml:space="preserve">? </w:t>
      </w:r>
    </w:p>
    <w:p w14:paraId="0BA368F5" w14:textId="77777777" w:rsidR="00F17F78" w:rsidRDefault="00F17F78" w:rsidP="00F17F78">
      <w:pPr>
        <w:spacing w:line="360" w:lineRule="auto"/>
        <w:ind w:firstLine="709"/>
        <w:jc w:val="both"/>
        <w:rPr>
          <w:rStyle w:val="FootnoteSymbol"/>
        </w:rPr>
      </w:pPr>
      <w:r>
        <w:rPr>
          <w:rStyle w:val="FootnoteSymbol"/>
          <w:b/>
          <w:bCs/>
          <w:i/>
          <w:iCs/>
        </w:rPr>
        <w:t>„</w:t>
      </w:r>
      <w:proofErr w:type="spellStart"/>
      <w:r>
        <w:rPr>
          <w:rStyle w:val="FootnoteSymbol"/>
        </w:rPr>
        <w:t>Человеком</w:t>
      </w:r>
      <w:proofErr w:type="spellEnd"/>
      <w:r>
        <w:rPr>
          <w:rStyle w:val="FootnoteSymbol"/>
        </w:rPr>
        <w:t xml:space="preserve"> </w:t>
      </w:r>
      <w:proofErr w:type="spellStart"/>
      <w:r>
        <w:rPr>
          <w:rStyle w:val="FootnoteSymbol"/>
        </w:rPr>
        <w:t>стремлений</w:t>
      </w:r>
      <w:proofErr w:type="spellEnd"/>
      <w:r>
        <w:rPr>
          <w:rStyle w:val="FootnoteSymbol"/>
        </w:rPr>
        <w:t xml:space="preserve">“ </w:t>
      </w:r>
      <w:proofErr w:type="spellStart"/>
      <w:r>
        <w:rPr>
          <w:rStyle w:val="FootnoteSymbol"/>
        </w:rPr>
        <w:t>называет</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автор</w:t>
      </w:r>
      <w:proofErr w:type="spellEnd"/>
      <w:r>
        <w:rPr>
          <w:rStyle w:val="FootnoteSymbol"/>
        </w:rPr>
        <w:t xml:space="preserve"> </w:t>
      </w:r>
      <w:proofErr w:type="spellStart"/>
      <w:r>
        <w:rPr>
          <w:rStyle w:val="FootnoteSymbol"/>
        </w:rPr>
        <w:t>некролога</w:t>
      </w:r>
      <w:proofErr w:type="spellEnd"/>
      <w:r>
        <w:rPr>
          <w:rStyle w:val="FootnoteSymbol"/>
        </w:rPr>
        <w:t xml:space="preserve">‚ </w:t>
      </w:r>
      <w:proofErr w:type="spellStart"/>
      <w:r>
        <w:rPr>
          <w:rStyle w:val="FootnoteSymbol"/>
        </w:rPr>
        <w:t>опубликованного</w:t>
      </w:r>
      <w:proofErr w:type="spellEnd"/>
      <w:r>
        <w:rPr>
          <w:rStyle w:val="FootnoteSymbol"/>
        </w:rPr>
        <w:t xml:space="preserve"> в </w:t>
      </w:r>
      <w:proofErr w:type="spellStart"/>
      <w:r>
        <w:rPr>
          <w:rStyle w:val="FootnoteSymbol"/>
        </w:rPr>
        <w:t>педагогическом</w:t>
      </w:r>
      <w:proofErr w:type="spellEnd"/>
      <w:r>
        <w:rPr>
          <w:rStyle w:val="FootnoteSymbol"/>
        </w:rPr>
        <w:t xml:space="preserve"> </w:t>
      </w:r>
      <w:proofErr w:type="spellStart"/>
      <w:r>
        <w:rPr>
          <w:rStyle w:val="FootnoteSymbol"/>
        </w:rPr>
        <w:t>журнале</w:t>
      </w:r>
      <w:proofErr w:type="spellEnd"/>
      <w:r>
        <w:rPr>
          <w:rStyle w:val="FootnoteSymbol"/>
        </w:rPr>
        <w:t>.</w:t>
      </w:r>
      <w:r>
        <w:rPr>
          <w:rStyle w:val="Znakypropoznmkupodarou"/>
        </w:rPr>
        <w:footnoteReference w:id="33"/>
      </w:r>
      <w:r>
        <w:rPr>
          <w:rStyle w:val="FootnoteSymbol"/>
        </w:rPr>
        <w:t xml:space="preserve"> </w:t>
      </w:r>
    </w:p>
    <w:p w14:paraId="16FE32C8" w14:textId="77777777" w:rsidR="00F17F78" w:rsidRDefault="00F17F78" w:rsidP="00F17F78">
      <w:pPr>
        <w:spacing w:line="360" w:lineRule="auto"/>
        <w:ind w:firstLine="709"/>
        <w:jc w:val="both"/>
        <w:rPr>
          <w:rStyle w:val="FootnoteSymbol"/>
        </w:rPr>
      </w:pPr>
      <w:proofErr w:type="spellStart"/>
      <w:r>
        <w:rPr>
          <w:rStyle w:val="FootnoteSymbol"/>
        </w:rPr>
        <w:t>Славист</w:t>
      </w:r>
      <w:proofErr w:type="spellEnd"/>
      <w:r>
        <w:rPr>
          <w:rStyle w:val="FootnoteSymbol"/>
        </w:rPr>
        <w:t xml:space="preserve"> и в </w:t>
      </w:r>
      <w:proofErr w:type="spellStart"/>
      <w:r>
        <w:rPr>
          <w:rStyle w:val="FootnoteSymbol"/>
        </w:rPr>
        <w:t>особенности</w:t>
      </w:r>
      <w:proofErr w:type="spellEnd"/>
      <w:r>
        <w:rPr>
          <w:rStyle w:val="FootnoteSymbol"/>
        </w:rPr>
        <w:t xml:space="preserve"> </w:t>
      </w:r>
      <w:proofErr w:type="spellStart"/>
      <w:r>
        <w:rPr>
          <w:rStyle w:val="FootnoteSymbol"/>
        </w:rPr>
        <w:t>сорабист</w:t>
      </w:r>
      <w:proofErr w:type="spellEnd"/>
      <w:r>
        <w:rPr>
          <w:rStyle w:val="FootnoteSymbol"/>
        </w:rPr>
        <w:t xml:space="preserve"> А. </w:t>
      </w:r>
      <w:proofErr w:type="spellStart"/>
      <w:r>
        <w:rPr>
          <w:rStyle w:val="FootnoteSymbol"/>
        </w:rPr>
        <w:t>Черны</w:t>
      </w:r>
      <w:proofErr w:type="spellEnd"/>
      <w:r>
        <w:rPr>
          <w:rStyle w:val="FootnoteSymbol"/>
        </w:rPr>
        <w:t xml:space="preserve"> (1864-1952) в </w:t>
      </w:r>
      <w:proofErr w:type="spellStart"/>
      <w:r>
        <w:rPr>
          <w:rStyle w:val="FootnoteSymbol"/>
        </w:rPr>
        <w:t>своем</w:t>
      </w:r>
      <w:proofErr w:type="spellEnd"/>
      <w:r>
        <w:rPr>
          <w:rStyle w:val="FootnoteSymbol"/>
        </w:rPr>
        <w:t xml:space="preserve"> </w:t>
      </w:r>
      <w:proofErr w:type="spellStart"/>
      <w:r>
        <w:rPr>
          <w:rStyle w:val="FootnoteSymbol"/>
        </w:rPr>
        <w:t>некрологе</w:t>
      </w:r>
      <w:proofErr w:type="spellEnd"/>
      <w:r>
        <w:rPr>
          <w:rStyle w:val="FootnoteSymbol"/>
        </w:rPr>
        <w:t xml:space="preserve"> </w:t>
      </w:r>
      <w:proofErr w:type="spellStart"/>
      <w:r>
        <w:rPr>
          <w:rStyle w:val="FootnoteSymbol"/>
        </w:rPr>
        <w:t>подчеркивает</w:t>
      </w:r>
      <w:proofErr w:type="spellEnd"/>
      <w:r>
        <w:rPr>
          <w:rStyle w:val="FootnoteSymbol"/>
        </w:rPr>
        <w:t xml:space="preserve"> </w:t>
      </w:r>
      <w:proofErr w:type="spellStart"/>
      <w:r>
        <w:rPr>
          <w:rStyle w:val="FootnoteSymbol"/>
        </w:rPr>
        <w:t>связь</w:t>
      </w:r>
      <w:proofErr w:type="spellEnd"/>
      <w:r>
        <w:rPr>
          <w:rStyle w:val="FootnoteSymbol"/>
        </w:rPr>
        <w:t xml:space="preserve"> </w:t>
      </w:r>
      <w:proofErr w:type="spellStart"/>
      <w:r>
        <w:rPr>
          <w:rStyle w:val="FootnoteSymbol"/>
        </w:rPr>
        <w:t>Толстого</w:t>
      </w:r>
      <w:proofErr w:type="spellEnd"/>
      <w:r>
        <w:rPr>
          <w:rStyle w:val="FootnoteSymbol"/>
        </w:rPr>
        <w:t xml:space="preserve"> с </w:t>
      </w:r>
      <w:proofErr w:type="spellStart"/>
      <w:r>
        <w:rPr>
          <w:rStyle w:val="FootnoteSymbol"/>
        </w:rPr>
        <w:t>религией</w:t>
      </w:r>
      <w:proofErr w:type="spellEnd"/>
      <w:r>
        <w:rPr>
          <w:rStyle w:val="FootnoteSymbol"/>
        </w:rPr>
        <w:t xml:space="preserve"> и с </w:t>
      </w:r>
      <w:proofErr w:type="spellStart"/>
      <w:r>
        <w:rPr>
          <w:rStyle w:val="FootnoteSymbol"/>
        </w:rPr>
        <w:t>традици</w:t>
      </w:r>
      <w:r>
        <w:rPr>
          <w:rStyle w:val="FootnoteSymbol"/>
          <w:lang w:val="ru-RU"/>
        </w:rPr>
        <w:t>е</w:t>
      </w:r>
      <w:proofErr w:type="spellEnd"/>
      <w:r>
        <w:rPr>
          <w:rStyle w:val="FootnoteSymbol"/>
        </w:rPr>
        <w:t xml:space="preserve">й П. </w:t>
      </w:r>
      <w:proofErr w:type="spellStart"/>
      <w:r>
        <w:rPr>
          <w:rStyle w:val="FootnoteSymbol"/>
        </w:rPr>
        <w:t>Хельчицкого</w:t>
      </w:r>
      <w:proofErr w:type="spellEnd"/>
      <w:r>
        <w:rPr>
          <w:rStyle w:val="FootnoteSymbol"/>
        </w:rPr>
        <w:t xml:space="preserve"> и </w:t>
      </w:r>
      <w:proofErr w:type="spellStart"/>
      <w:r>
        <w:rPr>
          <w:rStyle w:val="FootnoteSymbol"/>
        </w:rPr>
        <w:t>чешских</w:t>
      </w:r>
      <w:proofErr w:type="spellEnd"/>
      <w:r>
        <w:rPr>
          <w:rStyle w:val="FootnoteSymbol"/>
        </w:rPr>
        <w:t xml:space="preserve"> </w:t>
      </w:r>
      <w:proofErr w:type="spellStart"/>
      <w:r>
        <w:rPr>
          <w:rStyle w:val="FootnoteSymbol"/>
        </w:rPr>
        <w:t>братьев</w:t>
      </w:r>
      <w:proofErr w:type="spellEnd"/>
      <w:r>
        <w:rPr>
          <w:rStyle w:val="FootnoteSymbol"/>
        </w:rPr>
        <w:t>.</w:t>
      </w:r>
      <w:r>
        <w:rPr>
          <w:rStyle w:val="Znakypropoznmkupodarou"/>
        </w:rPr>
        <w:footnoteReference w:id="34"/>
      </w:r>
      <w:r>
        <w:rPr>
          <w:rStyle w:val="FootnoteSymbol"/>
        </w:rPr>
        <w:t xml:space="preserve"> </w:t>
      </w:r>
    </w:p>
    <w:p w14:paraId="30EEE9D7" w14:textId="77777777" w:rsidR="00F17F78" w:rsidRDefault="00F17F78" w:rsidP="00F17F78">
      <w:pPr>
        <w:spacing w:line="360" w:lineRule="auto"/>
        <w:ind w:firstLine="709"/>
        <w:jc w:val="both"/>
        <w:rPr>
          <w:rStyle w:val="FootnoteSymbol"/>
        </w:rPr>
      </w:pPr>
      <w:proofErr w:type="spellStart"/>
      <w:r>
        <w:rPr>
          <w:rStyle w:val="FootnoteSymbol"/>
        </w:rPr>
        <w:t>Довольно</w:t>
      </w:r>
      <w:proofErr w:type="spellEnd"/>
      <w:r>
        <w:rPr>
          <w:rStyle w:val="FootnoteSymbol"/>
        </w:rPr>
        <w:t xml:space="preserve"> </w:t>
      </w:r>
      <w:proofErr w:type="spellStart"/>
      <w:r>
        <w:rPr>
          <w:rStyle w:val="FootnoteSymbol"/>
        </w:rPr>
        <w:t>сильный</w:t>
      </w:r>
      <w:proofErr w:type="spellEnd"/>
      <w:r>
        <w:rPr>
          <w:rStyle w:val="FootnoteSymbol"/>
        </w:rPr>
        <w:t xml:space="preserve"> </w:t>
      </w:r>
      <w:proofErr w:type="spellStart"/>
      <w:r>
        <w:rPr>
          <w:rStyle w:val="FootnoteSymbol"/>
        </w:rPr>
        <w:t>поток</w:t>
      </w:r>
      <w:proofErr w:type="spellEnd"/>
      <w:r>
        <w:rPr>
          <w:rStyle w:val="FootnoteSymbol"/>
        </w:rPr>
        <w:t xml:space="preserve"> </w:t>
      </w:r>
      <w:proofErr w:type="spellStart"/>
      <w:r>
        <w:rPr>
          <w:rStyle w:val="FootnoteSymbol"/>
        </w:rPr>
        <w:t>мнений</w:t>
      </w:r>
      <w:proofErr w:type="spellEnd"/>
      <w:r>
        <w:rPr>
          <w:rStyle w:val="FootnoteSymbol"/>
        </w:rPr>
        <w:t xml:space="preserve"> </w:t>
      </w:r>
      <w:proofErr w:type="spellStart"/>
      <w:r>
        <w:rPr>
          <w:rStyle w:val="FootnoteSymbol"/>
        </w:rPr>
        <w:t>представляет</w:t>
      </w:r>
      <w:proofErr w:type="spellEnd"/>
      <w:r>
        <w:rPr>
          <w:rStyle w:val="FootnoteSymbol"/>
        </w:rPr>
        <w:t xml:space="preserve"> </w:t>
      </w:r>
      <w:proofErr w:type="spellStart"/>
      <w:r>
        <w:rPr>
          <w:rStyle w:val="FootnoteSymbol"/>
        </w:rPr>
        <w:t>славофильское</w:t>
      </w:r>
      <w:proofErr w:type="spellEnd"/>
      <w:r>
        <w:rPr>
          <w:rStyle w:val="FootnoteSymbol"/>
        </w:rPr>
        <w:t xml:space="preserve"> </w:t>
      </w:r>
      <w:r>
        <w:rPr>
          <w:rStyle w:val="FootnoteSymbol"/>
          <w:lang w:val="ru-RU"/>
        </w:rPr>
        <w:t>толкование</w:t>
      </w:r>
      <w:r>
        <w:rPr>
          <w:rStyle w:val="FootnoteSymbol"/>
        </w:rPr>
        <w:t xml:space="preserve"> </w:t>
      </w:r>
      <w:proofErr w:type="spellStart"/>
      <w:r>
        <w:rPr>
          <w:rStyle w:val="FootnoteSymbol"/>
        </w:rPr>
        <w:t>Толстого</w:t>
      </w:r>
      <w:proofErr w:type="spellEnd"/>
      <w:r>
        <w:rPr>
          <w:rStyle w:val="FootnoteSymbol"/>
        </w:rPr>
        <w:t xml:space="preserve"> и </w:t>
      </w:r>
      <w:proofErr w:type="spellStart"/>
      <w:r>
        <w:rPr>
          <w:rStyle w:val="FootnoteSymbol"/>
        </w:rPr>
        <w:t>толстовства</w:t>
      </w:r>
      <w:proofErr w:type="spellEnd"/>
      <w:r>
        <w:rPr>
          <w:rStyle w:val="FootnoteSymbol"/>
        </w:rPr>
        <w:t xml:space="preserve">. </w:t>
      </w:r>
      <w:proofErr w:type="spellStart"/>
      <w:r>
        <w:rPr>
          <w:rStyle w:val="FootnoteSymbol"/>
        </w:rPr>
        <w:t>Так</w:t>
      </w:r>
      <w:proofErr w:type="spellEnd"/>
      <w:r>
        <w:rPr>
          <w:rStyle w:val="FootnoteSymbol"/>
        </w:rPr>
        <w:t xml:space="preserve"> </w:t>
      </w:r>
      <w:proofErr w:type="spellStart"/>
      <w:r>
        <w:rPr>
          <w:rStyle w:val="FootnoteSymbol"/>
        </w:rPr>
        <w:t>можно</w:t>
      </w:r>
      <w:proofErr w:type="spellEnd"/>
      <w:r>
        <w:rPr>
          <w:rStyle w:val="FootnoteSymbol"/>
        </w:rPr>
        <w:t xml:space="preserve"> </w:t>
      </w:r>
      <w:proofErr w:type="spellStart"/>
      <w:r>
        <w:rPr>
          <w:rStyle w:val="FootnoteSymbol"/>
        </w:rPr>
        <w:t>охарактеризозать</w:t>
      </w:r>
      <w:proofErr w:type="spellEnd"/>
      <w:r>
        <w:rPr>
          <w:rStyle w:val="FootnoteSymbol"/>
        </w:rPr>
        <w:t xml:space="preserve"> </w:t>
      </w:r>
      <w:proofErr w:type="spellStart"/>
      <w:r>
        <w:rPr>
          <w:rStyle w:val="FootnoteSymbol"/>
        </w:rPr>
        <w:t>статью</w:t>
      </w:r>
      <w:proofErr w:type="spellEnd"/>
      <w:r>
        <w:rPr>
          <w:rStyle w:val="FootnoteSymbol"/>
        </w:rPr>
        <w:t xml:space="preserve"> В. </w:t>
      </w:r>
      <w:proofErr w:type="spellStart"/>
      <w:r>
        <w:rPr>
          <w:rStyle w:val="FootnoteSymbol"/>
        </w:rPr>
        <w:t>Харвата</w:t>
      </w:r>
      <w:proofErr w:type="spellEnd"/>
      <w:r>
        <w:rPr>
          <w:rStyle w:val="FootnoteSymbol"/>
        </w:rPr>
        <w:t xml:space="preserve"> </w:t>
      </w:r>
      <w:proofErr w:type="spellStart"/>
      <w:r>
        <w:rPr>
          <w:rStyle w:val="FootnoteSymbol"/>
          <w:i/>
          <w:iCs/>
        </w:rPr>
        <w:t>Толстой</w:t>
      </w:r>
      <w:proofErr w:type="spellEnd"/>
      <w:r>
        <w:rPr>
          <w:rStyle w:val="FootnoteSymbol"/>
          <w:i/>
          <w:iCs/>
        </w:rPr>
        <w:t xml:space="preserve"> и </w:t>
      </w:r>
      <w:proofErr w:type="spellStart"/>
      <w:r>
        <w:rPr>
          <w:rStyle w:val="FootnoteSymbol"/>
          <w:i/>
          <w:iCs/>
        </w:rPr>
        <w:t>славяне</w:t>
      </w:r>
      <w:proofErr w:type="spellEnd"/>
      <w:r>
        <w:rPr>
          <w:rStyle w:val="FootnoteSymbol"/>
        </w:rPr>
        <w:t xml:space="preserve">‚ </w:t>
      </w:r>
      <w:proofErr w:type="spellStart"/>
      <w:r>
        <w:rPr>
          <w:rStyle w:val="FootnoteSymbol"/>
        </w:rPr>
        <w:t>хотя</w:t>
      </w:r>
      <w:proofErr w:type="spellEnd"/>
      <w:r>
        <w:rPr>
          <w:rStyle w:val="FootnoteSymbol"/>
        </w:rPr>
        <w:t xml:space="preserve"> </w:t>
      </w:r>
      <w:proofErr w:type="spellStart"/>
      <w:r>
        <w:rPr>
          <w:rStyle w:val="FootnoteSymbol"/>
        </w:rPr>
        <w:lastRenderedPageBreak/>
        <w:t>известно</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взгляды</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исключительную</w:t>
      </w:r>
      <w:proofErr w:type="spellEnd"/>
      <w:r>
        <w:rPr>
          <w:rStyle w:val="FootnoteSymbol"/>
        </w:rPr>
        <w:t xml:space="preserve">‚ </w:t>
      </w:r>
      <w:proofErr w:type="spellStart"/>
      <w:r>
        <w:rPr>
          <w:rStyle w:val="FootnoteSymbol"/>
        </w:rPr>
        <w:t>даже</w:t>
      </w:r>
      <w:proofErr w:type="spellEnd"/>
      <w:r>
        <w:rPr>
          <w:rStyle w:val="FootnoteSymbol"/>
        </w:rPr>
        <w:t xml:space="preserve"> </w:t>
      </w:r>
      <w:proofErr w:type="spellStart"/>
      <w:r>
        <w:rPr>
          <w:rStyle w:val="FootnoteSymbol"/>
        </w:rPr>
        <w:t>мессианскую</w:t>
      </w:r>
      <w:proofErr w:type="spellEnd"/>
      <w:r>
        <w:rPr>
          <w:rStyle w:val="FootnoteSymbol"/>
        </w:rPr>
        <w:t xml:space="preserve"> </w:t>
      </w:r>
      <w:proofErr w:type="spellStart"/>
      <w:r>
        <w:rPr>
          <w:rStyle w:val="FootnoteSymbol"/>
        </w:rPr>
        <w:t>миссию</w:t>
      </w:r>
      <w:proofErr w:type="spellEnd"/>
      <w:r>
        <w:rPr>
          <w:rStyle w:val="FootnoteSymbol"/>
        </w:rPr>
        <w:t xml:space="preserve"> </w:t>
      </w:r>
      <w:proofErr w:type="spellStart"/>
      <w:r>
        <w:rPr>
          <w:rStyle w:val="FootnoteSymbol"/>
        </w:rPr>
        <w:t>славян</w:t>
      </w:r>
      <w:proofErr w:type="spellEnd"/>
      <w:r>
        <w:rPr>
          <w:rStyle w:val="FootnoteSymbol"/>
        </w:rPr>
        <w:t xml:space="preserve"> </w:t>
      </w:r>
      <w:proofErr w:type="spellStart"/>
      <w:r>
        <w:rPr>
          <w:rStyle w:val="FootnoteSymbol"/>
        </w:rPr>
        <w:t>были</w:t>
      </w:r>
      <w:proofErr w:type="spellEnd"/>
      <w:r>
        <w:rPr>
          <w:rStyle w:val="FootnoteSymbol"/>
        </w:rPr>
        <w:t xml:space="preserve"> </w:t>
      </w:r>
      <w:proofErr w:type="spellStart"/>
      <w:r>
        <w:rPr>
          <w:rStyle w:val="FootnoteSymbol"/>
        </w:rPr>
        <w:t>неясные</w:t>
      </w:r>
      <w:proofErr w:type="spellEnd"/>
      <w:r>
        <w:rPr>
          <w:rStyle w:val="FootnoteSymbol"/>
        </w:rPr>
        <w:t xml:space="preserve"> и </w:t>
      </w:r>
      <w:proofErr w:type="spellStart"/>
      <w:r>
        <w:rPr>
          <w:rStyle w:val="FootnoteSymbol"/>
        </w:rPr>
        <w:t>изменчивые</w:t>
      </w:r>
      <w:proofErr w:type="spellEnd"/>
      <w:r>
        <w:rPr>
          <w:rStyle w:val="FootnoteSymbol"/>
        </w:rPr>
        <w:t>.</w:t>
      </w:r>
      <w:r>
        <w:rPr>
          <w:rStyle w:val="Znakypropoznmkupodarou"/>
        </w:rPr>
        <w:footnoteReference w:id="35"/>
      </w:r>
    </w:p>
    <w:p w14:paraId="588DA602" w14:textId="77777777" w:rsidR="00F17F78" w:rsidRDefault="00F17F78" w:rsidP="00F17F78">
      <w:pPr>
        <w:spacing w:line="360" w:lineRule="auto"/>
        <w:jc w:val="both"/>
        <w:rPr>
          <w:rStyle w:val="FootnoteSymbol"/>
        </w:rPr>
      </w:pPr>
      <w:r>
        <w:rPr>
          <w:rStyle w:val="FootnoteSymbol"/>
        </w:rPr>
        <w:tab/>
      </w:r>
      <w:proofErr w:type="spellStart"/>
      <w:r>
        <w:rPr>
          <w:rStyle w:val="FootnoteSymbol"/>
        </w:rPr>
        <w:t>Смерть</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вызвала</w:t>
      </w:r>
      <w:proofErr w:type="spellEnd"/>
      <w:r>
        <w:rPr>
          <w:rStyle w:val="FootnoteSymbol"/>
        </w:rPr>
        <w:t xml:space="preserve"> </w:t>
      </w:r>
      <w:proofErr w:type="spellStart"/>
      <w:r>
        <w:rPr>
          <w:rStyle w:val="FootnoteSymbol"/>
        </w:rPr>
        <w:t>актуальные</w:t>
      </w:r>
      <w:proofErr w:type="spellEnd"/>
      <w:r>
        <w:rPr>
          <w:rStyle w:val="FootnoteSymbol"/>
        </w:rPr>
        <w:t xml:space="preserve"> </w:t>
      </w:r>
      <w:proofErr w:type="spellStart"/>
      <w:r>
        <w:rPr>
          <w:rStyle w:val="FootnoteSymbol"/>
        </w:rPr>
        <w:t>отзывы</w:t>
      </w:r>
      <w:proofErr w:type="spellEnd"/>
      <w:r>
        <w:rPr>
          <w:rStyle w:val="FootnoteSymbol"/>
        </w:rPr>
        <w:t xml:space="preserve">‚ </w:t>
      </w:r>
      <w:proofErr w:type="spellStart"/>
      <w:r>
        <w:rPr>
          <w:rStyle w:val="FootnoteSymbol"/>
        </w:rPr>
        <w:t>но</w:t>
      </w:r>
      <w:proofErr w:type="spellEnd"/>
      <w:r>
        <w:rPr>
          <w:rStyle w:val="FootnoteSymbol"/>
        </w:rPr>
        <w:t xml:space="preserve"> </w:t>
      </w:r>
      <w:r>
        <w:rPr>
          <w:rStyle w:val="FootnoteSymbol"/>
          <w:lang w:val="ru-RU"/>
        </w:rPr>
        <w:t>также и</w:t>
      </w:r>
      <w:r>
        <w:rPr>
          <w:rStyle w:val="FootnoteSymbol"/>
        </w:rPr>
        <w:t xml:space="preserve"> </w:t>
      </w:r>
      <w:proofErr w:type="spellStart"/>
      <w:r>
        <w:rPr>
          <w:rStyle w:val="FootnoteSymbol"/>
        </w:rPr>
        <w:t>синтетические</w:t>
      </w:r>
      <w:proofErr w:type="spellEnd"/>
      <w:r>
        <w:rPr>
          <w:rStyle w:val="FootnoteSymbol"/>
        </w:rPr>
        <w:t xml:space="preserve"> </w:t>
      </w:r>
      <w:proofErr w:type="spellStart"/>
      <w:r>
        <w:rPr>
          <w:rStyle w:val="FootnoteSymbol"/>
        </w:rPr>
        <w:t>работы</w:t>
      </w:r>
      <w:proofErr w:type="spellEnd"/>
      <w:r>
        <w:rPr>
          <w:rStyle w:val="FootnoteSymbol"/>
        </w:rPr>
        <w:t xml:space="preserve"> (</w:t>
      </w:r>
      <w:proofErr w:type="spellStart"/>
      <w:r>
        <w:rPr>
          <w:rStyle w:val="FootnoteSymbol"/>
        </w:rPr>
        <w:t>продолжающие</w:t>
      </w:r>
      <w:proofErr w:type="spellEnd"/>
      <w:r>
        <w:rPr>
          <w:rStyle w:val="FootnoteSymbol"/>
        </w:rPr>
        <w:t xml:space="preserve"> </w:t>
      </w:r>
      <w:proofErr w:type="spellStart"/>
      <w:r>
        <w:rPr>
          <w:rStyle w:val="FootnoteSymbol"/>
        </w:rPr>
        <w:t>прокомментированные</w:t>
      </w:r>
      <w:proofErr w:type="spellEnd"/>
      <w:r>
        <w:rPr>
          <w:rStyle w:val="FootnoteSymbol"/>
        </w:rPr>
        <w:t xml:space="preserve"> </w:t>
      </w:r>
      <w:proofErr w:type="spellStart"/>
      <w:r>
        <w:rPr>
          <w:rStyle w:val="FootnoteSymbol"/>
        </w:rPr>
        <w:t>выше</w:t>
      </w:r>
      <w:proofErr w:type="spellEnd"/>
      <w:r>
        <w:rPr>
          <w:rStyle w:val="FootnoteSymbol"/>
        </w:rPr>
        <w:t xml:space="preserve"> </w:t>
      </w:r>
      <w:proofErr w:type="spellStart"/>
      <w:r>
        <w:rPr>
          <w:rStyle w:val="FootnoteSymbol"/>
        </w:rPr>
        <w:t>взгляды</w:t>
      </w:r>
      <w:proofErr w:type="spellEnd"/>
      <w:r>
        <w:rPr>
          <w:rStyle w:val="FootnoteSymbol"/>
        </w:rPr>
        <w:t>)‚</w:t>
      </w:r>
      <w:r>
        <w:rPr>
          <w:rStyle w:val="FootnoteSymbol"/>
          <w:lang w:val="ru-RU"/>
        </w:rPr>
        <w:t xml:space="preserve"> </w:t>
      </w:r>
      <w:proofErr w:type="spellStart"/>
      <w:r>
        <w:rPr>
          <w:rStyle w:val="FootnoteSymbol"/>
        </w:rPr>
        <w:t>которые</w:t>
      </w:r>
      <w:proofErr w:type="spellEnd"/>
      <w:r>
        <w:rPr>
          <w:rStyle w:val="FootnoteSymbol"/>
        </w:rPr>
        <w:t xml:space="preserve"> с </w:t>
      </w:r>
      <w:proofErr w:type="spellStart"/>
      <w:r>
        <w:rPr>
          <w:rStyle w:val="FootnoteSymbol"/>
        </w:rPr>
        <w:t>разных</w:t>
      </w:r>
      <w:proofErr w:type="spellEnd"/>
      <w:r>
        <w:rPr>
          <w:rStyle w:val="FootnoteSymbol"/>
        </w:rPr>
        <w:t xml:space="preserve"> </w:t>
      </w:r>
      <w:proofErr w:type="spellStart"/>
      <w:r>
        <w:rPr>
          <w:rStyle w:val="FootnoteSymbol"/>
        </w:rPr>
        <w:t>точек</w:t>
      </w:r>
      <w:proofErr w:type="spellEnd"/>
      <w:r>
        <w:rPr>
          <w:rStyle w:val="FootnoteSymbol"/>
        </w:rPr>
        <w:t xml:space="preserve"> </w:t>
      </w:r>
      <w:proofErr w:type="spellStart"/>
      <w:r>
        <w:rPr>
          <w:rStyle w:val="FootnoteSymbol"/>
        </w:rPr>
        <w:t>зрения</w:t>
      </w:r>
      <w:proofErr w:type="spellEnd"/>
      <w:r>
        <w:rPr>
          <w:rStyle w:val="FootnoteSymbol"/>
        </w:rPr>
        <w:t xml:space="preserve"> </w:t>
      </w:r>
      <w:proofErr w:type="spellStart"/>
      <w:r>
        <w:rPr>
          <w:rStyle w:val="FootnoteSymbol"/>
        </w:rPr>
        <w:t>трактовали</w:t>
      </w:r>
      <w:proofErr w:type="spellEnd"/>
      <w:r>
        <w:rPr>
          <w:rStyle w:val="FootnoteSymbol"/>
        </w:rPr>
        <w:t xml:space="preserve"> </w:t>
      </w:r>
      <w:proofErr w:type="spellStart"/>
      <w:r>
        <w:rPr>
          <w:rStyle w:val="FootnoteSymbol"/>
        </w:rPr>
        <w:t>личность</w:t>
      </w:r>
      <w:proofErr w:type="spellEnd"/>
      <w:r>
        <w:rPr>
          <w:rStyle w:val="FootnoteSymbol"/>
        </w:rPr>
        <w:t xml:space="preserve"> </w:t>
      </w:r>
      <w:proofErr w:type="spellStart"/>
      <w:r>
        <w:rPr>
          <w:rStyle w:val="FootnoteSymbol"/>
        </w:rPr>
        <w:t>писателя</w:t>
      </w:r>
      <w:proofErr w:type="spellEnd"/>
      <w:r>
        <w:rPr>
          <w:rStyle w:val="FootnoteSymbol"/>
        </w:rPr>
        <w:t xml:space="preserve">. </w:t>
      </w:r>
      <w:proofErr w:type="spellStart"/>
      <w:r>
        <w:rPr>
          <w:rStyle w:val="FootnoteSymbol"/>
        </w:rPr>
        <w:t>Особ</w:t>
      </w:r>
      <w:r>
        <w:rPr>
          <w:rStyle w:val="FootnoteSymbol"/>
          <w:lang w:val="ru-RU"/>
        </w:rPr>
        <w:t>ая</w:t>
      </w:r>
      <w:proofErr w:type="spellEnd"/>
      <w:r>
        <w:rPr>
          <w:rStyle w:val="FootnoteSymbol"/>
        </w:rPr>
        <w:t xml:space="preserve"> </w:t>
      </w:r>
      <w:proofErr w:type="spellStart"/>
      <w:r>
        <w:rPr>
          <w:rStyle w:val="FootnoteSymbol"/>
        </w:rPr>
        <w:t>реакци</w:t>
      </w:r>
      <w:r>
        <w:rPr>
          <w:rStyle w:val="FootnoteSymbol"/>
          <w:lang w:val="ru-RU"/>
        </w:rPr>
        <w:t>я</w:t>
      </w:r>
      <w:proofErr w:type="spellEnd"/>
      <w:r>
        <w:rPr>
          <w:rStyle w:val="FootnoteSymbol"/>
        </w:rPr>
        <w:t xml:space="preserve"> </w:t>
      </w:r>
      <w:proofErr w:type="spellStart"/>
      <w:r>
        <w:rPr>
          <w:rStyle w:val="FootnoteSymbol"/>
        </w:rPr>
        <w:t>представл</w:t>
      </w:r>
      <w:r>
        <w:rPr>
          <w:rStyle w:val="FootnoteSymbol"/>
          <w:lang w:val="ru-RU"/>
        </w:rPr>
        <w:t>ена</w:t>
      </w:r>
      <w:proofErr w:type="spellEnd"/>
      <w:r>
        <w:rPr>
          <w:rStyle w:val="FootnoteSymbol"/>
        </w:rPr>
        <w:t xml:space="preserve"> </w:t>
      </w:r>
      <w:proofErr w:type="spellStart"/>
      <w:r>
        <w:rPr>
          <w:rStyle w:val="FootnoteSymbol"/>
        </w:rPr>
        <w:t>женск</w:t>
      </w:r>
      <w:r>
        <w:rPr>
          <w:rStyle w:val="FootnoteSymbol"/>
          <w:lang w:val="ru-RU"/>
        </w:rPr>
        <w:t>им</w:t>
      </w:r>
      <w:proofErr w:type="spellEnd"/>
      <w:r>
        <w:rPr>
          <w:rStyle w:val="FootnoteSymbol"/>
        </w:rPr>
        <w:t xml:space="preserve"> </w:t>
      </w:r>
      <w:proofErr w:type="spellStart"/>
      <w:r>
        <w:rPr>
          <w:rStyle w:val="FootnoteSymbol"/>
        </w:rPr>
        <w:t>движени</w:t>
      </w:r>
      <w:r>
        <w:rPr>
          <w:rStyle w:val="FootnoteSymbol"/>
          <w:lang w:val="ru-RU"/>
        </w:rPr>
        <w:t>ем</w:t>
      </w:r>
      <w:proofErr w:type="spellEnd"/>
      <w:r>
        <w:rPr>
          <w:rStyle w:val="FootnoteSymbol"/>
        </w:rPr>
        <w:t xml:space="preserve">‚ </w:t>
      </w:r>
      <w:r>
        <w:rPr>
          <w:rStyle w:val="FootnoteSymbol"/>
          <w:lang w:val="ru-RU"/>
        </w:rPr>
        <w:t xml:space="preserve">бывшем </w:t>
      </w:r>
      <w:r>
        <w:rPr>
          <w:rStyle w:val="FootnoteSymbol"/>
        </w:rPr>
        <w:t xml:space="preserve">в </w:t>
      </w:r>
      <w:proofErr w:type="spellStart"/>
      <w:r>
        <w:rPr>
          <w:rStyle w:val="FootnoteSymbol"/>
        </w:rPr>
        <w:t>начале</w:t>
      </w:r>
      <w:proofErr w:type="spellEnd"/>
      <w:r>
        <w:rPr>
          <w:rStyle w:val="FootnoteSymbol"/>
        </w:rPr>
        <w:t xml:space="preserve"> 20 </w:t>
      </w:r>
      <w:proofErr w:type="spellStart"/>
      <w:r>
        <w:rPr>
          <w:rStyle w:val="FootnoteSymbol"/>
        </w:rPr>
        <w:t>века</w:t>
      </w:r>
      <w:proofErr w:type="spellEnd"/>
      <w:r>
        <w:rPr>
          <w:rStyle w:val="FootnoteSymbol"/>
        </w:rPr>
        <w:t xml:space="preserve"> </w:t>
      </w:r>
      <w:proofErr w:type="spellStart"/>
      <w:r>
        <w:rPr>
          <w:rStyle w:val="FootnoteSymbol"/>
        </w:rPr>
        <w:t>уже</w:t>
      </w:r>
      <w:proofErr w:type="spellEnd"/>
      <w:r>
        <w:rPr>
          <w:rStyle w:val="FootnoteSymbol"/>
        </w:rPr>
        <w:t xml:space="preserve"> </w:t>
      </w:r>
      <w:proofErr w:type="spellStart"/>
      <w:r>
        <w:rPr>
          <w:rStyle w:val="FootnoteSymbol"/>
        </w:rPr>
        <w:t>достаточно</w:t>
      </w:r>
      <w:proofErr w:type="spellEnd"/>
      <w:r>
        <w:rPr>
          <w:rStyle w:val="FootnoteSymbol"/>
        </w:rPr>
        <w:t xml:space="preserve"> </w:t>
      </w:r>
      <w:proofErr w:type="spellStart"/>
      <w:r>
        <w:rPr>
          <w:rStyle w:val="FootnoteSymbol"/>
        </w:rPr>
        <w:t>сильным</w:t>
      </w:r>
      <w:proofErr w:type="spellEnd"/>
      <w:r>
        <w:rPr>
          <w:rStyle w:val="FootnoteSymbol"/>
        </w:rPr>
        <w:t xml:space="preserve"> и </w:t>
      </w:r>
      <w:proofErr w:type="spellStart"/>
      <w:r>
        <w:rPr>
          <w:rStyle w:val="FootnoteSymbol"/>
        </w:rPr>
        <w:t>влиятельным</w:t>
      </w:r>
      <w:proofErr w:type="spellEnd"/>
      <w:r>
        <w:rPr>
          <w:rStyle w:val="FootnoteSymbol"/>
        </w:rPr>
        <w:t xml:space="preserve">. </w:t>
      </w:r>
      <w:proofErr w:type="spellStart"/>
      <w:r>
        <w:rPr>
          <w:rStyle w:val="FootnoteSymbol"/>
        </w:rPr>
        <w:t>Упомянем</w:t>
      </w:r>
      <w:proofErr w:type="spellEnd"/>
      <w:r>
        <w:rPr>
          <w:rStyle w:val="FootnoteSymbol"/>
        </w:rPr>
        <w:t xml:space="preserve"> </w:t>
      </w:r>
      <w:proofErr w:type="spellStart"/>
      <w:r>
        <w:rPr>
          <w:rStyle w:val="FootnoteSymbol"/>
        </w:rPr>
        <w:t>три</w:t>
      </w:r>
      <w:proofErr w:type="spellEnd"/>
      <w:r>
        <w:rPr>
          <w:rStyle w:val="FootnoteSymbol"/>
        </w:rPr>
        <w:t xml:space="preserve"> </w:t>
      </w:r>
      <w:r>
        <w:rPr>
          <w:rStyle w:val="FootnoteSymbol"/>
          <w:lang w:val="ru-RU"/>
        </w:rPr>
        <w:t>небольшие</w:t>
      </w:r>
      <w:r>
        <w:rPr>
          <w:rStyle w:val="FootnoteSymbol"/>
        </w:rPr>
        <w:t xml:space="preserve"> </w:t>
      </w:r>
      <w:proofErr w:type="spellStart"/>
      <w:r>
        <w:rPr>
          <w:rStyle w:val="FootnoteSymbol"/>
        </w:rPr>
        <w:t>статьи</w:t>
      </w:r>
      <w:proofErr w:type="spellEnd"/>
      <w:r>
        <w:rPr>
          <w:rStyle w:val="FootnoteSymbol"/>
        </w:rPr>
        <w:t xml:space="preserve">. В </w:t>
      </w:r>
      <w:proofErr w:type="spellStart"/>
      <w:r>
        <w:rPr>
          <w:rStyle w:val="FootnoteSymbol"/>
        </w:rPr>
        <w:t>редакционной</w:t>
      </w:r>
      <w:proofErr w:type="spellEnd"/>
      <w:r>
        <w:rPr>
          <w:rStyle w:val="FootnoteSymbol"/>
        </w:rPr>
        <w:t xml:space="preserve"> </w:t>
      </w:r>
      <w:proofErr w:type="spellStart"/>
      <w:r>
        <w:rPr>
          <w:rStyle w:val="FootnoteSymbol"/>
        </w:rPr>
        <w:t>вводной</w:t>
      </w:r>
      <w:proofErr w:type="spellEnd"/>
      <w:r>
        <w:rPr>
          <w:rStyle w:val="FootnoteSymbol"/>
        </w:rPr>
        <w:t xml:space="preserve"> </w:t>
      </w:r>
      <w:proofErr w:type="spellStart"/>
      <w:r>
        <w:rPr>
          <w:rStyle w:val="FootnoteSymbol"/>
        </w:rPr>
        <w:t>статье</w:t>
      </w:r>
      <w:proofErr w:type="spellEnd"/>
      <w:r>
        <w:rPr>
          <w:rStyle w:val="FootnoteSymbol"/>
        </w:rPr>
        <w:t xml:space="preserve"> (</w:t>
      </w:r>
      <w:proofErr w:type="spellStart"/>
      <w:r>
        <w:rPr>
          <w:rStyle w:val="FootnoteSymbol"/>
        </w:rPr>
        <w:t>editorial</w:t>
      </w:r>
      <w:proofErr w:type="spellEnd"/>
      <w:r>
        <w:rPr>
          <w:rStyle w:val="FootnoteSymbol"/>
        </w:rPr>
        <w:t xml:space="preserve">) в </w:t>
      </w:r>
      <w:proofErr w:type="spellStart"/>
      <w:r>
        <w:rPr>
          <w:rStyle w:val="FootnoteSymbol"/>
        </w:rPr>
        <w:t>журнале</w:t>
      </w:r>
      <w:proofErr w:type="spellEnd"/>
      <w:r>
        <w:rPr>
          <w:rStyle w:val="FootnoteSymbol"/>
        </w:rPr>
        <w:t xml:space="preserve"> </w:t>
      </w:r>
      <w:proofErr w:type="spellStart"/>
      <w:r>
        <w:rPr>
          <w:rStyle w:val="FootnoteSymbol"/>
          <w:i/>
          <w:iCs/>
        </w:rPr>
        <w:t>Женск</w:t>
      </w:r>
      <w:r>
        <w:rPr>
          <w:rStyle w:val="FootnoteSymbol"/>
          <w:i/>
          <w:iCs/>
          <w:lang w:val="ru-RU"/>
        </w:rPr>
        <w:t>ое</w:t>
      </w:r>
      <w:proofErr w:type="spellEnd"/>
      <w:r>
        <w:rPr>
          <w:rStyle w:val="FootnoteSymbol"/>
          <w:i/>
          <w:iCs/>
        </w:rPr>
        <w:t xml:space="preserve"> </w:t>
      </w:r>
      <w:proofErr w:type="spellStart"/>
      <w:r>
        <w:rPr>
          <w:rStyle w:val="FootnoteSymbol"/>
          <w:i/>
          <w:iCs/>
        </w:rPr>
        <w:t>Ревю</w:t>
      </w:r>
      <w:proofErr w:type="spellEnd"/>
      <w:r>
        <w:rPr>
          <w:rStyle w:val="FootnoteSymbol"/>
        </w:rPr>
        <w:t xml:space="preserve"> </w:t>
      </w:r>
      <w:r>
        <w:rPr>
          <w:rStyle w:val="FootnoteSymbol"/>
          <w:lang w:val="ru-RU"/>
        </w:rPr>
        <w:t>подчеркивается</w:t>
      </w:r>
      <w:r>
        <w:rPr>
          <w:rStyle w:val="FootnoteSymbol"/>
        </w:rPr>
        <w:t xml:space="preserve"> </w:t>
      </w:r>
      <w:proofErr w:type="spellStart"/>
      <w:r>
        <w:rPr>
          <w:rStyle w:val="FootnoteSymbol"/>
        </w:rPr>
        <w:t>его</w:t>
      </w:r>
      <w:proofErr w:type="spellEnd"/>
      <w:r>
        <w:rPr>
          <w:rStyle w:val="FootnoteSymbol"/>
          <w:lang w:val="ru-RU"/>
        </w:rPr>
        <w:t xml:space="preserve"> </w:t>
      </w:r>
      <w:proofErr w:type="spellStart"/>
      <w:r>
        <w:rPr>
          <w:rStyle w:val="FootnoteSymbol"/>
        </w:rPr>
        <w:t>значение</w:t>
      </w:r>
      <w:proofErr w:type="spellEnd"/>
      <w:r>
        <w:rPr>
          <w:rStyle w:val="FootnoteSymbol"/>
        </w:rPr>
        <w:t xml:space="preserve"> </w:t>
      </w:r>
      <w:proofErr w:type="spellStart"/>
      <w:r>
        <w:rPr>
          <w:rStyle w:val="FootnoteSymbol"/>
        </w:rPr>
        <w:t>для</w:t>
      </w:r>
      <w:proofErr w:type="spellEnd"/>
      <w:r>
        <w:rPr>
          <w:rStyle w:val="FootnoteSymbol"/>
          <w:lang w:val="ru-RU"/>
        </w:rPr>
        <w:t xml:space="preserve"> </w:t>
      </w:r>
      <w:proofErr w:type="spellStart"/>
      <w:r>
        <w:rPr>
          <w:rStyle w:val="FootnoteSymbol"/>
        </w:rPr>
        <w:t>отношения</w:t>
      </w:r>
      <w:proofErr w:type="spellEnd"/>
      <w:r>
        <w:rPr>
          <w:rStyle w:val="FootnoteSymbol"/>
        </w:rPr>
        <w:t xml:space="preserve"> </w:t>
      </w:r>
      <w:proofErr w:type="spellStart"/>
      <w:r>
        <w:rPr>
          <w:rStyle w:val="FootnoteSymbol"/>
        </w:rPr>
        <w:t>обоих</w:t>
      </w:r>
      <w:proofErr w:type="spellEnd"/>
      <w:r>
        <w:rPr>
          <w:rStyle w:val="FootnoteSymbol"/>
        </w:rPr>
        <w:t xml:space="preserve"> </w:t>
      </w:r>
      <w:proofErr w:type="spellStart"/>
      <w:r>
        <w:rPr>
          <w:rStyle w:val="FootnoteSymbol"/>
        </w:rPr>
        <w:t>полов</w:t>
      </w:r>
      <w:proofErr w:type="spellEnd"/>
      <w:r>
        <w:rPr>
          <w:rStyle w:val="FootnoteSymbol"/>
        </w:rPr>
        <w:t xml:space="preserve"> в </w:t>
      </w:r>
      <w:proofErr w:type="spellStart"/>
      <w:r>
        <w:rPr>
          <w:rStyle w:val="FootnoteSymbol"/>
        </w:rPr>
        <w:t>смысле</w:t>
      </w:r>
      <w:proofErr w:type="spellEnd"/>
      <w:r>
        <w:rPr>
          <w:rStyle w:val="FootnoteSymbol"/>
        </w:rPr>
        <w:t xml:space="preserve"> </w:t>
      </w:r>
      <w:proofErr w:type="spellStart"/>
      <w:r>
        <w:rPr>
          <w:rStyle w:val="FootnoteSymbol"/>
        </w:rPr>
        <w:t>женского</w:t>
      </w:r>
      <w:proofErr w:type="spellEnd"/>
      <w:r>
        <w:rPr>
          <w:rStyle w:val="FootnoteSymbol"/>
        </w:rPr>
        <w:t xml:space="preserve"> </w:t>
      </w:r>
      <w:proofErr w:type="spellStart"/>
      <w:r>
        <w:rPr>
          <w:rStyle w:val="FootnoteSymbol"/>
        </w:rPr>
        <w:t>достоинства</w:t>
      </w:r>
      <w:proofErr w:type="spellEnd"/>
      <w:r>
        <w:rPr>
          <w:rStyle w:val="FootnoteSymbol"/>
        </w:rPr>
        <w:t xml:space="preserve"> и </w:t>
      </w:r>
      <w:proofErr w:type="spellStart"/>
      <w:r>
        <w:rPr>
          <w:rStyle w:val="FootnoteSymbol"/>
        </w:rPr>
        <w:t>эмансипации</w:t>
      </w:r>
      <w:proofErr w:type="spellEnd"/>
      <w:r>
        <w:rPr>
          <w:rStyle w:val="FootnoteSymbol"/>
        </w:rPr>
        <w:t>.</w:t>
      </w:r>
      <w:r>
        <w:rPr>
          <w:rStyle w:val="Znakypropoznmkupodarou"/>
        </w:rPr>
        <w:footnoteReference w:id="36"/>
      </w:r>
      <w:r>
        <w:rPr>
          <w:rStyle w:val="FootnoteSymbol"/>
        </w:rPr>
        <w:t xml:space="preserve"> В </w:t>
      </w:r>
      <w:proofErr w:type="spellStart"/>
      <w:r>
        <w:rPr>
          <w:rStyle w:val="FootnoteSymbol"/>
        </w:rPr>
        <w:t>самостоятельной</w:t>
      </w:r>
      <w:proofErr w:type="spellEnd"/>
      <w:r>
        <w:rPr>
          <w:rStyle w:val="FootnoteSymbol"/>
        </w:rPr>
        <w:t xml:space="preserve">‚ </w:t>
      </w:r>
      <w:proofErr w:type="spellStart"/>
      <w:r>
        <w:rPr>
          <w:rStyle w:val="FootnoteSymbol"/>
        </w:rPr>
        <w:t>можно</w:t>
      </w:r>
      <w:proofErr w:type="spellEnd"/>
      <w:r>
        <w:rPr>
          <w:rStyle w:val="FootnoteSymbol"/>
        </w:rPr>
        <w:t xml:space="preserve"> </w:t>
      </w:r>
      <w:proofErr w:type="spellStart"/>
      <w:r>
        <w:rPr>
          <w:rStyle w:val="FootnoteSymbol"/>
        </w:rPr>
        <w:t>даже</w:t>
      </w:r>
      <w:proofErr w:type="spellEnd"/>
      <w:r>
        <w:rPr>
          <w:rStyle w:val="FootnoteSymbol"/>
        </w:rPr>
        <w:t xml:space="preserve"> </w:t>
      </w:r>
      <w:proofErr w:type="spellStart"/>
      <w:r>
        <w:rPr>
          <w:rStyle w:val="FootnoteSymbol"/>
        </w:rPr>
        <w:t>сказать</w:t>
      </w:r>
      <w:proofErr w:type="spellEnd"/>
      <w:r>
        <w:rPr>
          <w:rStyle w:val="FootnoteSymbol"/>
          <w:lang w:val="ru-RU"/>
        </w:rPr>
        <w:t>,</w:t>
      </w:r>
      <w:r>
        <w:rPr>
          <w:rStyle w:val="FootnoteSymbol"/>
        </w:rPr>
        <w:t xml:space="preserve"> </w:t>
      </w:r>
      <w:proofErr w:type="spellStart"/>
      <w:r>
        <w:rPr>
          <w:rStyle w:val="FootnoteSymbol"/>
        </w:rPr>
        <w:t>программной</w:t>
      </w:r>
      <w:proofErr w:type="spellEnd"/>
      <w:r>
        <w:rPr>
          <w:rStyle w:val="FootnoteSymbol"/>
        </w:rPr>
        <w:t xml:space="preserve"> </w:t>
      </w:r>
      <w:proofErr w:type="spellStart"/>
      <w:r>
        <w:rPr>
          <w:rStyle w:val="FootnoteSymbol"/>
        </w:rPr>
        <w:t>статье</w:t>
      </w:r>
      <w:proofErr w:type="spellEnd"/>
      <w:r>
        <w:rPr>
          <w:rStyle w:val="FootnoteSymbol"/>
        </w:rPr>
        <w:t xml:space="preserve"> </w:t>
      </w:r>
      <w:proofErr w:type="spellStart"/>
      <w:r>
        <w:rPr>
          <w:rStyle w:val="FootnoteSymbol"/>
        </w:rPr>
        <w:t>Веры</w:t>
      </w:r>
      <w:proofErr w:type="spellEnd"/>
      <w:r>
        <w:rPr>
          <w:rStyle w:val="FootnoteSymbol"/>
        </w:rPr>
        <w:t xml:space="preserve"> </w:t>
      </w:r>
      <w:proofErr w:type="spellStart"/>
      <w:r>
        <w:rPr>
          <w:rStyle w:val="FootnoteSymbol"/>
        </w:rPr>
        <w:t>Вашовой</w:t>
      </w:r>
      <w:proofErr w:type="spellEnd"/>
      <w:r>
        <w:rPr>
          <w:rStyle w:val="FootnoteSymbol"/>
        </w:rPr>
        <w:t xml:space="preserve"> (</w:t>
      </w:r>
      <w:proofErr w:type="spellStart"/>
      <w:r>
        <w:rPr>
          <w:rStyle w:val="FootnoteSymbol"/>
        </w:rPr>
        <w:t>Брно</w:t>
      </w:r>
      <w:proofErr w:type="spellEnd"/>
      <w:r>
        <w:rPr>
          <w:rStyle w:val="FootnoteSymbol"/>
        </w:rPr>
        <w:t xml:space="preserve">) </w:t>
      </w:r>
      <w:proofErr w:type="spellStart"/>
      <w:r>
        <w:rPr>
          <w:rStyle w:val="FootnoteSymbol"/>
          <w:i/>
          <w:iCs/>
        </w:rPr>
        <w:t>Конец</w:t>
      </w:r>
      <w:proofErr w:type="spellEnd"/>
      <w:r>
        <w:rPr>
          <w:rStyle w:val="FootnoteSymbol"/>
          <w:i/>
          <w:iCs/>
        </w:rPr>
        <w:t xml:space="preserve"> </w:t>
      </w:r>
      <w:proofErr w:type="spellStart"/>
      <w:r>
        <w:rPr>
          <w:rStyle w:val="FootnoteSymbol"/>
          <w:i/>
          <w:iCs/>
        </w:rPr>
        <w:t>Толстого</w:t>
      </w:r>
      <w:proofErr w:type="spellEnd"/>
      <w:r>
        <w:rPr>
          <w:rStyle w:val="FootnoteSymbol"/>
        </w:rPr>
        <w:t xml:space="preserve"> </w:t>
      </w:r>
      <w:proofErr w:type="spellStart"/>
      <w:r>
        <w:rPr>
          <w:rStyle w:val="FootnoteSymbol"/>
        </w:rPr>
        <w:t>автор</w:t>
      </w:r>
      <w:proofErr w:type="spellEnd"/>
      <w:r>
        <w:rPr>
          <w:rStyle w:val="FootnoteSymbol"/>
        </w:rPr>
        <w:t xml:space="preserve"> </w:t>
      </w:r>
      <w:proofErr w:type="spellStart"/>
      <w:r>
        <w:rPr>
          <w:rStyle w:val="FootnoteSymbol"/>
        </w:rPr>
        <w:t>полемизирует</w:t>
      </w:r>
      <w:proofErr w:type="spellEnd"/>
      <w:r>
        <w:rPr>
          <w:rStyle w:val="FootnoteSymbol"/>
        </w:rPr>
        <w:t xml:space="preserve"> с </w:t>
      </w:r>
      <w:proofErr w:type="spellStart"/>
      <w:r>
        <w:rPr>
          <w:rStyle w:val="FootnoteSymbol"/>
        </w:rPr>
        <w:t>мнением</w:t>
      </w:r>
      <w:proofErr w:type="spellEnd"/>
      <w:r>
        <w:rPr>
          <w:rStyle w:val="FootnoteSymbol"/>
        </w:rPr>
        <w:t xml:space="preserve"> </w:t>
      </w:r>
      <w:proofErr w:type="spellStart"/>
      <w:r>
        <w:rPr>
          <w:rStyle w:val="FootnoteSymbol"/>
        </w:rPr>
        <w:t>жены</w:t>
      </w:r>
      <w:proofErr w:type="spellEnd"/>
      <w:r>
        <w:rPr>
          <w:rStyle w:val="FootnoteSymbol"/>
        </w:rPr>
        <w:t xml:space="preserve"> </w:t>
      </w:r>
      <w:proofErr w:type="spellStart"/>
      <w:r>
        <w:rPr>
          <w:rStyle w:val="FootnoteSymbol"/>
        </w:rPr>
        <w:t>графа</w:t>
      </w:r>
      <w:proofErr w:type="spellEnd"/>
      <w:r>
        <w:rPr>
          <w:rStyle w:val="FootnoteSymbol"/>
        </w:rPr>
        <w:t xml:space="preserve"> </w:t>
      </w:r>
      <w:proofErr w:type="spellStart"/>
      <w:r>
        <w:rPr>
          <w:rStyle w:val="FootnoteSymbol"/>
        </w:rPr>
        <w:t>Софии</w:t>
      </w:r>
      <w:proofErr w:type="spellEnd"/>
      <w:r>
        <w:rPr>
          <w:rStyle w:val="FootnoteSymbol"/>
        </w:rPr>
        <w:t xml:space="preserve"> </w:t>
      </w:r>
      <w:proofErr w:type="spellStart"/>
      <w:r>
        <w:rPr>
          <w:rStyle w:val="FootnoteSymbol"/>
        </w:rPr>
        <w:t>Андреевны</w:t>
      </w:r>
      <w:proofErr w:type="spellEnd"/>
      <w:r>
        <w:rPr>
          <w:rStyle w:val="FootnoteSymbol"/>
        </w:rPr>
        <w:t xml:space="preserve"> </w:t>
      </w:r>
      <w:proofErr w:type="spellStart"/>
      <w:r>
        <w:rPr>
          <w:rStyle w:val="FootnoteSymbol"/>
        </w:rPr>
        <w:t>Толстой-Берс</w:t>
      </w:r>
      <w:proofErr w:type="spellEnd"/>
      <w:r>
        <w:rPr>
          <w:rStyle w:val="FootnoteSymbol"/>
        </w:rPr>
        <w:t xml:space="preserve"> о </w:t>
      </w:r>
      <w:proofErr w:type="spellStart"/>
      <w:r>
        <w:rPr>
          <w:rStyle w:val="FootnoteSymbol"/>
        </w:rPr>
        <w:t>том</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Толстому</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следовало</w:t>
      </w:r>
      <w:proofErr w:type="spellEnd"/>
      <w:r>
        <w:rPr>
          <w:rStyle w:val="FootnoteSymbol"/>
        </w:rPr>
        <w:t xml:space="preserve"> </w:t>
      </w:r>
      <w:proofErr w:type="spellStart"/>
      <w:r>
        <w:rPr>
          <w:rStyle w:val="FootnoteSymbol"/>
        </w:rPr>
        <w:t>поки</w:t>
      </w:r>
      <w:r>
        <w:rPr>
          <w:rStyle w:val="FootnoteSymbol"/>
          <w:lang w:val="ru-RU"/>
        </w:rPr>
        <w:t>да</w:t>
      </w:r>
      <w:r>
        <w:rPr>
          <w:rStyle w:val="FootnoteSymbol"/>
        </w:rPr>
        <w:t>ть</w:t>
      </w:r>
      <w:proofErr w:type="spellEnd"/>
      <w:r>
        <w:rPr>
          <w:rStyle w:val="FootnoteSymbol"/>
        </w:rPr>
        <w:t xml:space="preserve"> </w:t>
      </w:r>
      <w:proofErr w:type="spellStart"/>
      <w:r>
        <w:rPr>
          <w:rStyle w:val="FootnoteSymbol"/>
        </w:rPr>
        <w:t>семью</w:t>
      </w:r>
      <w:proofErr w:type="spellEnd"/>
      <w:r>
        <w:rPr>
          <w:rStyle w:val="FootnoteSymbol"/>
        </w:rPr>
        <w:t xml:space="preserve"> – </w:t>
      </w:r>
      <w:r>
        <w:rPr>
          <w:rStyle w:val="FootnoteSymbol"/>
          <w:lang w:val="ru-RU"/>
        </w:rPr>
        <w:t>призывает</w:t>
      </w:r>
      <w:r>
        <w:rPr>
          <w:rStyle w:val="FootnoteSymbol"/>
        </w:rPr>
        <w:t xml:space="preserve"> </w:t>
      </w:r>
      <w:proofErr w:type="spellStart"/>
      <w:r>
        <w:rPr>
          <w:rStyle w:val="FootnoteSymbol"/>
        </w:rPr>
        <w:t>женщин</w:t>
      </w:r>
      <w:proofErr w:type="spellEnd"/>
      <w:r>
        <w:rPr>
          <w:rStyle w:val="FootnoteSymbol"/>
        </w:rPr>
        <w:t xml:space="preserve"> </w:t>
      </w:r>
      <w:r>
        <w:rPr>
          <w:rStyle w:val="FootnoteSymbol"/>
          <w:lang w:val="ru-RU"/>
        </w:rPr>
        <w:t>у</w:t>
      </w:r>
      <w:proofErr w:type="spellStart"/>
      <w:r>
        <w:rPr>
          <w:rStyle w:val="FootnoteSymbol"/>
        </w:rPr>
        <w:t>стремиться</w:t>
      </w:r>
      <w:proofErr w:type="spellEnd"/>
      <w:r>
        <w:rPr>
          <w:rStyle w:val="FootnoteSymbol"/>
        </w:rPr>
        <w:t xml:space="preserve"> </w:t>
      </w:r>
      <w:proofErr w:type="spellStart"/>
      <w:r>
        <w:rPr>
          <w:rStyle w:val="FootnoteSymbol"/>
        </w:rPr>
        <w:t>от</w:t>
      </w:r>
      <w:proofErr w:type="spellEnd"/>
      <w:r>
        <w:rPr>
          <w:rStyle w:val="FootnoteSymbol"/>
        </w:rPr>
        <w:t xml:space="preserve"> </w:t>
      </w:r>
      <w:proofErr w:type="spellStart"/>
      <w:r>
        <w:rPr>
          <w:rStyle w:val="FootnoteSymbol"/>
        </w:rPr>
        <w:t>материальной</w:t>
      </w:r>
      <w:proofErr w:type="spellEnd"/>
      <w:r>
        <w:rPr>
          <w:rStyle w:val="FootnoteSymbol"/>
        </w:rPr>
        <w:t xml:space="preserve"> </w:t>
      </w:r>
      <w:proofErr w:type="spellStart"/>
      <w:r>
        <w:rPr>
          <w:rStyle w:val="FootnoteSymbol"/>
        </w:rPr>
        <w:t>практики</w:t>
      </w:r>
      <w:proofErr w:type="spellEnd"/>
      <w:r>
        <w:rPr>
          <w:rStyle w:val="FootnoteSymbol"/>
        </w:rPr>
        <w:t xml:space="preserve"> к </w:t>
      </w:r>
      <w:proofErr w:type="spellStart"/>
      <w:r>
        <w:rPr>
          <w:rStyle w:val="FootnoteSymbol"/>
        </w:rPr>
        <w:t>духовным</w:t>
      </w:r>
      <w:proofErr w:type="spellEnd"/>
      <w:r>
        <w:rPr>
          <w:rStyle w:val="FootnoteSymbol"/>
        </w:rPr>
        <w:t xml:space="preserve"> </w:t>
      </w:r>
      <w:proofErr w:type="spellStart"/>
      <w:r>
        <w:rPr>
          <w:rStyle w:val="FootnoteSymbol"/>
        </w:rPr>
        <w:t>высотам</w:t>
      </w:r>
      <w:proofErr w:type="spellEnd"/>
      <w:r>
        <w:rPr>
          <w:rStyle w:val="FootnoteSymbol"/>
        </w:rPr>
        <w:t>.</w:t>
      </w:r>
      <w:r>
        <w:rPr>
          <w:rStyle w:val="Znakypropoznmkupodarou"/>
        </w:rPr>
        <w:footnoteReference w:id="37"/>
      </w:r>
      <w:r>
        <w:rPr>
          <w:rStyle w:val="FootnoteSymbol"/>
        </w:rPr>
        <w:t xml:space="preserve"> </w:t>
      </w:r>
      <w:proofErr w:type="spellStart"/>
      <w:r>
        <w:rPr>
          <w:rStyle w:val="FootnoteSymbol"/>
        </w:rPr>
        <w:t>Недаром</w:t>
      </w:r>
      <w:proofErr w:type="spellEnd"/>
      <w:r>
        <w:rPr>
          <w:rStyle w:val="FootnoteSymbol"/>
        </w:rPr>
        <w:t xml:space="preserve"> </w:t>
      </w:r>
      <w:proofErr w:type="spellStart"/>
      <w:r>
        <w:rPr>
          <w:rStyle w:val="FootnoteSymbol"/>
        </w:rPr>
        <w:t>приведенная</w:t>
      </w:r>
      <w:proofErr w:type="spellEnd"/>
      <w:r>
        <w:rPr>
          <w:rStyle w:val="FootnoteSymbol"/>
        </w:rPr>
        <w:t xml:space="preserve"> </w:t>
      </w:r>
      <w:proofErr w:type="spellStart"/>
      <w:r>
        <w:rPr>
          <w:rStyle w:val="FootnoteSymbol"/>
        </w:rPr>
        <w:t>нами</w:t>
      </w:r>
      <w:proofErr w:type="spellEnd"/>
      <w:r>
        <w:rPr>
          <w:rStyle w:val="FootnoteSymbol"/>
        </w:rPr>
        <w:t xml:space="preserve"> </w:t>
      </w:r>
      <w:proofErr w:type="spellStart"/>
      <w:r>
        <w:rPr>
          <w:rStyle w:val="FootnoteSymbol"/>
        </w:rPr>
        <w:t>цитата</w:t>
      </w:r>
      <w:proofErr w:type="spellEnd"/>
      <w:r>
        <w:rPr>
          <w:rStyle w:val="FootnoteSymbol"/>
        </w:rPr>
        <w:t xml:space="preserve"> </w:t>
      </w:r>
      <w:proofErr w:type="spellStart"/>
      <w:r>
        <w:rPr>
          <w:rStyle w:val="FootnoteSymbol"/>
        </w:rPr>
        <w:t>кончается</w:t>
      </w:r>
      <w:proofErr w:type="spellEnd"/>
      <w:r>
        <w:rPr>
          <w:rStyle w:val="FootnoteSymbol"/>
        </w:rPr>
        <w:t xml:space="preserve"> </w:t>
      </w:r>
      <w:proofErr w:type="spellStart"/>
      <w:r>
        <w:rPr>
          <w:rStyle w:val="FootnoteSymbol"/>
        </w:rPr>
        <w:t>солярным</w:t>
      </w:r>
      <w:proofErr w:type="spellEnd"/>
      <w:r>
        <w:rPr>
          <w:rStyle w:val="FootnoteSymbol"/>
        </w:rPr>
        <w:t xml:space="preserve"> </w:t>
      </w:r>
      <w:proofErr w:type="spellStart"/>
      <w:r>
        <w:rPr>
          <w:rStyle w:val="FootnoteSymbol"/>
        </w:rPr>
        <w:t>символом</w:t>
      </w:r>
      <w:proofErr w:type="spellEnd"/>
      <w:r>
        <w:rPr>
          <w:rStyle w:val="FootnoteSymbol"/>
        </w:rPr>
        <w:t xml:space="preserve">‚ т. е. </w:t>
      </w:r>
      <w:proofErr w:type="spellStart"/>
      <w:r>
        <w:rPr>
          <w:rStyle w:val="FootnoteSymbol"/>
        </w:rPr>
        <w:t>эмблемой</w:t>
      </w:r>
      <w:proofErr w:type="spellEnd"/>
      <w:r>
        <w:rPr>
          <w:rStyle w:val="FootnoteSymbol"/>
        </w:rPr>
        <w:t xml:space="preserve"> </w:t>
      </w:r>
      <w:proofErr w:type="spellStart"/>
      <w:r>
        <w:rPr>
          <w:rStyle w:val="FootnoteSymbol"/>
        </w:rPr>
        <w:t>ницшеанской</w:t>
      </w:r>
      <w:proofErr w:type="spellEnd"/>
      <w:r>
        <w:rPr>
          <w:rStyle w:val="FootnoteSymbol"/>
        </w:rPr>
        <w:t xml:space="preserve"> </w:t>
      </w:r>
      <w:proofErr w:type="spellStart"/>
      <w:r>
        <w:rPr>
          <w:rStyle w:val="FootnoteSymbol"/>
        </w:rPr>
        <w:t>философии</w:t>
      </w:r>
      <w:proofErr w:type="spellEnd"/>
      <w:r>
        <w:rPr>
          <w:rStyle w:val="FootnoteSymbol"/>
        </w:rPr>
        <w:t xml:space="preserve"> (</w:t>
      </w:r>
      <w:proofErr w:type="spellStart"/>
      <w:r>
        <w:rPr>
          <w:rStyle w:val="FootnoteSymbol"/>
        </w:rPr>
        <w:t>см</w:t>
      </w:r>
      <w:proofErr w:type="spellEnd"/>
      <w:r>
        <w:rPr>
          <w:rStyle w:val="FootnoteSymbol"/>
        </w:rPr>
        <w:t xml:space="preserve">. </w:t>
      </w:r>
      <w:r>
        <w:rPr>
          <w:rStyle w:val="FootnoteSymbol"/>
          <w:lang w:val="ru-RU"/>
        </w:rPr>
        <w:t>у</w:t>
      </w:r>
      <w:r>
        <w:rPr>
          <w:rStyle w:val="FootnoteSymbol"/>
        </w:rPr>
        <w:t xml:space="preserve"> Г. </w:t>
      </w:r>
      <w:proofErr w:type="spellStart"/>
      <w:r>
        <w:rPr>
          <w:rStyle w:val="FootnoteSymbol"/>
        </w:rPr>
        <w:t>Ибсена</w:t>
      </w:r>
      <w:proofErr w:type="spellEnd"/>
      <w:r>
        <w:rPr>
          <w:rStyle w:val="FootnoteSymbol"/>
        </w:rPr>
        <w:t xml:space="preserve"> и </w:t>
      </w:r>
      <w:proofErr w:type="spellStart"/>
      <w:r>
        <w:rPr>
          <w:rStyle w:val="FootnoteSymbol"/>
        </w:rPr>
        <w:t>даже</w:t>
      </w:r>
      <w:proofErr w:type="spellEnd"/>
      <w:r>
        <w:rPr>
          <w:rStyle w:val="FootnoteSymbol"/>
        </w:rPr>
        <w:t xml:space="preserve"> в „</w:t>
      </w:r>
      <w:proofErr w:type="spellStart"/>
      <w:r>
        <w:rPr>
          <w:rStyle w:val="FootnoteSymbol"/>
        </w:rPr>
        <w:t>Санине</w:t>
      </w:r>
      <w:proofErr w:type="spellEnd"/>
      <w:r>
        <w:rPr>
          <w:rStyle w:val="FootnoteSymbol"/>
        </w:rPr>
        <w:t xml:space="preserve">“ А. </w:t>
      </w:r>
      <w:proofErr w:type="spellStart"/>
      <w:r>
        <w:rPr>
          <w:rStyle w:val="FootnoteSymbol"/>
        </w:rPr>
        <w:t>Арцыбашева</w:t>
      </w:r>
      <w:proofErr w:type="spellEnd"/>
      <w:r>
        <w:rPr>
          <w:rStyle w:val="FootnoteSymbol"/>
        </w:rPr>
        <w:t xml:space="preserve">) и </w:t>
      </w:r>
      <w:proofErr w:type="spellStart"/>
      <w:r>
        <w:rPr>
          <w:rStyle w:val="FootnoteSymbol"/>
        </w:rPr>
        <w:t>недaром</w:t>
      </w:r>
      <w:proofErr w:type="spellEnd"/>
      <w:r>
        <w:rPr>
          <w:rStyle w:val="FootnoteSymbol"/>
        </w:rPr>
        <w:t xml:space="preserve"> </w:t>
      </w:r>
      <w:proofErr w:type="spellStart"/>
      <w:r>
        <w:rPr>
          <w:rStyle w:val="FootnoteSymbol"/>
        </w:rPr>
        <w:t>именно</w:t>
      </w:r>
      <w:proofErr w:type="spellEnd"/>
      <w:r>
        <w:rPr>
          <w:rStyle w:val="FootnoteSymbol"/>
        </w:rPr>
        <w:t xml:space="preserve"> </w:t>
      </w:r>
      <w:proofErr w:type="spellStart"/>
      <w:r>
        <w:rPr>
          <w:rStyle w:val="FootnoteSymbol"/>
        </w:rPr>
        <w:t>Ницше</w:t>
      </w:r>
      <w:proofErr w:type="spellEnd"/>
      <w:r>
        <w:rPr>
          <w:rStyle w:val="FootnoteSymbol"/>
        </w:rPr>
        <w:t xml:space="preserve"> </w:t>
      </w:r>
      <w:proofErr w:type="spellStart"/>
      <w:r>
        <w:rPr>
          <w:rStyle w:val="FootnoteSymbol"/>
        </w:rPr>
        <w:t>зачастую</w:t>
      </w:r>
      <w:proofErr w:type="spellEnd"/>
      <w:r>
        <w:rPr>
          <w:rStyle w:val="FootnoteSymbol"/>
        </w:rPr>
        <w:t xml:space="preserve"> </w:t>
      </w:r>
      <w:proofErr w:type="spellStart"/>
      <w:r>
        <w:rPr>
          <w:rStyle w:val="FootnoteSymbol"/>
        </w:rPr>
        <w:t>будто</w:t>
      </w:r>
      <w:proofErr w:type="spellEnd"/>
      <w:r>
        <w:rPr>
          <w:rStyle w:val="FootnoteSymbol"/>
        </w:rPr>
        <w:t xml:space="preserve"> </w:t>
      </w:r>
      <w:proofErr w:type="spellStart"/>
      <w:r>
        <w:rPr>
          <w:rStyle w:val="FootnoteSymbol"/>
        </w:rPr>
        <w:t>бы</w:t>
      </w:r>
      <w:proofErr w:type="spellEnd"/>
      <w:r>
        <w:rPr>
          <w:rStyle w:val="FootnoteSymbol"/>
          <w:smallCaps/>
        </w:rPr>
        <w:t xml:space="preserve"> </w:t>
      </w:r>
      <w:proofErr w:type="spellStart"/>
      <w:r>
        <w:rPr>
          <w:rStyle w:val="FootnoteSymbol"/>
        </w:rPr>
        <w:t>парадоксально</w:t>
      </w:r>
      <w:proofErr w:type="spellEnd"/>
      <w:r>
        <w:rPr>
          <w:rStyle w:val="FootnoteSymbol"/>
        </w:rPr>
        <w:t xml:space="preserve"> </w:t>
      </w:r>
      <w:proofErr w:type="spellStart"/>
      <w:r>
        <w:rPr>
          <w:rStyle w:val="FootnoteSymbol"/>
        </w:rPr>
        <w:t>сопоставляется</w:t>
      </w:r>
      <w:proofErr w:type="spellEnd"/>
      <w:r>
        <w:rPr>
          <w:rStyle w:val="FootnoteSymbol"/>
        </w:rPr>
        <w:t xml:space="preserve"> с </w:t>
      </w:r>
      <w:proofErr w:type="spellStart"/>
      <w:r>
        <w:rPr>
          <w:rStyle w:val="FootnoteSymbol"/>
        </w:rPr>
        <w:t>Толстым</w:t>
      </w:r>
      <w:proofErr w:type="spellEnd"/>
      <w:r>
        <w:rPr>
          <w:rStyle w:val="FootnoteSymbol"/>
        </w:rPr>
        <w:t xml:space="preserve"> и </w:t>
      </w:r>
      <w:proofErr w:type="spellStart"/>
      <w:r>
        <w:rPr>
          <w:rStyle w:val="FootnoteSymbol"/>
        </w:rPr>
        <w:t>его</w:t>
      </w:r>
      <w:proofErr w:type="spellEnd"/>
      <w:r>
        <w:rPr>
          <w:rStyle w:val="FootnoteSymbol"/>
        </w:rPr>
        <w:t xml:space="preserve"> </w:t>
      </w:r>
      <w:proofErr w:type="spellStart"/>
      <w:r>
        <w:rPr>
          <w:rStyle w:val="FootnoteSymbol"/>
        </w:rPr>
        <w:t>философией</w:t>
      </w:r>
      <w:proofErr w:type="spellEnd"/>
      <w:r>
        <w:rPr>
          <w:rStyle w:val="FootnoteSymbol"/>
        </w:rPr>
        <w:t xml:space="preserve">. </w:t>
      </w:r>
      <w:proofErr w:type="spellStart"/>
      <w:r>
        <w:rPr>
          <w:rStyle w:val="FootnoteSymbol"/>
        </w:rPr>
        <w:t>Год</w:t>
      </w:r>
      <w:proofErr w:type="spellEnd"/>
      <w:r>
        <w:rPr>
          <w:rStyle w:val="FootnoteSymbol"/>
        </w:rPr>
        <w:t xml:space="preserve"> </w:t>
      </w:r>
      <w:proofErr w:type="spellStart"/>
      <w:r>
        <w:rPr>
          <w:rStyle w:val="FootnoteSymbol"/>
        </w:rPr>
        <w:t>спустя</w:t>
      </w:r>
      <w:proofErr w:type="spellEnd"/>
      <w:r>
        <w:rPr>
          <w:rStyle w:val="FootnoteSymbol"/>
        </w:rPr>
        <w:t xml:space="preserve"> </w:t>
      </w:r>
      <w:proofErr w:type="spellStart"/>
      <w:r>
        <w:rPr>
          <w:rStyle w:val="FootnoteSymbol"/>
        </w:rPr>
        <w:t>тема</w:t>
      </w:r>
      <w:proofErr w:type="spellEnd"/>
      <w:r>
        <w:rPr>
          <w:rStyle w:val="FootnoteSymbol"/>
        </w:rPr>
        <w:t xml:space="preserve"> </w:t>
      </w:r>
      <w:proofErr w:type="spellStart"/>
      <w:r>
        <w:rPr>
          <w:rStyle w:val="FootnoteSymbol"/>
        </w:rPr>
        <w:t>Толстого</w:t>
      </w:r>
      <w:proofErr w:type="spellEnd"/>
      <w:r>
        <w:rPr>
          <w:rStyle w:val="FootnoteSymbol"/>
        </w:rPr>
        <w:t xml:space="preserve"> и </w:t>
      </w:r>
      <w:proofErr w:type="spellStart"/>
      <w:r>
        <w:rPr>
          <w:rStyle w:val="FootnoteSymbol"/>
        </w:rPr>
        <w:t>его</w:t>
      </w:r>
      <w:proofErr w:type="spellEnd"/>
      <w:r>
        <w:rPr>
          <w:rStyle w:val="FootnoteSymbol"/>
        </w:rPr>
        <w:t xml:space="preserve"> </w:t>
      </w:r>
      <w:proofErr w:type="spellStart"/>
      <w:r>
        <w:rPr>
          <w:rStyle w:val="FootnoteSymbol"/>
        </w:rPr>
        <w:t>воздействия</w:t>
      </w:r>
      <w:proofErr w:type="spellEnd"/>
      <w:r>
        <w:rPr>
          <w:rStyle w:val="FootnoteSymbol"/>
        </w:rPr>
        <w:t xml:space="preserve"> – в </w:t>
      </w:r>
      <w:proofErr w:type="spellStart"/>
      <w:r>
        <w:rPr>
          <w:rStyle w:val="FootnoteSymbol"/>
        </w:rPr>
        <w:t>положительном</w:t>
      </w:r>
      <w:proofErr w:type="spellEnd"/>
      <w:r>
        <w:rPr>
          <w:rStyle w:val="FootnoteSymbol"/>
        </w:rPr>
        <w:t xml:space="preserve"> </w:t>
      </w:r>
      <w:proofErr w:type="spellStart"/>
      <w:r>
        <w:rPr>
          <w:rStyle w:val="FootnoteSymbol"/>
        </w:rPr>
        <w:t>смысле</w:t>
      </w:r>
      <w:proofErr w:type="spellEnd"/>
      <w:r>
        <w:rPr>
          <w:rStyle w:val="FootnoteSymbol"/>
          <w:lang w:val="ru-RU"/>
        </w:rPr>
        <w:t xml:space="preserve"> – </w:t>
      </w:r>
      <w:proofErr w:type="spellStart"/>
      <w:r>
        <w:rPr>
          <w:rStyle w:val="FootnoteSymbol"/>
        </w:rPr>
        <w:t>на</w:t>
      </w:r>
      <w:proofErr w:type="spellEnd"/>
      <w:r>
        <w:rPr>
          <w:rStyle w:val="FootnoteSymbol"/>
        </w:rPr>
        <w:t xml:space="preserve"> </w:t>
      </w:r>
      <w:proofErr w:type="spellStart"/>
      <w:r>
        <w:rPr>
          <w:rStyle w:val="FootnoteSymbol"/>
        </w:rPr>
        <w:t>женскую</w:t>
      </w:r>
      <w:proofErr w:type="spellEnd"/>
      <w:r>
        <w:rPr>
          <w:rStyle w:val="FootnoteSymbol"/>
        </w:rPr>
        <w:t xml:space="preserve"> </w:t>
      </w:r>
      <w:proofErr w:type="spellStart"/>
      <w:r>
        <w:rPr>
          <w:rStyle w:val="FootnoteSymbol"/>
        </w:rPr>
        <w:t>эмансипацию</w:t>
      </w:r>
      <w:proofErr w:type="spellEnd"/>
      <w:r>
        <w:rPr>
          <w:rStyle w:val="FootnoteSymbol"/>
        </w:rPr>
        <w:t xml:space="preserve"> </w:t>
      </w:r>
      <w:proofErr w:type="spellStart"/>
      <w:r>
        <w:rPr>
          <w:rStyle w:val="FootnoteSymbol"/>
        </w:rPr>
        <w:t>снова</w:t>
      </w:r>
      <w:proofErr w:type="spellEnd"/>
      <w:r>
        <w:rPr>
          <w:rStyle w:val="FootnoteSymbol"/>
        </w:rPr>
        <w:t xml:space="preserve"> </w:t>
      </w:r>
      <w:proofErr w:type="spellStart"/>
      <w:r>
        <w:rPr>
          <w:rStyle w:val="FootnoteSymbol"/>
        </w:rPr>
        <w:t>подчеркивается</w:t>
      </w:r>
      <w:proofErr w:type="spellEnd"/>
      <w:r>
        <w:rPr>
          <w:rStyle w:val="FootnoteSymbol"/>
        </w:rPr>
        <w:t>.</w:t>
      </w:r>
      <w:r>
        <w:rPr>
          <w:rStyle w:val="Znakypropoznmkupodarou"/>
        </w:rPr>
        <w:footnoteReference w:id="38"/>
      </w:r>
      <w:r>
        <w:rPr>
          <w:rStyle w:val="FootnoteSymbol"/>
        </w:rPr>
        <w:t xml:space="preserve"> </w:t>
      </w:r>
    </w:p>
    <w:p w14:paraId="4D2690D0" w14:textId="77777777" w:rsidR="00F17F78" w:rsidRDefault="00F17F78" w:rsidP="00F17F78">
      <w:pPr>
        <w:pStyle w:val="Zkladntext"/>
        <w:spacing w:line="360" w:lineRule="auto"/>
        <w:ind w:firstLine="709"/>
        <w:jc w:val="both"/>
        <w:rPr>
          <w:rStyle w:val="FootnoteSymbol"/>
        </w:rPr>
      </w:pPr>
      <w:proofErr w:type="spellStart"/>
      <w:r>
        <w:rPr>
          <w:rStyle w:val="FootnoteSymbol"/>
        </w:rPr>
        <w:t>Смерть</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стала</w:t>
      </w:r>
      <w:proofErr w:type="spellEnd"/>
      <w:r>
        <w:rPr>
          <w:rStyle w:val="FootnoteSymbol"/>
        </w:rPr>
        <w:t xml:space="preserve"> </w:t>
      </w:r>
      <w:proofErr w:type="spellStart"/>
      <w:r>
        <w:rPr>
          <w:rStyle w:val="FootnoteSymbol"/>
        </w:rPr>
        <w:t>стимулом</w:t>
      </w:r>
      <w:proofErr w:type="spellEnd"/>
      <w:r>
        <w:rPr>
          <w:rStyle w:val="FootnoteSymbol"/>
        </w:rPr>
        <w:t xml:space="preserve"> </w:t>
      </w:r>
      <w:proofErr w:type="spellStart"/>
      <w:r>
        <w:rPr>
          <w:rStyle w:val="FootnoteSymbol"/>
        </w:rPr>
        <w:t>для</w:t>
      </w:r>
      <w:proofErr w:type="spellEnd"/>
      <w:r>
        <w:rPr>
          <w:rStyle w:val="FootnoteSymbol"/>
        </w:rPr>
        <w:t xml:space="preserve"> </w:t>
      </w:r>
      <w:proofErr w:type="spellStart"/>
      <w:r>
        <w:rPr>
          <w:rStyle w:val="FootnoteSymbol"/>
        </w:rPr>
        <w:t>написания</w:t>
      </w:r>
      <w:proofErr w:type="spellEnd"/>
      <w:r>
        <w:rPr>
          <w:rStyle w:val="FootnoteSymbol"/>
        </w:rPr>
        <w:t xml:space="preserve"> </w:t>
      </w:r>
      <w:proofErr w:type="spellStart"/>
      <w:r>
        <w:rPr>
          <w:rStyle w:val="FootnoteSymbol"/>
        </w:rPr>
        <w:t>ключевых</w:t>
      </w:r>
      <w:proofErr w:type="spellEnd"/>
      <w:r>
        <w:rPr>
          <w:rStyle w:val="FootnoteSymbol"/>
        </w:rPr>
        <w:t xml:space="preserve"> </w:t>
      </w:r>
      <w:proofErr w:type="spellStart"/>
      <w:r>
        <w:rPr>
          <w:rStyle w:val="FootnoteSymbol"/>
        </w:rPr>
        <w:t>статей</w:t>
      </w:r>
      <w:proofErr w:type="spellEnd"/>
      <w:r>
        <w:rPr>
          <w:rStyle w:val="FootnoteSymbol"/>
        </w:rPr>
        <w:t xml:space="preserve"> </w:t>
      </w:r>
      <w:proofErr w:type="spellStart"/>
      <w:r>
        <w:rPr>
          <w:rStyle w:val="FootnoteSymbol"/>
        </w:rPr>
        <w:t>представителями</w:t>
      </w:r>
      <w:proofErr w:type="spellEnd"/>
      <w:r>
        <w:rPr>
          <w:rStyle w:val="FootnoteSymbol"/>
        </w:rPr>
        <w:t xml:space="preserve"> </w:t>
      </w:r>
      <w:proofErr w:type="spellStart"/>
      <w:r>
        <w:rPr>
          <w:rStyle w:val="FootnoteSymbol"/>
        </w:rPr>
        <w:t>чешской</w:t>
      </w:r>
      <w:proofErr w:type="spellEnd"/>
      <w:r>
        <w:rPr>
          <w:rStyle w:val="FootnoteSymbol"/>
        </w:rPr>
        <w:t xml:space="preserve"> </w:t>
      </w:r>
      <w:proofErr w:type="spellStart"/>
      <w:r>
        <w:rPr>
          <w:rStyle w:val="FootnoteSymbol"/>
        </w:rPr>
        <w:t>философии</w:t>
      </w:r>
      <w:proofErr w:type="spellEnd"/>
      <w:r>
        <w:rPr>
          <w:rStyle w:val="FootnoteSymbol"/>
        </w:rPr>
        <w:t xml:space="preserve">‚ </w:t>
      </w:r>
      <w:proofErr w:type="spellStart"/>
      <w:r>
        <w:rPr>
          <w:rStyle w:val="FootnoteSymbol"/>
        </w:rPr>
        <w:t>литературной</w:t>
      </w:r>
      <w:proofErr w:type="spellEnd"/>
      <w:r>
        <w:rPr>
          <w:rStyle w:val="FootnoteSymbol"/>
        </w:rPr>
        <w:t xml:space="preserve"> </w:t>
      </w:r>
      <w:proofErr w:type="spellStart"/>
      <w:r>
        <w:rPr>
          <w:rStyle w:val="FootnoteSymbol"/>
        </w:rPr>
        <w:t>критики</w:t>
      </w:r>
      <w:proofErr w:type="spellEnd"/>
      <w:r>
        <w:rPr>
          <w:rStyle w:val="FootnoteSymbol"/>
        </w:rPr>
        <w:t xml:space="preserve"> и </w:t>
      </w:r>
      <w:proofErr w:type="spellStart"/>
      <w:r>
        <w:rPr>
          <w:rStyle w:val="FootnoteSymbol"/>
        </w:rPr>
        <w:t>славистики</w:t>
      </w:r>
      <w:proofErr w:type="spellEnd"/>
      <w:r>
        <w:rPr>
          <w:rStyle w:val="FootnoteSymbol"/>
        </w:rPr>
        <w:t xml:space="preserve">. </w:t>
      </w:r>
      <w:proofErr w:type="spellStart"/>
      <w:r>
        <w:rPr>
          <w:rStyle w:val="FootnoteSymbol"/>
        </w:rPr>
        <w:t>Известный</w:t>
      </w:r>
      <w:proofErr w:type="spellEnd"/>
      <w:r>
        <w:rPr>
          <w:rStyle w:val="FootnoteSymbol"/>
        </w:rPr>
        <w:t xml:space="preserve"> </w:t>
      </w:r>
      <w:proofErr w:type="spellStart"/>
      <w:r>
        <w:rPr>
          <w:rStyle w:val="FootnoteSymbol"/>
        </w:rPr>
        <w:t>славист</w:t>
      </w:r>
      <w:proofErr w:type="spellEnd"/>
      <w:r>
        <w:rPr>
          <w:rStyle w:val="FootnoteSymbol"/>
        </w:rPr>
        <w:t xml:space="preserve"> и </w:t>
      </w:r>
      <w:proofErr w:type="spellStart"/>
      <w:r>
        <w:rPr>
          <w:rStyle w:val="FootnoteSymbol"/>
        </w:rPr>
        <w:t>историк</w:t>
      </w:r>
      <w:proofErr w:type="spellEnd"/>
      <w:r>
        <w:rPr>
          <w:rStyle w:val="FootnoteSymbol"/>
        </w:rPr>
        <w:t xml:space="preserve"> </w:t>
      </w:r>
      <w:proofErr w:type="spellStart"/>
      <w:r>
        <w:rPr>
          <w:rStyle w:val="FootnoteSymbol"/>
        </w:rPr>
        <w:t>славянских</w:t>
      </w:r>
      <w:proofErr w:type="spellEnd"/>
      <w:r>
        <w:rPr>
          <w:rStyle w:val="FootnoteSymbol"/>
        </w:rPr>
        <w:t xml:space="preserve"> </w:t>
      </w:r>
      <w:proofErr w:type="spellStart"/>
      <w:r>
        <w:rPr>
          <w:rStyle w:val="FootnoteSymbol"/>
        </w:rPr>
        <w:t>литератур</w:t>
      </w:r>
      <w:proofErr w:type="spellEnd"/>
      <w:r>
        <w:rPr>
          <w:rStyle w:val="FootnoteSymbol"/>
        </w:rPr>
        <w:t xml:space="preserve"> </w:t>
      </w:r>
      <w:proofErr w:type="spellStart"/>
      <w:r>
        <w:rPr>
          <w:rStyle w:val="FootnoteSymbol"/>
        </w:rPr>
        <w:t>Ян</w:t>
      </w:r>
      <w:proofErr w:type="spellEnd"/>
      <w:r>
        <w:rPr>
          <w:rStyle w:val="FootnoteSymbol"/>
        </w:rPr>
        <w:t xml:space="preserve"> </w:t>
      </w:r>
      <w:proofErr w:type="spellStart"/>
      <w:r>
        <w:rPr>
          <w:rStyle w:val="FootnoteSymbol"/>
        </w:rPr>
        <w:t>Махал</w:t>
      </w:r>
      <w:proofErr w:type="spellEnd"/>
      <w:r>
        <w:rPr>
          <w:rStyle w:val="FootnoteSymbol"/>
          <w:lang w:val="ru-RU"/>
        </w:rPr>
        <w:t xml:space="preserve"> – </w:t>
      </w:r>
      <w:proofErr w:type="spellStart"/>
      <w:r>
        <w:rPr>
          <w:rStyle w:val="FootnoteSymbol"/>
        </w:rPr>
        <w:t>как</w:t>
      </w:r>
      <w:proofErr w:type="spellEnd"/>
      <w:r>
        <w:rPr>
          <w:rStyle w:val="FootnoteSymbol"/>
        </w:rPr>
        <w:t xml:space="preserve"> в </w:t>
      </w:r>
      <w:proofErr w:type="spellStart"/>
      <w:r>
        <w:rPr>
          <w:rStyle w:val="FootnoteSymbol"/>
        </w:rPr>
        <w:t>прошлом</w:t>
      </w:r>
      <w:proofErr w:type="spellEnd"/>
      <w:r>
        <w:rPr>
          <w:rStyle w:val="FootnoteSymbol"/>
        </w:rPr>
        <w:t xml:space="preserve"> и </w:t>
      </w:r>
      <w:proofErr w:type="spellStart"/>
      <w:r>
        <w:rPr>
          <w:rStyle w:val="FootnoteSymbol"/>
        </w:rPr>
        <w:t>другие</w:t>
      </w:r>
      <w:proofErr w:type="spellEnd"/>
      <w:r>
        <w:rPr>
          <w:rStyle w:val="FootnoteSymbol"/>
          <w:lang w:val="ru-RU"/>
        </w:rPr>
        <w:t xml:space="preserve"> – </w:t>
      </w:r>
      <w:proofErr w:type="spellStart"/>
      <w:r>
        <w:rPr>
          <w:rStyle w:val="FootnoteSymbol"/>
        </w:rPr>
        <w:t>отстаивает</w:t>
      </w:r>
      <w:proofErr w:type="spellEnd"/>
      <w:r>
        <w:rPr>
          <w:rStyle w:val="FootnoteSymbol"/>
        </w:rPr>
        <w:t xml:space="preserve"> </w:t>
      </w:r>
      <w:proofErr w:type="spellStart"/>
      <w:r>
        <w:rPr>
          <w:rStyle w:val="FootnoteSymbol"/>
        </w:rPr>
        <w:t>мнение</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хотя</w:t>
      </w:r>
      <w:proofErr w:type="spellEnd"/>
      <w:r>
        <w:rPr>
          <w:rStyle w:val="FootnoteSymbol"/>
        </w:rPr>
        <w:t xml:space="preserve"> </w:t>
      </w:r>
      <w:proofErr w:type="spellStart"/>
      <w:r>
        <w:rPr>
          <w:rStyle w:val="FootnoteSymbol"/>
        </w:rPr>
        <w:t>взгляды</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общество</w:t>
      </w:r>
      <w:proofErr w:type="spellEnd"/>
      <w:r>
        <w:rPr>
          <w:rStyle w:val="FootnoteSymbol"/>
        </w:rPr>
        <w:t xml:space="preserve">‚ </w:t>
      </w:r>
      <w:proofErr w:type="spellStart"/>
      <w:r>
        <w:rPr>
          <w:rStyle w:val="FootnoteSymbol"/>
        </w:rPr>
        <w:t>религию</w:t>
      </w:r>
      <w:proofErr w:type="spellEnd"/>
      <w:r>
        <w:rPr>
          <w:rStyle w:val="FootnoteSymbol"/>
        </w:rPr>
        <w:t xml:space="preserve"> и </w:t>
      </w:r>
      <w:proofErr w:type="spellStart"/>
      <w:r>
        <w:rPr>
          <w:rStyle w:val="FootnoteSymbol"/>
        </w:rPr>
        <w:t>искусство</w:t>
      </w:r>
      <w:proofErr w:type="spellEnd"/>
      <w:r>
        <w:rPr>
          <w:rStyle w:val="FootnoteSymbol"/>
        </w:rPr>
        <w:t xml:space="preserve"> </w:t>
      </w:r>
      <w:proofErr w:type="spellStart"/>
      <w:r>
        <w:rPr>
          <w:rStyle w:val="FootnoteSymbol"/>
        </w:rPr>
        <w:t>зачастую</w:t>
      </w:r>
      <w:proofErr w:type="spellEnd"/>
      <w:r>
        <w:rPr>
          <w:rStyle w:val="FootnoteSymbol"/>
        </w:rPr>
        <w:t xml:space="preserve"> </w:t>
      </w:r>
      <w:r>
        <w:rPr>
          <w:rStyle w:val="FootnoteSymbol"/>
          <w:lang w:val="ru-RU"/>
        </w:rPr>
        <w:t>прoвокационны</w:t>
      </w:r>
      <w:r>
        <w:rPr>
          <w:rStyle w:val="FootnoteSymbol"/>
        </w:rPr>
        <w:t xml:space="preserve"> и </w:t>
      </w:r>
      <w:proofErr w:type="spellStart"/>
      <w:r>
        <w:rPr>
          <w:rStyle w:val="FootnoteSymbol"/>
        </w:rPr>
        <w:t>для</w:t>
      </w:r>
      <w:proofErr w:type="spellEnd"/>
      <w:r>
        <w:rPr>
          <w:rStyle w:val="FootnoteSymbol"/>
        </w:rPr>
        <w:t xml:space="preserve"> </w:t>
      </w:r>
      <w:proofErr w:type="spellStart"/>
      <w:r>
        <w:rPr>
          <w:rStyle w:val="FootnoteSymbol"/>
        </w:rPr>
        <w:t>многих</w:t>
      </w:r>
      <w:proofErr w:type="spellEnd"/>
      <w:r>
        <w:rPr>
          <w:rStyle w:val="FootnoteSymbol"/>
        </w:rPr>
        <w:t xml:space="preserve"> </w:t>
      </w:r>
      <w:proofErr w:type="spellStart"/>
      <w:r>
        <w:rPr>
          <w:rStyle w:val="FootnoteSymbol"/>
        </w:rPr>
        <w:t>неприемлемы</w:t>
      </w:r>
      <w:proofErr w:type="spellEnd"/>
      <w:r>
        <w:rPr>
          <w:rStyle w:val="FootnoteSymbol"/>
        </w:rPr>
        <w:t>‚</w:t>
      </w:r>
      <w:r>
        <w:rPr>
          <w:rStyle w:val="FootnoteSymbol"/>
          <w:lang w:val="ru-RU"/>
        </w:rPr>
        <w:t xml:space="preserve"> они </w:t>
      </w:r>
      <w:proofErr w:type="spellStart"/>
      <w:r>
        <w:rPr>
          <w:rStyle w:val="FootnoteSymbol"/>
        </w:rPr>
        <w:t>дают</w:t>
      </w:r>
      <w:proofErr w:type="spellEnd"/>
      <w:r>
        <w:rPr>
          <w:rStyle w:val="FootnoteSymbol"/>
        </w:rPr>
        <w:t xml:space="preserve"> </w:t>
      </w:r>
      <w:proofErr w:type="spellStart"/>
      <w:r>
        <w:rPr>
          <w:rStyle w:val="FootnoteSymbol"/>
        </w:rPr>
        <w:t>шанс</w:t>
      </w:r>
      <w:proofErr w:type="spellEnd"/>
      <w:r>
        <w:rPr>
          <w:rStyle w:val="FootnoteSymbol"/>
        </w:rPr>
        <w:t xml:space="preserve"> </w:t>
      </w:r>
      <w:proofErr w:type="spellStart"/>
      <w:r>
        <w:rPr>
          <w:rStyle w:val="FootnoteSymbol"/>
        </w:rPr>
        <w:t>снова</w:t>
      </w:r>
      <w:proofErr w:type="spellEnd"/>
      <w:r>
        <w:rPr>
          <w:rStyle w:val="FootnoteSymbol"/>
        </w:rPr>
        <w:t xml:space="preserve"> </w:t>
      </w:r>
      <w:proofErr w:type="spellStart"/>
      <w:r>
        <w:rPr>
          <w:rStyle w:val="FootnoteSymbol"/>
        </w:rPr>
        <w:t>осмыслить</w:t>
      </w:r>
      <w:proofErr w:type="spellEnd"/>
      <w:r>
        <w:rPr>
          <w:rStyle w:val="FootnoteSymbol"/>
        </w:rPr>
        <w:t xml:space="preserve"> </w:t>
      </w:r>
      <w:proofErr w:type="spellStart"/>
      <w:r>
        <w:rPr>
          <w:rStyle w:val="FootnoteSymbol"/>
        </w:rPr>
        <w:t>то</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считалось</w:t>
      </w:r>
      <w:proofErr w:type="spellEnd"/>
      <w:r>
        <w:rPr>
          <w:rStyle w:val="FootnoteSymbol"/>
        </w:rPr>
        <w:t xml:space="preserve"> </w:t>
      </w:r>
      <w:proofErr w:type="spellStart"/>
      <w:r>
        <w:rPr>
          <w:rStyle w:val="FootnoteSymbol"/>
        </w:rPr>
        <w:t>аксиоматичным</w:t>
      </w:r>
      <w:proofErr w:type="spellEnd"/>
      <w:r>
        <w:rPr>
          <w:rStyle w:val="FootnoteSymbol"/>
        </w:rPr>
        <w:t xml:space="preserve">‚ </w:t>
      </w:r>
      <w:r>
        <w:rPr>
          <w:rStyle w:val="FootnoteSymbol"/>
          <w:lang w:val="ru-RU"/>
        </w:rPr>
        <w:t xml:space="preserve">– </w:t>
      </w:r>
      <w:proofErr w:type="spellStart"/>
      <w:r>
        <w:rPr>
          <w:rStyle w:val="FootnoteSymbol"/>
        </w:rPr>
        <w:t>например</w:t>
      </w:r>
      <w:proofErr w:type="spellEnd"/>
      <w:r>
        <w:rPr>
          <w:rStyle w:val="FootnoteSymbol"/>
        </w:rPr>
        <w:t xml:space="preserve">‚ </w:t>
      </w:r>
      <w:r>
        <w:rPr>
          <w:rStyle w:val="FootnoteSymbol"/>
          <w:lang w:val="ru-RU"/>
        </w:rPr>
        <w:t xml:space="preserve">и </w:t>
      </w:r>
      <w:proofErr w:type="spellStart"/>
      <w:r>
        <w:rPr>
          <w:rStyle w:val="FootnoteSymbol"/>
        </w:rPr>
        <w:t>пьесы</w:t>
      </w:r>
      <w:proofErr w:type="spellEnd"/>
      <w:r>
        <w:rPr>
          <w:rStyle w:val="FootnoteSymbol"/>
        </w:rPr>
        <w:t xml:space="preserve"> </w:t>
      </w:r>
      <w:proofErr w:type="spellStart"/>
      <w:r>
        <w:rPr>
          <w:rStyle w:val="FootnoteSymbol"/>
        </w:rPr>
        <w:t>Шекспира</w:t>
      </w:r>
      <w:proofErr w:type="spellEnd"/>
      <w:r>
        <w:rPr>
          <w:rStyle w:val="FootnoteSymbol"/>
        </w:rPr>
        <w:t xml:space="preserve"> и </w:t>
      </w:r>
      <w:proofErr w:type="spellStart"/>
      <w:r>
        <w:rPr>
          <w:rStyle w:val="FootnoteSymbol"/>
        </w:rPr>
        <w:t>современную</w:t>
      </w:r>
      <w:proofErr w:type="spellEnd"/>
      <w:r>
        <w:rPr>
          <w:rStyle w:val="FootnoteSymbol"/>
        </w:rPr>
        <w:t xml:space="preserve"> </w:t>
      </w:r>
      <w:proofErr w:type="spellStart"/>
      <w:r>
        <w:rPr>
          <w:rStyle w:val="FootnoteSymbol"/>
        </w:rPr>
        <w:t>литературу</w:t>
      </w:r>
      <w:proofErr w:type="spellEnd"/>
      <w:r>
        <w:rPr>
          <w:rStyle w:val="FootnoteSymbol"/>
        </w:rPr>
        <w:t xml:space="preserve"> (la </w:t>
      </w:r>
      <w:proofErr w:type="spellStart"/>
      <w:r>
        <w:rPr>
          <w:rStyle w:val="FootnoteSymbol"/>
        </w:rPr>
        <w:t>littérature</w:t>
      </w:r>
      <w:proofErr w:type="spellEnd"/>
      <w:r>
        <w:rPr>
          <w:rStyle w:val="FootnoteSymbol"/>
        </w:rPr>
        <w:t xml:space="preserve"> </w:t>
      </w:r>
      <w:proofErr w:type="spellStart"/>
      <w:r>
        <w:rPr>
          <w:rStyle w:val="FootnoteSymbol"/>
        </w:rPr>
        <w:t>moderne</w:t>
      </w:r>
      <w:proofErr w:type="spellEnd"/>
      <w:r>
        <w:rPr>
          <w:rStyle w:val="FootnoteSymbol"/>
        </w:rPr>
        <w:t>)</w:t>
      </w:r>
      <w:r>
        <w:rPr>
          <w:rStyle w:val="Znakypropoznmkupodarou"/>
        </w:rPr>
        <w:footnoteReference w:id="39"/>
      </w:r>
      <w:r>
        <w:rPr>
          <w:rStyle w:val="FootnoteSymbol"/>
        </w:rPr>
        <w:t xml:space="preserve">. </w:t>
      </w:r>
      <w:proofErr w:type="spellStart"/>
      <w:r>
        <w:rPr>
          <w:rStyle w:val="FootnoteSymbol"/>
        </w:rPr>
        <w:t>Махал</w:t>
      </w:r>
      <w:proofErr w:type="spellEnd"/>
      <w:r>
        <w:rPr>
          <w:rStyle w:val="FootnoteSymbol"/>
        </w:rPr>
        <w:t xml:space="preserve"> в </w:t>
      </w:r>
      <w:r>
        <w:rPr>
          <w:rStyle w:val="FootnoteSymbol"/>
          <w:lang w:val="ru-RU"/>
        </w:rPr>
        <w:t>том же</w:t>
      </w:r>
      <w:r>
        <w:rPr>
          <w:rStyle w:val="FootnoteSymbol"/>
        </w:rPr>
        <w:t xml:space="preserve"> </w:t>
      </w:r>
      <w:proofErr w:type="spellStart"/>
      <w:r>
        <w:rPr>
          <w:rStyle w:val="FootnoteSymbol"/>
        </w:rPr>
        <w:t>год</w:t>
      </w:r>
      <w:r>
        <w:rPr>
          <w:rStyle w:val="FootnoteSymbol"/>
          <w:lang w:val="ru-RU"/>
        </w:rPr>
        <w:t>у</w:t>
      </w:r>
      <w:proofErr w:type="spellEnd"/>
      <w:r>
        <w:rPr>
          <w:rStyle w:val="FootnoteSymbol"/>
        </w:rPr>
        <w:t xml:space="preserve"> </w:t>
      </w:r>
      <w:proofErr w:type="spellStart"/>
      <w:r>
        <w:rPr>
          <w:rStyle w:val="FootnoteSymbol"/>
        </w:rPr>
        <w:t>еще</w:t>
      </w:r>
      <w:proofErr w:type="spellEnd"/>
      <w:r>
        <w:rPr>
          <w:rStyle w:val="FootnoteSymbol"/>
        </w:rPr>
        <w:t xml:space="preserve"> </w:t>
      </w:r>
      <w:proofErr w:type="spellStart"/>
      <w:r>
        <w:rPr>
          <w:rStyle w:val="FootnoteSymbol"/>
        </w:rPr>
        <w:t>раз</w:t>
      </w:r>
      <w:proofErr w:type="spellEnd"/>
      <w:r>
        <w:rPr>
          <w:rStyle w:val="FootnoteSymbol"/>
        </w:rPr>
        <w:t xml:space="preserve"> </w:t>
      </w:r>
      <w:proofErr w:type="spellStart"/>
      <w:r>
        <w:rPr>
          <w:rStyle w:val="FootnoteSymbol"/>
        </w:rPr>
        <w:t>возвращается</w:t>
      </w:r>
      <w:proofErr w:type="spellEnd"/>
      <w:r>
        <w:rPr>
          <w:rStyle w:val="FootnoteSymbol"/>
        </w:rPr>
        <w:t xml:space="preserve"> к </w:t>
      </w:r>
      <w:proofErr w:type="spellStart"/>
      <w:r>
        <w:rPr>
          <w:rStyle w:val="FootnoteSymbol"/>
        </w:rPr>
        <w:t>личности</w:t>
      </w:r>
      <w:proofErr w:type="spellEnd"/>
      <w:r>
        <w:rPr>
          <w:rStyle w:val="FootnoteSymbol"/>
        </w:rPr>
        <w:t xml:space="preserve"> </w:t>
      </w:r>
      <w:proofErr w:type="spellStart"/>
      <w:r>
        <w:rPr>
          <w:rStyle w:val="FootnoteSymbol"/>
        </w:rPr>
        <w:t>Толстого</w:t>
      </w:r>
      <w:proofErr w:type="spellEnd"/>
      <w:r>
        <w:rPr>
          <w:rStyle w:val="FootnoteSymbol"/>
        </w:rPr>
        <w:t xml:space="preserve"> в </w:t>
      </w:r>
      <w:proofErr w:type="spellStart"/>
      <w:r>
        <w:rPr>
          <w:rStyle w:val="FootnoteSymbol"/>
        </w:rPr>
        <w:t>фундаментальной</w:t>
      </w:r>
      <w:proofErr w:type="spellEnd"/>
      <w:r>
        <w:rPr>
          <w:rStyle w:val="FootnoteSymbol"/>
        </w:rPr>
        <w:t xml:space="preserve"> </w:t>
      </w:r>
      <w:proofErr w:type="spellStart"/>
      <w:r>
        <w:rPr>
          <w:rStyle w:val="FootnoteSymbol"/>
        </w:rPr>
        <w:t>статье</w:t>
      </w:r>
      <w:proofErr w:type="spellEnd"/>
      <w:r>
        <w:rPr>
          <w:rStyle w:val="FootnoteSymbol"/>
          <w:lang w:val="ru-RU"/>
        </w:rPr>
        <w:t xml:space="preserve"> из </w:t>
      </w:r>
      <w:r>
        <w:rPr>
          <w:rStyle w:val="FootnoteSymbol"/>
        </w:rPr>
        <w:t xml:space="preserve">8 </w:t>
      </w:r>
      <w:proofErr w:type="spellStart"/>
      <w:r>
        <w:rPr>
          <w:rStyle w:val="FootnoteSymbol"/>
        </w:rPr>
        <w:t>част</w:t>
      </w:r>
      <w:r>
        <w:rPr>
          <w:rStyle w:val="FootnoteSymbol"/>
          <w:lang w:val="ru-RU"/>
        </w:rPr>
        <w:t>ей</w:t>
      </w:r>
      <w:proofErr w:type="spellEnd"/>
      <w:r>
        <w:rPr>
          <w:rStyle w:val="FootnoteSymbol"/>
        </w:rPr>
        <w:t>‚</w:t>
      </w:r>
      <w:r>
        <w:rPr>
          <w:rStyle w:val="FootnoteSymbol"/>
          <w:lang w:val="ru-RU"/>
        </w:rPr>
        <w:t xml:space="preserve"> – </w:t>
      </w:r>
      <w:proofErr w:type="spellStart"/>
      <w:r>
        <w:rPr>
          <w:rStyle w:val="FootnoteSymbol"/>
        </w:rPr>
        <w:t>первом</w:t>
      </w:r>
      <w:proofErr w:type="spellEnd"/>
      <w:r>
        <w:rPr>
          <w:rStyle w:val="FootnoteSymbol"/>
        </w:rPr>
        <w:t xml:space="preserve"> </w:t>
      </w:r>
      <w:proofErr w:type="spellStart"/>
      <w:r>
        <w:rPr>
          <w:rStyle w:val="FootnoteSymbol"/>
        </w:rPr>
        <w:t>чешском</w:t>
      </w:r>
      <w:proofErr w:type="spellEnd"/>
      <w:r>
        <w:rPr>
          <w:rStyle w:val="FootnoteSymbol"/>
        </w:rPr>
        <w:t xml:space="preserve"> </w:t>
      </w:r>
      <w:proofErr w:type="spellStart"/>
      <w:r>
        <w:rPr>
          <w:rStyle w:val="FootnoteSymbol"/>
        </w:rPr>
        <w:t>комплексном</w:t>
      </w:r>
      <w:proofErr w:type="spellEnd"/>
      <w:r>
        <w:rPr>
          <w:rStyle w:val="FootnoteSymbol"/>
        </w:rPr>
        <w:t xml:space="preserve">‚ </w:t>
      </w:r>
      <w:proofErr w:type="spellStart"/>
      <w:r>
        <w:rPr>
          <w:rStyle w:val="FootnoteSymbol"/>
        </w:rPr>
        <w:t>более</w:t>
      </w:r>
      <w:proofErr w:type="spellEnd"/>
      <w:r>
        <w:rPr>
          <w:rStyle w:val="FootnoteSymbol"/>
        </w:rPr>
        <w:t xml:space="preserve"> </w:t>
      </w:r>
      <w:proofErr w:type="spellStart"/>
      <w:r>
        <w:rPr>
          <w:rStyle w:val="FootnoteSymbol"/>
        </w:rPr>
        <w:t>или</w:t>
      </w:r>
      <w:proofErr w:type="spellEnd"/>
      <w:r>
        <w:rPr>
          <w:rStyle w:val="FootnoteSymbol"/>
        </w:rPr>
        <w:t xml:space="preserve"> </w:t>
      </w:r>
      <w:proofErr w:type="spellStart"/>
      <w:r>
        <w:rPr>
          <w:rStyle w:val="FootnoteSymbol"/>
        </w:rPr>
        <w:t>мене</w:t>
      </w:r>
      <w:r>
        <w:rPr>
          <w:rStyle w:val="FootnoteSymbol"/>
          <w:lang w:val="ru-RU"/>
        </w:rPr>
        <w:t>е</w:t>
      </w:r>
      <w:proofErr w:type="spellEnd"/>
      <w:r>
        <w:rPr>
          <w:rStyle w:val="FootnoteSymbol"/>
        </w:rPr>
        <w:t xml:space="preserve"> </w:t>
      </w:r>
      <w:proofErr w:type="spellStart"/>
      <w:r>
        <w:rPr>
          <w:rStyle w:val="FootnoteSymbol"/>
        </w:rPr>
        <w:t>литературоведческом</w:t>
      </w:r>
      <w:proofErr w:type="spellEnd"/>
      <w:r>
        <w:rPr>
          <w:rStyle w:val="FootnoteSymbol"/>
        </w:rPr>
        <w:t xml:space="preserve"> </w:t>
      </w:r>
      <w:proofErr w:type="spellStart"/>
      <w:r>
        <w:rPr>
          <w:rStyle w:val="FootnoteSymbol"/>
        </w:rPr>
        <w:t>анализе</w:t>
      </w:r>
      <w:proofErr w:type="spellEnd"/>
      <w:r>
        <w:rPr>
          <w:rStyle w:val="FootnoteSymbol"/>
        </w:rPr>
        <w:t xml:space="preserve"> </w:t>
      </w:r>
      <w:proofErr w:type="spellStart"/>
      <w:r>
        <w:rPr>
          <w:rStyle w:val="FootnoteSymbol"/>
        </w:rPr>
        <w:t>творчества</w:t>
      </w:r>
      <w:proofErr w:type="spellEnd"/>
      <w:r>
        <w:rPr>
          <w:rStyle w:val="FootnoteSymbol"/>
        </w:rPr>
        <w:t xml:space="preserve"> </w:t>
      </w:r>
      <w:proofErr w:type="spellStart"/>
      <w:r>
        <w:rPr>
          <w:rStyle w:val="FootnoteSymbol"/>
        </w:rPr>
        <w:t>писателя</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пишет</w:t>
      </w:r>
      <w:proofErr w:type="spellEnd"/>
      <w:r>
        <w:rPr>
          <w:rStyle w:val="FootnoteSymbol"/>
        </w:rPr>
        <w:t xml:space="preserve"> </w:t>
      </w:r>
      <w:proofErr w:type="spellStart"/>
      <w:r>
        <w:rPr>
          <w:rStyle w:val="FootnoteSymbol"/>
        </w:rPr>
        <w:t>со</w:t>
      </w:r>
      <w:proofErr w:type="spellEnd"/>
      <w:r>
        <w:rPr>
          <w:rStyle w:val="FootnoteSymbol"/>
        </w:rPr>
        <w:t xml:space="preserve"> </w:t>
      </w:r>
      <w:proofErr w:type="spellStart"/>
      <w:r>
        <w:rPr>
          <w:rStyle w:val="FootnoteSymbol"/>
        </w:rPr>
        <w:t>знанием</w:t>
      </w:r>
      <w:proofErr w:type="spellEnd"/>
      <w:r>
        <w:rPr>
          <w:rStyle w:val="FootnoteSymbol"/>
        </w:rPr>
        <w:t xml:space="preserve"> </w:t>
      </w:r>
      <w:r>
        <w:rPr>
          <w:rStyle w:val="FootnoteSymbol"/>
          <w:lang w:val="ru-RU"/>
        </w:rPr>
        <w:t>дела</w:t>
      </w:r>
      <w:r>
        <w:rPr>
          <w:rStyle w:val="FootnoteSymbol"/>
        </w:rPr>
        <w:t xml:space="preserve">‚ </w:t>
      </w:r>
      <w:proofErr w:type="spellStart"/>
      <w:r>
        <w:rPr>
          <w:rStyle w:val="FootnoteSymbol"/>
        </w:rPr>
        <w:t>русских</w:t>
      </w:r>
      <w:proofErr w:type="spellEnd"/>
      <w:r>
        <w:rPr>
          <w:rStyle w:val="FootnoteSymbol"/>
        </w:rPr>
        <w:t xml:space="preserve"> </w:t>
      </w:r>
      <w:proofErr w:type="spellStart"/>
      <w:r>
        <w:rPr>
          <w:rStyle w:val="FootnoteSymbol"/>
        </w:rPr>
        <w:t>источников</w:t>
      </w:r>
      <w:proofErr w:type="spellEnd"/>
      <w:r>
        <w:rPr>
          <w:rStyle w:val="FootnoteSymbol"/>
        </w:rPr>
        <w:t xml:space="preserve">‚ </w:t>
      </w:r>
      <w:proofErr w:type="spellStart"/>
      <w:r>
        <w:rPr>
          <w:rStyle w:val="FootnoteSymbol"/>
        </w:rPr>
        <w:t>корреспонденции</w:t>
      </w:r>
      <w:proofErr w:type="spellEnd"/>
      <w:r>
        <w:rPr>
          <w:rStyle w:val="FootnoteSymbol"/>
        </w:rPr>
        <w:t xml:space="preserve">‚ </w:t>
      </w:r>
      <w:proofErr w:type="spellStart"/>
      <w:r>
        <w:rPr>
          <w:rStyle w:val="FootnoteSymbol"/>
        </w:rPr>
        <w:t>биографических</w:t>
      </w:r>
      <w:proofErr w:type="spellEnd"/>
      <w:r>
        <w:rPr>
          <w:rStyle w:val="FootnoteSymbol"/>
        </w:rPr>
        <w:t xml:space="preserve"> </w:t>
      </w:r>
      <w:proofErr w:type="spellStart"/>
      <w:r>
        <w:rPr>
          <w:rStyle w:val="FootnoteSymbol"/>
        </w:rPr>
        <w:t>деталей</w:t>
      </w:r>
      <w:proofErr w:type="spellEnd"/>
      <w:r>
        <w:rPr>
          <w:rStyle w:val="FootnoteSymbol"/>
        </w:rPr>
        <w:t xml:space="preserve">‚ </w:t>
      </w:r>
      <w:proofErr w:type="spellStart"/>
      <w:r>
        <w:rPr>
          <w:rStyle w:val="FootnoteSymbol"/>
        </w:rPr>
        <w:t>структуры</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крупных</w:t>
      </w:r>
      <w:proofErr w:type="spellEnd"/>
      <w:r>
        <w:rPr>
          <w:rStyle w:val="FootnoteSymbol"/>
        </w:rPr>
        <w:t xml:space="preserve"> </w:t>
      </w:r>
      <w:proofErr w:type="spellStart"/>
      <w:r>
        <w:rPr>
          <w:rStyle w:val="FootnoteSymbol"/>
        </w:rPr>
        <w:t>романов</w:t>
      </w:r>
      <w:proofErr w:type="spellEnd"/>
      <w:r>
        <w:rPr>
          <w:rStyle w:val="FootnoteSymbol"/>
        </w:rPr>
        <w:t xml:space="preserve"> и </w:t>
      </w:r>
      <w:proofErr w:type="spellStart"/>
      <w:r>
        <w:rPr>
          <w:rStyle w:val="FootnoteSymbol"/>
        </w:rPr>
        <w:t>его</w:t>
      </w:r>
      <w:proofErr w:type="spellEnd"/>
      <w:r>
        <w:rPr>
          <w:rStyle w:val="FootnoteSymbol"/>
        </w:rPr>
        <w:t xml:space="preserve"> </w:t>
      </w:r>
      <w:proofErr w:type="spellStart"/>
      <w:r>
        <w:rPr>
          <w:rStyle w:val="FootnoteSymbol"/>
        </w:rPr>
        <w:t>философии</w:t>
      </w:r>
      <w:proofErr w:type="spellEnd"/>
      <w:r>
        <w:rPr>
          <w:rStyle w:val="FootnoteSymbol"/>
        </w:rPr>
        <w:t xml:space="preserve">. </w:t>
      </w:r>
      <w:r>
        <w:rPr>
          <w:rStyle w:val="FootnoteSymbol"/>
          <w:lang w:val="ru-RU"/>
        </w:rPr>
        <w:t>Согласно</w:t>
      </w:r>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взглядам</w:t>
      </w:r>
      <w:proofErr w:type="spellEnd"/>
      <w:r>
        <w:rPr>
          <w:rStyle w:val="FootnoteSymbol"/>
          <w:lang w:val="ru-RU"/>
        </w:rPr>
        <w:t xml:space="preserve">, </w:t>
      </w:r>
      <w:proofErr w:type="spellStart"/>
      <w:r>
        <w:rPr>
          <w:rStyle w:val="FootnoteSymbol"/>
        </w:rPr>
        <w:t>Толстой</w:t>
      </w:r>
      <w:proofErr w:type="spellEnd"/>
      <w:r>
        <w:rPr>
          <w:rStyle w:val="FootnoteSymbol"/>
        </w:rPr>
        <w:t xml:space="preserve"> </w:t>
      </w:r>
      <w:proofErr w:type="spellStart"/>
      <w:r>
        <w:rPr>
          <w:rStyle w:val="FootnoteSymbol"/>
        </w:rPr>
        <w:t>стремился</w:t>
      </w:r>
      <w:proofErr w:type="spellEnd"/>
      <w:r>
        <w:rPr>
          <w:rStyle w:val="FootnoteSymbol"/>
        </w:rPr>
        <w:t xml:space="preserve"> к </w:t>
      </w:r>
      <w:proofErr w:type="spellStart"/>
      <w:r>
        <w:rPr>
          <w:rStyle w:val="FootnoteSymbol"/>
        </w:rPr>
        <w:t>гармонии</w:t>
      </w:r>
      <w:proofErr w:type="spellEnd"/>
      <w:r>
        <w:rPr>
          <w:rStyle w:val="FootnoteSymbol"/>
        </w:rPr>
        <w:t xml:space="preserve"> в </w:t>
      </w:r>
      <w:proofErr w:type="spellStart"/>
      <w:r>
        <w:rPr>
          <w:rStyle w:val="FootnoteSymbol"/>
        </w:rPr>
        <w:t>жизни</w:t>
      </w:r>
      <w:proofErr w:type="spellEnd"/>
      <w:r>
        <w:rPr>
          <w:rStyle w:val="FootnoteSymbol"/>
        </w:rPr>
        <w:t xml:space="preserve"> и в </w:t>
      </w:r>
      <w:proofErr w:type="spellStart"/>
      <w:r>
        <w:rPr>
          <w:rStyle w:val="FootnoteSymbol"/>
        </w:rPr>
        <w:t>искусстве</w:t>
      </w:r>
      <w:proofErr w:type="spellEnd"/>
      <w:r>
        <w:rPr>
          <w:rStyle w:val="FootnoteSymbol"/>
        </w:rPr>
        <w:t xml:space="preserve">‚ </w:t>
      </w:r>
      <w:proofErr w:type="spellStart"/>
      <w:r>
        <w:rPr>
          <w:rStyle w:val="FootnoteSymbol"/>
        </w:rPr>
        <w:t>парадоксальн</w:t>
      </w:r>
      <w:r>
        <w:rPr>
          <w:rStyle w:val="FootnoteSymbol"/>
          <w:lang w:val="ru-RU"/>
        </w:rPr>
        <w:t>ым</w:t>
      </w:r>
      <w:proofErr w:type="spellEnd"/>
      <w:r>
        <w:rPr>
          <w:rStyle w:val="FootnoteSymbol"/>
          <w:lang w:val="ru-RU"/>
        </w:rPr>
        <w:t xml:space="preserve"> образом так</w:t>
      </w:r>
      <w:r>
        <w:rPr>
          <w:rStyle w:val="FootnoteSymbol"/>
        </w:rPr>
        <w:t xml:space="preserve"> </w:t>
      </w:r>
      <w:proofErr w:type="spellStart"/>
      <w:r>
        <w:rPr>
          <w:rStyle w:val="FootnoteSymbol"/>
        </w:rPr>
        <w:t>никогда</w:t>
      </w:r>
      <w:proofErr w:type="spellEnd"/>
      <w:r>
        <w:rPr>
          <w:rStyle w:val="FootnoteSymbol"/>
        </w:rPr>
        <w:t xml:space="preserve"> </w:t>
      </w:r>
      <w:proofErr w:type="spellStart"/>
      <w:r>
        <w:rPr>
          <w:rStyle w:val="FootnoteSymbol"/>
        </w:rPr>
        <w:t>ее</w:t>
      </w:r>
      <w:proofErr w:type="spellEnd"/>
      <w:r>
        <w:rPr>
          <w:rStyle w:val="FootnoteSymbol"/>
        </w:rPr>
        <w:t xml:space="preserve"> </w:t>
      </w:r>
      <w:r>
        <w:rPr>
          <w:rStyle w:val="FootnoteSymbol"/>
          <w:lang w:val="ru-RU"/>
        </w:rPr>
        <w:t xml:space="preserve">и </w:t>
      </w:r>
      <w:proofErr w:type="spellStart"/>
      <w:r>
        <w:rPr>
          <w:rStyle w:val="FootnoteSymbol"/>
        </w:rPr>
        <w:t>не</w:t>
      </w:r>
      <w:proofErr w:type="spellEnd"/>
      <w:r>
        <w:rPr>
          <w:rStyle w:val="FootnoteSymbol"/>
        </w:rPr>
        <w:t xml:space="preserve"> </w:t>
      </w:r>
      <w:proofErr w:type="spellStart"/>
      <w:r>
        <w:rPr>
          <w:rStyle w:val="FootnoteSymbol"/>
        </w:rPr>
        <w:t>достигнув</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творчество</w:t>
      </w:r>
      <w:proofErr w:type="spellEnd"/>
      <w:r>
        <w:rPr>
          <w:rStyle w:val="FootnoteSymbol"/>
        </w:rPr>
        <w:t xml:space="preserve"> </w:t>
      </w:r>
      <w:r>
        <w:rPr>
          <w:rStyle w:val="FootnoteSymbol"/>
          <w:lang w:val="ru-RU"/>
        </w:rPr>
        <w:t>рассматривается</w:t>
      </w:r>
      <w:r>
        <w:rPr>
          <w:rStyle w:val="FootnoteSymbol"/>
        </w:rPr>
        <w:t xml:space="preserve"> </w:t>
      </w:r>
      <w:proofErr w:type="spellStart"/>
      <w:r>
        <w:rPr>
          <w:rStyle w:val="FootnoteSymbol"/>
        </w:rPr>
        <w:t>Махалом</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одно</w:t>
      </w:r>
      <w:proofErr w:type="spellEnd"/>
      <w:r>
        <w:rPr>
          <w:rStyle w:val="FootnoteSymbol"/>
        </w:rPr>
        <w:t xml:space="preserve"> </w:t>
      </w:r>
      <w:proofErr w:type="spellStart"/>
      <w:r>
        <w:rPr>
          <w:rStyle w:val="FootnoteSymbol"/>
        </w:rPr>
        <w:t>целое</w:t>
      </w:r>
      <w:proofErr w:type="spellEnd"/>
      <w:r>
        <w:rPr>
          <w:rStyle w:val="FootnoteSymbol"/>
        </w:rPr>
        <w:t>‚ т.</w:t>
      </w:r>
      <w:r>
        <w:rPr>
          <w:rStyle w:val="FootnoteSymbol"/>
          <w:lang w:val="ru-RU"/>
        </w:rPr>
        <w:t xml:space="preserve"> </w:t>
      </w:r>
      <w:r>
        <w:rPr>
          <w:rStyle w:val="FootnoteSymbol"/>
        </w:rPr>
        <w:t>е</w:t>
      </w:r>
      <w:r>
        <w:rPr>
          <w:rStyle w:val="FootnoteSymbol"/>
          <w:lang w:val="ru-RU"/>
        </w:rPr>
        <w:t xml:space="preserve">. </w:t>
      </w:r>
      <w:r>
        <w:rPr>
          <w:rStyle w:val="FootnoteSymbol"/>
        </w:rPr>
        <w:t xml:space="preserve"> </w:t>
      </w:r>
      <w:proofErr w:type="spellStart"/>
      <w:r>
        <w:rPr>
          <w:rStyle w:val="FootnoteSymbol"/>
        </w:rPr>
        <w:t>литературовед</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lastRenderedPageBreak/>
        <w:t>противопоставляет</w:t>
      </w:r>
      <w:proofErr w:type="spellEnd"/>
      <w:r>
        <w:rPr>
          <w:rStyle w:val="FootnoteSymbol"/>
        </w:rPr>
        <w:t xml:space="preserve"> </w:t>
      </w:r>
      <w:proofErr w:type="spellStart"/>
      <w:r>
        <w:rPr>
          <w:rStyle w:val="FootnoteSymbol"/>
        </w:rPr>
        <w:t>искусство</w:t>
      </w:r>
      <w:proofErr w:type="spellEnd"/>
      <w:r>
        <w:rPr>
          <w:rStyle w:val="FootnoteSymbol"/>
        </w:rPr>
        <w:t xml:space="preserve"> </w:t>
      </w:r>
      <w:proofErr w:type="spellStart"/>
      <w:r>
        <w:rPr>
          <w:rStyle w:val="FootnoteSymbol"/>
        </w:rPr>
        <w:t>философии</w:t>
      </w:r>
      <w:proofErr w:type="spellEnd"/>
      <w:r>
        <w:rPr>
          <w:rStyle w:val="FootnoteSymbol"/>
        </w:rPr>
        <w:t xml:space="preserve">‚ </w:t>
      </w:r>
      <w:proofErr w:type="spellStart"/>
      <w:r>
        <w:rPr>
          <w:rStyle w:val="FootnoteSymbol"/>
        </w:rPr>
        <w:t>эстетику</w:t>
      </w:r>
      <w:proofErr w:type="spellEnd"/>
      <w:r>
        <w:rPr>
          <w:rStyle w:val="FootnoteSymbol"/>
          <w:lang w:val="ru-RU"/>
        </w:rPr>
        <w:t xml:space="preserve"> – </w:t>
      </w:r>
      <w:proofErr w:type="spellStart"/>
      <w:r>
        <w:rPr>
          <w:rStyle w:val="FootnoteSymbol"/>
        </w:rPr>
        <w:t>этике</w:t>
      </w:r>
      <w:proofErr w:type="spellEnd"/>
      <w:r>
        <w:rPr>
          <w:rStyle w:val="FootnoteSymbol"/>
        </w:rPr>
        <w:t xml:space="preserve">‚ </w:t>
      </w:r>
      <w:proofErr w:type="spellStart"/>
      <w:r>
        <w:rPr>
          <w:rStyle w:val="FootnoteSymbol"/>
        </w:rPr>
        <w:t>как</w:t>
      </w:r>
      <w:proofErr w:type="spellEnd"/>
      <w:r>
        <w:rPr>
          <w:rStyle w:val="FootnoteSymbol"/>
        </w:rPr>
        <w:t xml:space="preserve"> </w:t>
      </w:r>
      <w:r>
        <w:rPr>
          <w:rStyle w:val="FootnoteSymbol"/>
          <w:lang w:val="ru-RU"/>
        </w:rPr>
        <w:t xml:space="preserve">это </w:t>
      </w:r>
      <w:proofErr w:type="spellStart"/>
      <w:r>
        <w:rPr>
          <w:rStyle w:val="FootnoteSymbol"/>
        </w:rPr>
        <w:t>зачастую</w:t>
      </w:r>
      <w:proofErr w:type="spellEnd"/>
      <w:r>
        <w:rPr>
          <w:rStyle w:val="FootnoteSymbol"/>
        </w:rPr>
        <w:t xml:space="preserve"> </w:t>
      </w:r>
      <w:proofErr w:type="spellStart"/>
      <w:r>
        <w:rPr>
          <w:rStyle w:val="FootnoteSymbol"/>
        </w:rPr>
        <w:t>делалось</w:t>
      </w:r>
      <w:proofErr w:type="spellEnd"/>
      <w:r>
        <w:rPr>
          <w:rStyle w:val="FootnoteSymbol"/>
        </w:rPr>
        <w:t xml:space="preserve"> и </w:t>
      </w:r>
      <w:proofErr w:type="spellStart"/>
      <w:r>
        <w:rPr>
          <w:rStyle w:val="FootnoteSymbol"/>
        </w:rPr>
        <w:t>частично</w:t>
      </w:r>
      <w:proofErr w:type="spellEnd"/>
      <w:r>
        <w:rPr>
          <w:rStyle w:val="FootnoteSymbol"/>
        </w:rPr>
        <w:t xml:space="preserve"> </w:t>
      </w:r>
      <w:proofErr w:type="spellStart"/>
      <w:r>
        <w:rPr>
          <w:rStyle w:val="FootnoteSymbol"/>
        </w:rPr>
        <w:t>делается</w:t>
      </w:r>
      <w:proofErr w:type="spellEnd"/>
      <w:r>
        <w:rPr>
          <w:rStyle w:val="FootnoteSymbol"/>
          <w:lang w:val="ru-RU"/>
        </w:rPr>
        <w:t xml:space="preserve"> </w:t>
      </w:r>
      <w:proofErr w:type="spellStart"/>
      <w:r>
        <w:rPr>
          <w:rStyle w:val="FootnoteSymbol"/>
        </w:rPr>
        <w:t>до</w:t>
      </w:r>
      <w:proofErr w:type="spellEnd"/>
      <w:r>
        <w:rPr>
          <w:rStyle w:val="FootnoteSymbol"/>
        </w:rPr>
        <w:t xml:space="preserve"> </w:t>
      </w:r>
      <w:proofErr w:type="spellStart"/>
      <w:r>
        <w:rPr>
          <w:rStyle w:val="FootnoteSymbol"/>
        </w:rPr>
        <w:t>сих</w:t>
      </w:r>
      <w:proofErr w:type="spellEnd"/>
      <w:r>
        <w:rPr>
          <w:rStyle w:val="FootnoteSymbol"/>
        </w:rPr>
        <w:t xml:space="preserve"> </w:t>
      </w:r>
      <w:proofErr w:type="spellStart"/>
      <w:r>
        <w:rPr>
          <w:rStyle w:val="FootnoteSymbol"/>
        </w:rPr>
        <w:t>пор</w:t>
      </w:r>
      <w:proofErr w:type="spellEnd"/>
      <w:r>
        <w:rPr>
          <w:rStyle w:val="FootnoteSymbol"/>
        </w:rPr>
        <w:t>.</w:t>
      </w:r>
      <w:r>
        <w:rPr>
          <w:rStyle w:val="Znakypropoznmkupodarou"/>
        </w:rPr>
        <w:footnoteReference w:id="40"/>
      </w:r>
      <w:r>
        <w:rPr>
          <w:rStyle w:val="FootnoteSymbol"/>
        </w:rPr>
        <w:t xml:space="preserve"> </w:t>
      </w:r>
      <w:proofErr w:type="spellStart"/>
      <w:r>
        <w:rPr>
          <w:rStyle w:val="FootnoteSymbol"/>
        </w:rPr>
        <w:t>Тому</w:t>
      </w:r>
      <w:proofErr w:type="spellEnd"/>
      <w:r>
        <w:rPr>
          <w:rStyle w:val="FootnoteSymbol"/>
        </w:rPr>
        <w:t xml:space="preserve"> </w:t>
      </w:r>
      <w:r>
        <w:rPr>
          <w:rStyle w:val="FootnoteSymbol"/>
          <w:lang w:val="ru-RU"/>
        </w:rPr>
        <w:t>свидетельствует</w:t>
      </w:r>
      <w:r>
        <w:rPr>
          <w:rStyle w:val="FootnoteSymbol"/>
        </w:rPr>
        <w:t xml:space="preserve"> и </w:t>
      </w:r>
      <w:proofErr w:type="spellStart"/>
      <w:r>
        <w:rPr>
          <w:rStyle w:val="FootnoteSymbol"/>
        </w:rPr>
        <w:t>тот</w:t>
      </w:r>
      <w:proofErr w:type="spellEnd"/>
      <w:r>
        <w:rPr>
          <w:rStyle w:val="FootnoteSymbol"/>
        </w:rPr>
        <w:t xml:space="preserve"> </w:t>
      </w:r>
      <w:proofErr w:type="spellStart"/>
      <w:r>
        <w:rPr>
          <w:rStyle w:val="FootnoteSymbol"/>
        </w:rPr>
        <w:t>факт</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ищет</w:t>
      </w:r>
      <w:proofErr w:type="spellEnd"/>
      <w:r>
        <w:rPr>
          <w:rStyle w:val="FootnoteSymbol"/>
        </w:rPr>
        <w:t xml:space="preserve"> </w:t>
      </w:r>
      <w:proofErr w:type="spellStart"/>
      <w:r>
        <w:rPr>
          <w:rStyle w:val="FootnoteSymbol"/>
        </w:rPr>
        <w:t>взгляды</w:t>
      </w:r>
      <w:proofErr w:type="spellEnd"/>
      <w:r>
        <w:rPr>
          <w:rStyle w:val="FootnoteSymbol"/>
        </w:rPr>
        <w:t xml:space="preserve"> </w:t>
      </w:r>
      <w:r>
        <w:rPr>
          <w:rStyle w:val="FootnoteSymbol"/>
          <w:lang w:val="ru-RU"/>
        </w:rPr>
        <w:t xml:space="preserve">Толстого </w:t>
      </w:r>
      <w:proofErr w:type="spellStart"/>
      <w:r>
        <w:rPr>
          <w:rStyle w:val="FootnoteSymbol"/>
        </w:rPr>
        <w:t>на</w:t>
      </w:r>
      <w:proofErr w:type="spellEnd"/>
      <w:r>
        <w:rPr>
          <w:rStyle w:val="FootnoteSymbol"/>
        </w:rPr>
        <w:t xml:space="preserve"> </w:t>
      </w:r>
      <w:proofErr w:type="spellStart"/>
      <w:r>
        <w:rPr>
          <w:rStyle w:val="FootnoteSymbol"/>
        </w:rPr>
        <w:t>искусство</w:t>
      </w:r>
      <w:proofErr w:type="spellEnd"/>
      <w:r>
        <w:rPr>
          <w:rStyle w:val="FootnoteSymbol"/>
          <w:lang w:val="ru-RU"/>
        </w:rPr>
        <w:t xml:space="preserve">, </w:t>
      </w:r>
      <w:proofErr w:type="spellStart"/>
      <w:r>
        <w:rPr>
          <w:rStyle w:val="FootnoteSymbol"/>
        </w:rPr>
        <w:t>общество</w:t>
      </w:r>
      <w:proofErr w:type="spellEnd"/>
      <w:r>
        <w:rPr>
          <w:rStyle w:val="FootnoteSymbol"/>
        </w:rPr>
        <w:t xml:space="preserve"> и </w:t>
      </w:r>
      <w:proofErr w:type="spellStart"/>
      <w:r>
        <w:rPr>
          <w:rStyle w:val="FootnoteSymbol"/>
        </w:rPr>
        <w:t>религию</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только</w:t>
      </w:r>
      <w:proofErr w:type="spellEnd"/>
      <w:r>
        <w:rPr>
          <w:rStyle w:val="FootnoteSymbol"/>
        </w:rPr>
        <w:t xml:space="preserve"> в </w:t>
      </w:r>
      <w:proofErr w:type="spellStart"/>
      <w:r>
        <w:rPr>
          <w:rStyle w:val="FootnoteSymbol"/>
        </w:rPr>
        <w:t>его</w:t>
      </w:r>
      <w:proofErr w:type="spellEnd"/>
      <w:r>
        <w:rPr>
          <w:rStyle w:val="FootnoteSymbol"/>
        </w:rPr>
        <w:t xml:space="preserve"> </w:t>
      </w:r>
      <w:proofErr w:type="spellStart"/>
      <w:r>
        <w:rPr>
          <w:rStyle w:val="FootnoteSymbol"/>
        </w:rPr>
        <w:t>трактатах</w:t>
      </w:r>
      <w:proofErr w:type="spellEnd"/>
      <w:r>
        <w:rPr>
          <w:rStyle w:val="FootnoteSymbol"/>
        </w:rPr>
        <w:t xml:space="preserve"> и </w:t>
      </w:r>
      <w:proofErr w:type="spellStart"/>
      <w:r>
        <w:rPr>
          <w:rStyle w:val="FootnoteSymbol"/>
        </w:rPr>
        <w:t>публицистике</w:t>
      </w:r>
      <w:proofErr w:type="spellEnd"/>
      <w:r>
        <w:rPr>
          <w:rStyle w:val="FootnoteSymbol"/>
        </w:rPr>
        <w:t xml:space="preserve"> а‚ </w:t>
      </w:r>
      <w:proofErr w:type="spellStart"/>
      <w:r>
        <w:rPr>
          <w:rStyle w:val="FootnoteSymbol"/>
        </w:rPr>
        <w:t>главным</w:t>
      </w:r>
      <w:proofErr w:type="spellEnd"/>
      <w:r>
        <w:rPr>
          <w:rStyle w:val="FootnoteSymbol"/>
        </w:rPr>
        <w:t xml:space="preserve"> </w:t>
      </w:r>
      <w:proofErr w:type="spellStart"/>
      <w:r>
        <w:rPr>
          <w:rStyle w:val="FootnoteSymbol"/>
        </w:rPr>
        <w:t>образом</w:t>
      </w:r>
      <w:proofErr w:type="spellEnd"/>
      <w:r>
        <w:rPr>
          <w:rStyle w:val="FootnoteSymbol"/>
        </w:rPr>
        <w:t xml:space="preserve">‚  в </w:t>
      </w:r>
      <w:proofErr w:type="spellStart"/>
      <w:r>
        <w:rPr>
          <w:rStyle w:val="FootnoteSymbol"/>
        </w:rPr>
        <w:t>его</w:t>
      </w:r>
      <w:proofErr w:type="spellEnd"/>
      <w:r>
        <w:rPr>
          <w:rStyle w:val="FootnoteSymbol"/>
        </w:rPr>
        <w:t xml:space="preserve"> </w:t>
      </w:r>
      <w:proofErr w:type="spellStart"/>
      <w:r>
        <w:rPr>
          <w:rStyle w:val="FootnoteSymbol"/>
        </w:rPr>
        <w:t>художественных</w:t>
      </w:r>
      <w:proofErr w:type="spellEnd"/>
      <w:r>
        <w:rPr>
          <w:rStyle w:val="FootnoteSymbol"/>
        </w:rPr>
        <w:t xml:space="preserve"> </w:t>
      </w:r>
      <w:proofErr w:type="spellStart"/>
      <w:r>
        <w:rPr>
          <w:rStyle w:val="FootnoteSymbol"/>
        </w:rPr>
        <w:t>произведениях</w:t>
      </w:r>
      <w:proofErr w:type="spellEnd"/>
      <w:r>
        <w:rPr>
          <w:rStyle w:val="FootnoteSymbol"/>
        </w:rPr>
        <w:t>.</w:t>
      </w:r>
    </w:p>
    <w:p w14:paraId="5B8E5F97" w14:textId="77777777" w:rsidR="00F17F78" w:rsidRDefault="00F17F78" w:rsidP="00F17F78">
      <w:pPr>
        <w:spacing w:line="360" w:lineRule="auto"/>
        <w:jc w:val="both"/>
        <w:rPr>
          <w:rStyle w:val="FootnoteSymbol"/>
        </w:rPr>
      </w:pPr>
      <w:r>
        <w:rPr>
          <w:rStyle w:val="FootnoteSymbol"/>
        </w:rPr>
        <w:tab/>
      </w:r>
      <w:proofErr w:type="spellStart"/>
      <w:r>
        <w:rPr>
          <w:rStyle w:val="FootnoteSymbol"/>
        </w:rPr>
        <w:t>Критик</w:t>
      </w:r>
      <w:proofErr w:type="spellEnd"/>
      <w:r>
        <w:rPr>
          <w:rStyle w:val="FootnoteSymbol"/>
        </w:rPr>
        <w:t xml:space="preserve"> Ф. </w:t>
      </w:r>
      <w:proofErr w:type="spellStart"/>
      <w:r>
        <w:rPr>
          <w:rStyle w:val="FootnoteSymbol"/>
        </w:rPr>
        <w:t>Крейчи</w:t>
      </w:r>
      <w:proofErr w:type="spellEnd"/>
      <w:r>
        <w:rPr>
          <w:rStyle w:val="FootnoteSymbol"/>
        </w:rPr>
        <w:t xml:space="preserve"> в </w:t>
      </w:r>
      <w:proofErr w:type="spellStart"/>
      <w:r>
        <w:rPr>
          <w:rStyle w:val="FootnoteSymbol"/>
        </w:rPr>
        <w:t>своем</w:t>
      </w:r>
      <w:proofErr w:type="spellEnd"/>
      <w:r>
        <w:rPr>
          <w:rStyle w:val="FootnoteSymbol"/>
        </w:rPr>
        <w:t xml:space="preserve"> </w:t>
      </w:r>
      <w:proofErr w:type="spellStart"/>
      <w:r>
        <w:rPr>
          <w:rStyle w:val="FootnoteSymbol"/>
        </w:rPr>
        <w:t>некрологе</w:t>
      </w:r>
      <w:proofErr w:type="spellEnd"/>
      <w:r>
        <w:rPr>
          <w:rStyle w:val="FootnoteSymbol"/>
        </w:rPr>
        <w:t xml:space="preserve"> </w:t>
      </w:r>
      <w:proofErr w:type="spellStart"/>
      <w:r>
        <w:rPr>
          <w:rStyle w:val="FootnoteSymbol"/>
        </w:rPr>
        <w:t>подчеркивает</w:t>
      </w:r>
      <w:proofErr w:type="spellEnd"/>
      <w:r>
        <w:rPr>
          <w:rStyle w:val="FootnoteSymbol"/>
        </w:rPr>
        <w:t xml:space="preserve"> </w:t>
      </w:r>
      <w:proofErr w:type="spellStart"/>
      <w:r>
        <w:rPr>
          <w:rStyle w:val="FootnoteSymbol"/>
        </w:rPr>
        <w:t>визионерство</w:t>
      </w:r>
      <w:proofErr w:type="spellEnd"/>
      <w:r>
        <w:rPr>
          <w:rStyle w:val="FootnoteSymbol"/>
        </w:rPr>
        <w:t>‚</w:t>
      </w:r>
      <w:r>
        <w:rPr>
          <w:lang w:val="ru-RU"/>
        </w:rPr>
        <w:t xml:space="preserve"> </w:t>
      </w:r>
      <w:proofErr w:type="spellStart"/>
      <w:r>
        <w:rPr>
          <w:rStyle w:val="FootnoteSymbol"/>
        </w:rPr>
        <w:t>внутренне</w:t>
      </w:r>
      <w:r>
        <w:rPr>
          <w:rStyle w:val="FootnoteSymbol"/>
          <w:lang w:val="ru-RU"/>
        </w:rPr>
        <w:t>е</w:t>
      </w:r>
      <w:proofErr w:type="spellEnd"/>
      <w:r>
        <w:rPr>
          <w:rStyle w:val="FootnoteSymbol"/>
        </w:rPr>
        <w:t xml:space="preserve"> </w:t>
      </w:r>
      <w:proofErr w:type="spellStart"/>
      <w:r>
        <w:rPr>
          <w:rStyle w:val="FootnoteSymbol"/>
        </w:rPr>
        <w:t>религиозное</w:t>
      </w:r>
      <w:proofErr w:type="spellEnd"/>
      <w:r>
        <w:rPr>
          <w:rStyle w:val="FootnoteSymbol"/>
        </w:rPr>
        <w:t xml:space="preserve"> </w:t>
      </w:r>
      <w:proofErr w:type="spellStart"/>
      <w:r>
        <w:rPr>
          <w:rStyle w:val="FootnoteSymbol"/>
        </w:rPr>
        <w:t>значение</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строителя</w:t>
      </w:r>
      <w:proofErr w:type="spellEnd"/>
      <w:r>
        <w:rPr>
          <w:rStyle w:val="FootnoteSymbol"/>
        </w:rPr>
        <w:t xml:space="preserve">“ </w:t>
      </w:r>
      <w:proofErr w:type="spellStart"/>
      <w:r>
        <w:rPr>
          <w:rStyle w:val="FootnoteSymbol"/>
        </w:rPr>
        <w:t>новых</w:t>
      </w:r>
      <w:proofErr w:type="spellEnd"/>
      <w:r>
        <w:rPr>
          <w:rStyle w:val="FootnoteSymbol"/>
        </w:rPr>
        <w:t xml:space="preserve"> </w:t>
      </w:r>
      <w:proofErr w:type="spellStart"/>
      <w:r>
        <w:rPr>
          <w:rStyle w:val="FootnoteSymbol"/>
        </w:rPr>
        <w:t>концепций</w:t>
      </w:r>
      <w:proofErr w:type="spellEnd"/>
      <w:r>
        <w:rPr>
          <w:rStyle w:val="FootnoteSymbol"/>
        </w:rPr>
        <w:t xml:space="preserve"> </w:t>
      </w:r>
      <w:proofErr w:type="spellStart"/>
      <w:r>
        <w:rPr>
          <w:rStyle w:val="FootnoteSymbol"/>
        </w:rPr>
        <w:t>общества</w:t>
      </w:r>
      <w:proofErr w:type="spellEnd"/>
      <w:r>
        <w:rPr>
          <w:rStyle w:val="FootnoteSymbol"/>
        </w:rPr>
        <w:t xml:space="preserve">‚ </w:t>
      </w:r>
      <w:proofErr w:type="spellStart"/>
      <w:r>
        <w:rPr>
          <w:rStyle w:val="FootnoteSymbol"/>
        </w:rPr>
        <w:t>христианства</w:t>
      </w:r>
      <w:proofErr w:type="spellEnd"/>
      <w:r>
        <w:rPr>
          <w:rStyle w:val="FootnoteSymbol"/>
        </w:rPr>
        <w:t xml:space="preserve"> в </w:t>
      </w:r>
      <w:proofErr w:type="spellStart"/>
      <w:r>
        <w:rPr>
          <w:rStyle w:val="FootnoteSymbol"/>
        </w:rPr>
        <w:t>пантеистическом</w:t>
      </w:r>
      <w:proofErr w:type="spellEnd"/>
      <w:r>
        <w:rPr>
          <w:rStyle w:val="FootnoteSymbol"/>
        </w:rPr>
        <w:t xml:space="preserve"> </w:t>
      </w:r>
      <w:proofErr w:type="spellStart"/>
      <w:r>
        <w:rPr>
          <w:rStyle w:val="FootnoteSymbol"/>
        </w:rPr>
        <w:t>духе</w:t>
      </w:r>
      <w:proofErr w:type="spellEnd"/>
      <w:r>
        <w:rPr>
          <w:rStyle w:val="FootnoteSymbol"/>
        </w:rPr>
        <w:t xml:space="preserve"> и </w:t>
      </w:r>
      <w:proofErr w:type="spellStart"/>
      <w:r>
        <w:rPr>
          <w:rStyle w:val="FootnoteSymbol"/>
        </w:rPr>
        <w:t>непротивления</w:t>
      </w:r>
      <w:proofErr w:type="spellEnd"/>
      <w:r>
        <w:rPr>
          <w:rStyle w:val="FootnoteSymbol"/>
        </w:rPr>
        <w:t xml:space="preserve"> </w:t>
      </w:r>
      <w:proofErr w:type="spellStart"/>
      <w:r>
        <w:rPr>
          <w:rStyle w:val="FootnoteSymbol"/>
        </w:rPr>
        <w:t>злу</w:t>
      </w:r>
      <w:proofErr w:type="spellEnd"/>
      <w:r>
        <w:rPr>
          <w:rStyle w:val="FootnoteSymbol"/>
        </w:rPr>
        <w:t xml:space="preserve"> </w:t>
      </w:r>
      <w:proofErr w:type="spellStart"/>
      <w:r>
        <w:rPr>
          <w:rStyle w:val="FootnoteSymbol"/>
        </w:rPr>
        <w:t>насилием</w:t>
      </w:r>
      <w:proofErr w:type="spellEnd"/>
      <w:r>
        <w:rPr>
          <w:rStyle w:val="FootnoteSymbol"/>
        </w:rPr>
        <w:t xml:space="preserve"> </w:t>
      </w:r>
      <w:proofErr w:type="spellStart"/>
      <w:r>
        <w:rPr>
          <w:rStyle w:val="FootnoteSymbol"/>
        </w:rPr>
        <w:t>как</w:t>
      </w:r>
      <w:proofErr w:type="spellEnd"/>
      <w:r>
        <w:rPr>
          <w:rStyle w:val="FootnoteSymbol"/>
        </w:rPr>
        <w:t xml:space="preserve"> </w:t>
      </w:r>
      <w:r>
        <w:rPr>
          <w:rStyle w:val="FootnoteSymbol"/>
          <w:lang w:val="ru-RU"/>
        </w:rPr>
        <w:t>значительной</w:t>
      </w:r>
      <w:r>
        <w:rPr>
          <w:rStyle w:val="FootnoteSymbol"/>
        </w:rPr>
        <w:t xml:space="preserve"> </w:t>
      </w:r>
      <w:proofErr w:type="spellStart"/>
      <w:r>
        <w:rPr>
          <w:rStyle w:val="FootnoteSymbol"/>
        </w:rPr>
        <w:t>альтернативы</w:t>
      </w:r>
      <w:proofErr w:type="spellEnd"/>
      <w:r>
        <w:rPr>
          <w:rStyle w:val="FootnoteSymbol"/>
        </w:rPr>
        <w:t xml:space="preserve"> </w:t>
      </w:r>
      <w:proofErr w:type="spellStart"/>
      <w:r>
        <w:rPr>
          <w:rStyle w:val="FootnoteSymbol"/>
        </w:rPr>
        <w:t>преобладающим</w:t>
      </w:r>
      <w:proofErr w:type="spellEnd"/>
      <w:r>
        <w:rPr>
          <w:rStyle w:val="FootnoteSymbol"/>
        </w:rPr>
        <w:t xml:space="preserve"> </w:t>
      </w:r>
      <w:proofErr w:type="spellStart"/>
      <w:r>
        <w:rPr>
          <w:rStyle w:val="FootnoteSymbol"/>
        </w:rPr>
        <w:t>материалистическим</w:t>
      </w:r>
      <w:proofErr w:type="spellEnd"/>
      <w:r>
        <w:rPr>
          <w:rStyle w:val="FootnoteSymbol"/>
        </w:rPr>
        <w:t xml:space="preserve"> </w:t>
      </w:r>
      <w:proofErr w:type="spellStart"/>
      <w:r>
        <w:rPr>
          <w:rStyle w:val="FootnoteSymbol"/>
        </w:rPr>
        <w:t>воззрениям</w:t>
      </w:r>
      <w:proofErr w:type="spellEnd"/>
      <w:r>
        <w:rPr>
          <w:rStyle w:val="FootnoteSymbol"/>
        </w:rPr>
        <w:t>.</w:t>
      </w:r>
      <w:r>
        <w:rPr>
          <w:rStyle w:val="Znakypropoznmkupodarou"/>
        </w:rPr>
        <w:footnoteReference w:id="41"/>
      </w:r>
      <w:r>
        <w:rPr>
          <w:rStyle w:val="FootnoteSymbol"/>
        </w:rPr>
        <w:t xml:space="preserve"> </w:t>
      </w:r>
      <w:proofErr w:type="spellStart"/>
      <w:r>
        <w:rPr>
          <w:rStyle w:val="FootnoteSymbol"/>
        </w:rPr>
        <w:t>Связь</w:t>
      </w:r>
      <w:proofErr w:type="spellEnd"/>
      <w:r>
        <w:rPr>
          <w:rStyle w:val="FootnoteSymbol"/>
        </w:rPr>
        <w:t xml:space="preserve"> </w:t>
      </w:r>
      <w:proofErr w:type="spellStart"/>
      <w:r>
        <w:rPr>
          <w:rStyle w:val="FootnoteSymbol"/>
        </w:rPr>
        <w:t>роли</w:t>
      </w:r>
      <w:proofErr w:type="spellEnd"/>
      <w:r>
        <w:rPr>
          <w:rStyle w:val="FootnoteSymbol"/>
        </w:rPr>
        <w:t xml:space="preserve"> </w:t>
      </w:r>
      <w:proofErr w:type="spellStart"/>
      <w:r>
        <w:rPr>
          <w:rStyle w:val="FootnoteSymbol"/>
        </w:rPr>
        <w:t>поэта</w:t>
      </w:r>
      <w:proofErr w:type="spellEnd"/>
      <w:r>
        <w:rPr>
          <w:rStyle w:val="FootnoteSymbol"/>
        </w:rPr>
        <w:t xml:space="preserve">‚ </w:t>
      </w:r>
      <w:proofErr w:type="spellStart"/>
      <w:r>
        <w:rPr>
          <w:rStyle w:val="FootnoteSymbol"/>
        </w:rPr>
        <w:t>художника</w:t>
      </w:r>
      <w:proofErr w:type="spellEnd"/>
      <w:r>
        <w:rPr>
          <w:rStyle w:val="FootnoteSymbol"/>
        </w:rPr>
        <w:t xml:space="preserve">‚ </w:t>
      </w:r>
      <w:proofErr w:type="spellStart"/>
      <w:r>
        <w:rPr>
          <w:rStyle w:val="FootnoteSymbol"/>
        </w:rPr>
        <w:t>писателя</w:t>
      </w:r>
      <w:proofErr w:type="spellEnd"/>
      <w:r>
        <w:rPr>
          <w:rStyle w:val="FootnoteSymbol"/>
          <w:lang w:val="ru-RU"/>
        </w:rPr>
        <w:t xml:space="preserve"> – </w:t>
      </w:r>
      <w:r>
        <w:rPr>
          <w:rStyle w:val="FootnoteSymbol"/>
        </w:rPr>
        <w:t xml:space="preserve">и </w:t>
      </w:r>
      <w:proofErr w:type="spellStart"/>
      <w:r>
        <w:rPr>
          <w:rStyle w:val="FootnoteSymbol"/>
        </w:rPr>
        <w:t>визионера</w:t>
      </w:r>
      <w:proofErr w:type="spellEnd"/>
      <w:r>
        <w:rPr>
          <w:rStyle w:val="FootnoteSymbol"/>
        </w:rPr>
        <w:t xml:space="preserve">‚ </w:t>
      </w:r>
      <w:proofErr w:type="spellStart"/>
      <w:r>
        <w:rPr>
          <w:rStyle w:val="FootnoteSymbol"/>
        </w:rPr>
        <w:t>философа</w:t>
      </w:r>
      <w:proofErr w:type="spellEnd"/>
      <w:r>
        <w:rPr>
          <w:rStyle w:val="FootnoteSymbol"/>
        </w:rPr>
        <w:t xml:space="preserve">‚ </w:t>
      </w:r>
      <w:proofErr w:type="spellStart"/>
      <w:r>
        <w:rPr>
          <w:rStyle w:val="FootnoteSymbol"/>
        </w:rPr>
        <w:t>пророка</w:t>
      </w:r>
      <w:proofErr w:type="spellEnd"/>
      <w:r>
        <w:rPr>
          <w:rStyle w:val="FootnoteSymbol"/>
        </w:rPr>
        <w:t xml:space="preserve"> Ф. </w:t>
      </w:r>
      <w:proofErr w:type="spellStart"/>
      <w:r>
        <w:rPr>
          <w:rStyle w:val="FootnoteSymbol"/>
        </w:rPr>
        <w:t>Крейчи</w:t>
      </w:r>
      <w:proofErr w:type="spellEnd"/>
      <w:r>
        <w:rPr>
          <w:rStyle w:val="FootnoteSymbol"/>
        </w:rPr>
        <w:t xml:space="preserve"> </w:t>
      </w:r>
      <w:proofErr w:type="spellStart"/>
      <w:r>
        <w:rPr>
          <w:rStyle w:val="FootnoteSymbol"/>
        </w:rPr>
        <w:t>показывает</w:t>
      </w:r>
      <w:proofErr w:type="spellEnd"/>
      <w:r>
        <w:rPr>
          <w:rStyle w:val="FootnoteSymbol"/>
        </w:rPr>
        <w:t xml:space="preserve"> в </w:t>
      </w:r>
      <w:proofErr w:type="spellStart"/>
      <w:r>
        <w:rPr>
          <w:rStyle w:val="FootnoteSymbol"/>
        </w:rPr>
        <w:t>статье</w:t>
      </w:r>
      <w:proofErr w:type="spellEnd"/>
      <w:r>
        <w:rPr>
          <w:rStyle w:val="FootnoteSymbol"/>
        </w:rPr>
        <w:t xml:space="preserve">‚ </w:t>
      </w:r>
      <w:r>
        <w:rPr>
          <w:rStyle w:val="FootnoteSymbol"/>
          <w:lang w:val="ru-RU"/>
        </w:rPr>
        <w:t>где</w:t>
      </w:r>
      <w:r>
        <w:rPr>
          <w:rStyle w:val="FootnoteSymbol"/>
        </w:rPr>
        <w:t xml:space="preserve"> </w:t>
      </w:r>
      <w:r>
        <w:rPr>
          <w:rStyle w:val="FootnoteSymbol"/>
          <w:lang w:val="ru-RU"/>
        </w:rPr>
        <w:t>называет</w:t>
      </w:r>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одним</w:t>
      </w:r>
      <w:proofErr w:type="spellEnd"/>
      <w:r>
        <w:rPr>
          <w:rStyle w:val="FootnoteSymbol"/>
        </w:rPr>
        <w:t xml:space="preserve"> </w:t>
      </w:r>
      <w:proofErr w:type="spellStart"/>
      <w:r>
        <w:rPr>
          <w:rStyle w:val="FootnoteSymbol"/>
        </w:rPr>
        <w:t>из</w:t>
      </w:r>
      <w:proofErr w:type="spellEnd"/>
      <w:r>
        <w:rPr>
          <w:rStyle w:val="FootnoteSymbol"/>
        </w:rPr>
        <w:t xml:space="preserve"> </w:t>
      </w:r>
      <w:proofErr w:type="spellStart"/>
      <w:r>
        <w:rPr>
          <w:rStyle w:val="FootnoteSymbol"/>
        </w:rPr>
        <w:t>вождей</w:t>
      </w:r>
      <w:proofErr w:type="spellEnd"/>
      <w:r>
        <w:rPr>
          <w:rStyle w:val="FootnoteSymbol"/>
        </w:rPr>
        <w:t xml:space="preserve"> </w:t>
      </w:r>
      <w:proofErr w:type="spellStart"/>
      <w:r>
        <w:rPr>
          <w:rStyle w:val="FootnoteSymbol"/>
        </w:rPr>
        <w:t>времени</w:t>
      </w:r>
      <w:proofErr w:type="spellEnd"/>
      <w:r>
        <w:rPr>
          <w:rStyle w:val="FootnoteSymbol"/>
        </w:rPr>
        <w:t>.</w:t>
      </w:r>
      <w:r>
        <w:rPr>
          <w:rStyle w:val="Znakypropoznmkupodarou"/>
        </w:rPr>
        <w:footnoteReference w:id="42"/>
      </w:r>
    </w:p>
    <w:p w14:paraId="7FF6107F" w14:textId="77777777" w:rsidR="00F17F78" w:rsidRDefault="00F17F78" w:rsidP="00F17F78">
      <w:pPr>
        <w:spacing w:line="360" w:lineRule="auto"/>
        <w:ind w:firstLine="708"/>
        <w:jc w:val="both"/>
        <w:rPr>
          <w:rStyle w:val="FootnoteSymbol"/>
        </w:rPr>
      </w:pPr>
      <w:r>
        <w:rPr>
          <w:rStyle w:val="FootnoteSymbol"/>
        </w:rPr>
        <w:t>„</w:t>
      </w:r>
      <w:proofErr w:type="spellStart"/>
      <w:r>
        <w:rPr>
          <w:rStyle w:val="FootnoteSymbol"/>
        </w:rPr>
        <w:t>Религиозным</w:t>
      </w:r>
      <w:proofErr w:type="spellEnd"/>
      <w:r>
        <w:rPr>
          <w:rStyle w:val="FootnoteSymbol"/>
        </w:rPr>
        <w:t xml:space="preserve">  </w:t>
      </w:r>
      <w:proofErr w:type="spellStart"/>
      <w:r>
        <w:rPr>
          <w:rStyle w:val="FootnoteSymbol"/>
        </w:rPr>
        <w:t>гением</w:t>
      </w:r>
      <w:proofErr w:type="spellEnd"/>
      <w:r>
        <w:rPr>
          <w:rStyle w:val="FootnoteSymbol"/>
        </w:rPr>
        <w:t xml:space="preserve">“ </w:t>
      </w:r>
      <w:proofErr w:type="spellStart"/>
      <w:r>
        <w:rPr>
          <w:rStyle w:val="FootnoteSymbol"/>
        </w:rPr>
        <w:t>считает</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философ</w:t>
      </w:r>
      <w:proofErr w:type="spellEnd"/>
      <w:r>
        <w:rPr>
          <w:rStyle w:val="FootnoteSymbol"/>
        </w:rPr>
        <w:t xml:space="preserve"> </w:t>
      </w:r>
      <w:proofErr w:type="spellStart"/>
      <w:r>
        <w:rPr>
          <w:rStyle w:val="FootnoteSymbol"/>
        </w:rPr>
        <w:t>Франтишек</w:t>
      </w:r>
      <w:proofErr w:type="spellEnd"/>
      <w:r>
        <w:rPr>
          <w:rStyle w:val="FootnoteSymbol"/>
        </w:rPr>
        <w:t xml:space="preserve"> </w:t>
      </w:r>
      <w:proofErr w:type="spellStart"/>
      <w:r>
        <w:rPr>
          <w:rStyle w:val="FootnoteSymbol"/>
        </w:rPr>
        <w:t>Дртина</w:t>
      </w:r>
      <w:proofErr w:type="spellEnd"/>
      <w:r>
        <w:rPr>
          <w:rStyle w:val="FootnoteSymbol"/>
        </w:rPr>
        <w:t xml:space="preserve"> (1861-1925‚ </w:t>
      </w:r>
      <w:proofErr w:type="spellStart"/>
      <w:r>
        <w:rPr>
          <w:rStyle w:val="FootnoteSymbol"/>
        </w:rPr>
        <w:t>который</w:t>
      </w:r>
      <w:proofErr w:type="spellEnd"/>
      <w:r>
        <w:rPr>
          <w:rStyle w:val="FootnoteSymbol"/>
        </w:rPr>
        <w:t xml:space="preserve"> в </w:t>
      </w:r>
      <w:proofErr w:type="spellStart"/>
      <w:r>
        <w:rPr>
          <w:rStyle w:val="FootnoteSymbol"/>
        </w:rPr>
        <w:t>фундаментальной</w:t>
      </w:r>
      <w:proofErr w:type="spellEnd"/>
      <w:r>
        <w:rPr>
          <w:rStyle w:val="FootnoteSymbol"/>
        </w:rPr>
        <w:t xml:space="preserve"> </w:t>
      </w:r>
      <w:proofErr w:type="spellStart"/>
      <w:r>
        <w:rPr>
          <w:rStyle w:val="FootnoteSymbol"/>
        </w:rPr>
        <w:t>статье</w:t>
      </w:r>
      <w:proofErr w:type="spellEnd"/>
      <w:r>
        <w:rPr>
          <w:rStyle w:val="FootnoteSymbol"/>
        </w:rPr>
        <w:t xml:space="preserve">‚ </w:t>
      </w:r>
      <w:proofErr w:type="spellStart"/>
      <w:r>
        <w:rPr>
          <w:rStyle w:val="FootnoteSymbol"/>
        </w:rPr>
        <w:t>основанной</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ссылках</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художественное</w:t>
      </w:r>
      <w:proofErr w:type="spellEnd"/>
      <w:r>
        <w:rPr>
          <w:rStyle w:val="FootnoteSymbol"/>
        </w:rPr>
        <w:t xml:space="preserve"> </w:t>
      </w:r>
      <w:proofErr w:type="spellStart"/>
      <w:r>
        <w:rPr>
          <w:rStyle w:val="FootnoteSymbol"/>
        </w:rPr>
        <w:t>т</w:t>
      </w:r>
      <w:r>
        <w:rPr>
          <w:rStyle w:val="FootnoteSymbol"/>
          <w:lang w:val="ru-RU"/>
        </w:rPr>
        <w:t>в</w:t>
      </w:r>
      <w:r>
        <w:rPr>
          <w:rStyle w:val="FootnoteSymbol"/>
        </w:rPr>
        <w:t>орчество</w:t>
      </w:r>
      <w:proofErr w:type="spellEnd"/>
      <w:r>
        <w:rPr>
          <w:rStyle w:val="FootnoteSymbol"/>
        </w:rPr>
        <w:t xml:space="preserve"> </w:t>
      </w:r>
      <w:proofErr w:type="spellStart"/>
      <w:r>
        <w:rPr>
          <w:rStyle w:val="FootnoteSymbol"/>
        </w:rPr>
        <w:t>писателя</w:t>
      </w:r>
      <w:proofErr w:type="spellEnd"/>
      <w:r>
        <w:rPr>
          <w:rStyle w:val="FootnoteSymbol"/>
        </w:rPr>
        <w:t>‚</w:t>
      </w:r>
      <w:r>
        <w:rPr>
          <w:rStyle w:val="FootnoteSymbol"/>
          <w:lang w:val="ru-RU"/>
        </w:rPr>
        <w:t xml:space="preserve"> </w:t>
      </w:r>
      <w:proofErr w:type="spellStart"/>
      <w:r>
        <w:rPr>
          <w:rStyle w:val="FootnoteSymbol"/>
        </w:rPr>
        <w:t>считает</w:t>
      </w:r>
      <w:proofErr w:type="spellEnd"/>
      <w:r>
        <w:rPr>
          <w:rStyle w:val="FootnoteSymbol"/>
        </w:rPr>
        <w:t xml:space="preserve"> </w:t>
      </w:r>
      <w:proofErr w:type="spellStart"/>
      <w:r>
        <w:rPr>
          <w:rStyle w:val="FootnoteSymbol"/>
        </w:rPr>
        <w:t>главной</w:t>
      </w:r>
      <w:proofErr w:type="spellEnd"/>
      <w:r>
        <w:rPr>
          <w:rStyle w:val="FootnoteSymbol"/>
        </w:rPr>
        <w:t xml:space="preserve"> </w:t>
      </w:r>
      <w:proofErr w:type="spellStart"/>
      <w:r>
        <w:rPr>
          <w:rStyle w:val="FootnoteSymbol"/>
        </w:rPr>
        <w:t>идеей</w:t>
      </w:r>
      <w:proofErr w:type="spellEnd"/>
      <w:r>
        <w:rPr>
          <w:rStyle w:val="FootnoteSymbol"/>
        </w:rPr>
        <w:t xml:space="preserve"> </w:t>
      </w:r>
      <w:proofErr w:type="spellStart"/>
      <w:r>
        <w:rPr>
          <w:rStyle w:val="FootnoteSymbol"/>
        </w:rPr>
        <w:t>Толстого</w:t>
      </w:r>
      <w:proofErr w:type="spellEnd"/>
      <w:r>
        <w:rPr>
          <w:rStyle w:val="FootnoteSymbol"/>
        </w:rPr>
        <w:t xml:space="preserve"> </w:t>
      </w:r>
      <w:r>
        <w:rPr>
          <w:rStyle w:val="FootnoteSymbol"/>
          <w:lang w:val="ru-RU"/>
        </w:rPr>
        <w:t>объ</w:t>
      </w:r>
      <w:proofErr w:type="spellStart"/>
      <w:r>
        <w:rPr>
          <w:rStyle w:val="FootnoteSymbol"/>
        </w:rPr>
        <w:t>единяющую</w:t>
      </w:r>
      <w:proofErr w:type="spellEnd"/>
      <w:r>
        <w:rPr>
          <w:rStyle w:val="FootnoteSymbol"/>
        </w:rPr>
        <w:t xml:space="preserve"> </w:t>
      </w:r>
      <w:proofErr w:type="spellStart"/>
      <w:r>
        <w:rPr>
          <w:rStyle w:val="FootnoteSymbol"/>
        </w:rPr>
        <w:t>роль</w:t>
      </w:r>
      <w:proofErr w:type="spellEnd"/>
      <w:r>
        <w:rPr>
          <w:rStyle w:val="FootnoteSymbol"/>
        </w:rPr>
        <w:t xml:space="preserve"> </w:t>
      </w:r>
      <w:proofErr w:type="spellStart"/>
      <w:r>
        <w:rPr>
          <w:rStyle w:val="FootnoteSymbol"/>
        </w:rPr>
        <w:t>религии</w:t>
      </w:r>
      <w:proofErr w:type="spellEnd"/>
      <w:r>
        <w:rPr>
          <w:rStyle w:val="FootnoteSymbol"/>
        </w:rPr>
        <w:t>.</w:t>
      </w:r>
      <w:r>
        <w:rPr>
          <w:rStyle w:val="Znakypropoznmkupodarou"/>
        </w:rPr>
        <w:footnoteReference w:id="43"/>
      </w:r>
      <w:r>
        <w:rPr>
          <w:rStyle w:val="FootnoteSymbol"/>
        </w:rPr>
        <w:t xml:space="preserve"> Ф. </w:t>
      </w:r>
      <w:proofErr w:type="spellStart"/>
      <w:r>
        <w:rPr>
          <w:rStyle w:val="FootnoteSymbol"/>
        </w:rPr>
        <w:t>Дртина</w:t>
      </w:r>
      <w:proofErr w:type="spellEnd"/>
      <w:r>
        <w:rPr>
          <w:rStyle w:val="FootnoteSymbol"/>
        </w:rPr>
        <w:t xml:space="preserve"> </w:t>
      </w:r>
      <w:proofErr w:type="spellStart"/>
      <w:r>
        <w:rPr>
          <w:rStyle w:val="FootnoteSymbol"/>
        </w:rPr>
        <w:t>возвращался</w:t>
      </w:r>
      <w:proofErr w:type="spellEnd"/>
      <w:r>
        <w:rPr>
          <w:rStyle w:val="FootnoteSymbol"/>
        </w:rPr>
        <w:t xml:space="preserve"> к </w:t>
      </w:r>
      <w:proofErr w:type="spellStart"/>
      <w:r>
        <w:rPr>
          <w:rStyle w:val="FootnoteSymbol"/>
        </w:rPr>
        <w:t>Толстому</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раз</w:t>
      </w:r>
      <w:proofErr w:type="spellEnd"/>
      <w:r>
        <w:rPr>
          <w:rStyle w:val="FootnoteSymbol"/>
        </w:rPr>
        <w:t xml:space="preserve">; в </w:t>
      </w:r>
      <w:proofErr w:type="spellStart"/>
      <w:r>
        <w:rPr>
          <w:rStyle w:val="FootnoteSymbol"/>
        </w:rPr>
        <w:t>одной</w:t>
      </w:r>
      <w:proofErr w:type="spellEnd"/>
      <w:r>
        <w:rPr>
          <w:rStyle w:val="FootnoteSymbol"/>
        </w:rPr>
        <w:t xml:space="preserve"> </w:t>
      </w:r>
      <w:proofErr w:type="spellStart"/>
      <w:r>
        <w:rPr>
          <w:rStyle w:val="FootnoteSymbol"/>
        </w:rPr>
        <w:t>статье</w:t>
      </w:r>
      <w:proofErr w:type="spellEnd"/>
      <w:r>
        <w:rPr>
          <w:rStyle w:val="FootnoteSymbol"/>
        </w:rPr>
        <w:t xml:space="preserve"> </w:t>
      </w:r>
      <w:r>
        <w:rPr>
          <w:rStyle w:val="FootnoteSymbol"/>
          <w:lang w:val="ru-RU"/>
        </w:rPr>
        <w:t xml:space="preserve">он </w:t>
      </w:r>
      <w:proofErr w:type="spellStart"/>
      <w:r>
        <w:rPr>
          <w:rStyle w:val="FootnoteSymbol"/>
        </w:rPr>
        <w:t>анализировал</w:t>
      </w:r>
      <w:proofErr w:type="spellEnd"/>
      <w:r>
        <w:rPr>
          <w:rStyle w:val="FootnoteSymbol"/>
        </w:rPr>
        <w:t xml:space="preserve"> </w:t>
      </w:r>
      <w:proofErr w:type="spellStart"/>
      <w:r>
        <w:rPr>
          <w:rStyle w:val="FootnoteSymbol"/>
        </w:rPr>
        <w:t>жизненные</w:t>
      </w:r>
      <w:proofErr w:type="spellEnd"/>
      <w:r>
        <w:rPr>
          <w:rStyle w:val="FootnoteSymbol"/>
        </w:rPr>
        <w:t xml:space="preserve"> </w:t>
      </w:r>
      <w:proofErr w:type="spellStart"/>
      <w:r>
        <w:rPr>
          <w:rStyle w:val="FootnoteSymbol"/>
        </w:rPr>
        <w:t>взгляды</w:t>
      </w:r>
      <w:proofErr w:type="spellEnd"/>
      <w:r>
        <w:rPr>
          <w:rStyle w:val="FootnoteSymbol"/>
        </w:rPr>
        <w:t xml:space="preserve"> </w:t>
      </w:r>
      <w:proofErr w:type="spellStart"/>
      <w:r>
        <w:rPr>
          <w:rStyle w:val="FootnoteSymbol"/>
        </w:rPr>
        <w:t>писателя</w:t>
      </w:r>
      <w:proofErr w:type="spellEnd"/>
      <w:r>
        <w:rPr>
          <w:rStyle w:val="Znakypropoznmkupodarou"/>
        </w:rPr>
        <w:footnoteReference w:id="44"/>
      </w:r>
      <w:r>
        <w:rPr>
          <w:rStyle w:val="FootnoteSymbol"/>
        </w:rPr>
        <w:t xml:space="preserve">, </w:t>
      </w:r>
      <w:proofErr w:type="spellStart"/>
      <w:r>
        <w:rPr>
          <w:rStyle w:val="FootnoteSymbol"/>
        </w:rPr>
        <w:t>сближая</w:t>
      </w:r>
      <w:proofErr w:type="spellEnd"/>
      <w:r>
        <w:rPr>
          <w:rStyle w:val="FootnoteSymbol"/>
        </w:rPr>
        <w:t xml:space="preserve"> </w:t>
      </w:r>
      <w:proofErr w:type="spellStart"/>
      <w:r>
        <w:rPr>
          <w:rStyle w:val="FootnoteSymbol"/>
        </w:rPr>
        <w:t>его</w:t>
      </w:r>
      <w:proofErr w:type="spellEnd"/>
      <w:r>
        <w:rPr>
          <w:rStyle w:val="FootnoteSymbol"/>
        </w:rPr>
        <w:t xml:space="preserve"> с </w:t>
      </w:r>
      <w:proofErr w:type="spellStart"/>
      <w:r>
        <w:rPr>
          <w:rStyle w:val="FootnoteSymbol"/>
        </w:rPr>
        <w:t>Хельчицким</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характерно</w:t>
      </w:r>
      <w:proofErr w:type="spellEnd"/>
      <w:r>
        <w:rPr>
          <w:rStyle w:val="FootnoteSymbol"/>
        </w:rPr>
        <w:t xml:space="preserve"> </w:t>
      </w:r>
      <w:proofErr w:type="spellStart"/>
      <w:r>
        <w:rPr>
          <w:rStyle w:val="FootnoteSymbol"/>
        </w:rPr>
        <w:t>почти</w:t>
      </w:r>
      <w:proofErr w:type="spellEnd"/>
      <w:r>
        <w:rPr>
          <w:rStyle w:val="FootnoteSymbol"/>
        </w:rPr>
        <w:t xml:space="preserve"> </w:t>
      </w:r>
      <w:proofErr w:type="spellStart"/>
      <w:r>
        <w:rPr>
          <w:rStyle w:val="FootnoteSymbol"/>
        </w:rPr>
        <w:t>для</w:t>
      </w:r>
      <w:proofErr w:type="spellEnd"/>
      <w:r>
        <w:rPr>
          <w:rStyle w:val="FootnoteSymbol"/>
        </w:rPr>
        <w:t xml:space="preserve"> </w:t>
      </w:r>
      <w:proofErr w:type="spellStart"/>
      <w:r>
        <w:rPr>
          <w:rStyle w:val="FootnoteSymbol"/>
        </w:rPr>
        <w:t>всех</w:t>
      </w:r>
      <w:proofErr w:type="spellEnd"/>
      <w:r>
        <w:rPr>
          <w:rStyle w:val="FootnoteSymbol"/>
        </w:rPr>
        <w:t xml:space="preserve"> </w:t>
      </w:r>
      <w:proofErr w:type="spellStart"/>
      <w:r>
        <w:rPr>
          <w:rStyle w:val="FootnoteSymbol"/>
        </w:rPr>
        <w:t>чехов</w:t>
      </w:r>
      <w:proofErr w:type="spellEnd"/>
      <w:r>
        <w:rPr>
          <w:rStyle w:val="FootnoteSymbol"/>
        </w:rPr>
        <w:t xml:space="preserve">‚ и </w:t>
      </w:r>
      <w:proofErr w:type="spellStart"/>
      <w:r>
        <w:rPr>
          <w:rStyle w:val="FootnoteSymbol"/>
        </w:rPr>
        <w:t>со</w:t>
      </w:r>
      <w:proofErr w:type="spellEnd"/>
      <w:r>
        <w:rPr>
          <w:rStyle w:val="FootnoteSymbol"/>
        </w:rPr>
        <w:t xml:space="preserve"> </w:t>
      </w:r>
      <w:proofErr w:type="spellStart"/>
      <w:r>
        <w:rPr>
          <w:rStyle w:val="FootnoteSymbol"/>
        </w:rPr>
        <w:t>старцем</w:t>
      </w:r>
      <w:proofErr w:type="spellEnd"/>
      <w:r>
        <w:rPr>
          <w:rStyle w:val="FootnoteSymbol"/>
        </w:rPr>
        <w:t xml:space="preserve"> </w:t>
      </w:r>
      <w:proofErr w:type="spellStart"/>
      <w:r>
        <w:rPr>
          <w:rStyle w:val="FootnoteSymbol"/>
        </w:rPr>
        <w:t>Зосимой</w:t>
      </w:r>
      <w:proofErr w:type="spellEnd"/>
      <w:r>
        <w:rPr>
          <w:rStyle w:val="FootnoteSymbol"/>
        </w:rPr>
        <w:t xml:space="preserve"> </w:t>
      </w:r>
      <w:proofErr w:type="spellStart"/>
      <w:r>
        <w:rPr>
          <w:rStyle w:val="FootnoteSymbol"/>
        </w:rPr>
        <w:t>из</w:t>
      </w:r>
      <w:proofErr w:type="spellEnd"/>
      <w:r>
        <w:rPr>
          <w:rStyle w:val="FootnoteSymbol"/>
        </w:rPr>
        <w:t xml:space="preserve"> „</w:t>
      </w:r>
      <w:proofErr w:type="spellStart"/>
      <w:r>
        <w:rPr>
          <w:rStyle w:val="FootnoteSymbol"/>
        </w:rPr>
        <w:t>Братьев</w:t>
      </w:r>
      <w:proofErr w:type="spellEnd"/>
      <w:r>
        <w:rPr>
          <w:rStyle w:val="FootnoteSymbol"/>
        </w:rPr>
        <w:t xml:space="preserve"> </w:t>
      </w:r>
      <w:proofErr w:type="spellStart"/>
      <w:r>
        <w:rPr>
          <w:rStyle w:val="FootnoteSymbol"/>
        </w:rPr>
        <w:t>Карамазовых</w:t>
      </w:r>
      <w:proofErr w:type="spellEnd"/>
      <w:r>
        <w:rPr>
          <w:rStyle w:val="FootnoteSymbol"/>
        </w:rPr>
        <w:t xml:space="preserve">“. В </w:t>
      </w:r>
      <w:r>
        <w:rPr>
          <w:rStyle w:val="FootnoteSymbol"/>
          <w:lang w:val="ru-RU"/>
        </w:rPr>
        <w:t>несколько</w:t>
      </w:r>
      <w:r>
        <w:rPr>
          <w:rStyle w:val="FootnoteSymbol"/>
        </w:rPr>
        <w:t xml:space="preserve"> </w:t>
      </w:r>
      <w:proofErr w:type="spellStart"/>
      <w:r>
        <w:rPr>
          <w:rStyle w:val="FootnoteSymbol"/>
        </w:rPr>
        <w:t>патетической</w:t>
      </w:r>
      <w:proofErr w:type="spellEnd"/>
      <w:r>
        <w:rPr>
          <w:rStyle w:val="FootnoteSymbol"/>
        </w:rPr>
        <w:t xml:space="preserve"> </w:t>
      </w:r>
      <w:proofErr w:type="spellStart"/>
      <w:r>
        <w:rPr>
          <w:rStyle w:val="FootnoteSymbol"/>
        </w:rPr>
        <w:t>статье</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пишет</w:t>
      </w:r>
      <w:proofErr w:type="spellEnd"/>
      <w:r>
        <w:rPr>
          <w:rStyle w:val="FootnoteSymbol"/>
        </w:rPr>
        <w:t xml:space="preserve"> о </w:t>
      </w:r>
      <w:proofErr w:type="spellStart"/>
      <w:r>
        <w:rPr>
          <w:rStyle w:val="FootnoteSymbol"/>
        </w:rPr>
        <w:t>Толстом</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об</w:t>
      </w:r>
      <w:proofErr w:type="spellEnd"/>
      <w:r>
        <w:rPr>
          <w:rStyle w:val="FootnoteSymbol"/>
        </w:rPr>
        <w:t xml:space="preserve"> </w:t>
      </w:r>
      <w:proofErr w:type="spellStart"/>
      <w:r>
        <w:rPr>
          <w:rStyle w:val="FootnoteSymbol"/>
        </w:rPr>
        <w:t>апостоле</w:t>
      </w:r>
      <w:proofErr w:type="spellEnd"/>
      <w:r>
        <w:rPr>
          <w:rStyle w:val="FootnoteSymbol"/>
        </w:rPr>
        <w:t xml:space="preserve"> </w:t>
      </w:r>
      <w:proofErr w:type="spellStart"/>
      <w:r>
        <w:rPr>
          <w:rStyle w:val="FootnoteSymbol"/>
        </w:rPr>
        <w:t>человечности</w:t>
      </w:r>
      <w:proofErr w:type="spellEnd"/>
      <w:r>
        <w:rPr>
          <w:rStyle w:val="FootnoteSymbol"/>
        </w:rPr>
        <w:t xml:space="preserve"> и </w:t>
      </w:r>
      <w:proofErr w:type="spellStart"/>
      <w:r>
        <w:rPr>
          <w:rStyle w:val="FootnoteSymbol"/>
        </w:rPr>
        <w:t>мира</w:t>
      </w:r>
      <w:proofErr w:type="spellEnd"/>
      <w:r>
        <w:rPr>
          <w:rStyle w:val="FootnoteSymbol"/>
        </w:rPr>
        <w:t xml:space="preserve"> </w:t>
      </w:r>
      <w:proofErr w:type="spellStart"/>
      <w:r>
        <w:rPr>
          <w:rStyle w:val="FootnoteSymbol"/>
        </w:rPr>
        <w:t>вне</w:t>
      </w:r>
      <w:proofErr w:type="spellEnd"/>
      <w:r>
        <w:rPr>
          <w:rStyle w:val="FootnoteSymbol"/>
        </w:rPr>
        <w:t xml:space="preserve"> </w:t>
      </w:r>
      <w:proofErr w:type="spellStart"/>
      <w:r>
        <w:rPr>
          <w:rStyle w:val="FootnoteSymbol"/>
        </w:rPr>
        <w:t>церковной</w:t>
      </w:r>
      <w:proofErr w:type="spellEnd"/>
      <w:r>
        <w:rPr>
          <w:rStyle w:val="FootnoteSymbol"/>
        </w:rPr>
        <w:t xml:space="preserve"> и </w:t>
      </w:r>
      <w:proofErr w:type="spellStart"/>
      <w:r>
        <w:rPr>
          <w:rStyle w:val="FootnoteSymbol"/>
        </w:rPr>
        <w:t>светской</w:t>
      </w:r>
      <w:proofErr w:type="spellEnd"/>
      <w:r>
        <w:rPr>
          <w:rStyle w:val="FootnoteSymbol"/>
        </w:rPr>
        <w:t xml:space="preserve"> </w:t>
      </w:r>
      <w:proofErr w:type="spellStart"/>
      <w:r>
        <w:rPr>
          <w:rStyle w:val="FootnoteSymbol"/>
        </w:rPr>
        <w:t>власти</w:t>
      </w:r>
      <w:proofErr w:type="spellEnd"/>
      <w:r>
        <w:rPr>
          <w:rStyle w:val="FootnoteSymbol"/>
        </w:rPr>
        <w:t xml:space="preserve">‚ </w:t>
      </w:r>
      <w:proofErr w:type="spellStart"/>
      <w:r>
        <w:rPr>
          <w:rStyle w:val="FootnoteSymbol"/>
        </w:rPr>
        <w:t>барьеры</w:t>
      </w:r>
      <w:proofErr w:type="spellEnd"/>
      <w:r>
        <w:rPr>
          <w:rStyle w:val="FootnoteSymbol"/>
        </w:rPr>
        <w:t xml:space="preserve"> </w:t>
      </w:r>
      <w:proofErr w:type="spellStart"/>
      <w:r>
        <w:rPr>
          <w:rStyle w:val="FootnoteSymbol"/>
        </w:rPr>
        <w:t>которых</w:t>
      </w:r>
      <w:proofErr w:type="spellEnd"/>
      <w:r>
        <w:rPr>
          <w:rStyle w:val="FootnoteSymbol"/>
        </w:rPr>
        <w:t xml:space="preserve"> </w:t>
      </w:r>
      <w:proofErr w:type="spellStart"/>
      <w:r>
        <w:rPr>
          <w:rStyle w:val="FootnoteSymbol"/>
        </w:rPr>
        <w:t>он</w:t>
      </w:r>
      <w:proofErr w:type="spellEnd"/>
      <w:r>
        <w:rPr>
          <w:rStyle w:val="FootnoteSymbol"/>
        </w:rPr>
        <w:t xml:space="preserve"> </w:t>
      </w:r>
      <w:proofErr w:type="spellStart"/>
      <w:r>
        <w:rPr>
          <w:rStyle w:val="FootnoteSymbol"/>
        </w:rPr>
        <w:t>преодолел</w:t>
      </w:r>
      <w:proofErr w:type="spellEnd"/>
      <w:r>
        <w:rPr>
          <w:rStyle w:val="FootnoteSymbol"/>
        </w:rPr>
        <w:t xml:space="preserve"> </w:t>
      </w:r>
      <w:proofErr w:type="spellStart"/>
      <w:r>
        <w:rPr>
          <w:rStyle w:val="FootnoteSymbol"/>
        </w:rPr>
        <w:t>посредством</w:t>
      </w:r>
      <w:proofErr w:type="spellEnd"/>
      <w:r>
        <w:rPr>
          <w:rStyle w:val="FootnoteSymbol"/>
        </w:rPr>
        <w:t xml:space="preserve"> </w:t>
      </w:r>
      <w:proofErr w:type="spellStart"/>
      <w:r>
        <w:rPr>
          <w:rStyle w:val="FootnoteSymbol"/>
        </w:rPr>
        <w:t>искусства</w:t>
      </w:r>
      <w:proofErr w:type="spellEnd"/>
      <w:r>
        <w:rPr>
          <w:rStyle w:val="FootnoteSymbol"/>
        </w:rPr>
        <w:t>.</w:t>
      </w:r>
    </w:p>
    <w:p w14:paraId="1DE3E6E1" w14:textId="77777777" w:rsidR="00F17F78" w:rsidRDefault="00F17F78" w:rsidP="00F17F78">
      <w:pPr>
        <w:spacing w:line="360" w:lineRule="auto"/>
        <w:jc w:val="both"/>
        <w:rPr>
          <w:rStyle w:val="FootnoteSymbol"/>
        </w:rPr>
      </w:pPr>
      <w:r>
        <w:rPr>
          <w:rStyle w:val="FootnoteSymbol"/>
          <w:smallCaps/>
        </w:rPr>
        <w:tab/>
      </w:r>
      <w:proofErr w:type="spellStart"/>
      <w:r>
        <w:rPr>
          <w:rStyle w:val="FootnoteSymbol"/>
        </w:rPr>
        <w:t>Специфическим</w:t>
      </w:r>
      <w:proofErr w:type="spellEnd"/>
      <w:r>
        <w:rPr>
          <w:rStyle w:val="FootnoteSymbol"/>
        </w:rPr>
        <w:t xml:space="preserve"> </w:t>
      </w:r>
      <w:proofErr w:type="spellStart"/>
      <w:r>
        <w:rPr>
          <w:rStyle w:val="FootnoteSymbol"/>
        </w:rPr>
        <w:t>отзывом</w:t>
      </w:r>
      <w:proofErr w:type="spellEnd"/>
      <w:r>
        <w:rPr>
          <w:rStyle w:val="FootnoteSymbol"/>
        </w:rPr>
        <w:t xml:space="preserve"> в </w:t>
      </w:r>
      <w:proofErr w:type="spellStart"/>
      <w:r>
        <w:rPr>
          <w:rStyle w:val="FootnoteSymbol"/>
        </w:rPr>
        <w:t>год</w:t>
      </w:r>
      <w:proofErr w:type="spellEnd"/>
      <w:r>
        <w:rPr>
          <w:rStyle w:val="FootnoteSymbol"/>
        </w:rPr>
        <w:t xml:space="preserve"> </w:t>
      </w:r>
      <w:proofErr w:type="spellStart"/>
      <w:r>
        <w:rPr>
          <w:rStyle w:val="FootnoteSymbol"/>
        </w:rPr>
        <w:t>смерти</w:t>
      </w:r>
      <w:proofErr w:type="spellEnd"/>
      <w:r>
        <w:rPr>
          <w:rStyle w:val="FootnoteSymbol"/>
        </w:rPr>
        <w:t xml:space="preserve"> </w:t>
      </w:r>
      <w:proofErr w:type="spellStart"/>
      <w:r>
        <w:rPr>
          <w:rStyle w:val="FootnoteSymbol"/>
        </w:rPr>
        <w:t>писателя</w:t>
      </w:r>
      <w:proofErr w:type="spellEnd"/>
      <w:r>
        <w:rPr>
          <w:rStyle w:val="FootnoteSymbol"/>
        </w:rPr>
        <w:t xml:space="preserve"> </w:t>
      </w:r>
      <w:proofErr w:type="spellStart"/>
      <w:r>
        <w:rPr>
          <w:rStyle w:val="FootnoteSymbol"/>
        </w:rPr>
        <w:t>является</w:t>
      </w:r>
      <w:proofErr w:type="spellEnd"/>
      <w:r>
        <w:rPr>
          <w:rStyle w:val="FootnoteSymbol"/>
        </w:rPr>
        <w:t xml:space="preserve"> </w:t>
      </w:r>
      <w:proofErr w:type="spellStart"/>
      <w:r>
        <w:rPr>
          <w:rStyle w:val="FootnoteSymbol"/>
        </w:rPr>
        <w:t>ста</w:t>
      </w:r>
      <w:r>
        <w:rPr>
          <w:rStyle w:val="FootnoteSymbol"/>
          <w:lang w:val="ru-RU"/>
        </w:rPr>
        <w:t>т</w:t>
      </w:r>
      <w:r>
        <w:rPr>
          <w:rStyle w:val="FootnoteSymbol"/>
        </w:rPr>
        <w:t>ья</w:t>
      </w:r>
      <w:proofErr w:type="spellEnd"/>
      <w:r>
        <w:rPr>
          <w:rStyle w:val="FootnoteSymbol"/>
        </w:rPr>
        <w:t xml:space="preserve"> </w:t>
      </w:r>
      <w:proofErr w:type="spellStart"/>
      <w:r>
        <w:rPr>
          <w:rStyle w:val="FootnoteSymbol"/>
        </w:rPr>
        <w:t>Алоиса</w:t>
      </w:r>
      <w:proofErr w:type="spellEnd"/>
      <w:r>
        <w:rPr>
          <w:rStyle w:val="FootnoteSymbol"/>
        </w:rPr>
        <w:t xml:space="preserve"> </w:t>
      </w:r>
      <w:proofErr w:type="spellStart"/>
      <w:r>
        <w:rPr>
          <w:rStyle w:val="FootnoteSymbol"/>
        </w:rPr>
        <w:t>Списара</w:t>
      </w:r>
      <w:proofErr w:type="spellEnd"/>
      <w:r>
        <w:rPr>
          <w:rStyle w:val="FootnoteSymbol"/>
        </w:rPr>
        <w:t xml:space="preserve"> о </w:t>
      </w:r>
      <w:proofErr w:type="spellStart"/>
      <w:r>
        <w:rPr>
          <w:rStyle w:val="FootnoteSymbol"/>
        </w:rPr>
        <w:t>генезисе</w:t>
      </w:r>
      <w:proofErr w:type="spellEnd"/>
      <w:r>
        <w:rPr>
          <w:rStyle w:val="FootnoteSymbol"/>
        </w:rPr>
        <w:t xml:space="preserve"> </w:t>
      </w:r>
      <w:proofErr w:type="spellStart"/>
      <w:r>
        <w:rPr>
          <w:rStyle w:val="FootnoteSymbol"/>
        </w:rPr>
        <w:t>религиозной</w:t>
      </w:r>
      <w:proofErr w:type="spellEnd"/>
      <w:r>
        <w:rPr>
          <w:rStyle w:val="FootnoteSymbol"/>
        </w:rPr>
        <w:t xml:space="preserve"> </w:t>
      </w:r>
      <w:proofErr w:type="spellStart"/>
      <w:r>
        <w:rPr>
          <w:rStyle w:val="FootnoteSymbol"/>
        </w:rPr>
        <w:t>жизни</w:t>
      </w:r>
      <w:proofErr w:type="spellEnd"/>
      <w:r>
        <w:rPr>
          <w:rStyle w:val="FootnoteSymbol"/>
        </w:rPr>
        <w:t xml:space="preserve"> </w:t>
      </w:r>
      <w:proofErr w:type="spellStart"/>
      <w:r>
        <w:rPr>
          <w:rStyle w:val="FootnoteSymbol"/>
        </w:rPr>
        <w:t>Толстого</w:t>
      </w:r>
      <w:proofErr w:type="spellEnd"/>
      <w:r>
        <w:rPr>
          <w:rStyle w:val="FootnoteSymbol"/>
        </w:rPr>
        <w:t>‚</w:t>
      </w:r>
      <w:r>
        <w:rPr>
          <w:rStyle w:val="Znakypropoznmkupodarou"/>
        </w:rPr>
        <w:footnoteReference w:id="45"/>
      </w:r>
      <w:r>
        <w:rPr>
          <w:rStyle w:val="FootnoteSymbol"/>
        </w:rPr>
        <w:t xml:space="preserve"> </w:t>
      </w:r>
      <w:proofErr w:type="spellStart"/>
      <w:r>
        <w:rPr>
          <w:rStyle w:val="FootnoteSymbol"/>
        </w:rPr>
        <w:t>которая</w:t>
      </w:r>
      <w:proofErr w:type="spellEnd"/>
      <w:r>
        <w:rPr>
          <w:rStyle w:val="FootnoteSymbol"/>
        </w:rPr>
        <w:t xml:space="preserve"> </w:t>
      </w:r>
      <w:proofErr w:type="spellStart"/>
      <w:r>
        <w:rPr>
          <w:rStyle w:val="FootnoteSymbol"/>
        </w:rPr>
        <w:t>характеризуется</w:t>
      </w:r>
      <w:proofErr w:type="spellEnd"/>
      <w:r>
        <w:rPr>
          <w:rStyle w:val="FootnoteSymbol"/>
        </w:rPr>
        <w:t xml:space="preserve"> </w:t>
      </w:r>
      <w:proofErr w:type="spellStart"/>
      <w:r>
        <w:rPr>
          <w:rStyle w:val="FootnoteSymbol"/>
        </w:rPr>
        <w:t>большей</w:t>
      </w:r>
      <w:proofErr w:type="spellEnd"/>
      <w:r>
        <w:rPr>
          <w:rStyle w:val="FootnoteSymbol"/>
        </w:rPr>
        <w:t xml:space="preserve"> </w:t>
      </w:r>
      <w:proofErr w:type="spellStart"/>
      <w:r>
        <w:rPr>
          <w:rStyle w:val="FootnoteSymbol"/>
        </w:rPr>
        <w:t>мерой</w:t>
      </w:r>
      <w:proofErr w:type="spellEnd"/>
      <w:r>
        <w:rPr>
          <w:rStyle w:val="FootnoteSymbol"/>
        </w:rPr>
        <w:t xml:space="preserve"> </w:t>
      </w:r>
      <w:proofErr w:type="spellStart"/>
      <w:r>
        <w:rPr>
          <w:rStyle w:val="FootnoteSymbol"/>
        </w:rPr>
        <w:t>трезвости</w:t>
      </w:r>
      <w:proofErr w:type="spellEnd"/>
      <w:r>
        <w:rPr>
          <w:rStyle w:val="FootnoteSymbol"/>
        </w:rPr>
        <w:t xml:space="preserve"> и </w:t>
      </w:r>
      <w:proofErr w:type="spellStart"/>
      <w:r>
        <w:rPr>
          <w:rStyle w:val="FootnoteSymbol"/>
        </w:rPr>
        <w:t>концентрации</w:t>
      </w:r>
      <w:proofErr w:type="spellEnd"/>
      <w:r>
        <w:rPr>
          <w:rStyle w:val="FootnoteSymbol"/>
        </w:rPr>
        <w:t xml:space="preserve">‚ </w:t>
      </w:r>
      <w:proofErr w:type="spellStart"/>
      <w:r>
        <w:rPr>
          <w:rStyle w:val="FootnoteSymbol"/>
        </w:rPr>
        <w:t>чем</w:t>
      </w:r>
      <w:proofErr w:type="spellEnd"/>
      <w:r>
        <w:rPr>
          <w:rStyle w:val="FootnoteSymbol"/>
        </w:rPr>
        <w:t xml:space="preserve"> </w:t>
      </w:r>
      <w:proofErr w:type="spellStart"/>
      <w:r>
        <w:rPr>
          <w:rStyle w:val="FootnoteSymbol"/>
        </w:rPr>
        <w:t>статьи</w:t>
      </w:r>
      <w:proofErr w:type="spellEnd"/>
      <w:r>
        <w:rPr>
          <w:rStyle w:val="FootnoteSymbol"/>
        </w:rPr>
        <w:t xml:space="preserve"> Ф. </w:t>
      </w:r>
      <w:proofErr w:type="spellStart"/>
      <w:r>
        <w:rPr>
          <w:rStyle w:val="FootnoteSymbol"/>
        </w:rPr>
        <w:t>Дртины</w:t>
      </w:r>
      <w:proofErr w:type="spellEnd"/>
      <w:r>
        <w:rPr>
          <w:rStyle w:val="FootnoteSymbol"/>
        </w:rPr>
        <w:t xml:space="preserve">. </w:t>
      </w:r>
      <w:proofErr w:type="spellStart"/>
      <w:r>
        <w:rPr>
          <w:rStyle w:val="FootnoteSymbol"/>
        </w:rPr>
        <w:t>Свою</w:t>
      </w:r>
      <w:proofErr w:type="spellEnd"/>
      <w:r>
        <w:rPr>
          <w:rStyle w:val="FootnoteSymbol"/>
        </w:rPr>
        <w:t xml:space="preserve"> </w:t>
      </w:r>
      <w:proofErr w:type="spellStart"/>
      <w:r>
        <w:rPr>
          <w:rStyle w:val="FootnoteSymbol"/>
        </w:rPr>
        <w:t>работу</w:t>
      </w:r>
      <w:proofErr w:type="spellEnd"/>
      <w:r>
        <w:rPr>
          <w:rStyle w:val="FootnoteSymbol"/>
        </w:rPr>
        <w:t xml:space="preserve"> </w:t>
      </w:r>
      <w:proofErr w:type="spellStart"/>
      <w:r>
        <w:rPr>
          <w:rStyle w:val="FootnoteSymbol"/>
        </w:rPr>
        <w:t>Списар</w:t>
      </w:r>
      <w:proofErr w:type="spellEnd"/>
      <w:r>
        <w:rPr>
          <w:rStyle w:val="FootnoteSymbol"/>
        </w:rPr>
        <w:t xml:space="preserve"> </w:t>
      </w:r>
      <w:proofErr w:type="spellStart"/>
      <w:r>
        <w:rPr>
          <w:rStyle w:val="FootnoteSymbol"/>
        </w:rPr>
        <w:t>продолжает</w:t>
      </w:r>
      <w:proofErr w:type="spellEnd"/>
      <w:r>
        <w:rPr>
          <w:rStyle w:val="FootnoteSymbol"/>
        </w:rPr>
        <w:t xml:space="preserve"> в </w:t>
      </w:r>
      <w:proofErr w:type="spellStart"/>
      <w:r>
        <w:rPr>
          <w:rStyle w:val="FootnoteSymbol"/>
        </w:rPr>
        <w:t>объемной</w:t>
      </w:r>
      <w:proofErr w:type="spellEnd"/>
      <w:r>
        <w:rPr>
          <w:rStyle w:val="FootnoteSymbol"/>
        </w:rPr>
        <w:t xml:space="preserve"> </w:t>
      </w:r>
      <w:proofErr w:type="spellStart"/>
      <w:r>
        <w:rPr>
          <w:rStyle w:val="FootnoteSymbol"/>
        </w:rPr>
        <w:t>статье</w:t>
      </w:r>
      <w:proofErr w:type="spellEnd"/>
      <w:r>
        <w:rPr>
          <w:rStyle w:val="FootnoteSymbol"/>
        </w:rPr>
        <w:t xml:space="preserve"> о </w:t>
      </w:r>
      <w:proofErr w:type="spellStart"/>
      <w:r>
        <w:rPr>
          <w:rStyle w:val="FootnoteSymbol"/>
        </w:rPr>
        <w:t>философских</w:t>
      </w:r>
      <w:proofErr w:type="spellEnd"/>
      <w:r>
        <w:rPr>
          <w:rStyle w:val="FootnoteSymbol"/>
        </w:rPr>
        <w:t xml:space="preserve"> и </w:t>
      </w:r>
      <w:proofErr w:type="spellStart"/>
      <w:r>
        <w:rPr>
          <w:rStyle w:val="FootnoteSymbol"/>
        </w:rPr>
        <w:t>религиозно-нравственных</w:t>
      </w:r>
      <w:proofErr w:type="spellEnd"/>
      <w:r>
        <w:rPr>
          <w:rStyle w:val="FootnoteSymbol"/>
        </w:rPr>
        <w:t xml:space="preserve"> </w:t>
      </w:r>
      <w:proofErr w:type="spellStart"/>
      <w:r>
        <w:rPr>
          <w:rStyle w:val="FootnoteSymbol"/>
        </w:rPr>
        <w:t>взглядах</w:t>
      </w:r>
      <w:proofErr w:type="spellEnd"/>
      <w:r>
        <w:rPr>
          <w:rStyle w:val="FootnoteSymbol"/>
        </w:rPr>
        <w:t xml:space="preserve"> </w:t>
      </w:r>
      <w:proofErr w:type="spellStart"/>
      <w:r>
        <w:rPr>
          <w:rStyle w:val="FootnoteSymbol"/>
        </w:rPr>
        <w:t>Толстого</w:t>
      </w:r>
      <w:proofErr w:type="spellEnd"/>
      <w:r>
        <w:rPr>
          <w:rStyle w:val="FootnoteSymbol"/>
        </w:rPr>
        <w:t xml:space="preserve"> в </w:t>
      </w:r>
      <w:proofErr w:type="spellStart"/>
      <w:r>
        <w:rPr>
          <w:rStyle w:val="FootnoteSymbol"/>
        </w:rPr>
        <w:t>третьем</w:t>
      </w:r>
      <w:proofErr w:type="spellEnd"/>
      <w:r>
        <w:rPr>
          <w:rStyle w:val="FootnoteSymbol"/>
        </w:rPr>
        <w:t xml:space="preserve"> </w:t>
      </w:r>
      <w:proofErr w:type="spellStart"/>
      <w:r>
        <w:rPr>
          <w:rStyle w:val="FootnoteSymbol"/>
        </w:rPr>
        <w:t>периоде</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жизни</w:t>
      </w:r>
      <w:proofErr w:type="spellEnd"/>
      <w:r>
        <w:rPr>
          <w:rStyle w:val="FootnoteSymbol"/>
        </w:rPr>
        <w:t>.</w:t>
      </w:r>
      <w:r>
        <w:rPr>
          <w:rStyle w:val="Znakypropoznmkupodarou"/>
        </w:rPr>
        <w:footnoteReference w:id="46"/>
      </w:r>
      <w:r>
        <w:rPr>
          <w:rStyle w:val="FootnoteSymbol"/>
        </w:rPr>
        <w:t xml:space="preserve"> </w:t>
      </w:r>
    </w:p>
    <w:p w14:paraId="4B1CFA43" w14:textId="77777777" w:rsidR="00F17F78" w:rsidRDefault="00F17F78" w:rsidP="00F17F78">
      <w:pPr>
        <w:spacing w:line="360" w:lineRule="auto"/>
        <w:ind w:firstLine="709"/>
        <w:jc w:val="both"/>
        <w:rPr>
          <w:rStyle w:val="FootnoteSymbol"/>
        </w:rPr>
      </w:pPr>
      <w:proofErr w:type="spellStart"/>
      <w:r>
        <w:rPr>
          <w:rStyle w:val="FootnoteSymbol"/>
        </w:rPr>
        <w:t>Смерть</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отобразилась</w:t>
      </w:r>
      <w:proofErr w:type="spellEnd"/>
      <w:r>
        <w:rPr>
          <w:rStyle w:val="FootnoteSymbol"/>
        </w:rPr>
        <w:t xml:space="preserve"> и в </w:t>
      </w:r>
      <w:proofErr w:type="spellStart"/>
      <w:r>
        <w:rPr>
          <w:rStyle w:val="FootnoteSymbol"/>
        </w:rPr>
        <w:t>некоторых</w:t>
      </w:r>
      <w:proofErr w:type="spellEnd"/>
      <w:r>
        <w:rPr>
          <w:rStyle w:val="FootnoteSymbol"/>
        </w:rPr>
        <w:t xml:space="preserve"> </w:t>
      </w:r>
      <w:proofErr w:type="spellStart"/>
      <w:r>
        <w:rPr>
          <w:rStyle w:val="FootnoteSymbol"/>
        </w:rPr>
        <w:t>реакциях</w:t>
      </w:r>
      <w:proofErr w:type="spellEnd"/>
      <w:r>
        <w:rPr>
          <w:rStyle w:val="FootnoteSymbol"/>
        </w:rPr>
        <w:t xml:space="preserve"> </w:t>
      </w:r>
      <w:proofErr w:type="spellStart"/>
      <w:r>
        <w:rPr>
          <w:rStyle w:val="FootnoteSymbol"/>
        </w:rPr>
        <w:t>нового</w:t>
      </w:r>
      <w:proofErr w:type="spellEnd"/>
      <w:r>
        <w:rPr>
          <w:rStyle w:val="FootnoteSymbol"/>
        </w:rPr>
        <w:t xml:space="preserve"> </w:t>
      </w:r>
      <w:proofErr w:type="spellStart"/>
      <w:r>
        <w:rPr>
          <w:rStyle w:val="FootnoteSymbol"/>
        </w:rPr>
        <w:t>поколения</w:t>
      </w:r>
      <w:proofErr w:type="spellEnd"/>
      <w:r>
        <w:rPr>
          <w:rStyle w:val="FootnoteSymbol"/>
        </w:rPr>
        <w:t xml:space="preserve"> </w:t>
      </w:r>
      <w:proofErr w:type="spellStart"/>
      <w:r>
        <w:rPr>
          <w:rStyle w:val="FootnoteSymbol"/>
        </w:rPr>
        <w:t>критиков</w:t>
      </w:r>
      <w:proofErr w:type="spellEnd"/>
      <w:r>
        <w:rPr>
          <w:rStyle w:val="FootnoteSymbol"/>
        </w:rPr>
        <w:t xml:space="preserve"> и </w:t>
      </w:r>
      <w:proofErr w:type="spellStart"/>
      <w:r>
        <w:rPr>
          <w:rStyle w:val="FootnoteSymbol"/>
        </w:rPr>
        <w:t>писателей</w:t>
      </w:r>
      <w:proofErr w:type="spellEnd"/>
      <w:r>
        <w:rPr>
          <w:rStyle w:val="FootnoteSymbol"/>
        </w:rPr>
        <w:t xml:space="preserve">. В </w:t>
      </w:r>
      <w:proofErr w:type="spellStart"/>
      <w:r>
        <w:rPr>
          <w:rStyle w:val="FootnoteSymbol"/>
        </w:rPr>
        <w:t>своем</w:t>
      </w:r>
      <w:proofErr w:type="spellEnd"/>
      <w:r>
        <w:rPr>
          <w:rStyle w:val="FootnoteSymbol"/>
        </w:rPr>
        <w:t xml:space="preserve"> </w:t>
      </w:r>
      <w:proofErr w:type="spellStart"/>
      <w:r>
        <w:rPr>
          <w:rStyle w:val="FootnoteSymbol"/>
        </w:rPr>
        <w:t>некрологе</w:t>
      </w:r>
      <w:proofErr w:type="spellEnd"/>
      <w:r>
        <w:rPr>
          <w:rStyle w:val="FootnoteSymbol"/>
        </w:rPr>
        <w:t xml:space="preserve"> Ф. </w:t>
      </w:r>
      <w:proofErr w:type="spellStart"/>
      <w:r>
        <w:rPr>
          <w:rStyle w:val="FootnoteSymbol"/>
        </w:rPr>
        <w:t>Кс</w:t>
      </w:r>
      <w:proofErr w:type="spellEnd"/>
      <w:r>
        <w:rPr>
          <w:rStyle w:val="FootnoteSymbol"/>
        </w:rPr>
        <w:t xml:space="preserve">. </w:t>
      </w:r>
      <w:proofErr w:type="spellStart"/>
      <w:r>
        <w:rPr>
          <w:rStyle w:val="FootnoteSymbol"/>
        </w:rPr>
        <w:t>Шальда</w:t>
      </w:r>
      <w:proofErr w:type="spellEnd"/>
      <w:r>
        <w:rPr>
          <w:rStyle w:val="FootnoteSymbol"/>
        </w:rPr>
        <w:t xml:space="preserve"> </w:t>
      </w:r>
      <w:proofErr w:type="spellStart"/>
      <w:r>
        <w:rPr>
          <w:rStyle w:val="FootnoteSymbol"/>
        </w:rPr>
        <w:t>сравнивает</w:t>
      </w:r>
      <w:proofErr w:type="spellEnd"/>
      <w:r>
        <w:rPr>
          <w:rStyle w:val="FootnoteSymbol"/>
        </w:rPr>
        <w:t xml:space="preserve"> </w:t>
      </w:r>
      <w:proofErr w:type="spellStart"/>
      <w:r>
        <w:rPr>
          <w:rStyle w:val="FootnoteSymbol"/>
        </w:rPr>
        <w:t>конструирование</w:t>
      </w:r>
      <w:proofErr w:type="spellEnd"/>
      <w:r>
        <w:rPr>
          <w:rStyle w:val="FootnoteSymbol"/>
        </w:rPr>
        <w:t xml:space="preserve"> </w:t>
      </w:r>
      <w:proofErr w:type="spellStart"/>
      <w:r>
        <w:rPr>
          <w:rStyle w:val="FootnoteSymbol"/>
        </w:rPr>
        <w:t>персонажей</w:t>
      </w:r>
      <w:proofErr w:type="spellEnd"/>
      <w:r>
        <w:rPr>
          <w:rStyle w:val="FootnoteSymbol"/>
        </w:rPr>
        <w:t xml:space="preserve"> у </w:t>
      </w:r>
      <w:proofErr w:type="spellStart"/>
      <w:r>
        <w:rPr>
          <w:rStyle w:val="FootnoteSymbol"/>
        </w:rPr>
        <w:t>Толстого</w:t>
      </w:r>
      <w:proofErr w:type="spellEnd"/>
      <w:r>
        <w:rPr>
          <w:rStyle w:val="FootnoteSymbol"/>
        </w:rPr>
        <w:t xml:space="preserve"> и </w:t>
      </w:r>
      <w:proofErr w:type="spellStart"/>
      <w:r>
        <w:rPr>
          <w:rStyle w:val="FootnoteSymbol"/>
        </w:rPr>
        <w:t>Достоевского</w:t>
      </w:r>
      <w:proofErr w:type="spellEnd"/>
      <w:r>
        <w:rPr>
          <w:rStyle w:val="FootnoteSymbol"/>
        </w:rPr>
        <w:t xml:space="preserve"> и </w:t>
      </w:r>
      <w:r>
        <w:rPr>
          <w:rStyle w:val="FootnoteSymbol"/>
          <w:lang w:val="ru-RU"/>
        </w:rPr>
        <w:t>от</w:t>
      </w:r>
      <w:proofErr w:type="spellStart"/>
      <w:r>
        <w:rPr>
          <w:rStyle w:val="FootnoteSymbol"/>
        </w:rPr>
        <w:t>дает</w:t>
      </w:r>
      <w:proofErr w:type="spellEnd"/>
      <w:r>
        <w:rPr>
          <w:rStyle w:val="FootnoteSymbol"/>
        </w:rPr>
        <w:t xml:space="preserve"> </w:t>
      </w:r>
      <w:proofErr w:type="spellStart"/>
      <w:r>
        <w:rPr>
          <w:rStyle w:val="FootnoteSymbol"/>
        </w:rPr>
        <w:t>предпочтение</w:t>
      </w:r>
      <w:proofErr w:type="spellEnd"/>
      <w:r>
        <w:rPr>
          <w:rStyle w:val="FootnoteSymbol"/>
        </w:rPr>
        <w:t xml:space="preserve"> </w:t>
      </w:r>
      <w:proofErr w:type="spellStart"/>
      <w:r>
        <w:rPr>
          <w:rStyle w:val="FootnoteSymbol"/>
        </w:rPr>
        <w:t>Достоевскому</w:t>
      </w:r>
      <w:proofErr w:type="spellEnd"/>
      <w:r>
        <w:rPr>
          <w:rStyle w:val="FootnoteSymbol"/>
        </w:rPr>
        <w:t xml:space="preserve"> – </w:t>
      </w:r>
      <w:proofErr w:type="spellStart"/>
      <w:r>
        <w:rPr>
          <w:rStyle w:val="FootnoteSymbol"/>
        </w:rPr>
        <w:t>его</w:t>
      </w:r>
      <w:proofErr w:type="spellEnd"/>
      <w:r>
        <w:rPr>
          <w:rStyle w:val="FootnoteSymbol"/>
        </w:rPr>
        <w:t xml:space="preserve"> </w:t>
      </w:r>
      <w:proofErr w:type="spellStart"/>
      <w:r>
        <w:rPr>
          <w:rStyle w:val="FootnoteSymbol"/>
        </w:rPr>
        <w:t>герои</w:t>
      </w:r>
      <w:proofErr w:type="spellEnd"/>
      <w:r>
        <w:rPr>
          <w:rStyle w:val="FootnoteSymbol"/>
        </w:rPr>
        <w:t xml:space="preserve">‚ </w:t>
      </w:r>
      <w:proofErr w:type="spellStart"/>
      <w:r>
        <w:rPr>
          <w:rStyle w:val="FootnoteSymbol"/>
        </w:rPr>
        <w:t>хотя</w:t>
      </w:r>
      <w:proofErr w:type="spellEnd"/>
      <w:r>
        <w:rPr>
          <w:rStyle w:val="FootnoteSymbol"/>
        </w:rPr>
        <w:t xml:space="preserve"> </w:t>
      </w:r>
      <w:proofErr w:type="spellStart"/>
      <w:r>
        <w:rPr>
          <w:rStyle w:val="FootnoteSymbol"/>
        </w:rPr>
        <w:t>они</w:t>
      </w:r>
      <w:proofErr w:type="spellEnd"/>
      <w:r>
        <w:rPr>
          <w:rStyle w:val="FootnoteSymbol"/>
        </w:rPr>
        <w:t xml:space="preserve"> </w:t>
      </w:r>
      <w:proofErr w:type="spellStart"/>
      <w:r>
        <w:rPr>
          <w:rStyle w:val="FootnoteSymbol"/>
        </w:rPr>
        <w:t>зачастую</w:t>
      </w:r>
      <w:proofErr w:type="spellEnd"/>
      <w:r>
        <w:rPr>
          <w:rStyle w:val="FootnoteSymbol"/>
        </w:rPr>
        <w:t xml:space="preserve"> </w:t>
      </w:r>
      <w:proofErr w:type="spellStart"/>
      <w:r>
        <w:rPr>
          <w:rStyle w:val="FootnoteSymbol"/>
        </w:rPr>
        <w:lastRenderedPageBreak/>
        <w:t>убийцы</w:t>
      </w:r>
      <w:proofErr w:type="spellEnd"/>
      <w:r>
        <w:rPr>
          <w:rStyle w:val="FootnoteSymbol"/>
        </w:rPr>
        <w:t xml:space="preserve">‚ </w:t>
      </w:r>
      <w:proofErr w:type="spellStart"/>
      <w:r>
        <w:rPr>
          <w:rStyle w:val="FootnoteSymbol"/>
        </w:rPr>
        <w:t>сумасшедшие</w:t>
      </w:r>
      <w:proofErr w:type="spellEnd"/>
      <w:r>
        <w:rPr>
          <w:rStyle w:val="FootnoteSymbol"/>
        </w:rPr>
        <w:t xml:space="preserve"> и </w:t>
      </w:r>
      <w:proofErr w:type="spellStart"/>
      <w:r>
        <w:rPr>
          <w:rStyle w:val="FootnoteSymbol"/>
        </w:rPr>
        <w:t>бунтари</w:t>
      </w:r>
      <w:proofErr w:type="spellEnd"/>
      <w:r>
        <w:rPr>
          <w:rStyle w:val="FootnoteSymbol"/>
          <w:lang w:val="ru-RU"/>
        </w:rPr>
        <w:t>,</w:t>
      </w:r>
      <w:r>
        <w:rPr>
          <w:rStyle w:val="FootnoteSymbol"/>
        </w:rPr>
        <w:t xml:space="preserve"> в </w:t>
      </w:r>
      <w:proofErr w:type="spellStart"/>
      <w:r>
        <w:rPr>
          <w:rStyle w:val="FootnoteSymbol"/>
        </w:rPr>
        <w:t>своей</w:t>
      </w:r>
      <w:proofErr w:type="spellEnd"/>
      <w:r>
        <w:rPr>
          <w:rStyle w:val="FootnoteSymbol"/>
        </w:rPr>
        <w:t xml:space="preserve"> </w:t>
      </w:r>
      <w:proofErr w:type="spellStart"/>
      <w:r>
        <w:rPr>
          <w:rStyle w:val="FootnoteSymbol"/>
        </w:rPr>
        <w:t>внутренней</w:t>
      </w:r>
      <w:proofErr w:type="spellEnd"/>
      <w:r>
        <w:rPr>
          <w:rStyle w:val="FootnoteSymbol"/>
        </w:rPr>
        <w:t xml:space="preserve"> </w:t>
      </w:r>
      <w:proofErr w:type="spellStart"/>
      <w:r>
        <w:rPr>
          <w:rStyle w:val="FootnoteSymbol"/>
        </w:rPr>
        <w:t>жизни</w:t>
      </w:r>
      <w:proofErr w:type="spellEnd"/>
      <w:r>
        <w:rPr>
          <w:rStyle w:val="FootnoteSymbol"/>
        </w:rPr>
        <w:t xml:space="preserve"> </w:t>
      </w:r>
      <w:proofErr w:type="spellStart"/>
      <w:r>
        <w:rPr>
          <w:rStyle w:val="FootnoteSymbol"/>
        </w:rPr>
        <w:t>безопаснее</w:t>
      </w:r>
      <w:proofErr w:type="spellEnd"/>
      <w:r>
        <w:rPr>
          <w:rStyle w:val="FootnoteSymbol"/>
        </w:rPr>
        <w:t xml:space="preserve">‚ </w:t>
      </w:r>
      <w:proofErr w:type="spellStart"/>
      <w:r>
        <w:rPr>
          <w:rStyle w:val="FootnoteSymbol"/>
        </w:rPr>
        <w:t>спокойнее</w:t>
      </w:r>
      <w:proofErr w:type="spellEnd"/>
      <w:r>
        <w:rPr>
          <w:rStyle w:val="FootnoteSymbol"/>
        </w:rPr>
        <w:t xml:space="preserve"> </w:t>
      </w:r>
      <w:proofErr w:type="spellStart"/>
      <w:r>
        <w:rPr>
          <w:rStyle w:val="FootnoteSymbol"/>
        </w:rPr>
        <w:t>персонажей</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которые</w:t>
      </w:r>
      <w:proofErr w:type="spellEnd"/>
      <w:r>
        <w:rPr>
          <w:rStyle w:val="FootnoteSymbol"/>
        </w:rPr>
        <w:t xml:space="preserve"> </w:t>
      </w:r>
      <w:proofErr w:type="spellStart"/>
      <w:r>
        <w:rPr>
          <w:rStyle w:val="FootnoteSymbol"/>
        </w:rPr>
        <w:t>все</w:t>
      </w:r>
      <w:proofErr w:type="spellEnd"/>
      <w:r>
        <w:rPr>
          <w:rStyle w:val="FootnoteSymbol"/>
        </w:rPr>
        <w:t xml:space="preserve"> </w:t>
      </w:r>
      <w:proofErr w:type="spellStart"/>
      <w:r>
        <w:rPr>
          <w:rStyle w:val="FootnoteSymbol"/>
        </w:rPr>
        <w:t>время</w:t>
      </w:r>
      <w:proofErr w:type="spellEnd"/>
      <w:r>
        <w:rPr>
          <w:rStyle w:val="FootnoteSymbol"/>
        </w:rPr>
        <w:t xml:space="preserve"> </w:t>
      </w:r>
      <w:proofErr w:type="spellStart"/>
      <w:r>
        <w:rPr>
          <w:rStyle w:val="FootnoteSymbol"/>
        </w:rPr>
        <w:t>колеблются</w:t>
      </w:r>
      <w:proofErr w:type="spellEnd"/>
      <w:r>
        <w:rPr>
          <w:rStyle w:val="FootnoteSymbol"/>
        </w:rPr>
        <w:t>.</w:t>
      </w:r>
      <w:r>
        <w:rPr>
          <w:rStyle w:val="Znakypropoznmkupodarou"/>
        </w:rPr>
        <w:footnoteReference w:id="47"/>
      </w:r>
      <w:r>
        <w:rPr>
          <w:rStyle w:val="FootnoteSymbol"/>
        </w:rPr>
        <w:t xml:space="preserve">  </w:t>
      </w:r>
    </w:p>
    <w:p w14:paraId="31B9C2D8" w14:textId="77777777" w:rsidR="00F17F78" w:rsidRDefault="00F17F78" w:rsidP="00F17F78">
      <w:pPr>
        <w:spacing w:line="360" w:lineRule="auto"/>
        <w:jc w:val="both"/>
        <w:rPr>
          <w:rStyle w:val="FootnoteSymbol"/>
        </w:rPr>
      </w:pPr>
      <w:r>
        <w:rPr>
          <w:rStyle w:val="FootnoteSymbol"/>
          <w:smallCaps/>
        </w:rPr>
        <w:tab/>
      </w:r>
      <w:proofErr w:type="spellStart"/>
      <w:r>
        <w:rPr>
          <w:rStyle w:val="FootnoteSymbol"/>
        </w:rPr>
        <w:t>Будущая</w:t>
      </w:r>
      <w:proofErr w:type="spellEnd"/>
      <w:r>
        <w:rPr>
          <w:rStyle w:val="FootnoteSymbol"/>
        </w:rPr>
        <w:t xml:space="preserve"> </w:t>
      </w:r>
      <w:proofErr w:type="spellStart"/>
      <w:r>
        <w:rPr>
          <w:rStyle w:val="FootnoteSymbol"/>
        </w:rPr>
        <w:t>салонная</w:t>
      </w:r>
      <w:proofErr w:type="spellEnd"/>
      <w:r>
        <w:rPr>
          <w:rStyle w:val="FootnoteSymbol"/>
        </w:rPr>
        <w:t xml:space="preserve"> </w:t>
      </w:r>
      <w:proofErr w:type="spellStart"/>
      <w:r>
        <w:rPr>
          <w:rStyle w:val="FootnoteSymbol"/>
        </w:rPr>
        <w:t>коммунистка</w:t>
      </w:r>
      <w:proofErr w:type="spellEnd"/>
      <w:r>
        <w:rPr>
          <w:rStyle w:val="FootnoteSymbol"/>
        </w:rPr>
        <w:t xml:space="preserve">‚ </w:t>
      </w:r>
      <w:proofErr w:type="spellStart"/>
      <w:r>
        <w:rPr>
          <w:rStyle w:val="FootnoteSymbol"/>
        </w:rPr>
        <w:t>писательница</w:t>
      </w:r>
      <w:proofErr w:type="spellEnd"/>
      <w:r>
        <w:rPr>
          <w:rStyle w:val="FootnoteSymbol"/>
        </w:rPr>
        <w:t xml:space="preserve"> </w:t>
      </w:r>
      <w:proofErr w:type="spellStart"/>
      <w:r>
        <w:rPr>
          <w:rStyle w:val="FootnoteSymbol"/>
        </w:rPr>
        <w:t>Мари</w:t>
      </w:r>
      <w:r>
        <w:rPr>
          <w:rStyle w:val="FootnoteSymbol"/>
          <w:lang w:val="ru-RU"/>
        </w:rPr>
        <w:t>я</w:t>
      </w:r>
      <w:proofErr w:type="spellEnd"/>
      <w:r>
        <w:rPr>
          <w:rStyle w:val="FootnoteSymbol"/>
        </w:rPr>
        <w:t xml:space="preserve"> </w:t>
      </w:r>
      <w:proofErr w:type="spellStart"/>
      <w:r>
        <w:rPr>
          <w:rStyle w:val="FootnoteSymbol"/>
        </w:rPr>
        <w:t>Майерова</w:t>
      </w:r>
      <w:proofErr w:type="spellEnd"/>
      <w:r>
        <w:rPr>
          <w:rStyle w:val="FootnoteSymbol"/>
        </w:rPr>
        <w:t xml:space="preserve"> в  </w:t>
      </w:r>
      <w:proofErr w:type="spellStart"/>
      <w:r>
        <w:rPr>
          <w:rStyle w:val="FootnoteSymbol"/>
        </w:rPr>
        <w:t>своей</w:t>
      </w:r>
      <w:proofErr w:type="spellEnd"/>
      <w:r>
        <w:rPr>
          <w:rStyle w:val="FootnoteSymbol"/>
        </w:rPr>
        <w:t xml:space="preserve">  </w:t>
      </w:r>
      <w:proofErr w:type="spellStart"/>
      <w:r>
        <w:rPr>
          <w:rStyle w:val="FootnoteSymbol"/>
        </w:rPr>
        <w:t>статье</w:t>
      </w:r>
      <w:proofErr w:type="spellEnd"/>
      <w:r>
        <w:rPr>
          <w:rStyle w:val="FootnoteSymbol"/>
        </w:rPr>
        <w:t xml:space="preserve"> о </w:t>
      </w:r>
      <w:proofErr w:type="spellStart"/>
      <w:r>
        <w:rPr>
          <w:rStyle w:val="FootnoteSymbol"/>
        </w:rPr>
        <w:t>Толстом</w:t>
      </w:r>
      <w:proofErr w:type="spellEnd"/>
      <w:r>
        <w:rPr>
          <w:rStyle w:val="FootnoteSymbol"/>
        </w:rPr>
        <w:t xml:space="preserve"> </w:t>
      </w:r>
      <w:proofErr w:type="spellStart"/>
      <w:r>
        <w:rPr>
          <w:rStyle w:val="FootnoteSymbol"/>
        </w:rPr>
        <w:t>ищет</w:t>
      </w:r>
      <w:proofErr w:type="spellEnd"/>
      <w:r>
        <w:rPr>
          <w:rStyle w:val="FootnoteSymbol"/>
        </w:rPr>
        <w:t xml:space="preserve"> в </w:t>
      </w:r>
      <w:proofErr w:type="spellStart"/>
      <w:r>
        <w:rPr>
          <w:rStyle w:val="FootnoteSymbol"/>
        </w:rPr>
        <w:t>его</w:t>
      </w:r>
      <w:proofErr w:type="spellEnd"/>
      <w:r>
        <w:rPr>
          <w:rStyle w:val="FootnoteSymbol"/>
        </w:rPr>
        <w:t xml:space="preserve"> </w:t>
      </w:r>
      <w:proofErr w:type="spellStart"/>
      <w:r>
        <w:rPr>
          <w:rStyle w:val="FootnoteSymbol"/>
        </w:rPr>
        <w:t>творчестве</w:t>
      </w:r>
      <w:proofErr w:type="spellEnd"/>
      <w:r>
        <w:rPr>
          <w:rStyle w:val="FootnoteSymbol"/>
        </w:rPr>
        <w:t xml:space="preserve"> </w:t>
      </w:r>
      <w:proofErr w:type="spellStart"/>
      <w:r>
        <w:rPr>
          <w:rStyle w:val="FootnoteSymbol"/>
        </w:rPr>
        <w:t>скорее</w:t>
      </w:r>
      <w:proofErr w:type="spellEnd"/>
      <w:r>
        <w:rPr>
          <w:rStyle w:val="FootnoteSymbol"/>
        </w:rPr>
        <w:t xml:space="preserve"> </w:t>
      </w:r>
      <w:proofErr w:type="spellStart"/>
      <w:r>
        <w:rPr>
          <w:rStyle w:val="FootnoteSymbol"/>
        </w:rPr>
        <w:t>нонконформ</w:t>
      </w:r>
      <w:r>
        <w:rPr>
          <w:rStyle w:val="FootnoteSymbol"/>
          <w:lang w:val="ru-RU"/>
        </w:rPr>
        <w:t>истски</w:t>
      </w:r>
      <w:proofErr w:type="spellEnd"/>
      <w:r>
        <w:rPr>
          <w:rStyle w:val="FootnoteSymbol"/>
        </w:rPr>
        <w:t xml:space="preserve">е </w:t>
      </w:r>
      <w:proofErr w:type="spellStart"/>
      <w:r>
        <w:rPr>
          <w:rStyle w:val="FootnoteSymbol"/>
        </w:rPr>
        <w:t>идеи</w:t>
      </w:r>
      <w:proofErr w:type="spellEnd"/>
      <w:r>
        <w:rPr>
          <w:rStyle w:val="FootnoteSymbol"/>
        </w:rPr>
        <w:t xml:space="preserve">‚ </w:t>
      </w:r>
      <w:proofErr w:type="spellStart"/>
      <w:r>
        <w:rPr>
          <w:rStyle w:val="FootnoteSymbol"/>
        </w:rPr>
        <w:t>тонко</w:t>
      </w:r>
      <w:proofErr w:type="spellEnd"/>
      <w:r>
        <w:rPr>
          <w:rStyle w:val="FootnoteSymbol"/>
        </w:rPr>
        <w:t xml:space="preserve"> </w:t>
      </w:r>
      <w:proofErr w:type="spellStart"/>
      <w:r>
        <w:rPr>
          <w:rStyle w:val="FootnoteSymbol"/>
        </w:rPr>
        <w:t>показывая</w:t>
      </w:r>
      <w:proofErr w:type="spellEnd"/>
      <w:r>
        <w:rPr>
          <w:rStyle w:val="FootnoteSymbol"/>
        </w:rPr>
        <w:t xml:space="preserve"> </w:t>
      </w:r>
      <w:proofErr w:type="spellStart"/>
      <w:r>
        <w:rPr>
          <w:rStyle w:val="FootnoteSymbol"/>
        </w:rPr>
        <w:t>странную</w:t>
      </w:r>
      <w:proofErr w:type="spellEnd"/>
      <w:r>
        <w:rPr>
          <w:rStyle w:val="FootnoteSymbol"/>
        </w:rPr>
        <w:t xml:space="preserve"> </w:t>
      </w:r>
      <w:proofErr w:type="spellStart"/>
      <w:r>
        <w:rPr>
          <w:rStyle w:val="FootnoteSymbol"/>
        </w:rPr>
        <w:t>религию</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которая</w:t>
      </w:r>
      <w:proofErr w:type="spellEnd"/>
      <w:r>
        <w:rPr>
          <w:rStyle w:val="FootnoteSymbol"/>
        </w:rPr>
        <w:t xml:space="preserve"> </w:t>
      </w:r>
      <w:proofErr w:type="spellStart"/>
      <w:r>
        <w:rPr>
          <w:rStyle w:val="FootnoteSymbol"/>
        </w:rPr>
        <w:t>на</w:t>
      </w:r>
      <w:proofErr w:type="spellEnd"/>
      <w:r>
        <w:rPr>
          <w:rStyle w:val="FootnoteSymbol"/>
        </w:rPr>
        <w:t xml:space="preserve"> </w:t>
      </w:r>
      <w:proofErr w:type="spellStart"/>
      <w:r>
        <w:rPr>
          <w:rStyle w:val="FootnoteSymbol"/>
        </w:rPr>
        <w:t>са</w:t>
      </w:r>
      <w:r>
        <w:rPr>
          <w:rStyle w:val="FootnoteSymbol"/>
          <w:lang w:val="ru-RU"/>
        </w:rPr>
        <w:t>м</w:t>
      </w:r>
      <w:r>
        <w:rPr>
          <w:rStyle w:val="FootnoteSymbol"/>
        </w:rPr>
        <w:t>ом</w:t>
      </w:r>
      <w:proofErr w:type="spellEnd"/>
      <w:r>
        <w:rPr>
          <w:rStyle w:val="FootnoteSymbol"/>
        </w:rPr>
        <w:t xml:space="preserve"> </w:t>
      </w:r>
      <w:proofErr w:type="spellStart"/>
      <w:r>
        <w:rPr>
          <w:rStyle w:val="FootnoteSymbol"/>
        </w:rPr>
        <w:t>деле</w:t>
      </w:r>
      <w:proofErr w:type="spellEnd"/>
      <w:r>
        <w:rPr>
          <w:rStyle w:val="FootnoteSymbol"/>
        </w:rPr>
        <w:t xml:space="preserve"> </w:t>
      </w:r>
      <w:proofErr w:type="spellStart"/>
      <w:r>
        <w:rPr>
          <w:rStyle w:val="FootnoteSymbol"/>
        </w:rPr>
        <w:t>является</w:t>
      </w:r>
      <w:proofErr w:type="spellEnd"/>
      <w:r>
        <w:rPr>
          <w:rStyle w:val="FootnoteSymbol"/>
        </w:rPr>
        <w:t xml:space="preserve"> </w:t>
      </w:r>
      <w:proofErr w:type="spellStart"/>
      <w:r>
        <w:rPr>
          <w:rStyle w:val="FootnoteSymbol"/>
        </w:rPr>
        <w:t>персональной</w:t>
      </w:r>
      <w:proofErr w:type="spellEnd"/>
      <w:r>
        <w:rPr>
          <w:rStyle w:val="FootnoteSymbol"/>
        </w:rPr>
        <w:t xml:space="preserve">‚ </w:t>
      </w:r>
      <w:proofErr w:type="spellStart"/>
      <w:r>
        <w:rPr>
          <w:rStyle w:val="FootnoteSymbol"/>
        </w:rPr>
        <w:t>индивидуальной</w:t>
      </w:r>
      <w:proofErr w:type="spellEnd"/>
      <w:r>
        <w:rPr>
          <w:rStyle w:val="FootnoteSymbol"/>
        </w:rPr>
        <w:t xml:space="preserve"> „</w:t>
      </w:r>
      <w:proofErr w:type="spellStart"/>
      <w:r>
        <w:rPr>
          <w:rStyle w:val="FootnoteSymbol"/>
        </w:rPr>
        <w:t>религией</w:t>
      </w:r>
      <w:proofErr w:type="spellEnd"/>
      <w:r>
        <w:rPr>
          <w:rStyle w:val="FootnoteSymbol"/>
        </w:rPr>
        <w:t xml:space="preserve">“ </w:t>
      </w:r>
      <w:proofErr w:type="spellStart"/>
      <w:r>
        <w:rPr>
          <w:rStyle w:val="FootnoteSymbol"/>
        </w:rPr>
        <w:t>внутренней</w:t>
      </w:r>
      <w:proofErr w:type="spellEnd"/>
      <w:r>
        <w:rPr>
          <w:rStyle w:val="FootnoteSymbol"/>
        </w:rPr>
        <w:t xml:space="preserve"> </w:t>
      </w:r>
      <w:proofErr w:type="spellStart"/>
      <w:r>
        <w:rPr>
          <w:rStyle w:val="FootnoteSymbol"/>
        </w:rPr>
        <w:t>жизни</w:t>
      </w:r>
      <w:proofErr w:type="spellEnd"/>
      <w:r>
        <w:rPr>
          <w:rStyle w:val="FootnoteSymbol"/>
        </w:rPr>
        <w:t xml:space="preserve">. </w:t>
      </w:r>
      <w:proofErr w:type="spellStart"/>
      <w:r>
        <w:rPr>
          <w:rStyle w:val="FootnoteSymbol"/>
        </w:rPr>
        <w:t>Любовь</w:t>
      </w:r>
      <w:proofErr w:type="spellEnd"/>
      <w:r>
        <w:rPr>
          <w:rStyle w:val="FootnoteSymbol"/>
        </w:rPr>
        <w:t xml:space="preserve"> к </w:t>
      </w:r>
      <w:proofErr w:type="spellStart"/>
      <w:r>
        <w:rPr>
          <w:rStyle w:val="FootnoteSymbol"/>
        </w:rPr>
        <w:t>физическому</w:t>
      </w:r>
      <w:proofErr w:type="spellEnd"/>
      <w:r>
        <w:rPr>
          <w:rStyle w:val="FootnoteSymbol"/>
        </w:rPr>
        <w:t xml:space="preserve"> </w:t>
      </w:r>
      <w:proofErr w:type="spellStart"/>
      <w:r>
        <w:rPr>
          <w:rStyle w:val="FootnoteSymbol"/>
        </w:rPr>
        <w:t>труду</w:t>
      </w:r>
      <w:proofErr w:type="spellEnd"/>
      <w:r>
        <w:rPr>
          <w:rStyle w:val="FootnoteSymbol"/>
        </w:rPr>
        <w:t xml:space="preserve">‚ к </w:t>
      </w:r>
      <w:proofErr w:type="spellStart"/>
      <w:r>
        <w:rPr>
          <w:rStyle w:val="FootnoteSymbol"/>
        </w:rPr>
        <w:t>ежедневному</w:t>
      </w:r>
      <w:proofErr w:type="spellEnd"/>
      <w:r>
        <w:rPr>
          <w:rStyle w:val="FootnoteSymbol"/>
        </w:rPr>
        <w:t xml:space="preserve"> </w:t>
      </w:r>
      <w:proofErr w:type="spellStart"/>
      <w:r>
        <w:rPr>
          <w:rStyle w:val="FootnoteSymbol"/>
        </w:rPr>
        <w:t>материальному</w:t>
      </w:r>
      <w:proofErr w:type="spellEnd"/>
      <w:r>
        <w:rPr>
          <w:rStyle w:val="FootnoteSymbol"/>
        </w:rPr>
        <w:t xml:space="preserve"> </w:t>
      </w:r>
      <w:proofErr w:type="spellStart"/>
      <w:r>
        <w:rPr>
          <w:rStyle w:val="FootnoteSymbol"/>
        </w:rPr>
        <w:t>быту</w:t>
      </w:r>
      <w:proofErr w:type="spellEnd"/>
      <w:r>
        <w:rPr>
          <w:rStyle w:val="FootnoteSymbol"/>
        </w:rPr>
        <w:t xml:space="preserve"> и </w:t>
      </w:r>
      <w:proofErr w:type="spellStart"/>
      <w:r>
        <w:rPr>
          <w:rStyle w:val="FootnoteSymbol"/>
        </w:rPr>
        <w:t>отрицание</w:t>
      </w:r>
      <w:proofErr w:type="spellEnd"/>
      <w:r>
        <w:rPr>
          <w:rStyle w:val="FootnoteSymbol"/>
        </w:rPr>
        <w:t xml:space="preserve"> </w:t>
      </w:r>
      <w:proofErr w:type="spellStart"/>
      <w:r>
        <w:rPr>
          <w:rStyle w:val="FootnoteSymbol"/>
        </w:rPr>
        <w:t>общественного</w:t>
      </w:r>
      <w:proofErr w:type="spellEnd"/>
      <w:r>
        <w:rPr>
          <w:rStyle w:val="FootnoteSymbol"/>
        </w:rPr>
        <w:t xml:space="preserve"> </w:t>
      </w:r>
      <w:proofErr w:type="spellStart"/>
      <w:r>
        <w:rPr>
          <w:rStyle w:val="FootnoteSymbol"/>
        </w:rPr>
        <w:t>строя</w:t>
      </w:r>
      <w:proofErr w:type="spellEnd"/>
      <w:r>
        <w:rPr>
          <w:rStyle w:val="FootnoteSymbol"/>
        </w:rPr>
        <w:t xml:space="preserve">‚ </w:t>
      </w:r>
      <w:proofErr w:type="spellStart"/>
      <w:r>
        <w:rPr>
          <w:rStyle w:val="FootnoteSymbol"/>
        </w:rPr>
        <w:t>сближающее</w:t>
      </w:r>
      <w:proofErr w:type="spellEnd"/>
      <w:r>
        <w:rPr>
          <w:rStyle w:val="FootnoteSymbol"/>
        </w:rPr>
        <w:t xml:space="preserve"> </w:t>
      </w:r>
      <w:proofErr w:type="spellStart"/>
      <w:r>
        <w:rPr>
          <w:rStyle w:val="FootnoteSymbol"/>
        </w:rPr>
        <w:t>Толстого</w:t>
      </w:r>
      <w:proofErr w:type="spellEnd"/>
      <w:r>
        <w:rPr>
          <w:rStyle w:val="FootnoteSymbol"/>
        </w:rPr>
        <w:t xml:space="preserve"> с </w:t>
      </w:r>
      <w:proofErr w:type="spellStart"/>
      <w:r>
        <w:rPr>
          <w:rStyle w:val="FootnoteSymbol"/>
        </w:rPr>
        <w:t>анархизмом</w:t>
      </w:r>
      <w:proofErr w:type="spellEnd"/>
      <w:r>
        <w:rPr>
          <w:rStyle w:val="FootnoteSymbol"/>
        </w:rPr>
        <w:t xml:space="preserve">‚ </w:t>
      </w:r>
      <w:proofErr w:type="spellStart"/>
      <w:r>
        <w:rPr>
          <w:rStyle w:val="FootnoteSymbol"/>
        </w:rPr>
        <w:t>стояло</w:t>
      </w:r>
      <w:proofErr w:type="spellEnd"/>
      <w:r>
        <w:rPr>
          <w:rStyle w:val="FootnoteSymbol"/>
        </w:rPr>
        <w:t xml:space="preserve">‚ </w:t>
      </w:r>
      <w:proofErr w:type="spellStart"/>
      <w:r>
        <w:rPr>
          <w:rStyle w:val="FootnoteSymbol"/>
        </w:rPr>
        <w:t>думается</w:t>
      </w:r>
      <w:proofErr w:type="spellEnd"/>
      <w:r>
        <w:rPr>
          <w:rStyle w:val="FootnoteSymbol"/>
        </w:rPr>
        <w:t xml:space="preserve">‚ </w:t>
      </w:r>
      <w:proofErr w:type="spellStart"/>
      <w:r>
        <w:rPr>
          <w:rStyle w:val="FootnoteSymbol"/>
        </w:rPr>
        <w:t>близко</w:t>
      </w:r>
      <w:proofErr w:type="spellEnd"/>
      <w:r>
        <w:rPr>
          <w:rStyle w:val="FootnoteSymbol"/>
        </w:rPr>
        <w:t xml:space="preserve"> к </w:t>
      </w:r>
      <w:proofErr w:type="spellStart"/>
      <w:r>
        <w:rPr>
          <w:rStyle w:val="FootnoteSymbol"/>
        </w:rPr>
        <w:t>радикально</w:t>
      </w:r>
      <w:proofErr w:type="spellEnd"/>
      <w:r>
        <w:rPr>
          <w:rStyle w:val="FootnoteSymbol"/>
        </w:rPr>
        <w:t xml:space="preserve"> </w:t>
      </w:r>
      <w:proofErr w:type="spellStart"/>
      <w:r>
        <w:rPr>
          <w:rStyle w:val="FootnoteSymbol"/>
        </w:rPr>
        <w:t>настроенной</w:t>
      </w:r>
      <w:proofErr w:type="spellEnd"/>
      <w:r>
        <w:rPr>
          <w:rStyle w:val="FootnoteSymbol"/>
        </w:rPr>
        <w:t xml:space="preserve"> </w:t>
      </w:r>
      <w:proofErr w:type="spellStart"/>
      <w:r>
        <w:rPr>
          <w:rStyle w:val="FootnoteSymbol"/>
        </w:rPr>
        <w:t>писательнице</w:t>
      </w:r>
      <w:proofErr w:type="spellEnd"/>
      <w:r>
        <w:rPr>
          <w:rStyle w:val="FootnoteSymbol"/>
        </w:rPr>
        <w:t xml:space="preserve">. </w:t>
      </w:r>
      <w:proofErr w:type="spellStart"/>
      <w:r>
        <w:rPr>
          <w:rStyle w:val="FootnoteSymbol"/>
        </w:rPr>
        <w:t>Можно</w:t>
      </w:r>
      <w:proofErr w:type="spellEnd"/>
      <w:r>
        <w:rPr>
          <w:rStyle w:val="FootnoteSymbol"/>
        </w:rPr>
        <w:t xml:space="preserve">  </w:t>
      </w:r>
      <w:proofErr w:type="spellStart"/>
      <w:r>
        <w:rPr>
          <w:rStyle w:val="FootnoteSymbol"/>
        </w:rPr>
        <w:t>согласиться</w:t>
      </w:r>
      <w:proofErr w:type="spellEnd"/>
      <w:r>
        <w:rPr>
          <w:rStyle w:val="FootnoteSymbol"/>
        </w:rPr>
        <w:t xml:space="preserve"> и с </w:t>
      </w:r>
      <w:proofErr w:type="spellStart"/>
      <w:r>
        <w:rPr>
          <w:rStyle w:val="FootnoteSymbol"/>
        </w:rPr>
        <w:t>тем</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именно</w:t>
      </w:r>
      <w:proofErr w:type="spellEnd"/>
      <w:r>
        <w:rPr>
          <w:rStyle w:val="FootnoteSymbol"/>
        </w:rPr>
        <w:t xml:space="preserve"> </w:t>
      </w:r>
      <w:proofErr w:type="spellStart"/>
      <w:r>
        <w:rPr>
          <w:rStyle w:val="FootnoteSymbol"/>
        </w:rPr>
        <w:t>посмертно</w:t>
      </w:r>
      <w:proofErr w:type="spellEnd"/>
      <w:r>
        <w:rPr>
          <w:rStyle w:val="FootnoteSymbol"/>
        </w:rPr>
        <w:t xml:space="preserve"> </w:t>
      </w:r>
      <w:proofErr w:type="spellStart"/>
      <w:r>
        <w:rPr>
          <w:rStyle w:val="FootnoteSymbol"/>
        </w:rPr>
        <w:t>опубликованн</w:t>
      </w:r>
      <w:r>
        <w:rPr>
          <w:rStyle w:val="FootnoteSymbol"/>
          <w:lang w:val="ru-RU"/>
        </w:rPr>
        <w:t>ый</w:t>
      </w:r>
      <w:proofErr w:type="spellEnd"/>
      <w:r>
        <w:rPr>
          <w:rStyle w:val="FootnoteSymbol"/>
        </w:rPr>
        <w:t xml:space="preserve"> </w:t>
      </w:r>
      <w:proofErr w:type="spellStart"/>
      <w:r>
        <w:rPr>
          <w:rStyle w:val="FootnoteSymbol"/>
        </w:rPr>
        <w:t>рассказ</w:t>
      </w:r>
      <w:proofErr w:type="spellEnd"/>
      <w:r>
        <w:rPr>
          <w:rStyle w:val="FootnoteSymbol"/>
        </w:rPr>
        <w:t xml:space="preserve"> „</w:t>
      </w:r>
      <w:proofErr w:type="spellStart"/>
      <w:r>
        <w:rPr>
          <w:rStyle w:val="FootnoteSymbol"/>
        </w:rPr>
        <w:t>Хаджи</w:t>
      </w:r>
      <w:proofErr w:type="spellEnd"/>
      <w:r>
        <w:rPr>
          <w:rStyle w:val="FootnoteSymbol"/>
        </w:rPr>
        <w:t xml:space="preserve"> </w:t>
      </w:r>
      <w:proofErr w:type="spellStart"/>
      <w:r>
        <w:rPr>
          <w:rStyle w:val="FootnoteSymbol"/>
        </w:rPr>
        <w:t>Мурат</w:t>
      </w:r>
      <w:proofErr w:type="spellEnd"/>
      <w:r>
        <w:rPr>
          <w:rStyle w:val="FootnoteSymbol"/>
        </w:rPr>
        <w:t xml:space="preserve">“ </w:t>
      </w:r>
      <w:proofErr w:type="spellStart"/>
      <w:r>
        <w:rPr>
          <w:rStyle w:val="FootnoteSymbol"/>
        </w:rPr>
        <w:t>является</w:t>
      </w:r>
      <w:proofErr w:type="spellEnd"/>
      <w:r>
        <w:rPr>
          <w:rStyle w:val="FootnoteSymbol"/>
        </w:rPr>
        <w:t xml:space="preserve"> </w:t>
      </w:r>
      <w:proofErr w:type="spellStart"/>
      <w:r>
        <w:rPr>
          <w:rStyle w:val="FootnoteSymbol"/>
        </w:rPr>
        <w:t>свидетельством</w:t>
      </w:r>
      <w:proofErr w:type="spellEnd"/>
      <w:r>
        <w:rPr>
          <w:rStyle w:val="FootnoteSymbol"/>
        </w:rPr>
        <w:t xml:space="preserve"> </w:t>
      </w:r>
      <w:proofErr w:type="spellStart"/>
      <w:r>
        <w:rPr>
          <w:rStyle w:val="FootnoteSymbol"/>
        </w:rPr>
        <w:t>того</w:t>
      </w:r>
      <w:proofErr w:type="spellEnd"/>
      <w:r>
        <w:rPr>
          <w:rStyle w:val="FootnoteSymbol"/>
        </w:rPr>
        <w:t xml:space="preserve">‚ </w:t>
      </w:r>
      <w:proofErr w:type="spellStart"/>
      <w:r>
        <w:rPr>
          <w:rStyle w:val="FootnoteSymbol"/>
        </w:rPr>
        <w:t>что</w:t>
      </w:r>
      <w:proofErr w:type="spellEnd"/>
      <w:r>
        <w:rPr>
          <w:rStyle w:val="FootnoteSymbol"/>
        </w:rPr>
        <w:t xml:space="preserve"> к </w:t>
      </w:r>
      <w:proofErr w:type="spellStart"/>
      <w:r>
        <w:rPr>
          <w:rStyle w:val="FootnoteSymbol"/>
        </w:rPr>
        <w:t>концу</w:t>
      </w:r>
      <w:proofErr w:type="spellEnd"/>
      <w:r>
        <w:rPr>
          <w:rStyle w:val="FootnoteSymbol"/>
        </w:rPr>
        <w:t xml:space="preserve"> </w:t>
      </w:r>
      <w:proofErr w:type="spellStart"/>
      <w:r>
        <w:rPr>
          <w:rStyle w:val="FootnoteSymbol"/>
        </w:rPr>
        <w:t>жизни</w:t>
      </w:r>
      <w:proofErr w:type="spellEnd"/>
      <w:r>
        <w:rPr>
          <w:rStyle w:val="FootnoteSymbol"/>
        </w:rPr>
        <w:t xml:space="preserve">‚ </w:t>
      </w:r>
      <w:proofErr w:type="spellStart"/>
      <w:r>
        <w:rPr>
          <w:rStyle w:val="FootnoteSymbol"/>
        </w:rPr>
        <w:t>когда</w:t>
      </w:r>
      <w:proofErr w:type="spellEnd"/>
      <w:r>
        <w:rPr>
          <w:rStyle w:val="FootnoteSymbol"/>
        </w:rPr>
        <w:t xml:space="preserve">‚ </w:t>
      </w:r>
      <w:proofErr w:type="spellStart"/>
      <w:r>
        <w:rPr>
          <w:rStyle w:val="FootnoteSymbol"/>
        </w:rPr>
        <w:t>по</w:t>
      </w:r>
      <w:proofErr w:type="spellEnd"/>
      <w:r>
        <w:rPr>
          <w:rStyle w:val="FootnoteSymbol"/>
        </w:rPr>
        <w:t xml:space="preserve"> </w:t>
      </w:r>
      <w:proofErr w:type="spellStart"/>
      <w:r>
        <w:rPr>
          <w:rStyle w:val="FootnoteSymbol"/>
        </w:rPr>
        <w:t>мнению</w:t>
      </w:r>
      <w:proofErr w:type="spellEnd"/>
      <w:r>
        <w:rPr>
          <w:rStyle w:val="FootnoteSymbol"/>
        </w:rPr>
        <w:t xml:space="preserve"> </w:t>
      </w:r>
      <w:proofErr w:type="spellStart"/>
      <w:r>
        <w:rPr>
          <w:rStyle w:val="FootnoteSymbol"/>
        </w:rPr>
        <w:t>автор</w:t>
      </w:r>
      <w:r>
        <w:rPr>
          <w:rStyle w:val="FootnoteSymbol"/>
          <w:lang w:val="ru-RU"/>
        </w:rPr>
        <w:t>а</w:t>
      </w:r>
      <w:proofErr w:type="spellEnd"/>
      <w:r>
        <w:rPr>
          <w:rStyle w:val="FootnoteSymbol"/>
        </w:rPr>
        <w:t xml:space="preserve">‚ </w:t>
      </w:r>
      <w:r>
        <w:rPr>
          <w:rStyle w:val="FootnoteSymbol"/>
          <w:lang w:val="ru-RU"/>
        </w:rPr>
        <w:t>Толстой</w:t>
      </w:r>
      <w:r>
        <w:rPr>
          <w:rStyle w:val="FootnoteSymbol"/>
        </w:rPr>
        <w:t xml:space="preserve"> </w:t>
      </w:r>
      <w:proofErr w:type="spellStart"/>
      <w:r>
        <w:rPr>
          <w:rStyle w:val="FootnoteSymbol"/>
        </w:rPr>
        <w:t>занима</w:t>
      </w:r>
      <w:r>
        <w:rPr>
          <w:rStyle w:val="FootnoteSymbol"/>
          <w:lang w:val="ru-RU"/>
        </w:rPr>
        <w:t>л</w:t>
      </w:r>
      <w:r>
        <w:rPr>
          <w:rStyle w:val="FootnoteSymbol"/>
        </w:rPr>
        <w:t>ся</w:t>
      </w:r>
      <w:proofErr w:type="spellEnd"/>
      <w:r>
        <w:rPr>
          <w:rStyle w:val="FootnoteSymbol"/>
        </w:rPr>
        <w:t xml:space="preserve"> </w:t>
      </w:r>
      <w:proofErr w:type="spellStart"/>
      <w:r>
        <w:rPr>
          <w:rStyle w:val="FootnoteSymbol"/>
        </w:rPr>
        <w:t>скорее</w:t>
      </w:r>
      <w:proofErr w:type="spellEnd"/>
      <w:r>
        <w:rPr>
          <w:rStyle w:val="FootnoteSymbol"/>
        </w:rPr>
        <w:t xml:space="preserve"> </w:t>
      </w:r>
      <w:proofErr w:type="spellStart"/>
      <w:r>
        <w:rPr>
          <w:rStyle w:val="FootnoteSymbol"/>
        </w:rPr>
        <w:t>самим</w:t>
      </w:r>
      <w:proofErr w:type="spellEnd"/>
      <w:r>
        <w:rPr>
          <w:rStyle w:val="FootnoteSymbol"/>
        </w:rPr>
        <w:t xml:space="preserve"> </w:t>
      </w:r>
      <w:proofErr w:type="spellStart"/>
      <w:r>
        <w:rPr>
          <w:rStyle w:val="FootnoteSymbol"/>
        </w:rPr>
        <w:t>собой</w:t>
      </w:r>
      <w:proofErr w:type="spellEnd"/>
      <w:r>
        <w:rPr>
          <w:rStyle w:val="FootnoteSymbol"/>
        </w:rPr>
        <w:t xml:space="preserve">‚ </w:t>
      </w:r>
      <w:proofErr w:type="spellStart"/>
      <w:r>
        <w:rPr>
          <w:rStyle w:val="FootnoteSymbol"/>
        </w:rPr>
        <w:t>художник</w:t>
      </w:r>
      <w:proofErr w:type="spellEnd"/>
      <w:r>
        <w:rPr>
          <w:rStyle w:val="FootnoteSymbol"/>
        </w:rPr>
        <w:t xml:space="preserve"> </w:t>
      </w:r>
      <w:proofErr w:type="spellStart"/>
      <w:r>
        <w:rPr>
          <w:rStyle w:val="FootnoteSymbol"/>
        </w:rPr>
        <w:t>победил</w:t>
      </w:r>
      <w:proofErr w:type="spellEnd"/>
      <w:r>
        <w:rPr>
          <w:rStyle w:val="FootnoteSymbol"/>
        </w:rPr>
        <w:t xml:space="preserve"> в </w:t>
      </w:r>
      <w:proofErr w:type="spellStart"/>
      <w:r>
        <w:rPr>
          <w:rStyle w:val="FootnoteSymbol"/>
        </w:rPr>
        <w:t>нем</w:t>
      </w:r>
      <w:proofErr w:type="spellEnd"/>
      <w:r>
        <w:rPr>
          <w:rStyle w:val="FootnoteSymbol"/>
        </w:rPr>
        <w:t xml:space="preserve"> </w:t>
      </w:r>
      <w:proofErr w:type="spellStart"/>
      <w:r>
        <w:rPr>
          <w:rStyle w:val="FootnoteSymbol"/>
        </w:rPr>
        <w:t>моралиста</w:t>
      </w:r>
      <w:proofErr w:type="spellEnd"/>
      <w:r>
        <w:rPr>
          <w:rStyle w:val="FootnoteSymbol"/>
        </w:rPr>
        <w:t>.</w:t>
      </w:r>
      <w:r>
        <w:rPr>
          <w:rStyle w:val="Znakypropoznmkupodarou"/>
        </w:rPr>
        <w:footnoteReference w:id="48"/>
      </w:r>
    </w:p>
    <w:p w14:paraId="3E749E87" w14:textId="77777777" w:rsidR="00F17F78" w:rsidRDefault="00F17F78" w:rsidP="00F17F78">
      <w:pPr>
        <w:spacing w:line="360" w:lineRule="auto"/>
        <w:jc w:val="both"/>
        <w:rPr>
          <w:rStyle w:val="FootnoteSymbol"/>
        </w:rPr>
      </w:pPr>
      <w:r>
        <w:rPr>
          <w:rStyle w:val="FootnoteSymbol"/>
        </w:rPr>
        <w:tab/>
      </w:r>
      <w:proofErr w:type="spellStart"/>
      <w:r>
        <w:rPr>
          <w:rStyle w:val="FootnoteSymbol"/>
        </w:rPr>
        <w:t>Разумеется</w:t>
      </w:r>
      <w:proofErr w:type="spellEnd"/>
      <w:r>
        <w:rPr>
          <w:rStyle w:val="FootnoteSymbol"/>
        </w:rPr>
        <w:t xml:space="preserve">‚ </w:t>
      </w:r>
      <w:r>
        <w:rPr>
          <w:rStyle w:val="FootnoteSymbol"/>
          <w:lang w:val="ru-RU"/>
        </w:rPr>
        <w:t>существует</w:t>
      </w:r>
      <w:r>
        <w:rPr>
          <w:rStyle w:val="FootnoteSymbol"/>
        </w:rPr>
        <w:t xml:space="preserve"> </w:t>
      </w:r>
      <w:proofErr w:type="spellStart"/>
      <w:r>
        <w:rPr>
          <w:rStyle w:val="FootnoteSymbol"/>
        </w:rPr>
        <w:t>много</w:t>
      </w:r>
      <w:proofErr w:type="spellEnd"/>
      <w:r>
        <w:rPr>
          <w:rStyle w:val="FootnoteSymbol"/>
        </w:rPr>
        <w:t xml:space="preserve"> </w:t>
      </w:r>
      <w:proofErr w:type="spellStart"/>
      <w:r>
        <w:rPr>
          <w:rStyle w:val="FootnoteSymbol"/>
        </w:rPr>
        <w:t>других</w:t>
      </w:r>
      <w:proofErr w:type="spellEnd"/>
      <w:r>
        <w:rPr>
          <w:rStyle w:val="FootnoteSymbol"/>
        </w:rPr>
        <w:t xml:space="preserve"> </w:t>
      </w:r>
      <w:proofErr w:type="spellStart"/>
      <w:r>
        <w:rPr>
          <w:rStyle w:val="FootnoteSymbol"/>
        </w:rPr>
        <w:t>чешских</w:t>
      </w:r>
      <w:proofErr w:type="spellEnd"/>
      <w:r>
        <w:rPr>
          <w:rStyle w:val="FootnoteSymbol"/>
        </w:rPr>
        <w:t xml:space="preserve"> </w:t>
      </w:r>
      <w:proofErr w:type="spellStart"/>
      <w:r>
        <w:rPr>
          <w:rStyle w:val="FootnoteSymbol"/>
        </w:rPr>
        <w:t>отзывов</w:t>
      </w:r>
      <w:proofErr w:type="spellEnd"/>
      <w:r>
        <w:rPr>
          <w:rStyle w:val="FootnoteSymbol"/>
        </w:rPr>
        <w:t xml:space="preserve"> и </w:t>
      </w:r>
      <w:proofErr w:type="spellStart"/>
      <w:r>
        <w:rPr>
          <w:rStyle w:val="FootnoteSymbol"/>
        </w:rPr>
        <w:t>аналитических</w:t>
      </w:r>
      <w:proofErr w:type="spellEnd"/>
      <w:r>
        <w:rPr>
          <w:rStyle w:val="FootnoteSymbol"/>
        </w:rPr>
        <w:t xml:space="preserve"> </w:t>
      </w:r>
      <w:proofErr w:type="spellStart"/>
      <w:r>
        <w:rPr>
          <w:rStyle w:val="FootnoteSymbol"/>
        </w:rPr>
        <w:t>статей</w:t>
      </w:r>
      <w:proofErr w:type="spellEnd"/>
      <w:r>
        <w:rPr>
          <w:rStyle w:val="FootnoteSymbol"/>
        </w:rPr>
        <w:t xml:space="preserve"> о </w:t>
      </w:r>
      <w:proofErr w:type="spellStart"/>
      <w:r>
        <w:rPr>
          <w:rStyle w:val="FootnoteSymbol"/>
        </w:rPr>
        <w:t>Толстом</w:t>
      </w:r>
      <w:proofErr w:type="spellEnd"/>
      <w:r>
        <w:rPr>
          <w:rStyle w:val="FootnoteSymbol"/>
        </w:rPr>
        <w:t xml:space="preserve"> в </w:t>
      </w:r>
      <w:proofErr w:type="spellStart"/>
      <w:r>
        <w:rPr>
          <w:rStyle w:val="FootnoteSymbol"/>
        </w:rPr>
        <w:t>год</w:t>
      </w:r>
      <w:proofErr w:type="spellEnd"/>
      <w:r>
        <w:rPr>
          <w:rStyle w:val="FootnoteSymbol"/>
        </w:rPr>
        <w:t xml:space="preserve"> </w:t>
      </w:r>
      <w:proofErr w:type="spellStart"/>
      <w:r>
        <w:rPr>
          <w:rStyle w:val="FootnoteSymbol"/>
        </w:rPr>
        <w:t>его</w:t>
      </w:r>
      <w:proofErr w:type="spellEnd"/>
      <w:r>
        <w:rPr>
          <w:rStyle w:val="FootnoteSymbol"/>
        </w:rPr>
        <w:t xml:space="preserve"> </w:t>
      </w:r>
      <w:proofErr w:type="spellStart"/>
      <w:r>
        <w:rPr>
          <w:rStyle w:val="FootnoteSymbol"/>
        </w:rPr>
        <w:t>смерти</w:t>
      </w:r>
      <w:proofErr w:type="spellEnd"/>
      <w:r>
        <w:rPr>
          <w:rStyle w:val="FootnoteSymbol"/>
        </w:rPr>
        <w:t xml:space="preserve"> и </w:t>
      </w:r>
      <w:r>
        <w:rPr>
          <w:rStyle w:val="FootnoteSymbol"/>
          <w:lang w:val="ru-RU"/>
        </w:rPr>
        <w:t xml:space="preserve">некоторое число – </w:t>
      </w:r>
      <w:proofErr w:type="spellStart"/>
      <w:r>
        <w:rPr>
          <w:rStyle w:val="FootnoteSymbol"/>
        </w:rPr>
        <w:t>после</w:t>
      </w:r>
      <w:proofErr w:type="spellEnd"/>
      <w:r>
        <w:rPr>
          <w:rStyle w:val="FootnoteSymbol"/>
        </w:rPr>
        <w:t>.</w:t>
      </w:r>
      <w:r>
        <w:rPr>
          <w:rStyle w:val="Znakypropoznmkupodarou"/>
        </w:rPr>
        <w:footnoteReference w:id="49"/>
      </w:r>
      <w:r>
        <w:rPr>
          <w:rStyle w:val="FootnoteSymbol"/>
        </w:rPr>
        <w:t xml:space="preserve"> </w:t>
      </w:r>
      <w:proofErr w:type="spellStart"/>
      <w:r>
        <w:rPr>
          <w:rStyle w:val="FootnoteSymbol"/>
        </w:rPr>
        <w:t>Важно</w:t>
      </w:r>
      <w:proofErr w:type="spellEnd"/>
      <w:r>
        <w:rPr>
          <w:rStyle w:val="FootnoteSymbol"/>
        </w:rPr>
        <w:t xml:space="preserve">‚ </w:t>
      </w:r>
      <w:proofErr w:type="spellStart"/>
      <w:r>
        <w:rPr>
          <w:rStyle w:val="FootnoteSymbol"/>
        </w:rPr>
        <w:t>однако</w:t>
      </w:r>
      <w:proofErr w:type="spellEnd"/>
      <w:r>
        <w:rPr>
          <w:rStyle w:val="FootnoteSymbol"/>
        </w:rPr>
        <w:t xml:space="preserve">‚ </w:t>
      </w:r>
      <w:proofErr w:type="spellStart"/>
      <w:r>
        <w:rPr>
          <w:rStyle w:val="FootnoteSymbol"/>
        </w:rPr>
        <w:t>то</w:t>
      </w:r>
      <w:proofErr w:type="spellEnd"/>
      <w:r>
        <w:rPr>
          <w:rStyle w:val="FootnoteSymbol"/>
        </w:rPr>
        <w:t xml:space="preserve">‚ </w:t>
      </w:r>
      <w:proofErr w:type="spellStart"/>
      <w:r>
        <w:rPr>
          <w:rStyle w:val="FootnoteSymbol"/>
        </w:rPr>
        <w:t>ч</w:t>
      </w:r>
      <w:r>
        <w:rPr>
          <w:rStyle w:val="FootnoteSymbol"/>
          <w:lang w:val="ru-RU"/>
        </w:rPr>
        <w:t>т</w:t>
      </w:r>
      <w:proofErr w:type="spellEnd"/>
      <w:r>
        <w:rPr>
          <w:rStyle w:val="FootnoteSymbol"/>
        </w:rPr>
        <w:t xml:space="preserve">о </w:t>
      </w:r>
      <w:proofErr w:type="spellStart"/>
      <w:r>
        <w:rPr>
          <w:rStyle w:val="FootnoteSymbol"/>
        </w:rPr>
        <w:t>именно</w:t>
      </w:r>
      <w:proofErr w:type="spellEnd"/>
      <w:r>
        <w:rPr>
          <w:rStyle w:val="FootnoteSymbol"/>
        </w:rPr>
        <w:t xml:space="preserve"> в </w:t>
      </w:r>
      <w:proofErr w:type="spellStart"/>
      <w:r>
        <w:rPr>
          <w:rStyle w:val="FootnoteSymbol"/>
        </w:rPr>
        <w:t>упомянутых</w:t>
      </w:r>
      <w:proofErr w:type="spellEnd"/>
      <w:r>
        <w:rPr>
          <w:rStyle w:val="FootnoteSymbol"/>
        </w:rPr>
        <w:t xml:space="preserve"> </w:t>
      </w:r>
      <w:proofErr w:type="spellStart"/>
      <w:r>
        <w:rPr>
          <w:rStyle w:val="FootnoteSymbol"/>
        </w:rPr>
        <w:t>критических</w:t>
      </w:r>
      <w:proofErr w:type="spellEnd"/>
      <w:r>
        <w:rPr>
          <w:rStyle w:val="FootnoteSymbol"/>
        </w:rPr>
        <w:t xml:space="preserve"> </w:t>
      </w:r>
      <w:proofErr w:type="spellStart"/>
      <w:r>
        <w:rPr>
          <w:rStyle w:val="FootnoteSymbol"/>
        </w:rPr>
        <w:t>высказываниях</w:t>
      </w:r>
      <w:proofErr w:type="spellEnd"/>
      <w:r>
        <w:rPr>
          <w:rStyle w:val="FootnoteSymbol"/>
          <w:lang w:val="ru-RU"/>
        </w:rPr>
        <w:t xml:space="preserve">, </w:t>
      </w:r>
      <w:proofErr w:type="spellStart"/>
      <w:r>
        <w:rPr>
          <w:rStyle w:val="FootnoteSymbol"/>
        </w:rPr>
        <w:t>как</w:t>
      </w:r>
      <w:proofErr w:type="spellEnd"/>
      <w:r>
        <w:rPr>
          <w:rStyle w:val="FootnoteSymbol"/>
        </w:rPr>
        <w:t xml:space="preserve"> в </w:t>
      </w:r>
      <w:proofErr w:type="spellStart"/>
      <w:r>
        <w:rPr>
          <w:rStyle w:val="FootnoteSymbol"/>
        </w:rPr>
        <w:t>капле</w:t>
      </w:r>
      <w:proofErr w:type="spellEnd"/>
      <w:r>
        <w:rPr>
          <w:rStyle w:val="FootnoteSymbol"/>
        </w:rPr>
        <w:t xml:space="preserve"> </w:t>
      </w:r>
      <w:proofErr w:type="spellStart"/>
      <w:r>
        <w:rPr>
          <w:rStyle w:val="FootnoteSymbol"/>
        </w:rPr>
        <w:t>воды</w:t>
      </w:r>
      <w:proofErr w:type="spellEnd"/>
      <w:r>
        <w:rPr>
          <w:rStyle w:val="FootnoteSymbol"/>
          <w:lang w:val="ru-RU"/>
        </w:rPr>
        <w:t xml:space="preserve">, </w:t>
      </w:r>
      <w:proofErr w:type="spellStart"/>
      <w:r>
        <w:rPr>
          <w:rStyle w:val="FootnoteSymbol"/>
        </w:rPr>
        <w:t>сосредочивается</w:t>
      </w:r>
      <w:proofErr w:type="spellEnd"/>
      <w:r>
        <w:rPr>
          <w:rStyle w:val="FootnoteSymbol"/>
        </w:rPr>
        <w:t xml:space="preserve"> </w:t>
      </w:r>
      <w:proofErr w:type="spellStart"/>
      <w:r>
        <w:rPr>
          <w:rStyle w:val="FootnoteSymbol"/>
        </w:rPr>
        <w:t>все</w:t>
      </w:r>
      <w:proofErr w:type="spellEnd"/>
      <w:r>
        <w:rPr>
          <w:rStyle w:val="FootnoteSymbol"/>
        </w:rPr>
        <w:t xml:space="preserve"> </w:t>
      </w:r>
      <w:proofErr w:type="spellStart"/>
      <w:r>
        <w:rPr>
          <w:rStyle w:val="FootnoteSymbol"/>
        </w:rPr>
        <w:t>суще</w:t>
      </w:r>
      <w:r>
        <w:rPr>
          <w:rStyle w:val="FootnoteSymbol"/>
          <w:lang w:val="ru-RU"/>
        </w:rPr>
        <w:t>с</w:t>
      </w:r>
      <w:r>
        <w:rPr>
          <w:rStyle w:val="FootnoteSymbol"/>
        </w:rPr>
        <w:t>твеннное</w:t>
      </w:r>
      <w:proofErr w:type="spellEnd"/>
      <w:r>
        <w:rPr>
          <w:rStyle w:val="FootnoteSymbol"/>
        </w:rPr>
        <w:t xml:space="preserve">‚ </w:t>
      </w:r>
      <w:proofErr w:type="spellStart"/>
      <w:r>
        <w:rPr>
          <w:rStyle w:val="FootnoteSymbol"/>
        </w:rPr>
        <w:t>доминантное</w:t>
      </w:r>
      <w:proofErr w:type="spellEnd"/>
      <w:r>
        <w:rPr>
          <w:rStyle w:val="FootnoteSymbol"/>
        </w:rPr>
        <w:t xml:space="preserve"> в </w:t>
      </w:r>
      <w:proofErr w:type="spellStart"/>
      <w:r>
        <w:rPr>
          <w:rStyle w:val="FootnoteSymbol"/>
        </w:rPr>
        <w:t>чешском</w:t>
      </w:r>
      <w:proofErr w:type="spellEnd"/>
      <w:r>
        <w:rPr>
          <w:rStyle w:val="FootnoteSymbol"/>
        </w:rPr>
        <w:t xml:space="preserve"> </w:t>
      </w:r>
      <w:proofErr w:type="spellStart"/>
      <w:r>
        <w:rPr>
          <w:rStyle w:val="FootnoteSymbol"/>
        </w:rPr>
        <w:t>восприятии</w:t>
      </w:r>
      <w:proofErr w:type="spellEnd"/>
      <w:r>
        <w:rPr>
          <w:rStyle w:val="FootnoteSymbol"/>
        </w:rPr>
        <w:t xml:space="preserve"> </w:t>
      </w:r>
      <w:proofErr w:type="spellStart"/>
      <w:r>
        <w:rPr>
          <w:rStyle w:val="FootnoteSymbol"/>
        </w:rPr>
        <w:t>творчества</w:t>
      </w:r>
      <w:proofErr w:type="spellEnd"/>
      <w:r>
        <w:rPr>
          <w:rStyle w:val="FootnoteSymbol"/>
        </w:rPr>
        <w:t xml:space="preserve"> </w:t>
      </w:r>
      <w:proofErr w:type="spellStart"/>
      <w:r>
        <w:rPr>
          <w:rStyle w:val="FootnoteSymbol"/>
        </w:rPr>
        <w:t>Толстого</w:t>
      </w:r>
      <w:proofErr w:type="spellEnd"/>
      <w:r>
        <w:rPr>
          <w:rStyle w:val="FootnoteSymbol"/>
        </w:rPr>
        <w:t xml:space="preserve"> и </w:t>
      </w:r>
      <w:proofErr w:type="spellStart"/>
      <w:r>
        <w:rPr>
          <w:rStyle w:val="FootnoteSymbol"/>
        </w:rPr>
        <w:t>что</w:t>
      </w:r>
      <w:proofErr w:type="spellEnd"/>
      <w:r>
        <w:rPr>
          <w:rStyle w:val="FootnoteSymbol"/>
        </w:rPr>
        <w:t xml:space="preserve"> </w:t>
      </w:r>
      <w:proofErr w:type="spellStart"/>
      <w:r>
        <w:rPr>
          <w:rStyle w:val="FootnoteSymbol"/>
        </w:rPr>
        <w:t>сконцентрировалось</w:t>
      </w:r>
      <w:proofErr w:type="spellEnd"/>
      <w:r>
        <w:rPr>
          <w:rStyle w:val="FootnoteSymbol"/>
        </w:rPr>
        <w:t xml:space="preserve"> в </w:t>
      </w:r>
      <w:proofErr w:type="spellStart"/>
      <w:r>
        <w:rPr>
          <w:rStyle w:val="FootnoteSymbol"/>
        </w:rPr>
        <w:t>некрологах</w:t>
      </w:r>
      <w:proofErr w:type="spellEnd"/>
      <w:r>
        <w:rPr>
          <w:rStyle w:val="FootnoteSymbol"/>
        </w:rPr>
        <w:t xml:space="preserve"> и </w:t>
      </w:r>
      <w:proofErr w:type="spellStart"/>
      <w:r>
        <w:rPr>
          <w:rStyle w:val="FootnoteSymbol"/>
        </w:rPr>
        <w:t>статьях</w:t>
      </w:r>
      <w:proofErr w:type="spellEnd"/>
      <w:r>
        <w:rPr>
          <w:rStyle w:val="FootnoteSymbol"/>
        </w:rPr>
        <w:t xml:space="preserve">‚ </w:t>
      </w:r>
      <w:proofErr w:type="spellStart"/>
      <w:r>
        <w:rPr>
          <w:rStyle w:val="FootnoteSymbol"/>
        </w:rPr>
        <w:t>посвященных</w:t>
      </w:r>
      <w:proofErr w:type="spellEnd"/>
      <w:r>
        <w:rPr>
          <w:rStyle w:val="FootnoteSymbol"/>
        </w:rPr>
        <w:t xml:space="preserve"> </w:t>
      </w:r>
      <w:proofErr w:type="spellStart"/>
      <w:r>
        <w:rPr>
          <w:rStyle w:val="FootnoteSymbol"/>
        </w:rPr>
        <w:t>памяти</w:t>
      </w:r>
      <w:proofErr w:type="spellEnd"/>
      <w:r>
        <w:rPr>
          <w:rStyle w:val="FootnoteSymbol"/>
        </w:rPr>
        <w:t xml:space="preserve"> </w:t>
      </w:r>
      <w:proofErr w:type="spellStart"/>
      <w:r>
        <w:rPr>
          <w:rStyle w:val="FootnoteSymbol"/>
        </w:rPr>
        <w:t>писателя</w:t>
      </w:r>
      <w:proofErr w:type="spellEnd"/>
      <w:r>
        <w:rPr>
          <w:rStyle w:val="FootnoteSymbol"/>
        </w:rPr>
        <w:t xml:space="preserve">. </w:t>
      </w:r>
      <w:proofErr w:type="spellStart"/>
      <w:r>
        <w:rPr>
          <w:rStyle w:val="FootnoteSymbol"/>
        </w:rPr>
        <w:t>Толстой</w:t>
      </w:r>
      <w:proofErr w:type="spellEnd"/>
      <w:r>
        <w:rPr>
          <w:rStyle w:val="FootnoteSymbol"/>
        </w:rPr>
        <w:t xml:space="preserve"> </w:t>
      </w:r>
      <w:proofErr w:type="spellStart"/>
      <w:r>
        <w:rPr>
          <w:rStyle w:val="FootnoteSymbol"/>
        </w:rPr>
        <w:t>перешагнул</w:t>
      </w:r>
      <w:proofErr w:type="spellEnd"/>
      <w:r>
        <w:rPr>
          <w:rStyle w:val="FootnoteSymbol"/>
        </w:rPr>
        <w:t xml:space="preserve"> </w:t>
      </w:r>
      <w:proofErr w:type="spellStart"/>
      <w:r>
        <w:rPr>
          <w:rStyle w:val="FootnoteSymbol"/>
        </w:rPr>
        <w:t>сферу</w:t>
      </w:r>
      <w:proofErr w:type="spellEnd"/>
      <w:r>
        <w:rPr>
          <w:rStyle w:val="FootnoteSymbol"/>
        </w:rPr>
        <w:t xml:space="preserve"> </w:t>
      </w:r>
      <w:proofErr w:type="spellStart"/>
      <w:r>
        <w:rPr>
          <w:rStyle w:val="FootnoteSymbol"/>
        </w:rPr>
        <w:t>искусства</w:t>
      </w:r>
      <w:proofErr w:type="spellEnd"/>
      <w:r>
        <w:rPr>
          <w:rStyle w:val="FootnoteSymbol"/>
        </w:rPr>
        <w:t xml:space="preserve"> и </w:t>
      </w:r>
      <w:proofErr w:type="spellStart"/>
      <w:r>
        <w:rPr>
          <w:rStyle w:val="FootnoteSymbol"/>
        </w:rPr>
        <w:t>художественной</w:t>
      </w:r>
      <w:proofErr w:type="spellEnd"/>
      <w:r>
        <w:rPr>
          <w:rStyle w:val="FootnoteSymbol"/>
        </w:rPr>
        <w:t xml:space="preserve"> </w:t>
      </w:r>
      <w:proofErr w:type="spellStart"/>
      <w:r>
        <w:rPr>
          <w:rStyle w:val="FootnoteSymbol"/>
        </w:rPr>
        <w:t>литературы</w:t>
      </w:r>
      <w:proofErr w:type="spellEnd"/>
      <w:r>
        <w:rPr>
          <w:rStyle w:val="FootnoteSymbol"/>
        </w:rPr>
        <w:t xml:space="preserve"> и </w:t>
      </w:r>
      <w:proofErr w:type="spellStart"/>
      <w:r>
        <w:rPr>
          <w:rStyle w:val="FootnoteSymbol"/>
        </w:rPr>
        <w:t>считался</w:t>
      </w:r>
      <w:proofErr w:type="spellEnd"/>
      <w:r>
        <w:rPr>
          <w:rStyle w:val="FootnoteSymbol"/>
        </w:rPr>
        <w:t xml:space="preserve"> </w:t>
      </w:r>
      <w:proofErr w:type="spellStart"/>
      <w:r>
        <w:rPr>
          <w:rStyle w:val="FootnoteSymbol"/>
        </w:rPr>
        <w:t>скорее</w:t>
      </w:r>
      <w:proofErr w:type="spellEnd"/>
      <w:r>
        <w:rPr>
          <w:rStyle w:val="FootnoteSymbol"/>
        </w:rPr>
        <w:t xml:space="preserve"> </w:t>
      </w:r>
      <w:proofErr w:type="spellStart"/>
      <w:r>
        <w:rPr>
          <w:rStyle w:val="FootnoteSymbol"/>
        </w:rPr>
        <w:t>мыслителем</w:t>
      </w:r>
      <w:proofErr w:type="spellEnd"/>
      <w:r>
        <w:rPr>
          <w:rStyle w:val="FootnoteSymbol"/>
        </w:rPr>
        <w:t xml:space="preserve">‚ </w:t>
      </w:r>
      <w:proofErr w:type="spellStart"/>
      <w:r>
        <w:rPr>
          <w:rStyle w:val="FootnoteSymbol"/>
        </w:rPr>
        <w:t>так</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некоторые</w:t>
      </w:r>
      <w:proofErr w:type="spellEnd"/>
      <w:r>
        <w:rPr>
          <w:rStyle w:val="FootnoteSymbol"/>
        </w:rPr>
        <w:t xml:space="preserve"> </w:t>
      </w:r>
      <w:proofErr w:type="spellStart"/>
      <w:r>
        <w:rPr>
          <w:rStyle w:val="FootnoteSymbol"/>
        </w:rPr>
        <w:t>авторы</w:t>
      </w:r>
      <w:proofErr w:type="spellEnd"/>
      <w:r>
        <w:rPr>
          <w:rStyle w:val="FootnoteSymbol"/>
        </w:rPr>
        <w:t xml:space="preserve"> </w:t>
      </w:r>
      <w:proofErr w:type="spellStart"/>
      <w:r>
        <w:rPr>
          <w:rStyle w:val="FootnoteSymbol"/>
        </w:rPr>
        <w:t>обзорных</w:t>
      </w:r>
      <w:proofErr w:type="spellEnd"/>
      <w:r>
        <w:rPr>
          <w:rStyle w:val="FootnoteSymbol"/>
        </w:rPr>
        <w:t xml:space="preserve"> </w:t>
      </w:r>
      <w:proofErr w:type="spellStart"/>
      <w:r>
        <w:rPr>
          <w:rStyle w:val="FootnoteSymbol"/>
        </w:rPr>
        <w:t>статей</w:t>
      </w:r>
      <w:proofErr w:type="spellEnd"/>
      <w:r>
        <w:rPr>
          <w:rStyle w:val="FootnoteSymbol"/>
        </w:rPr>
        <w:t xml:space="preserve"> </w:t>
      </w:r>
      <w:proofErr w:type="spellStart"/>
      <w:r>
        <w:rPr>
          <w:rStyle w:val="FootnoteSymbol"/>
        </w:rPr>
        <w:t>забывали</w:t>
      </w:r>
      <w:proofErr w:type="spellEnd"/>
      <w:r>
        <w:rPr>
          <w:rStyle w:val="FootnoteSymbol"/>
        </w:rPr>
        <w:t xml:space="preserve"> о </w:t>
      </w:r>
      <w:proofErr w:type="spellStart"/>
      <w:r>
        <w:rPr>
          <w:rStyle w:val="FootnoteSymbol"/>
        </w:rPr>
        <w:t>нем</w:t>
      </w:r>
      <w:proofErr w:type="spellEnd"/>
      <w:r>
        <w:rPr>
          <w:rStyle w:val="FootnoteSymbol"/>
        </w:rPr>
        <w:t xml:space="preserve"> </w:t>
      </w:r>
      <w:proofErr w:type="spellStart"/>
      <w:r>
        <w:rPr>
          <w:rStyle w:val="FootnoteSymbol"/>
        </w:rPr>
        <w:t>как</w:t>
      </w:r>
      <w:proofErr w:type="spellEnd"/>
      <w:r>
        <w:rPr>
          <w:rStyle w:val="FootnoteSymbol"/>
        </w:rPr>
        <w:t xml:space="preserve"> о </w:t>
      </w:r>
      <w:proofErr w:type="spellStart"/>
      <w:r>
        <w:rPr>
          <w:rStyle w:val="FootnoteSymbol"/>
        </w:rPr>
        <w:t>художнике</w:t>
      </w:r>
      <w:proofErr w:type="spellEnd"/>
      <w:r>
        <w:rPr>
          <w:rStyle w:val="FootnoteSymbol"/>
        </w:rPr>
        <w:t xml:space="preserve">. С </w:t>
      </w:r>
      <w:proofErr w:type="spellStart"/>
      <w:r>
        <w:rPr>
          <w:rStyle w:val="FootnoteSymbol"/>
        </w:rPr>
        <w:t>этим</w:t>
      </w:r>
      <w:proofErr w:type="spellEnd"/>
      <w:r>
        <w:rPr>
          <w:rStyle w:val="FootnoteSymbol"/>
        </w:rPr>
        <w:t xml:space="preserve"> </w:t>
      </w:r>
      <w:proofErr w:type="spellStart"/>
      <w:r>
        <w:rPr>
          <w:rStyle w:val="FootnoteSymbol"/>
        </w:rPr>
        <w:t>аспектом</w:t>
      </w:r>
      <w:proofErr w:type="spellEnd"/>
      <w:r>
        <w:rPr>
          <w:rStyle w:val="FootnoteSymbol"/>
        </w:rPr>
        <w:t xml:space="preserve"> </w:t>
      </w:r>
      <w:proofErr w:type="spellStart"/>
      <w:r>
        <w:rPr>
          <w:rStyle w:val="FootnoteSymbol"/>
        </w:rPr>
        <w:t>связан</w:t>
      </w:r>
      <w:proofErr w:type="spellEnd"/>
      <w:r>
        <w:rPr>
          <w:rStyle w:val="FootnoteSymbol"/>
        </w:rPr>
        <w:t xml:space="preserve"> и </w:t>
      </w:r>
      <w:proofErr w:type="spellStart"/>
      <w:r>
        <w:rPr>
          <w:rStyle w:val="FootnoteSymbol"/>
        </w:rPr>
        <w:t>образ</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славянина</w:t>
      </w:r>
      <w:proofErr w:type="spellEnd"/>
      <w:r>
        <w:rPr>
          <w:rStyle w:val="FootnoteSymbol"/>
        </w:rPr>
        <w:t xml:space="preserve"> и </w:t>
      </w:r>
      <w:proofErr w:type="spellStart"/>
      <w:r>
        <w:rPr>
          <w:rStyle w:val="FootnoteSymbol"/>
        </w:rPr>
        <w:t>вообще</w:t>
      </w:r>
      <w:proofErr w:type="spellEnd"/>
      <w:r>
        <w:rPr>
          <w:rStyle w:val="FootnoteSymbol"/>
        </w:rPr>
        <w:t xml:space="preserve"> </w:t>
      </w:r>
      <w:proofErr w:type="spellStart"/>
      <w:r>
        <w:rPr>
          <w:rStyle w:val="FootnoteSymbol"/>
        </w:rPr>
        <w:t>славянский</w:t>
      </w:r>
      <w:proofErr w:type="spellEnd"/>
      <w:r>
        <w:rPr>
          <w:rStyle w:val="FootnoteSymbol"/>
        </w:rPr>
        <w:t xml:space="preserve"> </w:t>
      </w:r>
      <w:proofErr w:type="spellStart"/>
      <w:r>
        <w:rPr>
          <w:rStyle w:val="FootnoteSymbol"/>
        </w:rPr>
        <w:t>вопрос</w:t>
      </w:r>
      <w:proofErr w:type="spellEnd"/>
      <w:r>
        <w:rPr>
          <w:rStyle w:val="FootnoteSymbol"/>
        </w:rPr>
        <w:t xml:space="preserve">‚ </w:t>
      </w:r>
      <w:proofErr w:type="spellStart"/>
      <w:r>
        <w:rPr>
          <w:rStyle w:val="FootnoteSymbol"/>
        </w:rPr>
        <w:t>что</w:t>
      </w:r>
      <w:proofErr w:type="spellEnd"/>
      <w:r>
        <w:rPr>
          <w:rStyle w:val="FootnoteSymbol"/>
        </w:rPr>
        <w:t xml:space="preserve"> </w:t>
      </w:r>
      <w:proofErr w:type="spellStart"/>
      <w:r>
        <w:rPr>
          <w:rStyle w:val="FootnoteSymbol"/>
        </w:rPr>
        <w:t>звучит</w:t>
      </w:r>
      <w:proofErr w:type="spellEnd"/>
      <w:r>
        <w:rPr>
          <w:rStyle w:val="FootnoteSymbol"/>
        </w:rPr>
        <w:t xml:space="preserve"> </w:t>
      </w:r>
      <w:proofErr w:type="spellStart"/>
      <w:r>
        <w:rPr>
          <w:rStyle w:val="FootnoteSymbol"/>
        </w:rPr>
        <w:t>немного</w:t>
      </w:r>
      <w:proofErr w:type="spellEnd"/>
      <w:r>
        <w:rPr>
          <w:rStyle w:val="FootnoteSymbol"/>
        </w:rPr>
        <w:t xml:space="preserve"> </w:t>
      </w:r>
      <w:proofErr w:type="spellStart"/>
      <w:r>
        <w:rPr>
          <w:rStyle w:val="FootnoteSymbol"/>
        </w:rPr>
        <w:t>фальшиво</w:t>
      </w:r>
      <w:proofErr w:type="spellEnd"/>
      <w:r>
        <w:rPr>
          <w:rStyle w:val="FootnoteSymbol"/>
        </w:rPr>
        <w:t xml:space="preserve">‚ </w:t>
      </w:r>
      <w:proofErr w:type="spellStart"/>
      <w:r>
        <w:rPr>
          <w:rStyle w:val="FootnoteSymbol"/>
        </w:rPr>
        <w:t>неправдиво</w:t>
      </w:r>
      <w:proofErr w:type="spellEnd"/>
      <w:r>
        <w:rPr>
          <w:rStyle w:val="FootnoteSymbol"/>
        </w:rPr>
        <w:t xml:space="preserve">. </w:t>
      </w:r>
      <w:proofErr w:type="spellStart"/>
      <w:r>
        <w:rPr>
          <w:rStyle w:val="FootnoteSymbol"/>
        </w:rPr>
        <w:t>Тем</w:t>
      </w:r>
      <w:proofErr w:type="spellEnd"/>
      <w:r>
        <w:rPr>
          <w:rStyle w:val="FootnoteSymbol"/>
        </w:rPr>
        <w:t xml:space="preserve"> </w:t>
      </w:r>
      <w:proofErr w:type="spellStart"/>
      <w:r>
        <w:rPr>
          <w:rStyle w:val="FootnoteSymbol"/>
        </w:rPr>
        <w:t>не</w:t>
      </w:r>
      <w:proofErr w:type="spellEnd"/>
      <w:r>
        <w:rPr>
          <w:rStyle w:val="FootnoteSymbol"/>
        </w:rPr>
        <w:t xml:space="preserve"> </w:t>
      </w:r>
      <w:proofErr w:type="spellStart"/>
      <w:r>
        <w:rPr>
          <w:rStyle w:val="FootnoteSymbol"/>
        </w:rPr>
        <w:t>менее</w:t>
      </w:r>
      <w:proofErr w:type="spellEnd"/>
      <w:r>
        <w:rPr>
          <w:rStyle w:val="FootnoteSymbol"/>
        </w:rPr>
        <w:t xml:space="preserve">‚ </w:t>
      </w:r>
      <w:proofErr w:type="spellStart"/>
      <w:r>
        <w:rPr>
          <w:rStyle w:val="FootnoteSymbol"/>
        </w:rPr>
        <w:t>Толстой</w:t>
      </w:r>
      <w:proofErr w:type="spellEnd"/>
      <w:r>
        <w:rPr>
          <w:rStyle w:val="FootnoteSymbol"/>
        </w:rPr>
        <w:t xml:space="preserve"> </w:t>
      </w:r>
      <w:proofErr w:type="spellStart"/>
      <w:r>
        <w:rPr>
          <w:rStyle w:val="FootnoteSymbol"/>
        </w:rPr>
        <w:t>стал</w:t>
      </w:r>
      <w:proofErr w:type="spellEnd"/>
      <w:r>
        <w:rPr>
          <w:rStyle w:val="FootnoteSymbol"/>
        </w:rPr>
        <w:t xml:space="preserve"> в  </w:t>
      </w:r>
      <w:proofErr w:type="spellStart"/>
      <w:r>
        <w:rPr>
          <w:rStyle w:val="FootnoteSymbol"/>
        </w:rPr>
        <w:t>глазах</w:t>
      </w:r>
      <w:proofErr w:type="spellEnd"/>
      <w:r>
        <w:rPr>
          <w:rStyle w:val="FootnoteSymbol"/>
        </w:rPr>
        <w:t xml:space="preserve"> </w:t>
      </w:r>
      <w:proofErr w:type="spellStart"/>
      <w:r>
        <w:rPr>
          <w:rStyle w:val="FootnoteSymbol"/>
        </w:rPr>
        <w:t>чехов</w:t>
      </w:r>
      <w:proofErr w:type="spellEnd"/>
      <w:r>
        <w:rPr>
          <w:rStyle w:val="FootnoteSymbol"/>
        </w:rPr>
        <w:t xml:space="preserve"> </w:t>
      </w:r>
      <w:proofErr w:type="spellStart"/>
      <w:r>
        <w:rPr>
          <w:rStyle w:val="FootnoteSymbol"/>
        </w:rPr>
        <w:t>представителем</w:t>
      </w:r>
      <w:proofErr w:type="spellEnd"/>
      <w:r>
        <w:rPr>
          <w:rStyle w:val="FootnoteSymbol"/>
        </w:rPr>
        <w:t xml:space="preserve"> </w:t>
      </w:r>
      <w:proofErr w:type="spellStart"/>
      <w:r>
        <w:rPr>
          <w:rStyle w:val="FootnoteSymbol"/>
        </w:rPr>
        <w:t>России</w:t>
      </w:r>
      <w:proofErr w:type="spellEnd"/>
      <w:r>
        <w:rPr>
          <w:rStyle w:val="FootnoteSymbol"/>
        </w:rPr>
        <w:t xml:space="preserve"> и </w:t>
      </w:r>
      <w:proofErr w:type="spellStart"/>
      <w:r>
        <w:rPr>
          <w:rStyle w:val="FootnoteSymbol"/>
        </w:rPr>
        <w:t>Востока</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альтернативы</w:t>
      </w:r>
      <w:proofErr w:type="spellEnd"/>
      <w:r>
        <w:rPr>
          <w:rStyle w:val="FootnoteSymbol"/>
        </w:rPr>
        <w:t xml:space="preserve">‚ </w:t>
      </w:r>
      <w:proofErr w:type="spellStart"/>
      <w:r>
        <w:rPr>
          <w:rStyle w:val="FootnoteSymbol"/>
        </w:rPr>
        <w:t>которая</w:t>
      </w:r>
      <w:proofErr w:type="spellEnd"/>
      <w:r>
        <w:rPr>
          <w:rStyle w:val="FootnoteSymbol"/>
        </w:rPr>
        <w:t xml:space="preserve"> </w:t>
      </w:r>
      <w:proofErr w:type="spellStart"/>
      <w:r>
        <w:rPr>
          <w:rStyle w:val="FootnoteSymbol"/>
        </w:rPr>
        <w:t>прямолинейно</w:t>
      </w:r>
      <w:proofErr w:type="spellEnd"/>
      <w:r>
        <w:rPr>
          <w:rStyle w:val="FootnoteSymbol"/>
        </w:rPr>
        <w:t xml:space="preserve"> </w:t>
      </w:r>
      <w:proofErr w:type="spellStart"/>
      <w:r>
        <w:rPr>
          <w:rStyle w:val="FootnoteSymbol"/>
        </w:rPr>
        <w:t>неприемлема</w:t>
      </w:r>
      <w:proofErr w:type="spellEnd"/>
      <w:r>
        <w:rPr>
          <w:rStyle w:val="FootnoteSymbol"/>
        </w:rPr>
        <w:t xml:space="preserve">‚ </w:t>
      </w:r>
      <w:proofErr w:type="spellStart"/>
      <w:r>
        <w:rPr>
          <w:rStyle w:val="FootnoteSymbol"/>
        </w:rPr>
        <w:t>однако</w:t>
      </w:r>
      <w:proofErr w:type="spellEnd"/>
      <w:r>
        <w:rPr>
          <w:rStyle w:val="FootnoteSymbol"/>
        </w:rPr>
        <w:t xml:space="preserve"> </w:t>
      </w:r>
      <w:proofErr w:type="spellStart"/>
      <w:r>
        <w:rPr>
          <w:rStyle w:val="FootnoteSymbol"/>
        </w:rPr>
        <w:t>функционирует</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критическое</w:t>
      </w:r>
      <w:proofErr w:type="spellEnd"/>
      <w:r>
        <w:rPr>
          <w:rStyle w:val="FootnoteSymbol"/>
        </w:rPr>
        <w:t xml:space="preserve"> </w:t>
      </w:r>
      <w:proofErr w:type="spellStart"/>
      <w:r>
        <w:rPr>
          <w:rStyle w:val="FootnoteSymbol"/>
        </w:rPr>
        <w:t>зеркало</w:t>
      </w:r>
      <w:proofErr w:type="spellEnd"/>
      <w:r>
        <w:rPr>
          <w:rStyle w:val="FootnoteSymbol"/>
        </w:rPr>
        <w:t xml:space="preserve"> </w:t>
      </w:r>
      <w:proofErr w:type="spellStart"/>
      <w:r>
        <w:rPr>
          <w:rStyle w:val="FootnoteSymbol"/>
        </w:rPr>
        <w:t>концепций</w:t>
      </w:r>
      <w:proofErr w:type="spellEnd"/>
      <w:r>
        <w:rPr>
          <w:rStyle w:val="FootnoteSymbol"/>
        </w:rPr>
        <w:t xml:space="preserve"> </w:t>
      </w:r>
      <w:proofErr w:type="spellStart"/>
      <w:r>
        <w:rPr>
          <w:rStyle w:val="FootnoteSymbol"/>
        </w:rPr>
        <w:t>евройского</w:t>
      </w:r>
      <w:proofErr w:type="spellEnd"/>
      <w:r>
        <w:rPr>
          <w:rStyle w:val="FootnoteSymbol"/>
        </w:rPr>
        <w:t xml:space="preserve"> </w:t>
      </w:r>
      <w:proofErr w:type="spellStart"/>
      <w:r>
        <w:rPr>
          <w:rStyle w:val="FootnoteSymbol"/>
        </w:rPr>
        <w:t>Запада</w:t>
      </w:r>
      <w:proofErr w:type="spellEnd"/>
      <w:r>
        <w:rPr>
          <w:rStyle w:val="FootnoteSymbol"/>
        </w:rPr>
        <w:t xml:space="preserve">. </w:t>
      </w:r>
      <w:proofErr w:type="spellStart"/>
      <w:r>
        <w:rPr>
          <w:rStyle w:val="FootnoteSymbol"/>
        </w:rPr>
        <w:t>Кроме</w:t>
      </w:r>
      <w:proofErr w:type="spellEnd"/>
      <w:r>
        <w:rPr>
          <w:rStyle w:val="FootnoteSymbol"/>
        </w:rPr>
        <w:t xml:space="preserve"> </w:t>
      </w:r>
      <w:proofErr w:type="spellStart"/>
      <w:r>
        <w:rPr>
          <w:rStyle w:val="FootnoteSymbol"/>
        </w:rPr>
        <w:t>того</w:t>
      </w:r>
      <w:proofErr w:type="spellEnd"/>
      <w:r>
        <w:rPr>
          <w:rStyle w:val="FootnoteSymbol"/>
        </w:rPr>
        <w:t xml:space="preserve">‚ в </w:t>
      </w:r>
      <w:proofErr w:type="spellStart"/>
      <w:r>
        <w:rPr>
          <w:rStyle w:val="FootnoteSymbol"/>
        </w:rPr>
        <w:t>некоторых</w:t>
      </w:r>
      <w:proofErr w:type="spellEnd"/>
      <w:r>
        <w:rPr>
          <w:rStyle w:val="FootnoteSymbol"/>
        </w:rPr>
        <w:t xml:space="preserve"> </w:t>
      </w:r>
      <w:proofErr w:type="spellStart"/>
      <w:r>
        <w:rPr>
          <w:rStyle w:val="FootnoteSymbol"/>
        </w:rPr>
        <w:t>статьях</w:t>
      </w:r>
      <w:proofErr w:type="spellEnd"/>
      <w:r>
        <w:rPr>
          <w:rStyle w:val="FootnoteSymbol"/>
        </w:rPr>
        <w:t xml:space="preserve"> </w:t>
      </w:r>
      <w:proofErr w:type="spellStart"/>
      <w:r>
        <w:rPr>
          <w:rStyle w:val="FootnoteSymbol"/>
        </w:rPr>
        <w:t>искусство</w:t>
      </w:r>
      <w:proofErr w:type="spellEnd"/>
      <w:r>
        <w:rPr>
          <w:rStyle w:val="FootnoteSymbol"/>
        </w:rPr>
        <w:t xml:space="preserve"> </w:t>
      </w:r>
      <w:proofErr w:type="spellStart"/>
      <w:r>
        <w:rPr>
          <w:rStyle w:val="FootnoteSymbol"/>
        </w:rPr>
        <w:t>Толстого</w:t>
      </w:r>
      <w:proofErr w:type="spellEnd"/>
      <w:r>
        <w:rPr>
          <w:rStyle w:val="FootnoteSymbol"/>
        </w:rPr>
        <w:t xml:space="preserve"> </w:t>
      </w:r>
      <w:proofErr w:type="spellStart"/>
      <w:r>
        <w:rPr>
          <w:rStyle w:val="FootnoteSymbol"/>
        </w:rPr>
        <w:t>как</w:t>
      </w:r>
      <w:proofErr w:type="spellEnd"/>
      <w:r>
        <w:rPr>
          <w:rStyle w:val="FootnoteSymbol"/>
        </w:rPr>
        <w:t xml:space="preserve"> </w:t>
      </w:r>
      <w:proofErr w:type="spellStart"/>
      <w:r>
        <w:rPr>
          <w:rStyle w:val="FootnoteSymbol"/>
        </w:rPr>
        <w:t>пример</w:t>
      </w:r>
      <w:proofErr w:type="spellEnd"/>
      <w:r>
        <w:rPr>
          <w:rStyle w:val="FootnoteSymbol"/>
        </w:rPr>
        <w:t xml:space="preserve"> </w:t>
      </w:r>
      <w:proofErr w:type="spellStart"/>
      <w:r>
        <w:rPr>
          <w:rStyle w:val="FootnoteSymbol"/>
        </w:rPr>
        <w:t>уровня</w:t>
      </w:r>
      <w:proofErr w:type="spellEnd"/>
      <w:r>
        <w:rPr>
          <w:rStyle w:val="FootnoteSymbol"/>
        </w:rPr>
        <w:t xml:space="preserve"> </w:t>
      </w:r>
      <w:proofErr w:type="spellStart"/>
      <w:r>
        <w:rPr>
          <w:rStyle w:val="FootnoteSymbol"/>
        </w:rPr>
        <w:t>мировой</w:t>
      </w:r>
      <w:proofErr w:type="spellEnd"/>
      <w:r>
        <w:rPr>
          <w:rStyle w:val="FootnoteSymbol"/>
        </w:rPr>
        <w:t xml:space="preserve"> </w:t>
      </w:r>
      <w:proofErr w:type="spellStart"/>
      <w:r>
        <w:rPr>
          <w:rStyle w:val="FootnoteSymbol"/>
        </w:rPr>
        <w:t>литературы</w:t>
      </w:r>
      <w:proofErr w:type="spellEnd"/>
      <w:r>
        <w:rPr>
          <w:rStyle w:val="FootnoteSymbol"/>
        </w:rPr>
        <w:t xml:space="preserve"> </w:t>
      </w:r>
      <w:proofErr w:type="spellStart"/>
      <w:r>
        <w:rPr>
          <w:rStyle w:val="FootnoteSymbol"/>
        </w:rPr>
        <w:t>становится</w:t>
      </w:r>
      <w:proofErr w:type="spellEnd"/>
      <w:r>
        <w:rPr>
          <w:rStyle w:val="FootnoteSymbol"/>
        </w:rPr>
        <w:t xml:space="preserve"> </w:t>
      </w:r>
      <w:proofErr w:type="spellStart"/>
      <w:r>
        <w:rPr>
          <w:rStyle w:val="FootnoteSymbol"/>
        </w:rPr>
        <w:t>орудием</w:t>
      </w:r>
      <w:proofErr w:type="spellEnd"/>
      <w:r>
        <w:rPr>
          <w:rStyle w:val="FootnoteSymbol"/>
        </w:rPr>
        <w:t xml:space="preserve"> </w:t>
      </w:r>
      <w:proofErr w:type="spellStart"/>
      <w:r>
        <w:rPr>
          <w:rStyle w:val="FootnoteSymbol"/>
        </w:rPr>
        <w:t>критики</w:t>
      </w:r>
      <w:proofErr w:type="spellEnd"/>
      <w:r>
        <w:rPr>
          <w:rStyle w:val="FootnoteSymbol"/>
        </w:rPr>
        <w:t xml:space="preserve"> </w:t>
      </w:r>
      <w:proofErr w:type="spellStart"/>
      <w:r>
        <w:rPr>
          <w:rStyle w:val="FootnoteSymbol"/>
        </w:rPr>
        <w:t>художественного</w:t>
      </w:r>
      <w:proofErr w:type="spellEnd"/>
      <w:r>
        <w:rPr>
          <w:rStyle w:val="FootnoteSymbol"/>
        </w:rPr>
        <w:t xml:space="preserve"> </w:t>
      </w:r>
      <w:proofErr w:type="spellStart"/>
      <w:r>
        <w:rPr>
          <w:rStyle w:val="FootnoteSymbol"/>
        </w:rPr>
        <w:t>уровня</w:t>
      </w:r>
      <w:proofErr w:type="spellEnd"/>
      <w:r>
        <w:rPr>
          <w:rStyle w:val="FootnoteSymbol"/>
        </w:rPr>
        <w:t xml:space="preserve"> </w:t>
      </w:r>
      <w:proofErr w:type="spellStart"/>
      <w:r>
        <w:rPr>
          <w:rStyle w:val="FootnoteSymbol"/>
        </w:rPr>
        <w:t>чешской</w:t>
      </w:r>
      <w:proofErr w:type="spellEnd"/>
      <w:r>
        <w:rPr>
          <w:rStyle w:val="FootnoteSymbol"/>
        </w:rPr>
        <w:t xml:space="preserve"> </w:t>
      </w:r>
      <w:proofErr w:type="spellStart"/>
      <w:r>
        <w:rPr>
          <w:rStyle w:val="FootnoteSymbol"/>
        </w:rPr>
        <w:t>литературы</w:t>
      </w:r>
      <w:proofErr w:type="spellEnd"/>
      <w:r>
        <w:rPr>
          <w:rStyle w:val="FootnoteSymbol"/>
        </w:rPr>
        <w:t>.</w:t>
      </w:r>
    </w:p>
    <w:p w14:paraId="1AF27484" w14:textId="77777777" w:rsidR="00F17F78" w:rsidRDefault="00F17F78" w:rsidP="00F17F78">
      <w:pPr>
        <w:spacing w:line="360" w:lineRule="auto"/>
        <w:jc w:val="both"/>
        <w:rPr>
          <w:lang w:val="ru-RU"/>
        </w:rPr>
      </w:pPr>
      <w:r>
        <w:rPr>
          <w:smallCaps/>
          <w:lang w:val="ru-RU"/>
        </w:rPr>
        <w:tab/>
      </w:r>
      <w:r>
        <w:rPr>
          <w:lang w:val="ru-RU"/>
        </w:rPr>
        <w:t>Чешское отношение к русским делам вообще эмблематически сконцентрировано в восприятии Толстого – именно посмертном‚ синтетизирующем, именно пресловутая чешско-русская Ha</w:t>
      </w:r>
      <w:r>
        <w:rPr>
          <w:rFonts w:cs="Tahoma"/>
          <w:lang w:val="ru-RU"/>
        </w:rPr>
        <w:t>ßliebe, любовь-ненависть‚ odi et amo римского поэта‚ притягивание и одновременно отталкивание‚ что видно и на примере более современных чехов 20 века‚ в том числе К. Чапека и В. Черного.</w:t>
      </w:r>
      <w:r>
        <w:rPr>
          <w:rStyle w:val="Znakypropoznmkupodarou"/>
          <w:shd w:val="clear" w:color="auto" w:fill="FFFF00"/>
        </w:rPr>
        <w:footnoteReference w:id="50"/>
      </w:r>
    </w:p>
    <w:p w14:paraId="626CACC4" w14:textId="77777777" w:rsidR="00F17F78" w:rsidRDefault="00F17F78" w:rsidP="00F17F78">
      <w:pPr>
        <w:spacing w:line="360" w:lineRule="auto"/>
        <w:jc w:val="both"/>
        <w:rPr>
          <w:lang w:val="ru-RU"/>
        </w:rPr>
      </w:pPr>
      <w:r>
        <w:rPr>
          <w:lang w:val="ru-RU"/>
        </w:rPr>
        <w:lastRenderedPageBreak/>
        <w:tab/>
        <w:t>Примечательно то‚ что двойная чешско-моравская проекция рефлексии наследия Толстого в чешской среде‚ хотя и не выразительна количественно‚ тем не менее все же сохранилась и в период сразу после его смерти. В чешской среде‚ даже у представителей модернизма‚ преобладает понимание Толстого как мыслителя – может быть‚ за исключением некоторых суждений Ф. Кс. Шальды‚ в то время как у католической моравской критики сохраняется‚ будто бы парадоксально‚ резкая критика Толстого-мыслителя в противовес положительной оценке Толстого-художника. Эта дихотомия‚ которая теперь в литературоведении скорее отрицается‚ подчеркивает и эстетически мягкую «доктрину» моравских католиков‚ делающих акцент на связи писателя с окружающей средой‚ на способности вчувствоваться и разделить судьбу беспомощного‚ маленького человека в современном мире. Может быть‚ это слишком мало в эстетическом отношении‚ но эта позиция‚ тяготеющая скорее к микромиру‚ к приватной жизни и к внутреннему переживанию, а также к индивидуальному языку как особому оплоту‚ заслуживает внимания.</w:t>
      </w:r>
      <w:r>
        <w:rPr>
          <w:rStyle w:val="Znakypropoznmkupodarou"/>
        </w:rPr>
        <w:footnoteReference w:id="51"/>
      </w:r>
      <w:r>
        <w:rPr>
          <w:lang w:val="ru-RU"/>
        </w:rPr>
        <w:t xml:space="preserve"> Врзал в своих отрицаниях Толстого-мыслителя показал с необыкновенной откровенностью и простотой сущность «игры в литературу» и стал в этом отношении настоящим пророком – именно для второй половины 20 и начала 21 веков. Он хотел плыть не по течению‚ а скорее против течения‚ как и его излюбленный Лесков (Фаресов</w:t>
      </w:r>
      <w:r>
        <w:rPr>
          <w:rStyle w:val="Znakypropoznmkupodarou"/>
        </w:rPr>
        <w:footnoteReference w:id="52"/>
      </w:r>
      <w:r>
        <w:rPr>
          <w:lang w:val="ru-RU"/>
        </w:rPr>
        <w:t>)‚ хотел показать‚ совсем в толстовском духе‚ короля голым‚ каким он‚ на самом деле‚ и был. Осталось только его искусство и, по крайней мере, его скепсис и плодотворные поиски и сомнения.</w:t>
      </w:r>
    </w:p>
    <w:p w14:paraId="7E2CB99C" w14:textId="77777777" w:rsidR="00F17F78" w:rsidRDefault="00F17F78" w:rsidP="00F17F78">
      <w:pPr>
        <w:spacing w:line="360" w:lineRule="auto"/>
        <w:jc w:val="both"/>
        <w:rPr>
          <w:lang w:val="ru-RU"/>
        </w:rPr>
      </w:pPr>
      <w:r>
        <w:rPr>
          <w:lang w:val="ru-RU"/>
        </w:rPr>
        <w:tab/>
        <w:t xml:space="preserve">Толстовская инспирация заметна и в чешских полемиках конца 10-х и начала 20-х годов </w:t>
      </w:r>
      <w:r>
        <w:rPr>
          <w:lang w:val="ru-RU"/>
        </w:rPr>
        <w:lastRenderedPageBreak/>
        <w:t>20 века, связанных с новой послереволюционной советской Россией‚ в которых‚ с одной стороны‚ выступает сплошное отрицание всего русского как своего рода заблуждение‚ доказательством чего служит революционный хаос и утрата ценностных критериев и традиционной культуры‚ к чему‚ пожалуй‚ привела своим способом и литературная классика‚ в том числе и вечный бунтарь Лев Толстой; с другой‚ напротив‚ возвращение к классике считается возвращением к подлинным нравственным и эстетическим ценностям‚ от которых революционная Россия якобы ушла.</w:t>
      </w:r>
      <w:r>
        <w:rPr>
          <w:rStyle w:val="Znakypropoznmkupodarou"/>
        </w:rPr>
        <w:footnoteReference w:id="53"/>
      </w:r>
    </w:p>
    <w:p w14:paraId="14D990C8" w14:textId="77777777" w:rsidR="00F17F78" w:rsidRDefault="00F17F78" w:rsidP="00F17F78">
      <w:pPr>
        <w:spacing w:line="360" w:lineRule="auto"/>
        <w:ind w:firstLine="709"/>
        <w:jc w:val="both"/>
        <w:rPr>
          <w:lang w:val="ru-RU"/>
        </w:rPr>
      </w:pPr>
      <w:r>
        <w:rPr>
          <w:lang w:val="ru-RU"/>
        </w:rPr>
        <w:t xml:space="preserve"> Какова актуальность чешских – а может быть, и иных – реакций на Льва Толстого и его кончину? Наверное, бунтарь Толстой коснулся ядра сущности европейской цивилизации, его тупикового характера откровенными и подспудными ссылками на другие традиции, в том числе азиатские, например, на буддизм, ища здесь не фундаментализм, а безбрежную толерантность, ища общие места и то, что свойственно всем людям и вероисповеданиям вообще, в чем они похожи друг на друга. Именно в мире, переживающем кризис института брака, ощущающем необходимость полного переосмысления половых связей, мужской и женской роли в обществе и функций традиционного национального государства и демократических институций, в мире, находящемся в конфликте культур, религий, традиций и цивилизаций, толстовские идеи могут, к сожалению, прозвучать знакомыми тонами. </w:t>
      </w:r>
    </w:p>
    <w:p w14:paraId="79940CEA" w14:textId="77777777" w:rsidR="00F17F78" w:rsidRDefault="00F17F78" w:rsidP="00F17F78">
      <w:pPr>
        <w:spacing w:line="360" w:lineRule="auto"/>
        <w:jc w:val="both"/>
        <w:rPr>
          <w:lang w:val="ru-RU"/>
        </w:rPr>
      </w:pPr>
    </w:p>
    <w:p w14:paraId="3FC0590E" w14:textId="77777777" w:rsidR="00F17F78" w:rsidRDefault="00F17F78" w:rsidP="00F17F78">
      <w:pPr>
        <w:spacing w:line="360" w:lineRule="auto"/>
        <w:jc w:val="both"/>
        <w:rPr>
          <w:lang w:val="ru-RU"/>
        </w:rPr>
      </w:pPr>
    </w:p>
    <w:p w14:paraId="5125453A" w14:textId="77777777" w:rsidR="00F17F78" w:rsidRDefault="00F17F78" w:rsidP="00F17F78">
      <w:pPr>
        <w:spacing w:line="360" w:lineRule="auto"/>
        <w:jc w:val="both"/>
        <w:rPr>
          <w:lang w:val="ru-RU"/>
        </w:rPr>
      </w:pPr>
    </w:p>
    <w:p w14:paraId="1DDDA56D" w14:textId="77777777" w:rsidR="00F17F78" w:rsidRPr="002011AE" w:rsidRDefault="002011AE" w:rsidP="00F17F78">
      <w:pPr>
        <w:spacing w:line="360" w:lineRule="auto"/>
        <w:jc w:val="both"/>
      </w:pPr>
      <w:r>
        <w:t>Francouzsky:</w:t>
      </w:r>
    </w:p>
    <w:p w14:paraId="5B201AE4" w14:textId="77777777" w:rsidR="002011AE" w:rsidRPr="003E1C29" w:rsidRDefault="002011AE" w:rsidP="002011AE">
      <w:pPr>
        <w:jc w:val="both"/>
      </w:pPr>
      <w:r>
        <w:t xml:space="preserve">Ivo Pospíšil: </w:t>
      </w:r>
      <w:r w:rsidRPr="003E1C29">
        <w:t xml:space="preserve">Double </w:t>
      </w:r>
      <w:proofErr w:type="spellStart"/>
      <w:r w:rsidRPr="003E1C29">
        <w:t>Réfraction</w:t>
      </w:r>
      <w:proofErr w:type="spellEnd"/>
      <w:r w:rsidRPr="003E1C29">
        <w:t xml:space="preserve">. La </w:t>
      </w:r>
      <w:proofErr w:type="spellStart"/>
      <w:r w:rsidRPr="003E1C29">
        <w:t>mort</w:t>
      </w:r>
      <w:proofErr w:type="spellEnd"/>
      <w:r w:rsidRPr="003E1C29">
        <w:t xml:space="preserve"> de Tolstoj en </w:t>
      </w:r>
      <w:proofErr w:type="spellStart"/>
      <w:r w:rsidRPr="003E1C29">
        <w:t>Bohème</w:t>
      </w:r>
      <w:proofErr w:type="spellEnd"/>
      <w:r w:rsidRPr="003E1C29">
        <w:t xml:space="preserve"> et en Moravie.  Revue des </w:t>
      </w:r>
      <w:proofErr w:type="spellStart"/>
      <w:r w:rsidRPr="003E1C29">
        <w:t>Études</w:t>
      </w:r>
      <w:proofErr w:type="spellEnd"/>
      <w:r w:rsidRPr="003E1C29">
        <w:t xml:space="preserve"> </w:t>
      </w:r>
      <w:proofErr w:type="spellStart"/>
      <w:r w:rsidRPr="003E1C29">
        <w:t>slaves</w:t>
      </w:r>
      <w:proofErr w:type="spellEnd"/>
      <w:r w:rsidRPr="003E1C29">
        <w:t xml:space="preserve">, </w:t>
      </w:r>
      <w:proofErr w:type="spellStart"/>
      <w:r w:rsidRPr="003E1C29">
        <w:t>tome</w:t>
      </w:r>
      <w:proofErr w:type="spellEnd"/>
      <w:r w:rsidRPr="003E1C29">
        <w:t xml:space="preserve"> LXXXI (2010), </w:t>
      </w:r>
      <w:proofErr w:type="spellStart"/>
      <w:r w:rsidRPr="003E1C29">
        <w:t>fascicule</w:t>
      </w:r>
      <w:proofErr w:type="spellEnd"/>
      <w:r w:rsidRPr="003E1C29">
        <w:t xml:space="preserve"> 1, </w:t>
      </w:r>
      <w:proofErr w:type="spellStart"/>
      <w:r w:rsidRPr="003E1C29">
        <w:t>Tolstoї</w:t>
      </w:r>
      <w:proofErr w:type="spellEnd"/>
      <w:r w:rsidRPr="003E1C29">
        <w:t xml:space="preserve"> 1910. </w:t>
      </w:r>
      <w:proofErr w:type="spellStart"/>
      <w:r w:rsidRPr="003E1C29">
        <w:t>Échos</w:t>
      </w:r>
      <w:proofErr w:type="spellEnd"/>
      <w:r w:rsidRPr="003E1C29">
        <w:t xml:space="preserve">. </w:t>
      </w:r>
      <w:proofErr w:type="spellStart"/>
      <w:r w:rsidRPr="003E1C29">
        <w:t>Résonances</w:t>
      </w:r>
      <w:proofErr w:type="spellEnd"/>
      <w:r w:rsidRPr="003E1C29">
        <w:t xml:space="preserve">. </w:t>
      </w:r>
      <w:proofErr w:type="spellStart"/>
      <w:r w:rsidRPr="003E1C29">
        <w:t>Interprétations</w:t>
      </w:r>
      <w:proofErr w:type="spellEnd"/>
      <w:r w:rsidRPr="003E1C29">
        <w:t>. S. 53-70. ISSN 0080-2557. ISBN 978-2-7204-0465-8.</w:t>
      </w:r>
    </w:p>
    <w:p w14:paraId="79B483ED" w14:textId="77777777" w:rsidR="00A73DFC" w:rsidRPr="00F17F78" w:rsidRDefault="00A73DFC">
      <w:pPr>
        <w:rPr>
          <w:lang w:val="ru-RU"/>
        </w:rPr>
      </w:pPr>
    </w:p>
    <w:sectPr w:rsidR="00A73DFC" w:rsidRPr="00F17F78">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62E7" w14:textId="77777777" w:rsidR="00423094" w:rsidRDefault="00423094" w:rsidP="00F17F78">
      <w:r>
        <w:separator/>
      </w:r>
    </w:p>
  </w:endnote>
  <w:endnote w:type="continuationSeparator" w:id="0">
    <w:p w14:paraId="0DD13061" w14:textId="77777777" w:rsidR="00423094" w:rsidRDefault="00423094" w:rsidP="00F1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AA11" w14:textId="77777777" w:rsidR="00423094" w:rsidRDefault="00423094" w:rsidP="00F17F78">
      <w:r>
        <w:separator/>
      </w:r>
    </w:p>
  </w:footnote>
  <w:footnote w:type="continuationSeparator" w:id="0">
    <w:p w14:paraId="33A79F36" w14:textId="77777777" w:rsidR="00423094" w:rsidRDefault="00423094" w:rsidP="00F17F78">
      <w:r>
        <w:continuationSeparator/>
      </w:r>
    </w:p>
  </w:footnote>
  <w:footnote w:id="1">
    <w:p w14:paraId="79B497BA" w14:textId="77777777" w:rsidR="00F17F78" w:rsidRDefault="00F17F78" w:rsidP="00F17F78">
      <w:pPr>
        <w:pStyle w:val="Textpoznpodarou"/>
        <w:spacing w:line="200" w:lineRule="atLeast"/>
        <w:jc w:val="both"/>
        <w:rPr>
          <w:rFonts w:eastAsia="Times New Roman"/>
          <w:szCs w:val="24"/>
        </w:rPr>
      </w:pPr>
      <w:r>
        <w:rPr>
          <w:rStyle w:val="Znakypropoznmkupodarou"/>
        </w:rPr>
        <w:footnoteRef/>
      </w:r>
      <w:r>
        <w:rPr>
          <w:rFonts w:eastAsia="Times New Roman"/>
          <w:szCs w:val="24"/>
        </w:rPr>
        <w:tab/>
        <w:t xml:space="preserve">Все же приводим хотя бы некоторые выбранные библиографические данные: </w:t>
      </w:r>
    </w:p>
    <w:p w14:paraId="202DAA97" w14:textId="77777777" w:rsidR="00F17F78" w:rsidRDefault="00F17F78" w:rsidP="00F17F78">
      <w:pPr>
        <w:spacing w:line="200" w:lineRule="atLeast"/>
        <w:jc w:val="both"/>
        <w:rPr>
          <w:sz w:val="20"/>
        </w:rPr>
      </w:pPr>
      <w:r w:rsidRPr="00F020FF">
        <w:rPr>
          <w:sz w:val="20"/>
          <w:lang w:val="ru-RU"/>
        </w:rPr>
        <w:tab/>
      </w:r>
      <w:r>
        <w:rPr>
          <w:sz w:val="20"/>
          <w:lang w:val="en-US"/>
        </w:rPr>
        <w:t xml:space="preserve">T. G. Masaryk: Rusko a Evropa I-III. Ústav T. G. M., Praha 1996. </w:t>
      </w:r>
      <w:r>
        <w:rPr>
          <w:sz w:val="20"/>
          <w:lang w:val="ru-RU"/>
        </w:rPr>
        <w:t>Об</w:t>
      </w:r>
      <w:r>
        <w:rPr>
          <w:sz w:val="20"/>
          <w:lang w:val="en-US"/>
        </w:rPr>
        <w:t xml:space="preserve"> </w:t>
      </w:r>
      <w:r>
        <w:rPr>
          <w:sz w:val="20"/>
          <w:lang w:val="ru-RU"/>
        </w:rPr>
        <w:t>этом</w:t>
      </w:r>
      <w:r>
        <w:rPr>
          <w:sz w:val="20"/>
          <w:lang w:val="en-US"/>
        </w:rPr>
        <w:t xml:space="preserve"> </w:t>
      </w:r>
      <w:r>
        <w:rPr>
          <w:sz w:val="20"/>
          <w:lang w:val="ru-RU"/>
        </w:rPr>
        <w:t>см</w:t>
      </w:r>
      <w:r>
        <w:rPr>
          <w:sz w:val="20"/>
          <w:lang w:val="en-US"/>
        </w:rPr>
        <w:t xml:space="preserve">. </w:t>
      </w:r>
      <w:r>
        <w:rPr>
          <w:sz w:val="20"/>
          <w:lang w:val="ru-RU"/>
        </w:rPr>
        <w:t>также</w:t>
      </w:r>
      <w:r>
        <w:rPr>
          <w:sz w:val="20"/>
          <w:lang w:val="en-US"/>
        </w:rPr>
        <w:t xml:space="preserve"> </w:t>
      </w:r>
      <w:r>
        <w:rPr>
          <w:sz w:val="20"/>
          <w:lang w:val="ru-RU"/>
        </w:rPr>
        <w:t>наши</w:t>
      </w:r>
      <w:r>
        <w:rPr>
          <w:sz w:val="20"/>
          <w:lang w:val="en-US"/>
        </w:rPr>
        <w:t xml:space="preserve"> </w:t>
      </w:r>
      <w:r>
        <w:rPr>
          <w:sz w:val="20"/>
          <w:lang w:val="ru-RU"/>
        </w:rPr>
        <w:t>статьи</w:t>
      </w:r>
      <w:r>
        <w:rPr>
          <w:sz w:val="20"/>
          <w:lang w:val="en-US"/>
        </w:rPr>
        <w:t xml:space="preserve">: Fascinácia Dostojevským (T. G. Masaryk: Rusko a Evropa I-III. Ústav T. G. M., Praha 1996. </w:t>
      </w:r>
      <w:r>
        <w:rPr>
          <w:sz w:val="20"/>
          <w:lang w:val="ru-RU"/>
        </w:rPr>
        <w:t>Рец</w:t>
      </w:r>
      <w:r>
        <w:rPr>
          <w:sz w:val="20"/>
          <w:lang w:val="en-US"/>
        </w:rPr>
        <w:t>. Literárny týždenník, 23. 1. 1997, 4/1997, s. 6. Rusko a Evropa - třetí díl (</w:t>
      </w:r>
      <w:r>
        <w:rPr>
          <w:sz w:val="20"/>
          <w:lang w:val="ru-RU"/>
        </w:rPr>
        <w:t>рец</w:t>
      </w:r>
      <w:r>
        <w:rPr>
          <w:sz w:val="20"/>
          <w:lang w:val="en-US"/>
        </w:rPr>
        <w:t xml:space="preserve">.). Alternativa Nova, 1997, č. 7, březen, </w:t>
      </w:r>
      <w:r>
        <w:rPr>
          <w:sz w:val="20"/>
          <w:lang w:val="ru-RU"/>
        </w:rPr>
        <w:t>с</w:t>
      </w:r>
      <w:r>
        <w:rPr>
          <w:sz w:val="20"/>
          <w:lang w:val="en-US"/>
        </w:rPr>
        <w:t xml:space="preserve">. 370-371 (T. G. Masaryk: Rusko a Evropa, Ústav T. G. M., Praha 1996). </w:t>
      </w:r>
      <w:r>
        <w:rPr>
          <w:sz w:val="20"/>
        </w:rPr>
        <w:t>Několik poznámek k Masarykovu pohledu na Rusko a ruskou literaturu (T. G. Masaryk:</w:t>
      </w:r>
      <w:r>
        <w:rPr>
          <w:i/>
          <w:sz w:val="20"/>
        </w:rPr>
        <w:t xml:space="preserve"> Rusko a Evropa</w:t>
      </w:r>
      <w:r>
        <w:rPr>
          <w:sz w:val="20"/>
        </w:rPr>
        <w:t xml:space="preserve"> I.-III. Ústav T. G. Masaryka, Praha 1996). Svět literatury 1997, 14, с. 106-109. T. G. Masaryk a literárnost ruské revoluce. In: Tomáš Garrigue Masaryk a ruské revoluce. Sborník příspěvků z V. ročníku semináře Masarykova muzea v Hodoníně, 19. listopadu 1997. Masarykovo muzeum v Hodoníně, Hodonín 1998, с.  5-13. T. G. Masaryk jako rusista. In: Tomáš Garrigue Masaryk a věda. Sborník příspěvků ze VII. ročníku semináře Masarykova muzea v Hodoníně 10. listopadu 1999. Masarykovo muzeum v Hodoníně, Hodonín 2000, с. 88-99. См. источниковедческую дипломную работу: Martin Maleček: Lev Nikolajevič Tolstoj v českém myšlení [рукопись]: 1858-1895. Ved. práce: Jan Zouhar. Katedra filozofie Filozofické fakulty Masarykovy univerzity 1999.</w:t>
      </w:r>
    </w:p>
    <w:p w14:paraId="12F62B9D" w14:textId="77777777" w:rsidR="00F17F78" w:rsidRDefault="00F17F78" w:rsidP="00F17F78">
      <w:pPr>
        <w:spacing w:line="200" w:lineRule="atLeast"/>
        <w:jc w:val="both"/>
      </w:pPr>
    </w:p>
    <w:p w14:paraId="08F3E7D3" w14:textId="77777777" w:rsidR="00F17F78" w:rsidRDefault="00F17F78" w:rsidP="00F17F78">
      <w:pPr>
        <w:jc w:val="both"/>
        <w:rPr>
          <w:sz w:val="20"/>
          <w:lang w:val="en-US"/>
        </w:rPr>
      </w:pPr>
      <w:r>
        <w:rPr>
          <w:sz w:val="20"/>
        </w:rPr>
        <w:tab/>
        <w:t xml:space="preserve">Далее: Т. Г. Масарик и Россия.  Ред. О Малевич‚ А. Каменская. Санкт-Петербург 1997. См. нашу рец.: Svět literatury 1998 (15), соавтор Miloš Zelenka. Slavia 1998, 67, тетрадь 4, с. 540-543. См. Julius Dolanský (Heidenreich): Masaryk u Rusko předrevoluční. ČSAV, Praha 1959. Тот же: Mistři ruského realismu u nás. Svět sovětů, Praha 1960. </w:t>
      </w:r>
      <w:r>
        <w:rPr>
          <w:sz w:val="20"/>
          <w:lang w:val="ru-RU"/>
        </w:rPr>
        <w:t xml:space="preserve">Čtvero setkání s ruským reаlismem. ČSAV, Praha 1958 (речь здесь идет не о Толстом‚ а о рецепции и переводах русской литературы на чешский язык других авторов в первой трети 19 века‚ но все-таки здесь образуется базис и фон для более глубинного понимания восприятия русской литературы в чешской культурной среде в общем). Štěpán Jan Kolafa: K souhvězdí ruské literatury: D. Makovický u Tolstého, Čechova a Gorkého. Univerzita Karlova, Praha 1974. Štěpán Jan Kolafa: Lev Tolstoj a Bjørnstjerne Bjørnson ve slovenském národně obranném zápase proti maďarizaci na sklonku 19. a na počátku 20. století. ARSCI, Praha 1997. См. также: T. A. Lisicyna: Paradox ruské duše. OREGO, Praha 2000,  составление‚ комментарий и перевод Ш. Колафа. Š. Kolafa: Tolstoj a Slované. Příspěvek k 170. výročí narození L. N. Tolstého a 150. výročí Slovanského sjezdu v Praze. </w:t>
      </w:r>
      <w:r>
        <w:rPr>
          <w:sz w:val="20"/>
          <w:lang w:val="en-US"/>
        </w:rPr>
        <w:t>In: 150 let Slovanského sjezdu (1848): historie a současnost. Národní knihovna, Praha 2000, с. 102-115.</w:t>
      </w:r>
    </w:p>
    <w:p w14:paraId="10114F90" w14:textId="77777777" w:rsidR="00F17F78" w:rsidRDefault="00F17F78" w:rsidP="00F17F78">
      <w:pPr>
        <w:jc w:val="both"/>
      </w:pPr>
    </w:p>
  </w:footnote>
  <w:footnote w:id="2">
    <w:p w14:paraId="03260CDA" w14:textId="77777777" w:rsidR="00F17F78" w:rsidRDefault="00F17F78" w:rsidP="00F17F78">
      <w:pPr>
        <w:pStyle w:val="Textpoznpodarou"/>
        <w:rPr>
          <w:rFonts w:eastAsia="Times New Roman"/>
          <w:szCs w:val="24"/>
        </w:rPr>
      </w:pPr>
      <w:r>
        <w:rPr>
          <w:rStyle w:val="Znakypropoznmkupodarou"/>
        </w:rPr>
        <w:footnoteRef/>
      </w:r>
      <w:r>
        <w:rPr>
          <w:rFonts w:eastAsia="Times New Roman"/>
          <w:szCs w:val="24"/>
        </w:rPr>
        <w:tab/>
        <w:t>Listy o ruské literatuře Alexandra Pypina. Časopis Muzea království českého, XXXIII, с. 583-599, 1859, датировано  3 декабря  1858.</w:t>
      </w:r>
    </w:p>
  </w:footnote>
  <w:footnote w:id="3">
    <w:p w14:paraId="65C7A9E3" w14:textId="77777777" w:rsidR="00F17F78" w:rsidRDefault="00F17F78" w:rsidP="00F17F78">
      <w:pPr>
        <w:pStyle w:val="Textpoznpodarou"/>
        <w:rPr>
          <w:rFonts w:eastAsia="Times New Roman"/>
        </w:rPr>
      </w:pPr>
      <w:r>
        <w:rPr>
          <w:rStyle w:val="Znakypropoznmkupodarou"/>
        </w:rPr>
        <w:footnoteRef/>
      </w:r>
      <w:r>
        <w:rPr>
          <w:rFonts w:eastAsia="Times New Roman"/>
        </w:rPr>
        <w:tab/>
        <w:t>J. Hrubý: Z ruské literatury románové a novelistické. In: Osvěta, IX, 1879, s. 614-619.</w:t>
      </w:r>
    </w:p>
  </w:footnote>
  <w:footnote w:id="4">
    <w:p w14:paraId="37CD4721" w14:textId="77777777" w:rsidR="00F17F78" w:rsidRDefault="00F17F78" w:rsidP="00F17F78">
      <w:pPr>
        <w:pStyle w:val="Textpoznpodarou"/>
      </w:pPr>
      <w:r>
        <w:rPr>
          <w:rStyle w:val="Znakypropoznmkupodarou"/>
        </w:rPr>
        <w:footnoteRef/>
      </w:r>
      <w:r>
        <w:tab/>
        <w:t>Там же‚ с. 614.</w:t>
      </w:r>
    </w:p>
  </w:footnote>
  <w:footnote w:id="5">
    <w:p w14:paraId="592E896A" w14:textId="77777777" w:rsidR="00F17F78" w:rsidRDefault="00F17F78" w:rsidP="00F17F78">
      <w:pPr>
        <w:pStyle w:val="Textpoznpodarou"/>
        <w:jc w:val="both"/>
        <w:rPr>
          <w:rFonts w:eastAsia="Times New Roman"/>
        </w:rPr>
      </w:pPr>
      <w:r>
        <w:rPr>
          <w:rStyle w:val="Znakypropoznmkupodarou"/>
        </w:rPr>
        <w:footnoteRef/>
      </w:r>
      <w:r>
        <w:rPr>
          <w:rFonts w:eastAsia="Times New Roman"/>
        </w:rPr>
        <w:tab/>
        <w:t xml:space="preserve">G. P. Danilevskij: Návštěva Jasné Poljany (Statek hraběte Lva N. Tolstého). Slovanský sborník, VI, 1886, с. 8-11‚ 403-406, 449-452, 502-505. </w:t>
      </w:r>
    </w:p>
  </w:footnote>
  <w:footnote w:id="6">
    <w:p w14:paraId="695A8BD6" w14:textId="77777777" w:rsidR="00F17F78" w:rsidRPr="003D0FE2" w:rsidRDefault="00F17F78" w:rsidP="00F17F78">
      <w:pPr>
        <w:pStyle w:val="Textpoznpodarou"/>
        <w:rPr>
          <w:rFonts w:eastAsia="Times New Roman"/>
        </w:rPr>
      </w:pPr>
      <w:r>
        <w:rPr>
          <w:rStyle w:val="Znakypropoznmkupodarou"/>
        </w:rPr>
        <w:footnoteRef/>
      </w:r>
      <w:r>
        <w:rPr>
          <w:rFonts w:eastAsia="Times New Roman"/>
        </w:rPr>
        <w:tab/>
        <w:t xml:space="preserve">M. de </w:t>
      </w:r>
      <w:r w:rsidRPr="003D0FE2">
        <w:rPr>
          <w:rFonts w:eastAsia="Times New Roman"/>
        </w:rPr>
        <w:t>Vogüé: Le Roman russe. Plon, Paris 1886.</w:t>
      </w:r>
    </w:p>
  </w:footnote>
  <w:footnote w:id="7">
    <w:p w14:paraId="51B372E6" w14:textId="77777777" w:rsidR="00F17F78" w:rsidRPr="003D0FE2" w:rsidRDefault="00F17F78" w:rsidP="00F17F78">
      <w:pPr>
        <w:pStyle w:val="Textpoznpodarou"/>
        <w:rPr>
          <w:lang w:val="en-US"/>
        </w:rPr>
      </w:pPr>
      <w:r>
        <w:rPr>
          <w:rStyle w:val="Znakypropoznmkupodarou"/>
        </w:rPr>
        <w:footnoteRef/>
      </w:r>
      <w:r>
        <w:tab/>
        <w:t xml:space="preserve">Vicomte E. M. de </w:t>
      </w:r>
      <w:r w:rsidRPr="003D0FE2">
        <w:t>Vog</w:t>
      </w:r>
      <w:r w:rsidRPr="003D0FE2">
        <w:rPr>
          <w:rFonts w:cs="Tahoma"/>
        </w:rPr>
        <w:t>ü</w:t>
      </w:r>
      <w:r w:rsidRPr="003D0FE2">
        <w:t xml:space="preserve">é: Le Roman russe. </w:t>
      </w:r>
      <w:r w:rsidRPr="003D0FE2">
        <w:rPr>
          <w:lang w:val="en-US"/>
        </w:rPr>
        <w:t xml:space="preserve">Paris 1886. Athenaeum, IV, 1886-1887, </w:t>
      </w:r>
      <w:r>
        <w:rPr>
          <w:lang w:val="ru-RU"/>
        </w:rPr>
        <w:t>с</w:t>
      </w:r>
      <w:r w:rsidRPr="003D0FE2">
        <w:rPr>
          <w:lang w:val="en-US"/>
        </w:rPr>
        <w:t xml:space="preserve">. 296-297‚ </w:t>
      </w:r>
      <w:r>
        <w:rPr>
          <w:lang w:val="ru-RU"/>
        </w:rPr>
        <w:t>под</w:t>
      </w:r>
      <w:r w:rsidRPr="003D0FE2">
        <w:rPr>
          <w:lang w:val="en-US"/>
        </w:rPr>
        <w:t xml:space="preserve"> </w:t>
      </w:r>
      <w:r>
        <w:rPr>
          <w:lang w:val="ru-RU"/>
        </w:rPr>
        <w:t>шифрой</w:t>
      </w:r>
      <w:r w:rsidRPr="003D0FE2">
        <w:rPr>
          <w:lang w:val="en-US"/>
        </w:rPr>
        <w:t xml:space="preserve"> </w:t>
      </w:r>
      <w:r>
        <w:rPr>
          <w:lang w:val="ru-RU"/>
        </w:rPr>
        <w:t>аа</w:t>
      </w:r>
      <w:r w:rsidRPr="003D0FE2">
        <w:rPr>
          <w:lang w:val="en-US"/>
        </w:rPr>
        <w:t>.</w:t>
      </w:r>
    </w:p>
  </w:footnote>
  <w:footnote w:id="8">
    <w:p w14:paraId="6C4BB971" w14:textId="77777777" w:rsidR="00F17F78" w:rsidRDefault="00F17F78" w:rsidP="00F17F78">
      <w:pPr>
        <w:pStyle w:val="Textpoznpodarou"/>
      </w:pPr>
      <w:r>
        <w:rPr>
          <w:rStyle w:val="Znakypropoznmkupodarou"/>
        </w:rPr>
        <w:footnoteRef/>
      </w:r>
      <w:r>
        <w:tab/>
        <w:t>Там же‚ с. 296.</w:t>
      </w:r>
    </w:p>
  </w:footnote>
  <w:footnote w:id="9">
    <w:p w14:paraId="301626BA" w14:textId="77777777" w:rsidR="00F17F78" w:rsidRDefault="00F17F78" w:rsidP="00F17F78">
      <w:pPr>
        <w:pStyle w:val="Textpoznpodarou"/>
      </w:pPr>
      <w:r>
        <w:rPr>
          <w:rStyle w:val="Znakypropoznmkupodarou"/>
        </w:rPr>
        <w:footnoteRef/>
      </w:r>
      <w:r>
        <w:tab/>
        <w:t>Там же‚ с. 297.</w:t>
      </w:r>
    </w:p>
  </w:footnote>
  <w:footnote w:id="10">
    <w:p w14:paraId="5CD87F04" w14:textId="77777777" w:rsidR="00F17F78" w:rsidRDefault="00F17F78" w:rsidP="00F17F78">
      <w:pPr>
        <w:pStyle w:val="Textpoznpodarou"/>
      </w:pPr>
      <w:r>
        <w:rPr>
          <w:rStyle w:val="Znakypropoznmkupodarou"/>
        </w:rPr>
        <w:footnoteRef/>
      </w:r>
      <w:r>
        <w:tab/>
        <w:t>Там же‚ с. 297.</w:t>
      </w:r>
    </w:p>
  </w:footnote>
  <w:footnote w:id="11">
    <w:p w14:paraId="788DA74C" w14:textId="77777777" w:rsidR="00F17F78" w:rsidRPr="003D0FE2" w:rsidRDefault="00F17F78" w:rsidP="00F17F78">
      <w:pPr>
        <w:pStyle w:val="Textpoznpodarou"/>
      </w:pPr>
      <w:r>
        <w:rPr>
          <w:rStyle w:val="Znakypropoznmkupodarou"/>
        </w:rPr>
        <w:footnoteRef/>
      </w:r>
      <w:r>
        <w:tab/>
        <w:t xml:space="preserve">Lev Nikolajevič Tolstoj. Ze spisu E. M. </w:t>
      </w:r>
      <w:r w:rsidRPr="003D0FE2">
        <w:t>Vog</w:t>
      </w:r>
      <w:r w:rsidRPr="003D0FE2">
        <w:rPr>
          <w:rFonts w:cs="Tahoma"/>
        </w:rPr>
        <w:t>ü</w:t>
      </w:r>
      <w:r w:rsidRPr="003D0FE2">
        <w:t>é «Ruský román» překl. Kl. Vepřek. Literární listy, IX, 1887-88,  номера 13-24.</w:t>
      </w:r>
    </w:p>
  </w:footnote>
  <w:footnote w:id="12">
    <w:p w14:paraId="6D580F8F" w14:textId="77777777" w:rsidR="00F17F78" w:rsidRDefault="00F17F78" w:rsidP="00F17F78">
      <w:pPr>
        <w:pStyle w:val="Textpoznpodarou"/>
        <w:rPr>
          <w:rFonts w:eastAsia="Times New Roman"/>
        </w:rPr>
      </w:pPr>
      <w:r>
        <w:rPr>
          <w:rStyle w:val="Znakypropoznmkupodarou"/>
        </w:rPr>
        <w:footnoteRef/>
      </w:r>
      <w:r>
        <w:rPr>
          <w:rFonts w:eastAsia="Times New Roman"/>
        </w:rPr>
        <w:tab/>
        <w:t>P. Durdík: Lev Nikolajevič Tolstoj. Zlatá Praha, III,, 1885-86, с. 43-47.</w:t>
      </w:r>
    </w:p>
  </w:footnote>
  <w:footnote w:id="13">
    <w:p w14:paraId="6659D204" w14:textId="77777777" w:rsidR="00F17F78" w:rsidRDefault="00F17F78" w:rsidP="00F17F78">
      <w:pPr>
        <w:pStyle w:val="Textpoznpodarou"/>
      </w:pPr>
      <w:r>
        <w:rPr>
          <w:rStyle w:val="Znakypropoznmkupodarou"/>
        </w:rPr>
        <w:footnoteRef/>
      </w:r>
      <w:r>
        <w:tab/>
        <w:t>Там же‚ 1886, с. 739.</w:t>
      </w:r>
    </w:p>
  </w:footnote>
  <w:footnote w:id="14">
    <w:p w14:paraId="1EDAC10A" w14:textId="77777777" w:rsidR="00F17F78" w:rsidRDefault="00F17F78" w:rsidP="00F17F78">
      <w:pPr>
        <w:pStyle w:val="Textpoznpodarou"/>
      </w:pPr>
      <w:r>
        <w:rPr>
          <w:rStyle w:val="Znakypropoznmkupodarou"/>
        </w:rPr>
        <w:footnoteRef/>
      </w:r>
      <w:r>
        <w:tab/>
        <w:t>P. Durdík: Úspěchy ruské literatury v západní Evropě. Světozor 1885-186, номера – 24-37.</w:t>
      </w:r>
    </w:p>
  </w:footnote>
  <w:footnote w:id="15">
    <w:p w14:paraId="492C7174" w14:textId="77777777" w:rsidR="00F17F78" w:rsidRDefault="00F17F78" w:rsidP="00F17F78">
      <w:pPr>
        <w:pStyle w:val="Textpoznpodarou"/>
        <w:rPr>
          <w:rFonts w:eastAsia="Times New Roman"/>
        </w:rPr>
      </w:pPr>
      <w:r>
        <w:rPr>
          <w:rStyle w:val="Znakypropoznmkupodarou"/>
        </w:rPr>
        <w:footnoteRef/>
      </w:r>
      <w:r>
        <w:rPr>
          <w:rFonts w:eastAsia="Times New Roman"/>
        </w:rPr>
        <w:tab/>
        <w:t xml:space="preserve">H. G. Schauer: O povaze myšlénkové krise naší doby. Čas I. 1887, </w:t>
      </w:r>
      <w:r>
        <w:rPr>
          <w:rFonts w:eastAsia="Times New Roman"/>
          <w:lang w:val="ru-RU"/>
        </w:rPr>
        <w:t>с</w:t>
      </w:r>
      <w:r>
        <w:rPr>
          <w:rFonts w:eastAsia="Times New Roman"/>
        </w:rPr>
        <w:t>. 4-6‚ 22-25, 51-55, 68-71, 103-107.</w:t>
      </w:r>
    </w:p>
  </w:footnote>
  <w:footnote w:id="16">
    <w:p w14:paraId="49093A4B" w14:textId="77777777" w:rsidR="00F17F78" w:rsidRDefault="00F17F78" w:rsidP="00F17F78">
      <w:pPr>
        <w:pStyle w:val="Textpoznpodarou"/>
      </w:pPr>
      <w:r>
        <w:rPr>
          <w:rStyle w:val="Znakypropoznmkupodarou"/>
        </w:rPr>
        <w:footnoteRef/>
      </w:r>
      <w:r>
        <w:tab/>
        <w:t>Там же‚ с. 69-70.</w:t>
      </w:r>
    </w:p>
  </w:footnote>
  <w:footnote w:id="17">
    <w:p w14:paraId="020E3035" w14:textId="77777777" w:rsidR="00F17F78" w:rsidRDefault="00F17F78" w:rsidP="00F17F78">
      <w:pPr>
        <w:pStyle w:val="Textpoznpodarou"/>
      </w:pPr>
      <w:r>
        <w:rPr>
          <w:rStyle w:val="Znakypropoznmkupodarou"/>
        </w:rPr>
        <w:footnoteRef/>
      </w:r>
      <w:r>
        <w:tab/>
        <w:t>H. G. Schauer: Kreutzerova sonata. Literární listy, XI, 1889-1890, s. 285-286.</w:t>
      </w:r>
    </w:p>
  </w:footnote>
  <w:footnote w:id="18">
    <w:p w14:paraId="755C1660" w14:textId="77777777" w:rsidR="00F17F78" w:rsidRDefault="00F17F78" w:rsidP="00F17F78">
      <w:pPr>
        <w:pStyle w:val="Textpoznpodarou"/>
        <w:rPr>
          <w:rFonts w:eastAsia="Times New Roman"/>
          <w:szCs w:val="24"/>
        </w:rPr>
      </w:pPr>
      <w:r>
        <w:rPr>
          <w:rStyle w:val="Znakypropoznmkupodarou"/>
        </w:rPr>
        <w:footnoteRef/>
      </w:r>
      <w:r>
        <w:rPr>
          <w:rFonts w:eastAsia="Times New Roman"/>
          <w:szCs w:val="24"/>
        </w:rPr>
        <w:tab/>
        <w:t>Там же‚ с. 470.</w:t>
      </w:r>
    </w:p>
  </w:footnote>
  <w:footnote w:id="19">
    <w:p w14:paraId="68D358C3" w14:textId="77777777" w:rsidR="00F17F78" w:rsidRDefault="00F17F78" w:rsidP="00F17F78">
      <w:pPr>
        <w:pStyle w:val="Textpoznpodarou"/>
        <w:jc w:val="both"/>
        <w:rPr>
          <w:rFonts w:eastAsia="Times New Roman"/>
          <w:szCs w:val="24"/>
        </w:rPr>
      </w:pPr>
      <w:r>
        <w:rPr>
          <w:rStyle w:val="Znakypropoznmkupodarou"/>
        </w:rPr>
        <w:footnoteRef/>
      </w:r>
      <w:r>
        <w:rPr>
          <w:rFonts w:eastAsia="Times New Roman"/>
          <w:szCs w:val="24"/>
        </w:rPr>
        <w:tab/>
        <w:t>F. V. Krejčí: Odpověď V. Hořínkovi. Rozhledy VIII, 1898-1899. с. 338-340. В то время как Войтех Горжинек связывает добро и красоту в одно целое (красота добрая‚ добро прекрасное)‚ Ф. В. Крейчи в духе модернистских воззрений видит эти две категории как не зависящие дрuг от друга. Полемика состоялась по поводу идей Толстого об искусстве.</w:t>
      </w:r>
    </w:p>
  </w:footnote>
  <w:footnote w:id="20">
    <w:p w14:paraId="0F011360" w14:textId="77777777" w:rsidR="00F17F78" w:rsidRDefault="00F17F78" w:rsidP="00F17F78">
      <w:pPr>
        <w:pStyle w:val="Textpoznpodarou"/>
        <w:ind w:left="0" w:firstLine="0"/>
        <w:jc w:val="both"/>
      </w:pPr>
      <w:r>
        <w:rPr>
          <w:rStyle w:val="Znakypropoznmkupodarou"/>
        </w:rPr>
        <w:footnoteRef/>
      </w:r>
      <w:r>
        <w:tab/>
        <w:t>См.  Josef Mikš: Poslední román L. N. Tolstého. Osvěta, XXX, с. 887-899; анонимная заметка Tolstoj o poměru státu a církve. Čas, V, 1891, 28, с.  445. См. также Rozpory v Tolstého ideích. Čas, VIII, 1894, 2, с. 23-24.</w:t>
      </w:r>
    </w:p>
  </w:footnote>
  <w:footnote w:id="21">
    <w:p w14:paraId="3750F7E2" w14:textId="77777777" w:rsidR="00F17F78" w:rsidRDefault="00F17F78" w:rsidP="00F17F78">
      <w:pPr>
        <w:pStyle w:val="Textpoznpodarou"/>
      </w:pPr>
      <w:r>
        <w:rPr>
          <w:rStyle w:val="Znakypropoznmkupodarou"/>
        </w:rPr>
        <w:footnoteRef/>
      </w:r>
      <w:r>
        <w:tab/>
        <w:t>Něco o paedagogických názorech hr. Lva N. Tolstého. Dle Oresta Millera sděluje J. Koněrza. См. далее о Конерзе: J. Mandát: Učitel Josef Koněrza, buditel českého lidu. Žďár nad Sázavou 1967.</w:t>
      </w:r>
    </w:p>
  </w:footnote>
  <w:footnote w:id="22">
    <w:p w14:paraId="384260CF" w14:textId="77777777" w:rsidR="00F17F78" w:rsidRDefault="00F17F78" w:rsidP="00F17F78">
      <w:pPr>
        <w:pStyle w:val="Textpoznpodarou"/>
      </w:pPr>
      <w:r>
        <w:rPr>
          <w:rStyle w:val="Znakypropoznmkupodarou"/>
        </w:rPr>
        <w:footnoteRef/>
      </w:r>
      <w:r>
        <w:tab/>
        <w:t>См. T. G. Masaryk: L. Tolstoj: Ma Réligion. Athenaeum, II, 1884-1885,  с. 187; ohlas Kreutzerovy sonáty v Rusku, Čas, V, 1891, с. 117-118. L.  Tolstoj o nové literatuře. Čas, X, 1896, 42, с. 662.</w:t>
      </w:r>
    </w:p>
  </w:footnote>
  <w:footnote w:id="23">
    <w:p w14:paraId="6588B884" w14:textId="77777777" w:rsidR="00F17F78" w:rsidRDefault="00F17F78" w:rsidP="00F17F78">
      <w:pPr>
        <w:spacing w:before="120" w:line="200" w:lineRule="atLeast"/>
        <w:jc w:val="both"/>
        <w:rPr>
          <w:sz w:val="20"/>
          <w:szCs w:val="20"/>
        </w:rPr>
      </w:pPr>
      <w:r>
        <w:rPr>
          <w:rStyle w:val="Znakypropoznmkupodarou"/>
        </w:rPr>
        <w:footnoteRef/>
      </w:r>
      <w:r>
        <w:tab/>
        <w:t xml:space="preserve"> </w:t>
      </w:r>
      <w:r>
        <w:rPr>
          <w:sz w:val="20"/>
          <w:szCs w:val="20"/>
        </w:rPr>
        <w:t>I. Pospíšil: Shakespeare, Tolstoj a Orwell. Lidová demokracie 11. 3. 1992, s. 10. Тот же: Individualita a proud: Lev Tolstoj a ruská moderna. In: Problémy ruskej moderny. Nitra 1993, с. 95-103. Тот же: Kultivovaný český Lev Tolstoj (Miloslav Jehlička: Lev Tolstoj – vypravěč a vizionář. Red. Ctirad Kučera. Ústí nad Labem 1999). Slavica Litteraria, X 4, 2001, с. 126-128.</w:t>
      </w:r>
    </w:p>
  </w:footnote>
  <w:footnote w:id="24">
    <w:p w14:paraId="491B9F8E" w14:textId="77777777" w:rsidR="00F17F78" w:rsidRDefault="00F17F78" w:rsidP="00F17F78">
      <w:pPr>
        <w:pStyle w:val="Textpoznpodarou"/>
        <w:rPr>
          <w:rFonts w:eastAsia="Times New Roman"/>
          <w:szCs w:val="24"/>
        </w:rPr>
      </w:pPr>
      <w:r>
        <w:rPr>
          <w:rStyle w:val="Znakypropoznmkupodarou"/>
        </w:rPr>
        <w:footnoteRef/>
      </w:r>
      <w:r>
        <w:rPr>
          <w:rFonts w:eastAsia="Times New Roman"/>
          <w:szCs w:val="24"/>
        </w:rPr>
        <w:tab/>
        <w:t>См. I. Pospíšil: Srdce literatury. Alois Augustin Vrzal. Brno 1993. То же: Alois Augustin Vrzal: A Catholic Vision of Slavonic Literatures. Slovak Review 1992, No. 2, s. 166-171. То же: Alois Augustin Vrzal a jeho duchovní dědictví. Universitas, Brno, 1992, č. 6, s. 27-30. То же: Alois Augustin Vrzal: Koncepce a dokumenty. SPFFBU, D 40, 1993, s. 53-62.</w:t>
      </w:r>
    </w:p>
  </w:footnote>
  <w:footnote w:id="25">
    <w:p w14:paraId="43C4F13D" w14:textId="77777777" w:rsidR="00F17F78" w:rsidRDefault="00F17F78" w:rsidP="00F17F78">
      <w:pPr>
        <w:jc w:val="both"/>
        <w:rPr>
          <w:rFonts w:eastAsia="Times New Roman"/>
          <w:sz w:val="20"/>
        </w:rPr>
      </w:pPr>
      <w:r>
        <w:rPr>
          <w:rStyle w:val="Znakypropoznmkupodarou"/>
        </w:rPr>
        <w:footnoteRef/>
      </w:r>
      <w:r>
        <w:rPr>
          <w:rFonts w:eastAsia="Times New Roman"/>
        </w:rPr>
        <w:tab/>
        <w:t xml:space="preserve"> </w:t>
      </w:r>
      <w:r>
        <w:rPr>
          <w:rFonts w:eastAsia="Times New Roman"/>
          <w:sz w:val="20"/>
          <w:szCs w:val="20"/>
        </w:rPr>
        <w:t>Его главные историко-литературные произведения:</w:t>
      </w:r>
      <w:r>
        <w:rPr>
          <w:rFonts w:eastAsia="Times New Roman"/>
        </w:rPr>
        <w:t xml:space="preserve"> </w:t>
      </w:r>
      <w:r>
        <w:rPr>
          <w:rFonts w:eastAsia="Times New Roman"/>
          <w:sz w:val="20"/>
        </w:rPr>
        <w:t>Historie literatury ruské XIX. století dle Al. M. Skabičevského a jiných literárních historikův i kritikův upravil A. G. Stín. Šašek a Frgal, Velké Meziříčí 1891-1897, 952 с. Alexandr Sergejevič Puškin. Jeho život a literární činnost. Hlídka 1899. Nábožensko-mravní otázky v krásném písemnictví ruském. Hlídka 1912. Přehledné dějiny nové literatury ruské. V Brně 1926.</w:t>
      </w:r>
    </w:p>
  </w:footnote>
  <w:footnote w:id="26">
    <w:p w14:paraId="75678527" w14:textId="77777777" w:rsidR="00F17F78" w:rsidRDefault="00F17F78" w:rsidP="00F17F78">
      <w:pPr>
        <w:jc w:val="both"/>
        <w:rPr>
          <w:sz w:val="20"/>
          <w:szCs w:val="20"/>
        </w:rPr>
      </w:pPr>
      <w:r>
        <w:rPr>
          <w:rStyle w:val="Znakypropoznmkupodarou"/>
        </w:rPr>
        <w:footnoteRef/>
      </w:r>
      <w:r>
        <w:rPr>
          <w:sz w:val="20"/>
          <w:szCs w:val="20"/>
        </w:rPr>
        <w:tab/>
        <w:t>Vilinský: Dílo P. Augustina Vrzala. Archa, roč. XVII, Olomouc 1929, sv. 3, с. 229-238. См. также: Sergij Vilinskij an der Masaryk-Universit</w:t>
      </w:r>
      <w:r>
        <w:rPr>
          <w:rFonts w:cs="Tahoma"/>
          <w:sz w:val="20"/>
          <w:szCs w:val="20"/>
        </w:rPr>
        <w:t>ä</w:t>
      </w:r>
      <w:r>
        <w:rPr>
          <w:sz w:val="20"/>
          <w:szCs w:val="20"/>
        </w:rPr>
        <w:t>t in Br</w:t>
      </w:r>
      <w:r>
        <w:rPr>
          <w:rFonts w:cs="Tahoma"/>
          <w:sz w:val="20"/>
          <w:szCs w:val="20"/>
        </w:rPr>
        <w:t>ü</w:t>
      </w:r>
      <w:r>
        <w:rPr>
          <w:sz w:val="20"/>
          <w:szCs w:val="20"/>
        </w:rPr>
        <w:t>nn: Fakten und Zusammenh</w:t>
      </w:r>
      <w:r>
        <w:rPr>
          <w:rFonts w:cs="Tahoma"/>
          <w:sz w:val="20"/>
          <w:szCs w:val="20"/>
        </w:rPr>
        <w:t>ä</w:t>
      </w:r>
      <w:r>
        <w:rPr>
          <w:sz w:val="20"/>
          <w:szCs w:val="20"/>
        </w:rPr>
        <w:t>nge. Wiener Slavistisches Jahrbuch, Bd. 42, 1996, с. 223-230.</w:t>
      </w:r>
    </w:p>
  </w:footnote>
  <w:footnote w:id="27">
    <w:p w14:paraId="1F6C1AC3" w14:textId="77777777" w:rsidR="00F17F78" w:rsidRDefault="00F17F78" w:rsidP="00F17F78">
      <w:pPr>
        <w:pStyle w:val="Textpoznpodarou"/>
        <w:jc w:val="both"/>
        <w:rPr>
          <w:szCs w:val="24"/>
        </w:rPr>
      </w:pPr>
      <w:r>
        <w:rPr>
          <w:rStyle w:val="Znakypropoznmkupodarou"/>
        </w:rPr>
        <w:footnoteRef/>
      </w:r>
      <w:r>
        <w:tab/>
        <w:t xml:space="preserve">См. J. Mandát,: Нeизвeстная автобиография А. И. Эртeля. SPFFBU, D 12, 1965,  с.  215-221. Тот же: Neznámý dopis D. N. Mamina-Sibirjaka. Sborník prací filosofické fakulty brněnské university (SPFFBU), D 11, 1964,  с. 161.  Тот же: Интeрeсноe собраниe автографий русских писатeлeй. Čs. rusistika 1964, с. 167-172.Тот же: Письма В. К. </w:t>
      </w:r>
      <w:r>
        <w:rPr>
          <w:lang w:val="ru-RU"/>
        </w:rPr>
        <w:t>Зайцeва в Чeхию.</w:t>
      </w:r>
      <w:r>
        <w:t xml:space="preserve"> SPFFBU, D 15, 1968,  с. 203-205. Тот же: Письма С. </w:t>
      </w:r>
      <w:r>
        <w:rPr>
          <w:lang w:val="ru-RU"/>
        </w:rPr>
        <w:t>Гусeва-Орeнбургского к чeшскому пeрeводчику</w:t>
      </w:r>
      <w:r>
        <w:t xml:space="preserve">. SPFFBU, D 13, 1966,  с. 139-144. Тот же: Потeрянныe письма русских писатeлeй. SPFFBU, D 17-18, 1971,  с. 247-248.  Тот же: Интeрeсноe собраниe автографий русских писатeлeй. Čs. rusistika 1964, с. 167-172. I. Pospíšil, I.: Alois Augustin Vrzal: Koncepce a dokumenty. Sborník prací filozofické fakulty brněnské univerzity, D 40, 1993,  с. 53-62. Тот же: </w:t>
      </w:r>
      <w:r>
        <w:rPr>
          <w:szCs w:val="24"/>
        </w:rPr>
        <w:t xml:space="preserve">Dva moravští slavisté: Alois Augustin Vrzal a Sergij Grigorovič Vilinskij. Slavia Occidentalis, t. 57, Poznań 2000, с. 219-233. </w:t>
      </w:r>
      <w:r>
        <w:t xml:space="preserve">Тот же: </w:t>
      </w:r>
      <w:r>
        <w:rPr>
          <w:szCs w:val="24"/>
        </w:rPr>
        <w:t xml:space="preserve">Первый моравский историк русской литературы (А. Врзал).  Русский язык в центре Европы, Banská Bystrica  2001, 4, с. 56-61. </w:t>
      </w:r>
      <w:r>
        <w:t xml:space="preserve">Тот же: </w:t>
      </w:r>
      <w:r>
        <w:rPr>
          <w:szCs w:val="24"/>
        </w:rPr>
        <w:t>Augustin Alois Vrzal podruhé. Lidová demokracie 10.12.1991, с. 5.</w:t>
      </w:r>
    </w:p>
  </w:footnote>
  <w:footnote w:id="28">
    <w:p w14:paraId="114B6C68" w14:textId="77777777" w:rsidR="00F17F78" w:rsidRDefault="00F17F78" w:rsidP="00F17F78">
      <w:pPr>
        <w:pStyle w:val="Textpoznpodarou"/>
        <w:rPr>
          <w:rFonts w:eastAsia="Times New Roman"/>
        </w:rPr>
      </w:pPr>
      <w:r>
        <w:rPr>
          <w:rStyle w:val="Znakypropoznmkupodarou"/>
        </w:rPr>
        <w:footnoteRef/>
      </w:r>
      <w:r>
        <w:rPr>
          <w:rFonts w:eastAsia="Times New Roman"/>
        </w:rPr>
        <w:tab/>
        <w:t xml:space="preserve">A. Vrzal: Ruská literatura v roce 1899. Hlídka, XVII, 1900, 8, </w:t>
      </w:r>
      <w:r w:rsidRPr="003D0FE2">
        <w:rPr>
          <w:rFonts w:eastAsia="Times New Roman"/>
        </w:rPr>
        <w:t>ń</w:t>
      </w:r>
      <w:r>
        <w:rPr>
          <w:rFonts w:eastAsia="Times New Roman"/>
        </w:rPr>
        <w:t>. 454-456.</w:t>
      </w:r>
    </w:p>
  </w:footnote>
  <w:footnote w:id="29">
    <w:p w14:paraId="158A82CA" w14:textId="77777777" w:rsidR="00F17F78" w:rsidRDefault="00F17F78" w:rsidP="00F17F78">
      <w:pPr>
        <w:pStyle w:val="Textpoznpodarou"/>
        <w:jc w:val="both"/>
        <w:rPr>
          <w:rFonts w:eastAsia="Times New Roman"/>
        </w:rPr>
      </w:pPr>
      <w:r>
        <w:rPr>
          <w:rStyle w:val="Znakypropoznmkupodarou"/>
        </w:rPr>
        <w:footnoteRef/>
      </w:r>
      <w:r>
        <w:rPr>
          <w:rFonts w:eastAsia="Times New Roman"/>
        </w:rPr>
        <w:tab/>
        <w:t>„Přes to, že literatura v Rusku od počátku světové války nemůže se vykázati pracemi, které by se uměleckou cenou rovnaly proudům starší literatury ruské nebo dílům osvědčených spisovatelů ruských v emigraci, přece nová literatura ruská se nezrodí v cizině, kde spisovatelé sice chrání díla i tradici minulosti pro budoucnost, ale nežijíce bezprotředně s nynějším Ruskem, nedovedou zachytiti ducha současného života, nýbrž se zrodí v Rusku, kde umělci sice nevelcí jsou ve svazku s konkrétním porevolučním životem nového Ruska, s novou náladou vlastního národu a přicházejí poznenáhlu k poznání, že při rozvoji nové literatury nezbytno navázat na dobré tradice umění předválečného, symbolismu i reakce proti němu.“ (A. Vrzal: Ruská literatura v XX. století. Otisk z Přehledných dějin nové literatury ruské a z Hlídky. Brno 1926, 4, ń. 279).</w:t>
      </w:r>
    </w:p>
  </w:footnote>
  <w:footnote w:id="30">
    <w:p w14:paraId="7DC82AEA" w14:textId="77777777" w:rsidR="00F17F78" w:rsidRDefault="00F17F78" w:rsidP="00F17F78">
      <w:pPr>
        <w:pStyle w:val="Textpoznpodarou"/>
        <w:jc w:val="both"/>
      </w:pPr>
      <w:r>
        <w:rPr>
          <w:rStyle w:val="Znakypropoznmkupodarou"/>
        </w:rPr>
        <w:footnoteRef/>
      </w:r>
      <w:r>
        <w:rPr>
          <w:rFonts w:cs="Arial Unicode MS"/>
          <w:b/>
          <w:bCs/>
          <w:i/>
          <w:iCs/>
          <w:smallCaps/>
        </w:rPr>
        <w:tab/>
        <w:t>„</w:t>
      </w:r>
      <w:r>
        <w:t xml:space="preserve">V Nechljudovu vidíme podivuhodnou směs probuzeného svědomí a zděděných nízkých pudův, vysokých idealův a úplné neschopnosti provésti je v životě. Neustále rozumuje, s výše své theorie přísně kritisuje obklopující ho lidi a pořádky, ale sám ničeho nedělá. Je samý odpor: každý soud i žalář pokládá za neužitečný i nemravný, popírá, že by lidi měli právo trestat jiné, a zatím zastává se tělesných trestův i trestu smrti [...] Je to tedy typ, který ruská literatura již často zpracovala. Tolstoj zbarvil jej svým učením, což právě se nám nelíbí [...] Dojem, jaký činí krásné umělecké obrazy romanu, kazí se velice výstřelky tolstovského učení: umělci škodí myslitel.“ (A. Vrzal:  Ruská literatura v roce 1899. Hlídka, XVII, 1900, 8, с. 455-456.). </w:t>
      </w:r>
    </w:p>
  </w:footnote>
  <w:footnote w:id="31">
    <w:p w14:paraId="0323414E" w14:textId="77777777" w:rsidR="00F17F78" w:rsidRDefault="00F17F78" w:rsidP="00F17F78">
      <w:pPr>
        <w:pStyle w:val="Textpoznpodarou"/>
      </w:pPr>
      <w:r>
        <w:rPr>
          <w:rStyle w:val="Znakypropoznmkupodarou"/>
        </w:rPr>
        <w:footnoteRef/>
      </w:r>
      <w:r>
        <w:rPr>
          <w:smallCaps/>
        </w:rPr>
        <w:tab/>
        <w:t>P</w:t>
      </w:r>
      <w:r>
        <w:t>. J. Vychodil, Hlídka literární, VII, 1890, 11, с. 420-421.</w:t>
      </w:r>
    </w:p>
  </w:footnote>
  <w:footnote w:id="32">
    <w:p w14:paraId="7A8D0F32" w14:textId="77777777" w:rsidR="00F17F78" w:rsidRDefault="00F17F78" w:rsidP="00F17F78">
      <w:pPr>
        <w:pStyle w:val="Textpoznpodarou"/>
        <w:jc w:val="both"/>
        <w:rPr>
          <w:rFonts w:eastAsia="Times New Roman"/>
        </w:rPr>
      </w:pPr>
      <w:r>
        <w:rPr>
          <w:rStyle w:val="Znakypropoznmkupodarou"/>
        </w:rPr>
        <w:footnoteRef/>
      </w:r>
      <w:r>
        <w:rPr>
          <w:rFonts w:eastAsia="Times New Roman"/>
          <w:sz w:val="24"/>
          <w:szCs w:val="24"/>
        </w:rPr>
        <w:tab/>
        <w:t>„</w:t>
      </w:r>
      <w:r>
        <w:rPr>
          <w:rFonts w:eastAsia="Times New Roman"/>
        </w:rPr>
        <w:t>Není účelem těchto řádků význam gigantického toho ducha, k jehož opravdovému pochopení snad ani přítomná generace nestačí, vyložiti, jen chceme posmrtnou poctu vzdáti muži, jenž zasvětil život svůj myšlence demokratické a lásce, jenž řečí lásky chtěl naučiti rozvášněné dnes lidstvo, chtěl láskou přivoditi vzkříšení lidské společnosti. Tolstoj ukázal však též nám západním Slovanům cestu k východní kultuře, ke kultuře tak rozdílné od kultury západní a pro nás tak důležité, jen naučíme-li se chodit tou cestou, když tak přivykli jsme cestám kultury západní.</w:t>
      </w:r>
    </w:p>
  </w:footnote>
  <w:footnote w:id="33">
    <w:p w14:paraId="108CE469" w14:textId="77777777" w:rsidR="00F17F78" w:rsidRDefault="00F17F78" w:rsidP="00F17F78">
      <w:pPr>
        <w:pStyle w:val="Textpoznpodarou"/>
        <w:rPr>
          <w:rFonts w:eastAsia="Times New Roman"/>
        </w:rPr>
      </w:pPr>
      <w:r>
        <w:rPr>
          <w:rStyle w:val="Znakypropoznmkupodarou"/>
        </w:rPr>
        <w:footnoteRef/>
      </w:r>
      <w:r>
        <w:rPr>
          <w:rFonts w:eastAsia="Times New Roman"/>
        </w:rPr>
        <w:tab/>
        <w:t>H.: L. N. Tolstoj mrtev. Pedagogické rozhledy, XXIV, 1910-1911, 8, ń. 335.</w:t>
      </w:r>
    </w:p>
  </w:footnote>
  <w:footnote w:id="34">
    <w:p w14:paraId="08234246" w14:textId="77777777" w:rsidR="00F17F78" w:rsidRDefault="00F17F78" w:rsidP="00F17F78">
      <w:pPr>
        <w:pStyle w:val="Textpoznpodarou"/>
        <w:rPr>
          <w:rFonts w:eastAsia="Times New Roman"/>
        </w:rPr>
      </w:pPr>
      <w:r>
        <w:rPr>
          <w:rStyle w:val="Znakypropoznmkupodarou"/>
        </w:rPr>
        <w:footnoteRef/>
      </w:r>
      <w:r>
        <w:rPr>
          <w:rFonts w:eastAsia="Times New Roman"/>
        </w:rPr>
        <w:tab/>
        <w:t>A. Černý: Za Lvem Nikolajevičem Tolstým. Slovanský přehled, XIII, 1910-1911, 3, ń. 100-103.</w:t>
      </w:r>
    </w:p>
  </w:footnote>
  <w:footnote w:id="35">
    <w:p w14:paraId="4BB23EC3" w14:textId="77777777" w:rsidR="00F17F78" w:rsidRDefault="00F17F78" w:rsidP="00F17F78">
      <w:pPr>
        <w:pStyle w:val="Textpoznpodarou"/>
        <w:rPr>
          <w:rFonts w:eastAsia="Times New Roman"/>
        </w:rPr>
      </w:pPr>
      <w:r>
        <w:rPr>
          <w:rStyle w:val="Znakypropoznmkupodarou"/>
        </w:rPr>
        <w:footnoteRef/>
      </w:r>
      <w:r>
        <w:rPr>
          <w:rFonts w:eastAsia="Times New Roman"/>
        </w:rPr>
        <w:tab/>
        <w:t>V. Charvát: Tolstoj a  Slované. Slovanský přehled, XIII, 1910-1911,с 104-108.</w:t>
      </w:r>
    </w:p>
  </w:footnote>
  <w:footnote w:id="36">
    <w:p w14:paraId="101E95AF" w14:textId="77777777" w:rsidR="00F17F78" w:rsidRDefault="00F17F78" w:rsidP="00F17F78">
      <w:pPr>
        <w:pStyle w:val="Textpoznpodarou"/>
        <w:rPr>
          <w:rFonts w:eastAsia="Times New Roman"/>
        </w:rPr>
      </w:pPr>
      <w:r>
        <w:rPr>
          <w:rStyle w:val="Znakypropoznmkupodarou"/>
        </w:rPr>
        <w:footnoteRef/>
      </w:r>
      <w:r>
        <w:rPr>
          <w:rFonts w:eastAsia="Times New Roman"/>
        </w:rPr>
        <w:tab/>
        <w:t>Tolstoj. 28./8. 1828 – 20./11. 1910. Ženská Revue, roč. V., listopad 1910, с. 215.</w:t>
      </w:r>
    </w:p>
  </w:footnote>
  <w:footnote w:id="37">
    <w:p w14:paraId="0061220F" w14:textId="77777777" w:rsidR="00F17F78" w:rsidRDefault="00F17F78" w:rsidP="00F17F78">
      <w:pPr>
        <w:pStyle w:val="Textpoznpodarou"/>
        <w:jc w:val="both"/>
      </w:pPr>
      <w:r>
        <w:rPr>
          <w:rStyle w:val="Znakypropoznmkupodarou"/>
        </w:rPr>
        <w:footnoteRef/>
      </w:r>
      <w:r>
        <w:rPr>
          <w:rFonts w:cs="Arial Unicode MS"/>
        </w:rPr>
        <w:tab/>
        <w:t>„</w:t>
      </w:r>
      <w:r>
        <w:t>Ne snad haněti domácí píli, snahu po úhlednosti a hmotném blahobytu rodiny, je účelem těchto řádků, ale vésti ženy nad to, od těla k duši, od hmoty k světlu. Jen tak vyhnou se omylu tak velkému, jako byl omyl hraběnky Tolsté.  Dělejme svou denní práci a svou hmotnou povinnost, ale zachovejme si při tom duševní svobodu, nedejme se k těm věcem tak připoutati, abychom se staly jejich otroky. Jen pak se zaroseným zrakem a s vroucím citem pochopení budeme se dívati na postavu jasnopoljanského starce, odcházející – k slunci“ (V. Vášová: Konec Tolstého. Ženská Revue, roč. V., listopad 1910, с. 243.).</w:t>
      </w:r>
    </w:p>
  </w:footnote>
  <w:footnote w:id="38">
    <w:p w14:paraId="296457DE" w14:textId="77777777" w:rsidR="00F17F78" w:rsidRDefault="00F17F78" w:rsidP="00F17F78">
      <w:pPr>
        <w:pStyle w:val="Textpoznpodarou"/>
        <w:rPr>
          <w:smallCaps/>
        </w:rPr>
      </w:pPr>
      <w:r>
        <w:rPr>
          <w:rStyle w:val="Znakypropoznmkupodarou"/>
        </w:rPr>
        <w:footnoteRef/>
      </w:r>
      <w:r>
        <w:rPr>
          <w:smallCaps/>
        </w:rPr>
        <w:tab/>
        <w:t>O. S.: L. N</w:t>
      </w:r>
      <w:r>
        <w:t>. Tolstoj. Ženská Revue, V</w:t>
      </w:r>
      <w:r>
        <w:rPr>
          <w:smallCaps/>
        </w:rPr>
        <w:t>I, 1911, с. 6-9.</w:t>
      </w:r>
    </w:p>
  </w:footnote>
  <w:footnote w:id="39">
    <w:p w14:paraId="098B9EE5" w14:textId="77777777" w:rsidR="00F17F78" w:rsidRDefault="00F17F78" w:rsidP="00F17F78">
      <w:pPr>
        <w:pStyle w:val="Textpoznpodarou"/>
        <w:rPr>
          <w:rFonts w:eastAsia="Times New Roman"/>
        </w:rPr>
      </w:pPr>
      <w:r>
        <w:rPr>
          <w:rStyle w:val="Znakypropoznmkupodarou"/>
        </w:rPr>
        <w:footnoteRef/>
      </w:r>
      <w:r>
        <w:rPr>
          <w:rFonts w:eastAsia="Times New Roman"/>
        </w:rPr>
        <w:tab/>
        <w:t>J. Máchal: L. N. Tolstého drama spisovatelské. Lumír, XXXIX, 1910-1911, с. 162-168, 216-219.</w:t>
      </w:r>
    </w:p>
  </w:footnote>
  <w:footnote w:id="40">
    <w:p w14:paraId="4C5B5E61" w14:textId="77777777" w:rsidR="00F17F78" w:rsidRDefault="00F17F78" w:rsidP="00F17F78">
      <w:pPr>
        <w:pStyle w:val="Textpoznpodarou"/>
      </w:pPr>
      <w:r>
        <w:rPr>
          <w:rStyle w:val="Znakypropoznmkupodarou"/>
        </w:rPr>
        <w:footnoteRef/>
      </w:r>
      <w:r>
        <w:tab/>
        <w:t xml:space="preserve">J. Máchal: L. N. Tolstoj. Česká revue, V, 1910, с. 130-141, 230-236, 278-289, 348-356, 396-406. </w:t>
      </w:r>
    </w:p>
  </w:footnote>
  <w:footnote w:id="41">
    <w:p w14:paraId="68408900" w14:textId="77777777" w:rsidR="00F17F78" w:rsidRDefault="00F17F78" w:rsidP="00F17F78">
      <w:pPr>
        <w:pStyle w:val="Textpoznpodarou"/>
        <w:rPr>
          <w:rFonts w:eastAsia="Times New Roman"/>
        </w:rPr>
      </w:pPr>
      <w:r>
        <w:rPr>
          <w:rStyle w:val="Znakypropoznmkupodarou"/>
        </w:rPr>
        <w:footnoteRef/>
      </w:r>
      <w:r>
        <w:rPr>
          <w:rFonts w:eastAsia="Times New Roman"/>
        </w:rPr>
        <w:tab/>
        <w:t xml:space="preserve">F. Krejčí: Za Lvem N. Tolstojem. Česká mysl , XII, 1911, с. 1-17. </w:t>
      </w:r>
    </w:p>
    <w:p w14:paraId="0ED4B612" w14:textId="77777777" w:rsidR="00F17F78" w:rsidRDefault="00F17F78" w:rsidP="00F17F78">
      <w:pPr>
        <w:pStyle w:val="Textpoznpodarou"/>
        <w:ind w:left="0" w:firstLine="0"/>
      </w:pPr>
      <w:r>
        <w:tab/>
        <w:t>„Estetická a zároveň etická rozkoš ze slohově důsledného zakončení života největšího hledatele boha v naší době. Tato smrt v samovolné opuštěnosti, v nejzřetelnějším odvrácení ode vší ničemnosti tohoto světa s jeho náramně si domýšlející politikou, s jeho církevní maškarádou, ubohými zájmy peněžními, luksem a přeceňováním svazků rodinných, tato poustevnická smrt vtiskuje pečeť ryzosti na tento život tak nekonečně bohatý“ (F. Krejčí: Za Lvem N. Tolstojem. Česká mysl , XII, 1911, с. 16).</w:t>
      </w:r>
    </w:p>
  </w:footnote>
  <w:footnote w:id="42">
    <w:p w14:paraId="115987B1" w14:textId="77777777" w:rsidR="00F17F78" w:rsidRDefault="00F17F78" w:rsidP="00F17F78">
      <w:pPr>
        <w:pStyle w:val="Textpoznpodarou"/>
      </w:pPr>
      <w:r>
        <w:rPr>
          <w:rStyle w:val="Znakypropoznmkupodarou"/>
        </w:rPr>
        <w:footnoteRef/>
      </w:r>
      <w:r>
        <w:tab/>
        <w:t>F. Krejčí: Vůdcové doby. Novina, IV, 1910-1911, с. 166-169, 193-198.</w:t>
      </w:r>
    </w:p>
  </w:footnote>
  <w:footnote w:id="43">
    <w:p w14:paraId="32B738CA" w14:textId="77777777" w:rsidR="00F17F78" w:rsidRDefault="00F17F78" w:rsidP="00F17F78">
      <w:pPr>
        <w:pStyle w:val="Textpoznpodarou"/>
        <w:rPr>
          <w:rFonts w:eastAsia="Times New Roman"/>
          <w:szCs w:val="24"/>
        </w:rPr>
      </w:pPr>
      <w:r>
        <w:rPr>
          <w:rStyle w:val="Znakypropoznmkupodarou"/>
        </w:rPr>
        <w:footnoteRef/>
      </w:r>
      <w:r>
        <w:rPr>
          <w:rFonts w:eastAsia="Times New Roman"/>
          <w:szCs w:val="24"/>
        </w:rPr>
        <w:tab/>
        <w:t>F. Drtina: L. N. Tolstoj, náboženský genius. Novina, V, 1911-1912, с. 387-392 (речь по случаю годовщины смерти Толстого).</w:t>
      </w:r>
    </w:p>
  </w:footnote>
  <w:footnote w:id="44">
    <w:p w14:paraId="3A0A6CA8" w14:textId="77777777" w:rsidR="00F17F78" w:rsidRDefault="00F17F78" w:rsidP="00F17F78">
      <w:pPr>
        <w:pStyle w:val="Textpoznpodarou"/>
        <w:rPr>
          <w:smallCaps/>
        </w:rPr>
      </w:pPr>
      <w:r>
        <w:rPr>
          <w:rStyle w:val="Znakypropoznmkupodarou"/>
        </w:rPr>
        <w:footnoteRef/>
      </w:r>
      <w:r>
        <w:tab/>
        <w:t xml:space="preserve">F. Drtina: Životní názor L. N. Tolstého. Naše doba, </w:t>
      </w:r>
      <w:r>
        <w:rPr>
          <w:smallCaps/>
        </w:rPr>
        <w:t>XVIII, 1910-1911, 2. с. 84-94.</w:t>
      </w:r>
    </w:p>
  </w:footnote>
  <w:footnote w:id="45">
    <w:p w14:paraId="3CF7499D" w14:textId="77777777" w:rsidR="00F17F78" w:rsidRDefault="00F17F78" w:rsidP="00F17F78">
      <w:pPr>
        <w:pStyle w:val="Textpoznpodarou"/>
        <w:rPr>
          <w:rFonts w:eastAsia="Times New Roman"/>
        </w:rPr>
      </w:pPr>
      <w:r>
        <w:rPr>
          <w:rStyle w:val="Znakypropoznmkupodarou"/>
        </w:rPr>
        <w:footnoteRef/>
      </w:r>
      <w:r>
        <w:rPr>
          <w:rFonts w:eastAsia="Times New Roman"/>
        </w:rPr>
        <w:tab/>
        <w:t>A. Spisar: Hr. Lev Nik. Tolstoj. Genese jeho náboženského života. Osvěta, XL, 1910, 1-16, с. 119-130, 177-188,  289-294.</w:t>
      </w:r>
    </w:p>
  </w:footnote>
  <w:footnote w:id="46">
    <w:p w14:paraId="75CFEB0B" w14:textId="77777777" w:rsidR="00F17F78" w:rsidRDefault="00F17F78" w:rsidP="00F17F78">
      <w:pPr>
        <w:pStyle w:val="Textpoznpodarou"/>
        <w:jc w:val="both"/>
      </w:pPr>
      <w:r>
        <w:rPr>
          <w:rStyle w:val="Znakypropoznmkupodarou"/>
        </w:rPr>
        <w:footnoteRef/>
      </w:r>
      <w:r>
        <w:tab/>
        <w:t xml:space="preserve">A. Spisar: Hr. Lev Nikolajevič Tolstoj. Filosofické a nábožensko-mravní názory v třetím období jeho života. Osvěta, XLI, 1911, с. 28-33, 90-98, 167-174, 241-248, 321-324, 485-490.  </w:t>
      </w:r>
    </w:p>
  </w:footnote>
  <w:footnote w:id="47">
    <w:p w14:paraId="4478EB20" w14:textId="77777777" w:rsidR="00F17F78" w:rsidRDefault="00F17F78" w:rsidP="00F17F78">
      <w:pPr>
        <w:pStyle w:val="Textpoznpodarou"/>
        <w:rPr>
          <w:rFonts w:eastAsia="Times New Roman"/>
        </w:rPr>
      </w:pPr>
      <w:r>
        <w:rPr>
          <w:rStyle w:val="Znakypropoznmkupodarou"/>
        </w:rPr>
        <w:footnoteRef/>
      </w:r>
      <w:r>
        <w:rPr>
          <w:rFonts w:eastAsia="Times New Roman"/>
        </w:rPr>
        <w:tab/>
        <w:t>Novina,  IV, ń. 1910-11, с.  93-94.</w:t>
      </w:r>
    </w:p>
  </w:footnote>
  <w:footnote w:id="48">
    <w:p w14:paraId="6DE0F447" w14:textId="77777777" w:rsidR="00F17F78" w:rsidRDefault="00F17F78" w:rsidP="00F17F78">
      <w:pPr>
        <w:pStyle w:val="Textpoznpodarou"/>
        <w:rPr>
          <w:rFonts w:eastAsia="Times New Roman"/>
        </w:rPr>
      </w:pPr>
      <w:r>
        <w:rPr>
          <w:rStyle w:val="Znakypropoznmkupodarou"/>
        </w:rPr>
        <w:footnoteRef/>
      </w:r>
      <w:r>
        <w:rPr>
          <w:rFonts w:eastAsia="Times New Roman"/>
        </w:rPr>
        <w:tab/>
        <w:t>M. Majerová: Literární odkaz Lva Tolstého. Čas (Hlídka Času), 4. 11. 1912, с. 5-6.</w:t>
      </w:r>
    </w:p>
  </w:footnote>
  <w:footnote w:id="49">
    <w:p w14:paraId="6A0836D6" w14:textId="77777777" w:rsidR="00F17F78" w:rsidRDefault="00F17F78" w:rsidP="00F17F78">
      <w:pPr>
        <w:pStyle w:val="Textpoznpodarou"/>
        <w:jc w:val="both"/>
        <w:rPr>
          <w:rFonts w:eastAsia="Times New Roman"/>
        </w:rPr>
      </w:pPr>
      <w:r>
        <w:rPr>
          <w:rStyle w:val="Znakypropoznmkupodarou"/>
        </w:rPr>
        <w:footnoteRef/>
      </w:r>
      <w:r>
        <w:rPr>
          <w:rFonts w:eastAsia="Times New Roman"/>
        </w:rPr>
        <w:tab/>
        <w:t>F. F.: Lev Nikolajevič Tolstoj. Několik myšlenek. Studentská hlídka. List katolického studentstva českoslovanského, III, leden 1911, 5, ń. 97-104. F. Pražák: Tolstého poměr k dítěti. Čas (Hlídka času), 18. 3. 1911, с. 8.</w:t>
      </w:r>
    </w:p>
  </w:footnote>
  <w:footnote w:id="50">
    <w:p w14:paraId="582C9113" w14:textId="77777777" w:rsidR="00F17F78" w:rsidRDefault="00F17F78" w:rsidP="00F17F78">
      <w:pPr>
        <w:pStyle w:val="Textpoznpodarou"/>
        <w:jc w:val="both"/>
        <w:rPr>
          <w:rFonts w:eastAsia="Times New Roman"/>
          <w:szCs w:val="24"/>
        </w:rPr>
      </w:pPr>
      <w:r>
        <w:rPr>
          <w:rStyle w:val="Znakypropoznmkupodarou"/>
        </w:rPr>
        <w:footnoteRef/>
      </w:r>
      <w:r>
        <w:rPr>
          <w:rFonts w:eastAsia="Times New Roman"/>
          <w:szCs w:val="24"/>
        </w:rPr>
        <w:tab/>
        <w:t>См. наши статьи: Jedna česko-ruská literární spirála (Dostojevskij - Čapek - Těndrjakov). Čs. rusistika 1990, 5, с. 257-265. Два полюса бытия: англо-американский эмпиризм-прагматизм и „русская тема“ у Карела Чапека. In: Związki między literaturami narodów słowiańskich w XIX i XX wieku. Pod redakcją Witolda Kowalczyka. Wydawnictwo Uniwersytetu Marii Curie-Skłodowskiej, Lublin 1999, с. 225-233. Karel Čapek – przypadek prawie zapomnianego mistrza człowieczeństwa i tolerancji. In: Dyskyrsy i przestrzenie (nie)TOLERANCJI. Pod redakcją Grzegorza Gazdy, Ireny Hübner, Jarosława Płuciennika. Wydawnictwo Universytetu Łodzkiego, Łódź 2008, с.  109-118. Václav Černý a ruská literatura. Slavia 1994, seš. 3, с. 331-337. См также: I. Pospíšil: Genologie a proměny literatury. Spisy Masarykovy univerzity v Brně,    Filozofická fakulta, Brno 1998.</w:t>
      </w:r>
    </w:p>
  </w:footnote>
  <w:footnote w:id="51">
    <w:p w14:paraId="40C65DDE" w14:textId="77777777" w:rsidR="00F17F78" w:rsidRDefault="00F17F78" w:rsidP="00F17F78">
      <w:pPr>
        <w:pStyle w:val="Textpoznpodarou"/>
        <w:jc w:val="both"/>
        <w:rPr>
          <w:rFonts w:eastAsia="Times New Roman"/>
          <w:szCs w:val="24"/>
        </w:rPr>
      </w:pPr>
      <w:r>
        <w:rPr>
          <w:rStyle w:val="Znakypropoznmkupodarou"/>
        </w:rPr>
        <w:footnoteRef/>
      </w:r>
      <w:r>
        <w:rPr>
          <w:rFonts w:eastAsia="Times New Roman"/>
          <w:szCs w:val="24"/>
        </w:rPr>
        <w:tab/>
        <w:t xml:space="preserve">A. Vrzal: Hrabě Lev Nik. Tolstoj (narozen 28. srpna 1828, </w:t>
      </w:r>
      <w:r>
        <w:rPr>
          <w:rFonts w:eastAsia="Times New Roman"/>
          <w:szCs w:val="24"/>
        </w:rPr>
        <w:t>†7. listopadu 1910). Hlídka, XXVIII, 1911, 1-2, с. 25-29, 81-80.  Врзал здесь к Толстому наиболее критичен: „Od té doby, co Tolstoj počal se věnovati propracování své mravní soustavy a schvaluje jen umění čistě didaktické ve stati o Umění, nenapsala žádného pozoruhodnějšího díla uměleckého, které by se mohlo postavit po bok jeho velikým romanům.“ (с. 86). Кроме осуждения толстовского радикализма с позиций католического христианства Врзал тонко подметил и модность Толстого в прессе и в среде общественной «верхушки»‚ т. е. то‚ чем теперь характеризуется восприятие литературы в начале века: „Tmavými, zhuštěnými barvami Tolstoj maluje nynější společenské a státní zřízení, odsuzuje války, soudnictví, s fanatickou rozhořčeností zavrhuje obřady církevní, mši sv., kde upadá přímo v rouhání. Podrobným, naturalisticky věrným popisem hampejzů, oplzlými popisy nemravnosti illustruje své mravní učení, chtěje takto poučovati a napravovati [...] vůbec Tolstoj poslední dobou úplně se zřekl čistého umění, pro něž 1859 horoval, stal se ,moralistou', příkře vystoupil proti státu i církvi pravoslavné, která jej konečně pro jeho učení vyobcovala, a  státní vláda, která tisíce Rusů žalářovala i vypovídala na Sibiř, Tolstého, tohoto nihilistu, atheistu i anarchistu, jenž mnohem více prohřešil se proti státu a společnosti, než kterýkoliv politický odsouzenec, nechávala na pokoji jenom ze studu před Evropou a Ruskem samým. Neboť odborné snahy jeho odpovídaly tak pádně revolučním náladám doby, zvláště vrstev nevázaných a nekázaných - ,silné' pak kresby z animálního života lidského dráždily a lákaly blaseované i ,nejvyšší' obecenstvo, jež libovalo si, jak obyčejně, právě jen v tom, čím Tolstoj lichotil nízkým pudům, nevšímajíc si dále toho, čím skutečně chtěl a mohl povznášeti. Ušlechtilé stránky působnosti jeho přijímány jen s jakousi pohrdlivou nonchalancí jako idealistické přemrštěnosti velikého ducha, kdežto ony modní stránky bezuzdného, ač docela mělkého kriticismu a hrubého naturalismu zjednaly mu nezaslouženou pověst hlubokého myslitele, ba proroka. A s modou silno počítá se bohužel nejen v tretách, nýbrž i v otázkách nejvážnějších.“ (с. 88).</w:t>
      </w:r>
    </w:p>
  </w:footnote>
  <w:footnote w:id="52">
    <w:p w14:paraId="150BF0EE" w14:textId="77777777" w:rsidR="00F17F78" w:rsidRDefault="00F17F78" w:rsidP="00F17F78">
      <w:pPr>
        <w:pStyle w:val="Nadpis4"/>
        <w:tabs>
          <w:tab w:val="left" w:pos="0"/>
        </w:tabs>
      </w:pPr>
      <w:r>
        <w:rPr>
          <w:rStyle w:val="Znakypropoznmkupodarou"/>
        </w:rPr>
        <w:footnoteRef/>
      </w:r>
      <w:r>
        <w:rPr>
          <w:b w:val="0"/>
          <w:bCs w:val="0"/>
        </w:rPr>
        <w:tab/>
        <w:t xml:space="preserve"> </w:t>
      </w:r>
      <w:r>
        <w:rPr>
          <w:b w:val="0"/>
          <w:bCs w:val="0"/>
          <w:sz w:val="20"/>
          <w:szCs w:val="20"/>
        </w:rPr>
        <w:t>А. И.</w:t>
      </w:r>
      <w:r>
        <w:rPr>
          <w:b w:val="0"/>
          <w:bCs w:val="0"/>
          <w:i/>
          <w:iCs/>
          <w:sz w:val="20"/>
          <w:szCs w:val="20"/>
        </w:rPr>
        <w:t xml:space="preserve"> </w:t>
      </w:r>
      <w:r>
        <w:rPr>
          <w:b w:val="0"/>
          <w:bCs w:val="0"/>
          <w:sz w:val="20"/>
          <w:szCs w:val="20"/>
        </w:rPr>
        <w:t>Фаресов: Против течения. Санкт-Петербург</w:t>
      </w:r>
      <w:r>
        <w:rPr>
          <w:b w:val="0"/>
          <w:bCs w:val="0"/>
          <w:i/>
          <w:iCs/>
          <w:sz w:val="20"/>
          <w:szCs w:val="20"/>
        </w:rPr>
        <w:t xml:space="preserve"> </w:t>
      </w:r>
      <w:r>
        <w:rPr>
          <w:b w:val="0"/>
          <w:bCs w:val="0"/>
          <w:sz w:val="20"/>
          <w:szCs w:val="20"/>
        </w:rPr>
        <w:t>1904.</w:t>
      </w:r>
    </w:p>
  </w:footnote>
  <w:footnote w:id="53">
    <w:p w14:paraId="0626A7CA" w14:textId="77777777" w:rsidR="00F17F78" w:rsidRDefault="00F17F78" w:rsidP="00F17F78">
      <w:pPr>
        <w:pStyle w:val="Textpoznpodarou"/>
        <w:jc w:val="both"/>
      </w:pPr>
      <w:r>
        <w:rPr>
          <w:rStyle w:val="Znakypropoznmkupodarou"/>
        </w:rPr>
        <w:footnoteRef/>
      </w:r>
      <w:r>
        <w:rPr>
          <w:rFonts w:eastAsia="Times New Roman"/>
          <w:szCs w:val="24"/>
        </w:rPr>
        <w:tab/>
        <w:t>См. I. Pospíšil: Jiří Polívka, revoluční Rusko a ti druzí: spor kolem ex oriente lux (In margine jednoho Polívkova článku). In: Slavista Jiří Polívka v kontexte literatúr a folklóru I., eds: Hana Hlôšková, Anna Zelenková. Katedra etnológie a kultúrnej antropológie FF UK, Slavistický ústav Jána Stanislava SAV, Česká asociace slavistů, Ústav etnológie SAV, Slavistická společnost Franka Wollmana v Brne, Bratislava – Brno 2008, с. 27-42. Речь идет о полемике между известным чешским поэтом-авангардистом-футуристом-анархистом-коммунистом С. К. Нейманном‚ выступающим под псевдонимом Civis Bohemicus, т. е. Чешский гражднаин‚ и славистом‚ фольклористом‚ учеником А. Н. Веселовского Й. Поливкой. См.: Civis Bohemicus: Rusko a lux ex oriente. Červen, rok 1, č. 15, 3. října 1918, с. 203-205;  Jiří Polívka: Rusko a lux ex oriente. Polemická stať. Česká revue, 1919, březen, č. 6, s. 321-135; duben, č. 7, с. 377-384; květen‚ 8, с. 433-443;  červen, 9, с. 489-504; červenec-srpen, 10, с. 545-553. Дело немного парадоксально‚ но по</w:t>
      </w:r>
      <w:r>
        <w:rPr>
          <w:rFonts w:eastAsia="Times New Roman"/>
          <w:szCs w:val="24"/>
          <w:lang w:val="ru-RU"/>
        </w:rPr>
        <w:t>-</w:t>
      </w:r>
      <w:r>
        <w:rPr>
          <w:rFonts w:eastAsia="Times New Roman"/>
          <w:szCs w:val="24"/>
        </w:rPr>
        <w:t>своему логично: Нейман против восточной анархии‚ к которой привела своим подспудным революционерством русская классика‚ Поливка отстаивает восточную‚ т. е. русскую литературу как ценность‚ указывая‚ по праву‚ что большевизм</w:t>
      </w:r>
      <w:r>
        <w:rPr>
          <w:rFonts w:eastAsia="Times New Roman"/>
          <w:szCs w:val="24"/>
          <w:lang w:val="ru-RU"/>
        </w:rPr>
        <w:t xml:space="preserve"> – </w:t>
      </w:r>
      <w:r>
        <w:rPr>
          <w:rFonts w:eastAsia="Times New Roman"/>
          <w:szCs w:val="24"/>
        </w:rPr>
        <w:t>скорее плод западного мышления.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70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78"/>
    <w:rsid w:val="000C68F6"/>
    <w:rsid w:val="002011AE"/>
    <w:rsid w:val="003B2ABB"/>
    <w:rsid w:val="00423094"/>
    <w:rsid w:val="00586B41"/>
    <w:rsid w:val="00A73DFC"/>
    <w:rsid w:val="00AE63C0"/>
    <w:rsid w:val="00F1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973E"/>
  <w15:chartTrackingRefBased/>
  <w15:docId w15:val="{5A33D963-1B16-459B-898B-F54B19B6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F78"/>
    <w:pPr>
      <w:widowControl w:val="0"/>
      <w:suppressAutoHyphens/>
      <w:autoSpaceDE w:val="0"/>
      <w:spacing w:after="0" w:line="240" w:lineRule="auto"/>
    </w:pPr>
    <w:rPr>
      <w:rFonts w:ascii="Times New Roman" w:eastAsia="Arial Unicode MS" w:hAnsi="Times New Roman" w:cs="Times New Roman"/>
      <w:sz w:val="24"/>
      <w:szCs w:val="24"/>
      <w:lang w:eastAsia="ar-SA"/>
    </w:rPr>
  </w:style>
  <w:style w:type="paragraph" w:styleId="Nadpis4">
    <w:name w:val="heading 4"/>
    <w:basedOn w:val="Normln"/>
    <w:next w:val="Zkladntext"/>
    <w:link w:val="Nadpis4Char"/>
    <w:qFormat/>
    <w:rsid w:val="00F17F78"/>
    <w:pPr>
      <w:keepNext/>
      <w:numPr>
        <w:ilvl w:val="3"/>
        <w:numId w:val="1"/>
      </w:numPr>
      <w:spacing w:before="240" w:after="12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17F78"/>
    <w:rPr>
      <w:rFonts w:ascii="Times New Roman" w:eastAsia="Arial Unicode MS" w:hAnsi="Times New Roman" w:cs="Times New Roman"/>
      <w:b/>
      <w:bCs/>
      <w:sz w:val="24"/>
      <w:szCs w:val="24"/>
      <w:lang w:eastAsia="ar-SA"/>
    </w:rPr>
  </w:style>
  <w:style w:type="character" w:customStyle="1" w:styleId="FootnoteSymbol">
    <w:name w:val="Footnote Symbol"/>
    <w:rsid w:val="00F17F78"/>
    <w:rPr>
      <w:rFonts w:eastAsia="Arial Unicode MS"/>
      <w:lang w:val="x-none"/>
    </w:rPr>
  </w:style>
  <w:style w:type="character" w:customStyle="1" w:styleId="Znakypropoznmkupodarou">
    <w:name w:val="Znaky pro poznámku pod čarou"/>
    <w:basedOn w:val="Standardnpsmoodstavce"/>
    <w:rsid w:val="00F17F78"/>
    <w:rPr>
      <w:vertAlign w:val="superscript"/>
    </w:rPr>
  </w:style>
  <w:style w:type="character" w:styleId="Znakapoznpodarou">
    <w:name w:val="footnote reference"/>
    <w:semiHidden/>
    <w:rsid w:val="00F17F78"/>
    <w:rPr>
      <w:vertAlign w:val="superscript"/>
    </w:rPr>
  </w:style>
  <w:style w:type="paragraph" w:styleId="Zkladntext">
    <w:name w:val="Body Text"/>
    <w:basedOn w:val="Normln"/>
    <w:link w:val="ZkladntextChar"/>
    <w:rsid w:val="00F17F78"/>
    <w:pPr>
      <w:spacing w:after="120"/>
    </w:pPr>
  </w:style>
  <w:style w:type="character" w:customStyle="1" w:styleId="ZkladntextChar">
    <w:name w:val="Základní text Char"/>
    <w:basedOn w:val="Standardnpsmoodstavce"/>
    <w:link w:val="Zkladntext"/>
    <w:rsid w:val="00F17F78"/>
    <w:rPr>
      <w:rFonts w:ascii="Times New Roman" w:eastAsia="Arial Unicode MS" w:hAnsi="Times New Roman" w:cs="Times New Roman"/>
      <w:sz w:val="24"/>
      <w:szCs w:val="24"/>
      <w:lang w:eastAsia="ar-SA"/>
    </w:rPr>
  </w:style>
  <w:style w:type="paragraph" w:styleId="Textpoznpodarou">
    <w:name w:val="footnote text"/>
    <w:basedOn w:val="Normln"/>
    <w:link w:val="TextpoznpodarouChar"/>
    <w:semiHidden/>
    <w:rsid w:val="00F17F78"/>
    <w:pPr>
      <w:ind w:left="283" w:hanging="283"/>
    </w:pPr>
    <w:rPr>
      <w:sz w:val="20"/>
      <w:szCs w:val="20"/>
    </w:rPr>
  </w:style>
  <w:style w:type="character" w:customStyle="1" w:styleId="TextpoznpodarouChar">
    <w:name w:val="Text pozn. pod čarou Char"/>
    <w:basedOn w:val="Standardnpsmoodstavce"/>
    <w:link w:val="Textpoznpodarou"/>
    <w:semiHidden/>
    <w:rsid w:val="00F17F78"/>
    <w:rPr>
      <w:rFonts w:ascii="Times New Roman" w:eastAsia="Arial Unicode MS" w:hAnsi="Times New Roman" w:cs="Times New Roman"/>
      <w:sz w:val="20"/>
      <w:szCs w:val="20"/>
      <w:lang w:eastAsia="ar-SA"/>
    </w:rPr>
  </w:style>
  <w:style w:type="paragraph" w:customStyle="1" w:styleId="CharCharCharCharChar">
    <w:name w:val="Char Char Char Char Char"/>
    <w:basedOn w:val="Normln"/>
    <w:next w:val="Normln"/>
    <w:rsid w:val="002011AE"/>
    <w:pPr>
      <w:widowControl/>
      <w:suppressAutoHyphens w:val="0"/>
      <w:autoSpaceDE/>
      <w:ind w:firstLine="357"/>
      <w:jc w:val="both"/>
    </w:pPr>
    <w:rPr>
      <w:rFonts w:eastAsia="Times New Roman"/>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5976</Words>
  <Characters>35265</Characters>
  <Application>Microsoft Office Word</Application>
  <DocSecurity>0</DocSecurity>
  <Lines>293</Lines>
  <Paragraphs>82</Paragraphs>
  <ScaleCrop>false</ScaleCrop>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Pospíšil</cp:lastModifiedBy>
  <cp:revision>2</cp:revision>
  <dcterms:created xsi:type="dcterms:W3CDTF">2023-02-20T06:34:00Z</dcterms:created>
  <dcterms:modified xsi:type="dcterms:W3CDTF">2023-02-20T06:34:00Z</dcterms:modified>
</cp:coreProperties>
</file>