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D4" w:rsidRPr="00DF53F7" w:rsidRDefault="008B03D4" w:rsidP="008B03D4">
      <w:pPr>
        <w:jc w:val="center"/>
        <w:rPr>
          <w:b/>
        </w:rPr>
      </w:pPr>
      <w:r w:rsidRPr="00DF53F7">
        <w:rPr>
          <w:b/>
        </w:rPr>
        <w:t xml:space="preserve">Základní útvary </w:t>
      </w:r>
      <w:r w:rsidR="00B80742">
        <w:rPr>
          <w:b/>
        </w:rPr>
        <w:t>odborné literatury</w:t>
      </w:r>
    </w:p>
    <w:p w:rsidR="008B03D4" w:rsidRPr="00DF53F7" w:rsidRDefault="008B03D4" w:rsidP="008B03D4">
      <w:r w:rsidRPr="00DF53F7">
        <w:t>REFERÁT (jinak i ABSTRAKT)</w:t>
      </w:r>
    </w:p>
    <w:p w:rsidR="008B03D4" w:rsidRPr="00DF53F7" w:rsidRDefault="008B03D4" w:rsidP="008B03D4">
      <w:r w:rsidRPr="00DF53F7">
        <w:t>Redukovaný text, který bez doplňkových nebo hodnotících informací charakterizuje obsah dokumentu.</w:t>
      </w:r>
    </w:p>
    <w:p w:rsidR="008B03D4" w:rsidRPr="00DF53F7" w:rsidRDefault="008B03D4" w:rsidP="008B03D4">
      <w:r w:rsidRPr="00DF53F7">
        <w:t xml:space="preserve">Základními vlastnostmi referátu jsou </w:t>
      </w:r>
      <w:r w:rsidRPr="00DF53F7">
        <w:rPr>
          <w:b/>
        </w:rPr>
        <w:t>výstižnost</w:t>
      </w:r>
      <w:r w:rsidRPr="00DF53F7">
        <w:t xml:space="preserve">, </w:t>
      </w:r>
      <w:r w:rsidRPr="00DF53F7">
        <w:rPr>
          <w:b/>
        </w:rPr>
        <w:t>přehlednost</w:t>
      </w:r>
      <w:r w:rsidRPr="00DF53F7">
        <w:t xml:space="preserve">, </w:t>
      </w:r>
      <w:r w:rsidRPr="00DF53F7">
        <w:rPr>
          <w:b/>
        </w:rPr>
        <w:t>jasnost</w:t>
      </w:r>
      <w:r w:rsidRPr="00DF53F7">
        <w:t xml:space="preserve">, </w:t>
      </w:r>
      <w:r w:rsidRPr="00DF53F7">
        <w:rPr>
          <w:b/>
        </w:rPr>
        <w:t>stručnost</w:t>
      </w:r>
      <w:r w:rsidRPr="00DF53F7">
        <w:t xml:space="preserve">, </w:t>
      </w:r>
      <w:r w:rsidRPr="00DF53F7">
        <w:rPr>
          <w:b/>
        </w:rPr>
        <w:t>přesnost</w:t>
      </w:r>
      <w:r w:rsidRPr="00DF53F7">
        <w:t xml:space="preserve">, </w:t>
      </w:r>
      <w:r w:rsidRPr="00DF53F7">
        <w:rPr>
          <w:b/>
        </w:rPr>
        <w:t>objektivnost</w:t>
      </w:r>
      <w:r w:rsidRPr="00DF53F7">
        <w:t xml:space="preserve"> a čtivost. Referát je formulován v přirozeném jazyce - obvykle ve větách, někdy však jen v heslovité podobě, telegrafickým stylem. Referát může používat textových formulací z referovaného dokumentu, ale jako celek je formulován nově. Ve spojení s bibliografickými záznamy referovaných dokumentů se referáty publikují v referátových publikacích (např. referátové bibliografie, referátová periodika apod.) Podle charakteru zpracování lze vydělit informativní, indikativní, kritický, modulární, analytický, monografický, přehledový, výběrový a autorský referát</w:t>
      </w:r>
    </w:p>
    <w:p w:rsidR="008B03D4" w:rsidRPr="00DF53F7" w:rsidRDefault="008B03D4" w:rsidP="008B03D4">
      <w:r w:rsidRPr="00DF53F7">
        <w:rPr>
          <w:color w:val="000000"/>
        </w:rPr>
        <w:t xml:space="preserve">ČSN 01 0194-1983: ČSN 010194: Referát a </w:t>
      </w:r>
      <w:proofErr w:type="gramStart"/>
      <w:r w:rsidRPr="00DF53F7">
        <w:rPr>
          <w:color w:val="000000"/>
        </w:rPr>
        <w:t>anotace.-Praha</w:t>
      </w:r>
      <w:proofErr w:type="gramEnd"/>
      <w:r w:rsidRPr="00DF53F7">
        <w:rPr>
          <w:color w:val="000000"/>
        </w:rPr>
        <w:t>: Český normalizační institut, 1983</w:t>
      </w:r>
    </w:p>
    <w:p w:rsidR="008B03D4" w:rsidRPr="00DF53F7" w:rsidRDefault="008B03D4" w:rsidP="008B03D4">
      <w:bookmarkStart w:id="0" w:name="660"/>
      <w:bookmarkEnd w:id="0"/>
    </w:p>
    <w:p w:rsidR="008B03D4" w:rsidRPr="00DF53F7" w:rsidRDefault="008B03D4" w:rsidP="008B03D4">
      <w:r w:rsidRPr="00DF53F7">
        <w:t>EXTRAKT</w:t>
      </w:r>
    </w:p>
    <w:p w:rsidR="008B03D4" w:rsidRPr="00DF53F7" w:rsidRDefault="008B03D4" w:rsidP="008B03D4">
      <w:r w:rsidRPr="00DF53F7">
        <w:t xml:space="preserve">Redukovaný text charakterizující obsah dokumentu prostřednictvím </w:t>
      </w:r>
      <w:r w:rsidRPr="00DF53F7">
        <w:rPr>
          <w:b/>
        </w:rPr>
        <w:t>obsahově relevantních textových výňatků</w:t>
      </w:r>
      <w:r w:rsidRPr="00DF53F7">
        <w:t xml:space="preserve"> (vět, frází i celých skupin vět) z daného dokumentu. Extrakt může plnit selekční (výběr dokumentu) nebo substituční funkci (nahrazení původního dokumentu).</w:t>
      </w:r>
    </w:p>
    <w:p w:rsidR="008B03D4" w:rsidRPr="00DF53F7" w:rsidRDefault="008B03D4" w:rsidP="008B03D4"/>
    <w:p w:rsidR="008B03D4" w:rsidRPr="00DF53F7" w:rsidRDefault="008B03D4" w:rsidP="008B03D4">
      <w:r w:rsidRPr="00DF53F7">
        <w:t>RESUMÉ</w:t>
      </w:r>
    </w:p>
    <w:p w:rsidR="008B03D4" w:rsidRPr="00DF53F7" w:rsidRDefault="008B03D4" w:rsidP="008B03D4">
      <w:r w:rsidRPr="00DF53F7">
        <w:t xml:space="preserve">Redukovaný text shrnující </w:t>
      </w:r>
      <w:r w:rsidRPr="00DF53F7">
        <w:rPr>
          <w:b/>
        </w:rPr>
        <w:t>základní myšlenky a závěry</w:t>
      </w:r>
      <w:r w:rsidRPr="00DF53F7">
        <w:t xml:space="preserve"> vědecké nebo odborné práce (publikace, stati, článku) a připojený, obvykle v různých jazycích, na konci dokumentu. Resumé je určeno především čtenářům, kteří práci již prostudovali; bývá nejčastěji autorské nebo redakční.</w:t>
      </w:r>
    </w:p>
    <w:p w:rsidR="008B03D4" w:rsidRPr="00DF53F7" w:rsidRDefault="008B03D4" w:rsidP="008B03D4"/>
    <w:p w:rsidR="008B03D4" w:rsidRPr="00DF53F7" w:rsidRDefault="008B03D4" w:rsidP="008B03D4">
      <w:r w:rsidRPr="00DF53F7">
        <w:t>ANOTACE</w:t>
      </w:r>
    </w:p>
    <w:p w:rsidR="008B03D4" w:rsidRPr="00DF53F7" w:rsidRDefault="008B03D4" w:rsidP="008B03D4">
      <w:r w:rsidRPr="00DF53F7">
        <w:t xml:space="preserve">Redukovaný text </w:t>
      </w:r>
      <w:r w:rsidRPr="00DF53F7">
        <w:rPr>
          <w:b/>
        </w:rPr>
        <w:t>stručně charakterizující obsah</w:t>
      </w:r>
      <w:r w:rsidRPr="00DF53F7">
        <w:t xml:space="preserve"> dokumentu a popř. informující o autorovi, zaměření, vědecké nebo umělecké hodnotě dokumentu. Anotace může mít vysvětlující nebo doporučující charakter a obsahovat informace převzaté z jiných dokumentů. Funkce anotace je především signální (upozorňuje na existenci anotovaného dokumentu). Ve spojení s bibliografickými záznamy anotovaných dokumentů se anotace publikují např. v nakladatelských a knihkupeckých katalozích, v anotovaných bibliografiích apod. Podle charakteru zpracování lze vydělit informativní, doporučující, textologickou, analytickou, skupinovou, bibliografickou, nakladatelskou, redakční a autorskou anotaci.</w:t>
      </w:r>
    </w:p>
    <w:p w:rsidR="008B03D4" w:rsidRPr="00DF53F7" w:rsidRDefault="008B03D4" w:rsidP="008B03D4"/>
    <w:p w:rsidR="008B03D4" w:rsidRPr="00DF53F7" w:rsidRDefault="008B03D4" w:rsidP="008B03D4">
      <w:r w:rsidRPr="00DF53F7">
        <w:t>RECENZE</w:t>
      </w:r>
    </w:p>
    <w:p w:rsidR="008B03D4" w:rsidRPr="00DF53F7" w:rsidRDefault="008B03D4" w:rsidP="008B03D4">
      <w:r w:rsidRPr="00DF53F7">
        <w:lastRenderedPageBreak/>
        <w:t>Kritické zhodnocení vědeckého či uměleckého díla, tj. posouzení knihy, článku, které má vystihnout základní charakteristiku posuzovaného textu, ale zároveň zprostředkovat i jeho hodnocení (obsahuje část informační a část analytickou). V informační části by měly být uvedeny bibliografické údaje, základní informace o obsahu, koncepci, cílech práce a také o formálním uspořádání i jazykové stránce, v části analytické by měly být jednotlivé položky zhodnoceny. Je třeba zejména upozornit na věcné chyby, možné omyly; je možné doplnit možná opomenutí nebo navrhnout úpravu pro další edici.</w:t>
      </w:r>
    </w:p>
    <w:p w:rsidR="008B03D4" w:rsidRPr="00DF53F7" w:rsidRDefault="008B03D4" w:rsidP="008B03D4"/>
    <w:p w:rsidR="008B03D4" w:rsidRPr="00DF53F7" w:rsidRDefault="008B03D4" w:rsidP="008B03D4">
      <w:r w:rsidRPr="00DF53F7">
        <w:t>MONOGRAFIE</w:t>
      </w:r>
    </w:p>
    <w:p w:rsidR="008B03D4" w:rsidRPr="00DF53F7" w:rsidRDefault="008B03D4" w:rsidP="008B03D4">
      <w:r w:rsidRPr="00DF53F7">
        <w:t>Odborná neperiodická publikace, jejímž celým původcem je sám autor. Autor je tvůrcem odborného textu tj. monografie jako celku nebo části publikace, tj. oddílu či kapitoly monografie.</w:t>
      </w:r>
    </w:p>
    <w:p w:rsidR="008B03D4" w:rsidRPr="00DF53F7" w:rsidRDefault="008B03D4" w:rsidP="008B03D4"/>
    <w:p w:rsidR="008B03D4" w:rsidRPr="00DF53F7" w:rsidRDefault="008B03D4" w:rsidP="008B03D4">
      <w:r w:rsidRPr="00DF53F7">
        <w:t>ČLÁNEK</w:t>
      </w:r>
    </w:p>
    <w:p w:rsidR="008B03D4" w:rsidRPr="00DF53F7" w:rsidRDefault="008B03D4" w:rsidP="008B03D4">
      <w:r w:rsidRPr="00DF53F7">
        <w:t xml:space="preserve">Článek v periodických publikacích je definován podle zásad relevance odborného textu mezinárodních měřítek (tzv. impakt faktor). Jsou rozlišovány články v časopisech s </w:t>
      </w:r>
      <w:proofErr w:type="gramStart"/>
      <w:r w:rsidRPr="00DF53F7">
        <w:t>impakt</w:t>
      </w:r>
      <w:proofErr w:type="gramEnd"/>
      <w:r w:rsidRPr="00DF53F7">
        <w:t xml:space="preserve"> faktorem, články v recenzovaných časopisech a články v ostatních časopisech. Impakt faktor konkrétního časopisu lze zjistit v elektronické bibliografické databázi ISI Web of Knowledge</w:t>
      </w:r>
    </w:p>
    <w:p w:rsidR="008B03D4" w:rsidRPr="00DF53F7" w:rsidRDefault="008B03D4" w:rsidP="008B03D4"/>
    <w:p w:rsidR="008B03D4" w:rsidRPr="00DF53F7" w:rsidRDefault="008B03D4" w:rsidP="008B03D4">
      <w:r w:rsidRPr="00DF53F7">
        <w:t>SBORNÍK</w:t>
      </w:r>
    </w:p>
    <w:p w:rsidR="008B03D4" w:rsidRPr="00DF53F7" w:rsidRDefault="008B03D4" w:rsidP="008B03D4">
      <w:r w:rsidRPr="00DF53F7">
        <w:t>Publikace obsahující dva či více samostatných textů, zpravidla alespoň rámcově tematicky příbuzných, se společným názvem. Může být koncipován jako publikace jednorázová nebo seriálová.</w:t>
      </w:r>
    </w:p>
    <w:p w:rsidR="008B03D4" w:rsidRDefault="008B03D4" w:rsidP="008B03D4"/>
    <w:p w:rsidR="00283BD5" w:rsidRPr="00DF53F7" w:rsidRDefault="00283BD5" w:rsidP="00283BD5">
      <w:r w:rsidRPr="00DF53F7">
        <w:t xml:space="preserve">(Švejda Jan. </w:t>
      </w:r>
      <w:r w:rsidRPr="00DF53F7">
        <w:rPr>
          <w:i/>
        </w:rPr>
        <w:t xml:space="preserve">Hesla </w:t>
      </w:r>
      <w:r w:rsidRPr="00DF53F7">
        <w:t>[online] [cit 2008-12-08]</w:t>
      </w:r>
      <w:r w:rsidRPr="00DF53F7">
        <w:rPr>
          <w:i/>
        </w:rPr>
        <w:t xml:space="preserve">. </w:t>
      </w:r>
      <w:r w:rsidRPr="00DF53F7">
        <w:t xml:space="preserve">Dostupné z www: </w:t>
      </w:r>
      <w:hyperlink r:id="rId4" w:history="1">
        <w:r w:rsidRPr="00DF53F7">
          <w:rPr>
            <w:rStyle w:val="Hypertextovodkaz"/>
          </w:rPr>
          <w:t>http://vydavatelstvi.vscht.cz/knihy/uid_es-005/he</w:t>
        </w:r>
        <w:r w:rsidRPr="00DF53F7">
          <w:rPr>
            <w:rStyle w:val="Hypertextovodkaz"/>
          </w:rPr>
          <w:t>s</w:t>
        </w:r>
        <w:r w:rsidRPr="00DF53F7">
          <w:rPr>
            <w:rStyle w:val="Hypertextovodkaz"/>
          </w:rPr>
          <w:t>la/aut_Svejda__jan.</w:t>
        </w:r>
        <w:proofErr w:type="gramStart"/>
        <w:r w:rsidRPr="00DF53F7">
          <w:rPr>
            <w:rStyle w:val="Hypertextovodkaz"/>
          </w:rPr>
          <w:t>html</w:t>
        </w:r>
      </w:hyperlink>
      <w:r>
        <w:t xml:space="preserve"> )</w:t>
      </w:r>
      <w:proofErr w:type="gramEnd"/>
    </w:p>
    <w:p w:rsidR="00283BD5" w:rsidRDefault="00283BD5" w:rsidP="008B03D4"/>
    <w:p w:rsidR="00283BD5" w:rsidRDefault="00283BD5" w:rsidP="008B03D4"/>
    <w:p w:rsidR="00283BD5" w:rsidRDefault="00283BD5" w:rsidP="008B03D4">
      <w:r>
        <w:t xml:space="preserve">Ke správnému způsobu citování viz </w:t>
      </w:r>
      <w:hyperlink r:id="rId5" w:history="1">
        <w:r w:rsidRPr="007D4774">
          <w:rPr>
            <w:rStyle w:val="Hypertextovodkaz"/>
          </w:rPr>
          <w:t>http://www.evskp.cz/SD/4c.pdf</w:t>
        </w:r>
      </w:hyperlink>
    </w:p>
    <w:p w:rsidR="00283BD5" w:rsidRPr="00DF53F7" w:rsidRDefault="00283BD5" w:rsidP="008B03D4"/>
    <w:p w:rsidR="001D2D73" w:rsidRDefault="001D2D73"/>
    <w:sectPr w:rsidR="001D2D73" w:rsidSect="001D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8B03D4"/>
    <w:rsid w:val="001D2D73"/>
    <w:rsid w:val="00283BD5"/>
    <w:rsid w:val="003805A4"/>
    <w:rsid w:val="008B03D4"/>
    <w:rsid w:val="00B80742"/>
    <w:rsid w:val="00D2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3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03D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256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skp.cz/SD/4c.pdf" TargetMode="External"/><Relationship Id="rId4" Type="http://schemas.openxmlformats.org/officeDocument/2006/relationships/hyperlink" Target="http://vydavatelstvi.vscht.cz/knihy/uid_es-005/hesla/aut_Svejda__jan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557</Words>
  <Characters>3287</Characters>
  <Application>Microsoft Office Word</Application>
  <DocSecurity>0</DocSecurity>
  <Lines>27</Lines>
  <Paragraphs>7</Paragraphs>
  <ScaleCrop>false</ScaleCrop>
  <Company>TOSHIBA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4</cp:revision>
  <dcterms:created xsi:type="dcterms:W3CDTF">2009-11-13T15:57:00Z</dcterms:created>
  <dcterms:modified xsi:type="dcterms:W3CDTF">2010-12-15T20:17:00Z</dcterms:modified>
</cp:coreProperties>
</file>