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F8" w:rsidRDefault="00165E76">
      <w:pPr>
        <w:rPr>
          <w:rFonts w:hint="eastAsia"/>
        </w:rPr>
      </w:pPr>
      <w:r>
        <w:rPr>
          <w:rFonts w:hint="eastAsia"/>
        </w:rPr>
        <w:t>ゲツ・スイ・キンヨウビはギュウニクをタベマセン。</w:t>
      </w:r>
    </w:p>
    <w:p w:rsidR="00165E76" w:rsidRDefault="00397ECD">
      <w:pPr>
        <w:rPr>
          <w:rFonts w:hint="eastAsia"/>
        </w:rPr>
      </w:pPr>
      <w:r>
        <w:rPr>
          <w:rFonts w:hint="eastAsia"/>
        </w:rPr>
        <w:t>ベイコクのウミでホンモノのサカナをミマシタ。</w:t>
      </w:r>
    </w:p>
    <w:p w:rsidR="00397ECD" w:rsidRDefault="00397ECD">
      <w:pPr>
        <w:rPr>
          <w:rFonts w:hint="eastAsia"/>
        </w:rPr>
      </w:pPr>
      <w:r>
        <w:rPr>
          <w:rFonts w:hint="eastAsia"/>
        </w:rPr>
        <w:t>コバヤシセンセイとカネダセンセイはトリニクがダイスキですが、トリはスキではありません。</w:t>
      </w:r>
    </w:p>
    <w:p w:rsidR="00397ECD" w:rsidRDefault="00397ECD">
      <w:pPr>
        <w:rPr>
          <w:rFonts w:hint="eastAsia"/>
        </w:rPr>
      </w:pPr>
      <w:r>
        <w:rPr>
          <w:rFonts w:hint="eastAsia"/>
        </w:rPr>
        <w:t>母はチョウショクにニホンチャをノミマス。</w:t>
      </w:r>
    </w:p>
    <w:p w:rsidR="00397ECD" w:rsidRDefault="00397ECD">
      <w:pPr>
        <w:rPr>
          <w:rFonts w:hint="eastAsia"/>
        </w:rPr>
      </w:pPr>
      <w:r>
        <w:rPr>
          <w:rFonts w:hint="eastAsia"/>
        </w:rPr>
        <w:t>アカルイヒにこうえんでコウマをミマシタ。</w:t>
      </w:r>
    </w:p>
    <w:p w:rsidR="00397ECD" w:rsidRDefault="00397ECD">
      <w:pPr>
        <w:rPr>
          <w:rFonts w:hint="eastAsia"/>
        </w:rPr>
      </w:pPr>
      <w:r>
        <w:rPr>
          <w:rFonts w:hint="eastAsia"/>
        </w:rPr>
        <w:t>ガクセイのトキにタンジカンにセイブツガクをマナビマシタ。</w:t>
      </w:r>
    </w:p>
    <w:p w:rsidR="00397ECD" w:rsidRDefault="00397ECD">
      <w:pPr>
        <w:rPr>
          <w:rFonts w:hint="eastAsia"/>
        </w:rPr>
      </w:pPr>
      <w:r>
        <w:rPr>
          <w:rFonts w:hint="eastAsia"/>
        </w:rPr>
        <w:t>ヤマモトさんのチョウナンはチュウがっこうのトキからニホンブンガクを勉強したいです。</w:t>
      </w:r>
    </w:p>
    <w:p w:rsidR="00397ECD" w:rsidRDefault="00397ECD">
      <w:pPr>
        <w:rPr>
          <w:rFonts w:hint="eastAsia"/>
        </w:rPr>
      </w:pPr>
      <w:r>
        <w:rPr>
          <w:rFonts w:hint="eastAsia"/>
        </w:rPr>
        <w:t>カワカミセンセイのチョウジョはドクショをぜんぜんしません。</w:t>
      </w:r>
    </w:p>
    <w:p w:rsidR="00397ECD" w:rsidRDefault="00397ECD">
      <w:pPr>
        <w:rPr>
          <w:rFonts w:hint="eastAsia"/>
        </w:rPr>
      </w:pPr>
      <w:r>
        <w:rPr>
          <w:rFonts w:hint="eastAsia"/>
        </w:rPr>
        <w:t>ライシュウ、</w:t>
      </w:r>
      <w:r w:rsidRPr="00FB20AB">
        <w:rPr>
          <w:rFonts w:hint="eastAsia"/>
          <w:u w:val="single"/>
        </w:rPr>
        <w:t>ニューヨーク</w:t>
      </w:r>
      <w:r>
        <w:rPr>
          <w:rFonts w:hint="eastAsia"/>
        </w:rPr>
        <w:t>にカイモノにイキマス。</w:t>
      </w:r>
    </w:p>
    <w:p w:rsidR="00397ECD" w:rsidRDefault="00397ECD">
      <w:pPr>
        <w:rPr>
          <w:rFonts w:hint="eastAsia"/>
        </w:rPr>
      </w:pPr>
      <w:r>
        <w:rPr>
          <w:rFonts w:hint="eastAsia"/>
        </w:rPr>
        <w:t>えいがかんのサンギョウメからえいがをミマス。</w:t>
      </w:r>
      <w:r>
        <w:rPr>
          <w:rStyle w:val="Znakapoznpodarou"/>
        </w:rPr>
        <w:footnoteReference w:id="1"/>
      </w:r>
    </w:p>
    <w:p w:rsidR="00397ECD" w:rsidRDefault="00FB20AB">
      <w:pPr>
        <w:rPr>
          <w:rFonts w:hint="eastAsia"/>
        </w:rPr>
      </w:pPr>
      <w:r>
        <w:rPr>
          <w:rFonts w:hint="eastAsia"/>
        </w:rPr>
        <w:t>ニホンのガクセイは</w:t>
      </w:r>
      <w:r w:rsidRPr="00FB20AB">
        <w:rPr>
          <w:rFonts w:hint="eastAsia"/>
          <w:u w:val="single"/>
        </w:rPr>
        <w:t>ヨーロッパ</w:t>
      </w:r>
      <w:r>
        <w:rPr>
          <w:rFonts w:hint="eastAsia"/>
        </w:rPr>
        <w:t>のまちをケンブツします。</w:t>
      </w:r>
    </w:p>
    <w:p w:rsidR="00FB20AB" w:rsidRDefault="00FB20AB">
      <w:pPr>
        <w:rPr>
          <w:rFonts w:hint="eastAsia"/>
        </w:rPr>
      </w:pPr>
      <w:r>
        <w:rPr>
          <w:rFonts w:hint="eastAsia"/>
        </w:rPr>
        <w:t>カヨウビとモクヨウビはケンガクをして、しゅうまつはともだちとハナミをします。</w:t>
      </w:r>
    </w:p>
    <w:p w:rsidR="00FB20AB" w:rsidRDefault="00FB20AB">
      <w:pPr>
        <w:rPr>
          <w:rFonts w:hint="eastAsia"/>
        </w:rPr>
      </w:pPr>
      <w:r>
        <w:rPr>
          <w:rFonts w:hint="eastAsia"/>
        </w:rPr>
        <w:t>アサからヒルまではニホンごを勉強して、ゴゴは子どもにブンガクをオシエマス。</w:t>
      </w:r>
    </w:p>
    <w:p w:rsidR="00FB20AB" w:rsidRDefault="00FB20AB">
      <w:pPr>
        <w:rPr>
          <w:rFonts w:hint="eastAsia"/>
        </w:rPr>
      </w:pPr>
      <w:r>
        <w:rPr>
          <w:rFonts w:hint="eastAsia"/>
        </w:rPr>
        <w:t>ユウショクはサカナをタベテ、</w:t>
      </w:r>
      <w:r w:rsidRPr="00FB20AB">
        <w:rPr>
          <w:rFonts w:hint="eastAsia"/>
          <w:u w:val="single"/>
        </w:rPr>
        <w:t>ワイン</w:t>
      </w:r>
      <w:r>
        <w:rPr>
          <w:rFonts w:hint="eastAsia"/>
        </w:rPr>
        <w:t>をのみます。</w:t>
      </w:r>
    </w:p>
    <w:p w:rsidR="00FB20AB" w:rsidRDefault="00FB20AB">
      <w:pPr>
        <w:rPr>
          <w:rFonts w:hint="eastAsia"/>
        </w:rPr>
      </w:pPr>
      <w:r>
        <w:rPr>
          <w:rFonts w:hint="eastAsia"/>
        </w:rPr>
        <w:t>ライシュウのモクヨウビは</w:t>
      </w:r>
      <w:r w:rsidRPr="00FB20AB">
        <w:rPr>
          <w:rFonts w:hint="eastAsia"/>
          <w:u w:val="single"/>
        </w:rPr>
        <w:t>クラス</w:t>
      </w:r>
      <w:r>
        <w:rPr>
          <w:rFonts w:hint="eastAsia"/>
        </w:rPr>
        <w:t>をヤスミマス。</w:t>
      </w:r>
    </w:p>
    <w:p w:rsidR="00FB20AB" w:rsidRDefault="00FB20AB">
      <w:pPr>
        <w:rPr>
          <w:rFonts w:hint="eastAsia"/>
        </w:rPr>
      </w:pPr>
      <w:r>
        <w:rPr>
          <w:rFonts w:hint="eastAsia"/>
        </w:rPr>
        <w:t>コンバンはナニをしますか？</w:t>
      </w:r>
      <w:r w:rsidRPr="00FB20AB">
        <w:rPr>
          <w:rFonts w:hint="eastAsia"/>
          <w:u w:val="single"/>
        </w:rPr>
        <w:t>テレビ</w:t>
      </w:r>
      <w:r>
        <w:rPr>
          <w:rFonts w:hint="eastAsia"/>
        </w:rPr>
        <w:t>をミマスか？シンブンをヨミマスか？</w:t>
      </w:r>
      <w:r w:rsidRPr="00FB20AB">
        <w:rPr>
          <w:rFonts w:hint="eastAsia"/>
          <w:u w:val="single"/>
        </w:rPr>
        <w:t>ラジオ</w:t>
      </w:r>
      <w:r>
        <w:rPr>
          <w:rFonts w:hint="eastAsia"/>
        </w:rPr>
        <w:t>をキキマスか？</w:t>
      </w:r>
    </w:p>
    <w:p w:rsidR="00FB20AB" w:rsidRDefault="00FB20AB">
      <w:pPr>
        <w:rPr>
          <w:rFonts w:hint="eastAsia"/>
        </w:rPr>
      </w:pPr>
      <w:r>
        <w:rPr>
          <w:rFonts w:hint="eastAsia"/>
        </w:rPr>
        <w:t>ヒルヤスミにフルホンをカイマシタ。</w:t>
      </w:r>
    </w:p>
    <w:p w:rsidR="00FB20AB" w:rsidRDefault="00FB20AB">
      <w:pPr>
        <w:rPr>
          <w:rFonts w:hint="eastAsia"/>
        </w:rPr>
      </w:pPr>
      <w:r>
        <w:rPr>
          <w:rFonts w:hint="eastAsia"/>
        </w:rPr>
        <w:t>イシカワさんのチョウジョはニシュウカンマエに</w:t>
      </w:r>
      <w:r w:rsidRPr="00B41C6A">
        <w:rPr>
          <w:rFonts w:hint="eastAsia"/>
          <w:u w:val="single"/>
        </w:rPr>
        <w:t>ロンドン</w:t>
      </w:r>
      <w:r>
        <w:rPr>
          <w:rFonts w:hint="eastAsia"/>
        </w:rPr>
        <w:t>からカエリマシタ。</w:t>
      </w:r>
    </w:p>
    <w:p w:rsidR="00FB20AB" w:rsidRDefault="00FB20AB">
      <w:pPr>
        <w:rPr>
          <w:rFonts w:hint="eastAsia"/>
        </w:rPr>
      </w:pPr>
      <w:r>
        <w:rPr>
          <w:rFonts w:hint="eastAsia"/>
        </w:rPr>
        <w:t>ドヨウビのゴゼンチュウに</w:t>
      </w:r>
      <w:r w:rsidR="00631273">
        <w:rPr>
          <w:rFonts w:hint="eastAsia"/>
        </w:rPr>
        <w:t>センセイのチュウコシャでヤマへイキマシタ。</w:t>
      </w:r>
    </w:p>
    <w:p w:rsidR="00631273" w:rsidRDefault="00631273">
      <w:pPr>
        <w:rPr>
          <w:rFonts w:hint="eastAsia"/>
        </w:rPr>
      </w:pPr>
      <w:r>
        <w:rPr>
          <w:rFonts w:hint="eastAsia"/>
        </w:rPr>
        <w:t>チョウショクはカワでタベマシタ。</w:t>
      </w:r>
    </w:p>
    <w:p w:rsidR="00631273" w:rsidRDefault="00631273">
      <w:pPr>
        <w:rPr>
          <w:rFonts w:hint="eastAsia"/>
        </w:rPr>
      </w:pPr>
      <w:r>
        <w:rPr>
          <w:rFonts w:hint="eastAsia"/>
        </w:rPr>
        <w:t>ニチヨウビはアカルクテ、いいテンキのヒでした。</w:t>
      </w:r>
    </w:p>
    <w:p w:rsidR="00631273" w:rsidRDefault="00631273">
      <w:pPr>
        <w:rPr>
          <w:rFonts w:hint="eastAsia"/>
        </w:rPr>
      </w:pPr>
      <w:r>
        <w:rPr>
          <w:rFonts w:hint="eastAsia"/>
        </w:rPr>
        <w:t>ガクチョウのきょうしつはチイサクテ、クライへやです。</w:t>
      </w:r>
    </w:p>
    <w:p w:rsidR="00631273" w:rsidRDefault="00631273">
      <w:pPr>
        <w:rPr>
          <w:rFonts w:hint="eastAsia"/>
        </w:rPr>
      </w:pPr>
      <w:r>
        <w:rPr>
          <w:rFonts w:hint="eastAsia"/>
        </w:rPr>
        <w:t>コンヤ、オーストリアのともだちにでんわでハナシマス。</w:t>
      </w:r>
    </w:p>
    <w:p w:rsidR="00631273" w:rsidRDefault="00631273">
      <w:pPr>
        <w:rPr>
          <w:rFonts w:hint="eastAsia"/>
        </w:rPr>
      </w:pPr>
      <w:r>
        <w:rPr>
          <w:rFonts w:hint="eastAsia"/>
        </w:rPr>
        <w:t>ユウガタのゴジハンからヨナカまでてがみをカキマシタ。</w:t>
      </w:r>
    </w:p>
    <w:sectPr w:rsidR="00631273" w:rsidSect="00D679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ECD" w:rsidRDefault="00397ECD" w:rsidP="00397ECD">
      <w:pPr>
        <w:spacing w:after="0" w:line="240" w:lineRule="auto"/>
      </w:pPr>
      <w:r>
        <w:separator/>
      </w:r>
    </w:p>
  </w:endnote>
  <w:endnote w:type="continuationSeparator" w:id="0">
    <w:p w:rsidR="00397ECD" w:rsidRDefault="00397ECD" w:rsidP="00397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ECD" w:rsidRDefault="00397ECD" w:rsidP="00397ECD">
      <w:pPr>
        <w:spacing w:after="0" w:line="240" w:lineRule="auto"/>
      </w:pPr>
      <w:r>
        <w:separator/>
      </w:r>
    </w:p>
  </w:footnote>
  <w:footnote w:type="continuationSeparator" w:id="0">
    <w:p w:rsidR="00397ECD" w:rsidRDefault="00397ECD" w:rsidP="00397ECD">
      <w:pPr>
        <w:spacing w:after="0" w:line="240" w:lineRule="auto"/>
      </w:pPr>
      <w:r>
        <w:continuationSeparator/>
      </w:r>
    </w:p>
  </w:footnote>
  <w:footnote w:id="1">
    <w:p w:rsidR="00397ECD" w:rsidRPr="00397ECD" w:rsidRDefault="00397ECD">
      <w:pPr>
        <w:pStyle w:val="Textpoznpodarou"/>
        <w:rPr>
          <w:lang w:val="sk-SK"/>
        </w:rPr>
      </w:pPr>
      <w:r>
        <w:rPr>
          <w:rStyle w:val="Znakapoznpodarou"/>
        </w:rPr>
        <w:footnoteRef/>
      </w:r>
      <w:r>
        <w:t xml:space="preserve"> V </w:t>
      </w:r>
      <w:proofErr w:type="spellStart"/>
      <w:r>
        <w:t>kine</w:t>
      </w:r>
      <w:proofErr w:type="spellEnd"/>
      <w:r>
        <w:t xml:space="preserve"> p</w:t>
      </w:r>
      <w:proofErr w:type="spellStart"/>
      <w:r>
        <w:rPr>
          <w:lang w:val="sk-SK"/>
        </w:rPr>
        <w:t>ozerám</w:t>
      </w:r>
      <w:proofErr w:type="spellEnd"/>
      <w:r>
        <w:rPr>
          <w:lang w:val="sk-SK"/>
        </w:rPr>
        <w:t xml:space="preserve"> film z tretej rady.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65E76"/>
    <w:rsid w:val="00165E76"/>
    <w:rsid w:val="00397ECD"/>
    <w:rsid w:val="00631273"/>
    <w:rsid w:val="00B41C6A"/>
    <w:rsid w:val="00D679F8"/>
    <w:rsid w:val="00FB20AB"/>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79F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97E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97ECD"/>
    <w:rPr>
      <w:sz w:val="20"/>
      <w:szCs w:val="20"/>
    </w:rPr>
  </w:style>
  <w:style w:type="character" w:styleId="Znakapoznpodarou">
    <w:name w:val="footnote reference"/>
    <w:basedOn w:val="Standardnpsmoodstavce"/>
    <w:uiPriority w:val="99"/>
    <w:semiHidden/>
    <w:unhideWhenUsed/>
    <w:rsid w:val="00397E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0BC7-F311-47DA-8D4E-9A878B5F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99</Words>
  <Characters>589</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2010-11-25T14:35:00Z</dcterms:created>
  <dcterms:modified xsi:type="dcterms:W3CDTF">2010-11-25T15:22:00Z</dcterms:modified>
</cp:coreProperties>
</file>