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29" w:rsidRDefault="00BB5529">
      <w:pPr>
        <w:rPr>
          <w:rFonts w:ascii="Times New Roman" w:hAnsi="Times New Roman" w:cs="Times New Roman"/>
          <w:b/>
        </w:rPr>
      </w:pPr>
      <w:r w:rsidRPr="007779DF">
        <w:rPr>
          <w:rFonts w:ascii="Times New Roman" w:hAnsi="Times New Roman" w:cs="Times New Roman"/>
          <w:b/>
        </w:rPr>
        <w:t xml:space="preserve">Z následujících textů vypište všechny slovesné tvary do tabulky a vyplň všechny sloupce dle </w:t>
      </w:r>
      <w:r w:rsidRPr="007779DF">
        <w:rPr>
          <w:rFonts w:ascii="Times New Roman" w:hAnsi="Times New Roman" w:cs="Times New Roman"/>
          <w:b/>
          <w:i/>
          <w:color w:val="FF0000"/>
        </w:rPr>
        <w:t>vzoru</w:t>
      </w:r>
      <w:r w:rsidRPr="007779DF">
        <w:rPr>
          <w:rFonts w:ascii="Times New Roman" w:hAnsi="Times New Roman" w:cs="Times New Roman"/>
          <w:b/>
        </w:rPr>
        <w:t>.</w:t>
      </w:r>
    </w:p>
    <w:p w:rsidR="00BB5529" w:rsidRPr="007779DF" w:rsidRDefault="00BB5529" w:rsidP="007779DF">
      <w:pPr>
        <w:spacing w:line="360" w:lineRule="auto"/>
        <w:jc w:val="both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 xml:space="preserve">Agent francouzské tajné služby přijíždí do válkou zničeného Berlína, aby zde splnil tajné poslání, místo toho však zabředne do bludiště vzpomínek a asociací z vlastního dřívějšího života. </w:t>
      </w:r>
      <w:proofErr w:type="spellStart"/>
      <w:r w:rsidRPr="007779DF">
        <w:rPr>
          <w:rFonts w:ascii="Times New Roman" w:hAnsi="Times New Roman" w:cs="Times New Roman"/>
        </w:rPr>
        <w:t>Robbe-Grillet</w:t>
      </w:r>
      <w:proofErr w:type="spellEnd"/>
      <w:r w:rsidRPr="007779DF">
        <w:rPr>
          <w:rFonts w:ascii="Times New Roman" w:hAnsi="Times New Roman" w:cs="Times New Roman"/>
        </w:rPr>
        <w:t xml:space="preserve"> napsal po dlouholeté odmlce detektivku, která sice staví na osvědčených postupech nového románu, ale používá je s mírou a kritickým nadhledem. Čtenáři se tak do rukou dostává text, který kromě toho, že je velmi poutavý a strhující, svým způsobem dovršuje a vykládá </w:t>
      </w:r>
      <w:proofErr w:type="spellStart"/>
      <w:r w:rsidRPr="007779DF">
        <w:rPr>
          <w:rFonts w:ascii="Times New Roman" w:hAnsi="Times New Roman" w:cs="Times New Roman"/>
        </w:rPr>
        <w:t>Robbe-Grilletovu</w:t>
      </w:r>
      <w:proofErr w:type="spellEnd"/>
      <w:r w:rsidRPr="007779DF">
        <w:rPr>
          <w:rFonts w:ascii="Times New Roman" w:hAnsi="Times New Roman" w:cs="Times New Roman"/>
        </w:rPr>
        <w:t xml:space="preserve"> celoživotní tvorbu.</w:t>
      </w:r>
    </w:p>
    <w:p w:rsidR="00BB5529" w:rsidRPr="007779DF" w:rsidRDefault="00BB5529" w:rsidP="007779DF">
      <w:pPr>
        <w:spacing w:line="360" w:lineRule="auto"/>
        <w:jc w:val="both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>Navrátiv se z Mnichova, musím konstatovat, že všechna česká piva z velkých pivovarů jsou břečky.</w:t>
      </w:r>
    </w:p>
    <w:p w:rsidR="00542994" w:rsidRPr="007779DF" w:rsidRDefault="00542994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r w:rsidRPr="007779DF">
        <w:rPr>
          <w:rFonts w:ascii="Times New Roman" w:hAnsi="Times New Roman" w:cs="Times New Roman"/>
        </w:rPr>
        <w:t>Radnice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Prahy</w:t>
      </w:r>
      <w:proofErr w:type="spellEnd"/>
      <w:r w:rsidRPr="007779DF">
        <w:rPr>
          <w:rFonts w:ascii="Times New Roman" w:hAnsi="Times New Roman" w:cs="Times New Roman"/>
        </w:rPr>
        <w:t xml:space="preserve"> 4 už dlouho zeje prázdnotou.</w:t>
      </w:r>
    </w:p>
    <w:p w:rsidR="00542994" w:rsidRPr="007779DF" w:rsidRDefault="00542994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>Řekni drogám ne!</w:t>
      </w:r>
    </w:p>
    <w:p w:rsidR="00542994" w:rsidRPr="007779DF" w:rsidRDefault="00542994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>V oblasti drogové kriminality se snižuje věková hranice pachatelů trestné činnosti, narůstá počet trestných činů, stoupá počet zadržených i odsouzených občanů pro nezákonné zacházení s omamnými a psychotropními látkami, narůstá podíl cizích státních příslušníků na trestné činnosti, ale roste také zapojení občanů České republiky do zvlášť nebezpečného mezinárodního obchodu s drogami.</w:t>
      </w:r>
    </w:p>
    <w:p w:rsidR="00542994" w:rsidRPr="007779DF" w:rsidRDefault="00542994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>Seber prachy a zmiz!</w:t>
      </w:r>
    </w:p>
    <w:p w:rsidR="00542994" w:rsidRPr="007779DF" w:rsidRDefault="00542994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hyperlink r:id="rId6" w:history="1">
        <w:proofErr w:type="spellStart"/>
        <w:r w:rsidRPr="007779DF">
          <w:rPr>
            <w:rFonts w:ascii="Times New Roman" w:hAnsi="Times New Roman" w:cs="Times New Roman"/>
          </w:rPr>
          <w:t>Svět</w:t>
        </w:r>
        <w:proofErr w:type="spellEnd"/>
        <w:r w:rsidRPr="007779DF">
          <w:rPr>
            <w:rFonts w:ascii="Times New Roman" w:hAnsi="Times New Roman" w:cs="Times New Roman"/>
          </w:rPr>
          <w:t xml:space="preserve"> </w:t>
        </w:r>
        <w:proofErr w:type="spellStart"/>
        <w:proofErr w:type="gramStart"/>
        <w:r w:rsidRPr="007779DF">
          <w:rPr>
            <w:rFonts w:ascii="Times New Roman" w:hAnsi="Times New Roman" w:cs="Times New Roman"/>
          </w:rPr>
          <w:t>na</w:t>
        </w:r>
        <w:proofErr w:type="spellEnd"/>
        <w:proofErr w:type="gramEnd"/>
        <w:r w:rsidRPr="007779DF">
          <w:rPr>
            <w:rFonts w:ascii="Times New Roman" w:hAnsi="Times New Roman" w:cs="Times New Roman"/>
          </w:rPr>
          <w:t xml:space="preserve"> </w:t>
        </w:r>
        <w:proofErr w:type="spellStart"/>
        <w:r w:rsidRPr="007779DF">
          <w:rPr>
            <w:rFonts w:ascii="Times New Roman" w:hAnsi="Times New Roman" w:cs="Times New Roman"/>
          </w:rPr>
          <w:t>hodinu</w:t>
        </w:r>
        <w:proofErr w:type="spellEnd"/>
        <w:r w:rsidRPr="007779DF">
          <w:rPr>
            <w:rFonts w:ascii="Times New Roman" w:hAnsi="Times New Roman" w:cs="Times New Roman"/>
          </w:rPr>
          <w:t xml:space="preserve"> </w:t>
        </w:r>
        <w:proofErr w:type="spellStart"/>
        <w:r w:rsidRPr="007779DF">
          <w:rPr>
            <w:rFonts w:ascii="Times New Roman" w:hAnsi="Times New Roman" w:cs="Times New Roman"/>
          </w:rPr>
          <w:t>zhasl</w:t>
        </w:r>
        <w:proofErr w:type="spellEnd"/>
        <w:r w:rsidRPr="007779DF">
          <w:rPr>
            <w:rFonts w:ascii="Times New Roman" w:hAnsi="Times New Roman" w:cs="Times New Roman"/>
          </w:rPr>
          <w:t xml:space="preserve">. </w:t>
        </w:r>
        <w:proofErr w:type="spellStart"/>
        <w:r w:rsidRPr="007779DF">
          <w:rPr>
            <w:rFonts w:ascii="Times New Roman" w:hAnsi="Times New Roman" w:cs="Times New Roman"/>
          </w:rPr>
          <w:t>Podívejte</w:t>
        </w:r>
        <w:proofErr w:type="spellEnd"/>
        <w:r w:rsidRPr="007779DF">
          <w:rPr>
            <w:rFonts w:ascii="Times New Roman" w:hAnsi="Times New Roman" w:cs="Times New Roman"/>
          </w:rPr>
          <w:t xml:space="preserve"> se, </w:t>
        </w:r>
        <w:proofErr w:type="spellStart"/>
        <w:r w:rsidRPr="007779DF">
          <w:rPr>
            <w:rFonts w:ascii="Times New Roman" w:hAnsi="Times New Roman" w:cs="Times New Roman"/>
          </w:rPr>
          <w:t>jak</w:t>
        </w:r>
        <w:proofErr w:type="spellEnd"/>
        <w:r w:rsidRPr="007779DF">
          <w:rPr>
            <w:rFonts w:ascii="Times New Roman" w:hAnsi="Times New Roman" w:cs="Times New Roman"/>
          </w:rPr>
          <w:t xml:space="preserve"> </w:t>
        </w:r>
        <w:proofErr w:type="spellStart"/>
        <w:r w:rsidRPr="007779DF">
          <w:rPr>
            <w:rFonts w:ascii="Times New Roman" w:hAnsi="Times New Roman" w:cs="Times New Roman"/>
          </w:rPr>
          <w:t>vypadají</w:t>
        </w:r>
        <w:proofErr w:type="spellEnd"/>
        <w:r w:rsidRPr="007779DF">
          <w:rPr>
            <w:rFonts w:ascii="Times New Roman" w:hAnsi="Times New Roman" w:cs="Times New Roman"/>
          </w:rPr>
          <w:t xml:space="preserve"> známá místa bez osvětlení</w:t>
        </w:r>
      </w:hyperlink>
      <w:r w:rsidR="007779DF" w:rsidRPr="007779DF">
        <w:rPr>
          <w:rFonts w:ascii="Times New Roman" w:hAnsi="Times New Roman" w:cs="Times New Roman"/>
        </w:rPr>
        <w:t xml:space="preserve">. </w:t>
      </w:r>
      <w:r w:rsidRPr="007779DF">
        <w:rPr>
          <w:rFonts w:ascii="Times New Roman" w:hAnsi="Times New Roman" w:cs="Times New Roman"/>
        </w:rPr>
        <w:t xml:space="preserve">Mezi půl devátou a </w:t>
      </w:r>
      <w:proofErr w:type="spellStart"/>
      <w:r w:rsidRPr="007779DF">
        <w:rPr>
          <w:rFonts w:ascii="Times New Roman" w:hAnsi="Times New Roman" w:cs="Times New Roman"/>
        </w:rPr>
        <w:t>půl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desátou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zůstala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vypnuta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všechna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nepotřebná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světla</w:t>
      </w:r>
      <w:proofErr w:type="spellEnd"/>
      <w:r w:rsidRPr="007779DF">
        <w:rPr>
          <w:rFonts w:ascii="Times New Roman" w:hAnsi="Times New Roman" w:cs="Times New Roman"/>
        </w:rPr>
        <w:t xml:space="preserve"> a </w:t>
      </w:r>
      <w:proofErr w:type="spellStart"/>
      <w:r w:rsidRPr="007779DF">
        <w:rPr>
          <w:rFonts w:ascii="Times New Roman" w:hAnsi="Times New Roman" w:cs="Times New Roman"/>
        </w:rPr>
        <w:t>spotřebiče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  <w:proofErr w:type="spellStart"/>
      <w:r w:rsidRPr="007779DF">
        <w:rPr>
          <w:rFonts w:ascii="Times New Roman" w:hAnsi="Times New Roman" w:cs="Times New Roman"/>
        </w:rPr>
        <w:t>Obce</w:t>
      </w:r>
      <w:proofErr w:type="spellEnd"/>
      <w:r w:rsidRPr="007779DF">
        <w:rPr>
          <w:rFonts w:ascii="Times New Roman" w:hAnsi="Times New Roman" w:cs="Times New Roman"/>
        </w:rPr>
        <w:t xml:space="preserve">, </w:t>
      </w:r>
      <w:proofErr w:type="spellStart"/>
      <w:r w:rsidRPr="007779DF">
        <w:rPr>
          <w:rFonts w:ascii="Times New Roman" w:hAnsi="Times New Roman" w:cs="Times New Roman"/>
        </w:rPr>
        <w:t>firmy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jednotlivci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po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celém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světě</w:t>
      </w:r>
      <w:proofErr w:type="spellEnd"/>
      <w:r w:rsidRPr="007779DF">
        <w:rPr>
          <w:rFonts w:ascii="Times New Roman" w:hAnsi="Times New Roman" w:cs="Times New Roman"/>
        </w:rPr>
        <w:t xml:space="preserve"> se </w:t>
      </w:r>
      <w:proofErr w:type="spellStart"/>
      <w:r w:rsidRPr="007779DF">
        <w:rPr>
          <w:rFonts w:ascii="Times New Roman" w:hAnsi="Times New Roman" w:cs="Times New Roman"/>
        </w:rPr>
        <w:t>tak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zapojili</w:t>
      </w:r>
      <w:proofErr w:type="spellEnd"/>
      <w:r w:rsidRPr="007779DF">
        <w:rPr>
          <w:rFonts w:ascii="Times New Roman" w:hAnsi="Times New Roman" w:cs="Times New Roman"/>
        </w:rPr>
        <w:t xml:space="preserve"> do </w:t>
      </w:r>
      <w:proofErr w:type="spellStart"/>
      <w:r w:rsidRPr="007779DF">
        <w:rPr>
          <w:rFonts w:ascii="Times New Roman" w:hAnsi="Times New Roman" w:cs="Times New Roman"/>
        </w:rPr>
        <w:t>akce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Hodina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Země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  <w:proofErr w:type="spellStart"/>
      <w:r w:rsidRPr="007779DF">
        <w:rPr>
          <w:rFonts w:ascii="Times New Roman" w:hAnsi="Times New Roman" w:cs="Times New Roman"/>
        </w:rPr>
        <w:t>Chtějí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upozornit</w:t>
      </w:r>
      <w:proofErr w:type="spellEnd"/>
      <w:r w:rsidRPr="007779DF">
        <w:rPr>
          <w:rFonts w:ascii="Times New Roman" w:hAnsi="Times New Roman" w:cs="Times New Roman"/>
        </w:rPr>
        <w:t xml:space="preserve"> na nutnost úspor energií</w:t>
      </w:r>
      <w:r w:rsidR="007779DF" w:rsidRPr="007779DF">
        <w:rPr>
          <w:rFonts w:ascii="Times New Roman" w:hAnsi="Times New Roman" w:cs="Times New Roman"/>
        </w:rPr>
        <w:t>.</w:t>
      </w:r>
    </w:p>
    <w:p w:rsidR="007779DF" w:rsidRPr="007779DF" w:rsidRDefault="007779DF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r w:rsidRPr="007779DF">
        <w:rPr>
          <w:rFonts w:ascii="Times New Roman" w:hAnsi="Times New Roman" w:cs="Times New Roman"/>
        </w:rPr>
        <w:t xml:space="preserve">Jé, Váňo, </w:t>
      </w:r>
      <w:r w:rsidRPr="007779DF">
        <w:rPr>
          <w:rFonts w:ascii="Times New Roman" w:hAnsi="Times New Roman" w:cs="Times New Roman"/>
          <w:i/>
          <w:iCs/>
        </w:rPr>
        <w:t>koukni</w:t>
      </w:r>
      <w:r w:rsidRPr="007779DF">
        <w:rPr>
          <w:rFonts w:ascii="Times New Roman" w:hAnsi="Times New Roman" w:cs="Times New Roman"/>
        </w:rPr>
        <w:t xml:space="preserve"> na ty bambuly, to budou asi komici, jak mají zmalovaný papuly a vypadají jak v opici.</w:t>
      </w:r>
    </w:p>
    <w:p w:rsidR="007779DF" w:rsidRPr="007779DF" w:rsidRDefault="007779DF" w:rsidP="007779DF">
      <w:pPr>
        <w:pStyle w:val="Nadpis1"/>
        <w:rPr>
          <w:rFonts w:eastAsiaTheme="minorHAnsi"/>
          <w:b w:val="0"/>
          <w:bCs w:val="0"/>
          <w:kern w:val="0"/>
          <w:sz w:val="22"/>
          <w:szCs w:val="22"/>
          <w:lang w:val="cs-CZ"/>
        </w:rPr>
      </w:pPr>
      <w:proofErr w:type="spellStart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>Pějme</w:t>
      </w:r>
      <w:proofErr w:type="spellEnd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 xml:space="preserve"> </w:t>
      </w:r>
      <w:proofErr w:type="spellStart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>píseň</w:t>
      </w:r>
      <w:proofErr w:type="spellEnd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 xml:space="preserve"> </w:t>
      </w:r>
      <w:proofErr w:type="spellStart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>dokola</w:t>
      </w:r>
      <w:proofErr w:type="spellEnd"/>
      <w:r w:rsidRPr="007779DF">
        <w:rPr>
          <w:rFonts w:eastAsiaTheme="minorHAnsi"/>
          <w:b w:val="0"/>
          <w:bCs w:val="0"/>
          <w:kern w:val="0"/>
          <w:sz w:val="22"/>
          <w:szCs w:val="22"/>
          <w:lang w:val="cs-CZ"/>
        </w:rPr>
        <w:t xml:space="preserve"> </w:t>
      </w:r>
    </w:p>
    <w:p w:rsidR="007779DF" w:rsidRPr="007779DF" w:rsidRDefault="007779DF" w:rsidP="007779DF">
      <w:pPr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</w:rPr>
      </w:pPr>
      <w:proofErr w:type="spellStart"/>
      <w:proofErr w:type="gramStart"/>
      <w:r w:rsidRPr="007779DF">
        <w:rPr>
          <w:rFonts w:ascii="Times New Roman" w:hAnsi="Times New Roman" w:cs="Times New Roman"/>
        </w:rPr>
        <w:t>Čas</w:t>
      </w:r>
      <w:proofErr w:type="spellEnd"/>
      <w:proofErr w:type="gram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plyne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kupředu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  <w:proofErr w:type="spellStart"/>
      <w:r w:rsidRPr="007779DF">
        <w:rPr>
          <w:rFonts w:ascii="Times New Roman" w:hAnsi="Times New Roman" w:cs="Times New Roman"/>
        </w:rPr>
        <w:t>Každý</w:t>
      </w:r>
      <w:proofErr w:type="spellEnd"/>
      <w:r w:rsidRPr="007779DF">
        <w:rPr>
          <w:rFonts w:ascii="Times New Roman" w:hAnsi="Times New Roman" w:cs="Times New Roman"/>
        </w:rPr>
        <w:t xml:space="preserve"> den se </w:t>
      </w:r>
      <w:proofErr w:type="spellStart"/>
      <w:r w:rsidRPr="007779DF">
        <w:rPr>
          <w:rFonts w:ascii="Times New Roman" w:hAnsi="Times New Roman" w:cs="Times New Roman"/>
        </w:rPr>
        <w:t>mění</w:t>
      </w:r>
      <w:proofErr w:type="spellEnd"/>
      <w:r w:rsidRPr="007779DF">
        <w:rPr>
          <w:rFonts w:ascii="Times New Roman" w:hAnsi="Times New Roman" w:cs="Times New Roman"/>
        </w:rPr>
        <w:t xml:space="preserve"> datum, </w:t>
      </w:r>
      <w:proofErr w:type="spellStart"/>
      <w:r w:rsidRPr="007779DF">
        <w:rPr>
          <w:rFonts w:ascii="Times New Roman" w:hAnsi="Times New Roman" w:cs="Times New Roman"/>
        </w:rPr>
        <w:t>ručičky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hodinek</w:t>
      </w:r>
      <w:proofErr w:type="spellEnd"/>
      <w:r w:rsidRPr="007779DF">
        <w:rPr>
          <w:rFonts w:ascii="Times New Roman" w:hAnsi="Times New Roman" w:cs="Times New Roman"/>
        </w:rPr>
        <w:t xml:space="preserve"> se </w:t>
      </w:r>
      <w:proofErr w:type="spellStart"/>
      <w:r w:rsidRPr="007779DF">
        <w:rPr>
          <w:rFonts w:ascii="Times New Roman" w:hAnsi="Times New Roman" w:cs="Times New Roman"/>
        </w:rPr>
        <w:t>točí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gramStart"/>
      <w:r w:rsidRPr="007779DF">
        <w:rPr>
          <w:rFonts w:ascii="Times New Roman" w:hAnsi="Times New Roman" w:cs="Times New Roman"/>
        </w:rPr>
        <w:t>a</w:t>
      </w:r>
      <w:proofErr w:type="gram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vlaky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jezdí</w:t>
      </w:r>
      <w:proofErr w:type="spellEnd"/>
      <w:r w:rsidRPr="007779DF">
        <w:rPr>
          <w:rFonts w:ascii="Times New Roman" w:hAnsi="Times New Roman" w:cs="Times New Roman"/>
        </w:rPr>
        <w:t xml:space="preserve"> z </w:t>
      </w:r>
      <w:proofErr w:type="spellStart"/>
      <w:r w:rsidRPr="007779DF">
        <w:rPr>
          <w:rFonts w:ascii="Times New Roman" w:hAnsi="Times New Roman" w:cs="Times New Roman"/>
        </w:rPr>
        <w:t>bodu</w:t>
      </w:r>
      <w:proofErr w:type="spellEnd"/>
      <w:r w:rsidRPr="007779DF">
        <w:rPr>
          <w:rFonts w:ascii="Times New Roman" w:hAnsi="Times New Roman" w:cs="Times New Roman"/>
        </w:rPr>
        <w:t xml:space="preserve"> A do </w:t>
      </w:r>
      <w:proofErr w:type="spellStart"/>
      <w:r w:rsidRPr="007779DF">
        <w:rPr>
          <w:rFonts w:ascii="Times New Roman" w:hAnsi="Times New Roman" w:cs="Times New Roman"/>
        </w:rPr>
        <w:t>bodu</w:t>
      </w:r>
      <w:proofErr w:type="spellEnd"/>
      <w:r w:rsidRPr="007779DF">
        <w:rPr>
          <w:rFonts w:ascii="Times New Roman" w:hAnsi="Times New Roman" w:cs="Times New Roman"/>
        </w:rPr>
        <w:t xml:space="preserve"> B v </w:t>
      </w:r>
      <w:proofErr w:type="spellStart"/>
      <w:r w:rsidRPr="007779DF">
        <w:rPr>
          <w:rFonts w:ascii="Times New Roman" w:hAnsi="Times New Roman" w:cs="Times New Roman"/>
        </w:rPr>
        <w:t>čase</w:t>
      </w:r>
      <w:proofErr w:type="spellEnd"/>
      <w:r w:rsidRPr="007779DF">
        <w:rPr>
          <w:rFonts w:ascii="Times New Roman" w:hAnsi="Times New Roman" w:cs="Times New Roman"/>
        </w:rPr>
        <w:t xml:space="preserve"> t, o </w:t>
      </w:r>
      <w:proofErr w:type="spellStart"/>
      <w:r w:rsidRPr="007779DF">
        <w:rPr>
          <w:rFonts w:ascii="Times New Roman" w:hAnsi="Times New Roman" w:cs="Times New Roman"/>
        </w:rPr>
        <w:t>čemž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svědčí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neutuchající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obliba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pedagogů</w:t>
      </w:r>
      <w:proofErr w:type="spellEnd"/>
      <w:r w:rsidRPr="007779DF">
        <w:rPr>
          <w:rFonts w:ascii="Times New Roman" w:hAnsi="Times New Roman" w:cs="Times New Roman"/>
        </w:rPr>
        <w:t xml:space="preserve"> v </w:t>
      </w:r>
      <w:proofErr w:type="spellStart"/>
      <w:r w:rsidRPr="007779DF">
        <w:rPr>
          <w:rFonts w:ascii="Times New Roman" w:hAnsi="Times New Roman" w:cs="Times New Roman"/>
        </w:rPr>
        <w:t>zadávání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podobných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úloh</w:t>
      </w:r>
      <w:proofErr w:type="spellEnd"/>
      <w:r w:rsidRPr="007779DF">
        <w:rPr>
          <w:rFonts w:ascii="Times New Roman" w:hAnsi="Times New Roman" w:cs="Times New Roman"/>
        </w:rPr>
        <w:t xml:space="preserve"> v </w:t>
      </w:r>
      <w:proofErr w:type="spellStart"/>
      <w:r w:rsidRPr="007779DF">
        <w:rPr>
          <w:rFonts w:ascii="Times New Roman" w:hAnsi="Times New Roman" w:cs="Times New Roman"/>
        </w:rPr>
        <w:t>hodinách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matematiky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  <w:proofErr w:type="spellStart"/>
      <w:r w:rsidRPr="007779DF">
        <w:rPr>
          <w:rFonts w:ascii="Times New Roman" w:hAnsi="Times New Roman" w:cs="Times New Roman"/>
        </w:rPr>
        <w:t>Někdy</w:t>
      </w:r>
      <w:proofErr w:type="spellEnd"/>
      <w:r w:rsidRPr="007779DF">
        <w:rPr>
          <w:rFonts w:ascii="Times New Roman" w:hAnsi="Times New Roman" w:cs="Times New Roman"/>
        </w:rPr>
        <w:t xml:space="preserve"> se ale </w:t>
      </w:r>
      <w:proofErr w:type="spellStart"/>
      <w:r w:rsidRPr="007779DF">
        <w:rPr>
          <w:rFonts w:ascii="Times New Roman" w:hAnsi="Times New Roman" w:cs="Times New Roman"/>
        </w:rPr>
        <w:t>zdá</w:t>
      </w:r>
      <w:proofErr w:type="spellEnd"/>
      <w:r w:rsidRPr="007779DF">
        <w:rPr>
          <w:rFonts w:ascii="Times New Roman" w:hAnsi="Times New Roman" w:cs="Times New Roman"/>
        </w:rPr>
        <w:t xml:space="preserve">, </w:t>
      </w:r>
      <w:proofErr w:type="spellStart"/>
      <w:r w:rsidRPr="007779DF">
        <w:rPr>
          <w:rFonts w:ascii="Times New Roman" w:hAnsi="Times New Roman" w:cs="Times New Roman"/>
        </w:rPr>
        <w:t>že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779DF">
        <w:rPr>
          <w:rFonts w:ascii="Times New Roman" w:hAnsi="Times New Roman" w:cs="Times New Roman"/>
        </w:rPr>
        <w:t>čas</w:t>
      </w:r>
      <w:proofErr w:type="spellEnd"/>
      <w:proofErr w:type="gramEnd"/>
      <w:r w:rsidRPr="007779DF">
        <w:rPr>
          <w:rFonts w:ascii="Times New Roman" w:hAnsi="Times New Roman" w:cs="Times New Roman"/>
        </w:rPr>
        <w:t xml:space="preserve"> se </w:t>
      </w:r>
      <w:proofErr w:type="spellStart"/>
      <w:r w:rsidRPr="007779DF">
        <w:rPr>
          <w:rFonts w:ascii="Times New Roman" w:hAnsi="Times New Roman" w:cs="Times New Roman"/>
        </w:rPr>
        <w:t>naopak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líně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točí</w:t>
      </w:r>
      <w:proofErr w:type="spellEnd"/>
      <w:r w:rsidRPr="007779DF">
        <w:rPr>
          <w:rFonts w:ascii="Times New Roman" w:hAnsi="Times New Roman" w:cs="Times New Roman"/>
        </w:rPr>
        <w:t xml:space="preserve"> v </w:t>
      </w:r>
      <w:proofErr w:type="spellStart"/>
      <w:r w:rsidRPr="007779DF">
        <w:rPr>
          <w:rFonts w:ascii="Times New Roman" w:hAnsi="Times New Roman" w:cs="Times New Roman"/>
        </w:rPr>
        <w:t>kruhu</w:t>
      </w:r>
      <w:proofErr w:type="spellEnd"/>
      <w:r w:rsidRPr="007779DF">
        <w:rPr>
          <w:rFonts w:ascii="Times New Roman" w:hAnsi="Times New Roman" w:cs="Times New Roman"/>
        </w:rPr>
        <w:t xml:space="preserve"> a </w:t>
      </w:r>
      <w:proofErr w:type="spellStart"/>
      <w:r w:rsidRPr="007779DF">
        <w:rPr>
          <w:rFonts w:ascii="Times New Roman" w:hAnsi="Times New Roman" w:cs="Times New Roman"/>
        </w:rPr>
        <w:t>že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vše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už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tu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tak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nějak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bylo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  <w:proofErr w:type="spellStart"/>
      <w:r w:rsidRPr="007779DF">
        <w:rPr>
          <w:rFonts w:ascii="Times New Roman" w:hAnsi="Times New Roman" w:cs="Times New Roman"/>
        </w:rPr>
        <w:t>Asi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jako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když</w:t>
      </w:r>
      <w:proofErr w:type="spellEnd"/>
      <w:r w:rsidRPr="007779DF">
        <w:rPr>
          <w:rFonts w:ascii="Times New Roman" w:hAnsi="Times New Roman" w:cs="Times New Roman"/>
        </w:rPr>
        <w:t xml:space="preserve"> v </w:t>
      </w:r>
      <w:proofErr w:type="spellStart"/>
      <w:r w:rsidRPr="007779DF">
        <w:rPr>
          <w:rFonts w:ascii="Times New Roman" w:hAnsi="Times New Roman" w:cs="Times New Roman"/>
        </w:rPr>
        <w:t>televizi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prošvihnete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třicet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dílů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telenovely</w:t>
      </w:r>
      <w:proofErr w:type="spellEnd"/>
      <w:r w:rsidRPr="007779DF">
        <w:rPr>
          <w:rFonts w:ascii="Times New Roman" w:hAnsi="Times New Roman" w:cs="Times New Roman"/>
        </w:rPr>
        <w:t xml:space="preserve"> a </w:t>
      </w:r>
      <w:proofErr w:type="spellStart"/>
      <w:r w:rsidRPr="007779DF">
        <w:rPr>
          <w:rFonts w:ascii="Times New Roman" w:hAnsi="Times New Roman" w:cs="Times New Roman"/>
        </w:rPr>
        <w:t>zjistíte</w:t>
      </w:r>
      <w:proofErr w:type="spellEnd"/>
      <w:r w:rsidRPr="007779DF">
        <w:rPr>
          <w:rFonts w:ascii="Times New Roman" w:hAnsi="Times New Roman" w:cs="Times New Roman"/>
        </w:rPr>
        <w:t xml:space="preserve">, </w:t>
      </w:r>
      <w:proofErr w:type="spellStart"/>
      <w:r w:rsidRPr="007779DF">
        <w:rPr>
          <w:rFonts w:ascii="Times New Roman" w:hAnsi="Times New Roman" w:cs="Times New Roman"/>
        </w:rPr>
        <w:t>že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vše</w:t>
      </w:r>
      <w:proofErr w:type="spellEnd"/>
      <w:r w:rsidRPr="007779DF">
        <w:rPr>
          <w:rFonts w:ascii="Times New Roman" w:hAnsi="Times New Roman" w:cs="Times New Roman"/>
        </w:rPr>
        <w:t xml:space="preserve"> je </w:t>
      </w:r>
      <w:proofErr w:type="spellStart"/>
      <w:r w:rsidRPr="007779DF">
        <w:rPr>
          <w:rFonts w:ascii="Times New Roman" w:hAnsi="Times New Roman" w:cs="Times New Roman"/>
        </w:rPr>
        <w:t>vlastně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při</w:t>
      </w:r>
      <w:proofErr w:type="spellEnd"/>
      <w:r w:rsidRPr="007779DF">
        <w:rPr>
          <w:rFonts w:ascii="Times New Roman" w:hAnsi="Times New Roman" w:cs="Times New Roman"/>
        </w:rPr>
        <w:t xml:space="preserve"> </w:t>
      </w:r>
      <w:proofErr w:type="spellStart"/>
      <w:r w:rsidRPr="007779DF">
        <w:rPr>
          <w:rFonts w:ascii="Times New Roman" w:hAnsi="Times New Roman" w:cs="Times New Roman"/>
        </w:rPr>
        <w:t>starém</w:t>
      </w:r>
      <w:proofErr w:type="spellEnd"/>
      <w:r w:rsidRPr="007779DF">
        <w:rPr>
          <w:rFonts w:ascii="Times New Roman" w:hAnsi="Times New Roman" w:cs="Times New Roman"/>
        </w:rPr>
        <w:t xml:space="preserve">. </w:t>
      </w:r>
    </w:p>
    <w:p w:rsidR="007779DF" w:rsidRDefault="007779DF" w:rsidP="007779DF">
      <w:pPr>
        <w:spacing w:before="100" w:beforeAutospacing="1" w:after="100" w:afterAutospacing="1" w:line="360" w:lineRule="auto"/>
        <w:jc w:val="both"/>
        <w:outlineLvl w:val="0"/>
        <w:rPr>
          <w:rStyle w:val="st"/>
          <w:rFonts w:ascii="Times New Roman" w:hAnsi="Times New Roman" w:cs="Times New Roman"/>
        </w:rPr>
      </w:pPr>
      <w:r w:rsidRPr="007779DF">
        <w:rPr>
          <w:rStyle w:val="st"/>
          <w:rFonts w:ascii="Times New Roman" w:hAnsi="Times New Roman" w:cs="Times New Roman"/>
        </w:rPr>
        <w:t xml:space="preserve">Akce </w:t>
      </w:r>
      <w:r w:rsidRPr="007779DF">
        <w:rPr>
          <w:rStyle w:val="Zvraznn"/>
          <w:rFonts w:ascii="Times New Roman" w:hAnsi="Times New Roman" w:cs="Times New Roman"/>
        </w:rPr>
        <w:t>Hrajme</w:t>
      </w:r>
      <w:r w:rsidRPr="007779DF">
        <w:rPr>
          <w:rStyle w:val="st"/>
          <w:rFonts w:ascii="Times New Roman" w:hAnsi="Times New Roman" w:cs="Times New Roman"/>
        </w:rPr>
        <w:t xml:space="preserve"> </w:t>
      </w:r>
      <w:r w:rsidRPr="007779DF">
        <w:rPr>
          <w:rStyle w:val="st"/>
          <w:rFonts w:ascii="Times New Roman" w:hAnsi="Times New Roman" w:cs="Times New Roman"/>
          <w:i/>
        </w:rPr>
        <w:t>si i hlavou</w:t>
      </w:r>
      <w:r w:rsidRPr="007779DF">
        <w:rPr>
          <w:rStyle w:val="st"/>
          <w:rFonts w:ascii="Times New Roman" w:hAnsi="Times New Roman" w:cs="Times New Roman"/>
        </w:rPr>
        <w:t xml:space="preserve"> přináší pro všechny příznivce nejen přírodovědných disciplín mnoho zajímavostí přímo až na ulici.</w:t>
      </w:r>
    </w:p>
    <w:p w:rsidR="007779DF" w:rsidRDefault="007779DF" w:rsidP="007779DF">
      <w:pPr>
        <w:spacing w:before="100" w:beforeAutospacing="1" w:after="100" w:afterAutospacing="1" w:line="360" w:lineRule="auto"/>
        <w:jc w:val="both"/>
        <w:outlineLvl w:val="0"/>
        <w:rPr>
          <w:rStyle w:val="st"/>
          <w:rFonts w:ascii="Times New Roman" w:hAnsi="Times New Roman" w:cs="Times New Roman"/>
          <w:bCs/>
        </w:rPr>
      </w:pPr>
      <w:hyperlink r:id="rId7" w:history="1">
        <w:r w:rsidRPr="007779DF">
          <w:rPr>
            <w:rStyle w:val="st"/>
            <w:rFonts w:ascii="Times New Roman" w:hAnsi="Times New Roman" w:cs="Times New Roman"/>
            <w:bCs/>
            <w:iCs/>
          </w:rPr>
          <w:t>Hleďte</w:t>
        </w:r>
        <w:r w:rsidRPr="007779DF">
          <w:rPr>
            <w:rStyle w:val="st"/>
            <w:rFonts w:ascii="Times New Roman" w:hAnsi="Times New Roman" w:cs="Times New Roman"/>
            <w:bCs/>
          </w:rPr>
          <w:t xml:space="preserve"> to napravi</w:t>
        </w:r>
      </w:hyperlink>
      <w:r>
        <w:rPr>
          <w:rStyle w:val="st"/>
          <w:rFonts w:ascii="Times New Roman" w:hAnsi="Times New Roman" w:cs="Times New Roman"/>
          <w:bCs/>
        </w:rPr>
        <w:t xml:space="preserve">t. </w:t>
      </w:r>
    </w:p>
    <w:p w:rsidR="00A655F6" w:rsidRDefault="00A655F6" w:rsidP="00A655F6">
      <w:pPr>
        <w:rPr>
          <w:rStyle w:val="Zvraznn"/>
          <w:i w:val="0"/>
        </w:rPr>
      </w:pPr>
      <w:r w:rsidRPr="00A655F6">
        <w:rPr>
          <w:rStyle w:val="Zvraznn"/>
          <w:i w:val="0"/>
          <w:color w:val="FF0000"/>
        </w:rPr>
        <w:lastRenderedPageBreak/>
        <w:t>Prosils</w:t>
      </w:r>
      <w:r>
        <w:rPr>
          <w:rStyle w:val="st"/>
        </w:rPr>
        <w:t xml:space="preserve">, abych se vynasnažil. </w:t>
      </w:r>
      <w:r w:rsidRPr="00A655F6">
        <w:rPr>
          <w:rStyle w:val="Zvraznn"/>
          <w:i w:val="0"/>
          <w:color w:val="FF0000"/>
        </w:rPr>
        <w:t>Prosils</w:t>
      </w:r>
      <w:r>
        <w:rPr>
          <w:rStyle w:val="Zvraznn"/>
          <w:i w:val="0"/>
          <w:color w:val="FF0000"/>
        </w:rPr>
        <w:t xml:space="preserve"> </w:t>
      </w:r>
      <w:r w:rsidRPr="00A655F6">
        <w:rPr>
          <w:rStyle w:val="Zvraznn"/>
          <w:i w:val="0"/>
        </w:rPr>
        <w:t xml:space="preserve">mouku </w:t>
      </w:r>
      <w:r>
        <w:rPr>
          <w:rStyle w:val="Zvraznn"/>
          <w:i w:val="0"/>
        </w:rPr>
        <w:t>a přisypals cukr.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6"/>
        <w:gridCol w:w="1824"/>
        <w:gridCol w:w="1517"/>
        <w:gridCol w:w="1456"/>
        <w:gridCol w:w="1496"/>
        <w:gridCol w:w="1539"/>
      </w:tblGrid>
      <w:tr w:rsidR="007779DF" w:rsidRPr="007779DF" w:rsidTr="007779DF">
        <w:tc>
          <w:tcPr>
            <w:tcW w:w="145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r w:rsidRPr="007779DF">
              <w:rPr>
                <w:rFonts w:ascii="Times New Roman" w:hAnsi="Times New Roman" w:cs="Times New Roman"/>
                <w:b/>
              </w:rPr>
              <w:t>tvar</w:t>
            </w:r>
            <w:r>
              <w:rPr>
                <w:rFonts w:ascii="Times New Roman" w:hAnsi="Times New Roman" w:cs="Times New Roman"/>
                <w:b/>
              </w:rPr>
              <w:t xml:space="preserve"> slovesa</w:t>
            </w:r>
          </w:p>
        </w:tc>
        <w:tc>
          <w:tcPr>
            <w:tcW w:w="1824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779DF">
              <w:rPr>
                <w:rFonts w:ascii="Times New Roman" w:hAnsi="Times New Roman" w:cs="Times New Roman"/>
                <w:b/>
              </w:rPr>
              <w:t>3.sg.</w:t>
            </w:r>
            <w:proofErr w:type="gramEnd"/>
            <w:r w:rsidRPr="007779DF">
              <w:rPr>
                <w:rFonts w:ascii="Times New Roman" w:hAnsi="Times New Roman" w:cs="Times New Roman"/>
                <w:b/>
              </w:rPr>
              <w:t>ind.préz.akt.</w:t>
            </w:r>
          </w:p>
        </w:tc>
        <w:tc>
          <w:tcPr>
            <w:tcW w:w="1517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r w:rsidRPr="007779DF">
              <w:rPr>
                <w:rFonts w:ascii="Times New Roman" w:hAnsi="Times New Roman" w:cs="Times New Roman"/>
                <w:b/>
              </w:rPr>
              <w:t>infinitiv</w:t>
            </w:r>
          </w:p>
        </w:tc>
        <w:tc>
          <w:tcPr>
            <w:tcW w:w="145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r w:rsidRPr="007779DF">
              <w:rPr>
                <w:rFonts w:ascii="Times New Roman" w:hAnsi="Times New Roman" w:cs="Times New Roman"/>
                <w:b/>
              </w:rPr>
              <w:t>třída</w:t>
            </w:r>
          </w:p>
        </w:tc>
        <w:tc>
          <w:tcPr>
            <w:tcW w:w="149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r w:rsidRPr="007779DF">
              <w:rPr>
                <w:rFonts w:ascii="Times New Roman" w:hAnsi="Times New Roman" w:cs="Times New Roman"/>
                <w:b/>
              </w:rPr>
              <w:t>vzor</w:t>
            </w:r>
          </w:p>
        </w:tc>
        <w:tc>
          <w:tcPr>
            <w:tcW w:w="1539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b/>
              </w:rPr>
            </w:pPr>
            <w:r w:rsidRPr="007779DF">
              <w:rPr>
                <w:rFonts w:ascii="Times New Roman" w:hAnsi="Times New Roman" w:cs="Times New Roman"/>
                <w:b/>
              </w:rPr>
              <w:t>kmenotvorná přípona</w:t>
            </w:r>
          </w:p>
        </w:tc>
      </w:tr>
      <w:tr w:rsidR="007779DF" w:rsidRPr="007779DF" w:rsidTr="007779DF">
        <w:tc>
          <w:tcPr>
            <w:tcW w:w="145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7779DF">
              <w:rPr>
                <w:rFonts w:ascii="Times New Roman" w:hAnsi="Times New Roman" w:cs="Times New Roman"/>
                <w:i/>
                <w:color w:val="FF0000"/>
              </w:rPr>
              <w:t>prosils</w:t>
            </w:r>
          </w:p>
        </w:tc>
        <w:tc>
          <w:tcPr>
            <w:tcW w:w="1824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7779DF">
              <w:rPr>
                <w:rFonts w:ascii="Times New Roman" w:hAnsi="Times New Roman" w:cs="Times New Roman"/>
                <w:i/>
                <w:color w:val="FF0000"/>
              </w:rPr>
              <w:t>prosí/pros</w:t>
            </w:r>
            <w:r w:rsidRPr="007779DF">
              <w:rPr>
                <w:rFonts w:ascii="Times New Roman" w:hAnsi="Times New Roman" w:cs="Times New Roman"/>
                <w:i/>
                <w:color w:val="FF0000"/>
                <w:lang w:val="en-US"/>
              </w:rPr>
              <w:t>[</w:t>
            </w:r>
            <w:proofErr w:type="spellStart"/>
            <w:r w:rsidRPr="007779DF">
              <w:rPr>
                <w:rFonts w:ascii="Times New Roman" w:hAnsi="Times New Roman" w:cs="Times New Roman"/>
                <w:i/>
                <w:color w:val="FF0000"/>
              </w:rPr>
              <w:t>ei</w:t>
            </w:r>
            <w:proofErr w:type="spellEnd"/>
            <w:r w:rsidRPr="007779DF">
              <w:rPr>
                <w:rFonts w:ascii="Times New Roman" w:hAnsi="Times New Roman" w:cs="Times New Roman"/>
                <w:i/>
                <w:color w:val="FF0000"/>
              </w:rPr>
              <w:t>]je</w:t>
            </w:r>
          </w:p>
        </w:tc>
        <w:tc>
          <w:tcPr>
            <w:tcW w:w="1517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7779DF">
              <w:rPr>
                <w:rFonts w:ascii="Times New Roman" w:hAnsi="Times New Roman" w:cs="Times New Roman"/>
                <w:i/>
                <w:color w:val="FF0000"/>
              </w:rPr>
              <w:t>prosit/prosít</w:t>
            </w:r>
          </w:p>
        </w:tc>
        <w:tc>
          <w:tcPr>
            <w:tcW w:w="145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 w:rsidRPr="007779DF">
              <w:rPr>
                <w:rFonts w:ascii="Times New Roman" w:hAnsi="Times New Roman" w:cs="Times New Roman"/>
                <w:i/>
                <w:color w:val="FF0000"/>
              </w:rPr>
              <w:t>IV./III</w:t>
            </w:r>
            <w:proofErr w:type="gramEnd"/>
            <w:r w:rsidRPr="007779DF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1496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7779DF">
              <w:rPr>
                <w:rFonts w:ascii="Times New Roman" w:hAnsi="Times New Roman" w:cs="Times New Roman"/>
                <w:i/>
                <w:color w:val="FF0000"/>
              </w:rPr>
              <w:t>prosit/krýt</w:t>
            </w:r>
          </w:p>
        </w:tc>
        <w:tc>
          <w:tcPr>
            <w:tcW w:w="1539" w:type="dxa"/>
          </w:tcPr>
          <w:p w:rsidR="007779DF" w:rsidRPr="007779DF" w:rsidRDefault="007779DF" w:rsidP="007779D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7779DF">
              <w:rPr>
                <w:rFonts w:ascii="Times New Roman" w:hAnsi="Times New Roman" w:cs="Times New Roman"/>
                <w:i/>
                <w:color w:val="FF0000"/>
              </w:rPr>
              <w:t>pros-i-l/prosi-0-l</w:t>
            </w:r>
          </w:p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  <w:tr w:rsidR="007779DF" w:rsidTr="007779DF">
        <w:tc>
          <w:tcPr>
            <w:tcW w:w="1456" w:type="dxa"/>
          </w:tcPr>
          <w:p w:rsidR="007779DF" w:rsidRDefault="007779DF" w:rsidP="007779DF"/>
        </w:tc>
        <w:tc>
          <w:tcPr>
            <w:tcW w:w="1824" w:type="dxa"/>
          </w:tcPr>
          <w:p w:rsidR="007779DF" w:rsidRDefault="007779DF" w:rsidP="007779DF"/>
        </w:tc>
        <w:tc>
          <w:tcPr>
            <w:tcW w:w="1517" w:type="dxa"/>
          </w:tcPr>
          <w:p w:rsidR="007779DF" w:rsidRDefault="007779DF" w:rsidP="007779DF"/>
        </w:tc>
        <w:tc>
          <w:tcPr>
            <w:tcW w:w="1456" w:type="dxa"/>
          </w:tcPr>
          <w:p w:rsidR="007779DF" w:rsidRDefault="007779DF" w:rsidP="007779DF"/>
        </w:tc>
        <w:tc>
          <w:tcPr>
            <w:tcW w:w="1496" w:type="dxa"/>
          </w:tcPr>
          <w:p w:rsidR="007779DF" w:rsidRDefault="007779DF" w:rsidP="007779DF"/>
        </w:tc>
        <w:tc>
          <w:tcPr>
            <w:tcW w:w="1539" w:type="dxa"/>
          </w:tcPr>
          <w:p w:rsidR="007779DF" w:rsidRDefault="007779DF" w:rsidP="007779DF"/>
        </w:tc>
      </w:tr>
    </w:tbl>
    <w:p w:rsidR="007779DF" w:rsidRPr="00542994" w:rsidRDefault="007779DF" w:rsidP="007779DF">
      <w:pPr>
        <w:spacing w:before="100" w:beforeAutospacing="1" w:after="100" w:afterAutospacing="1" w:line="360" w:lineRule="auto"/>
        <w:jc w:val="both"/>
        <w:outlineLvl w:val="0"/>
      </w:pPr>
    </w:p>
    <w:p w:rsidR="00542994" w:rsidRDefault="00542994" w:rsidP="007779DF">
      <w:pPr>
        <w:spacing w:before="100" w:beforeAutospacing="1" w:after="100" w:afterAutospacing="1" w:line="360" w:lineRule="auto"/>
        <w:jc w:val="both"/>
        <w:outlineLvl w:val="0"/>
      </w:pPr>
    </w:p>
    <w:p w:rsidR="00542994" w:rsidRPr="00542994" w:rsidRDefault="00542994" w:rsidP="007779DF">
      <w:pPr>
        <w:spacing w:before="100" w:beforeAutospacing="1" w:after="100" w:afterAutospacing="1" w:line="360" w:lineRule="auto"/>
        <w:jc w:val="both"/>
        <w:outlineLvl w:val="0"/>
      </w:pPr>
    </w:p>
    <w:p w:rsidR="00542994" w:rsidRDefault="00542994" w:rsidP="007779DF">
      <w:pPr>
        <w:spacing w:line="360" w:lineRule="auto"/>
        <w:jc w:val="both"/>
      </w:pPr>
      <w:bookmarkStart w:id="0" w:name="_GoBack"/>
      <w:bookmarkEnd w:id="0"/>
    </w:p>
    <w:sectPr w:rsidR="0054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D1"/>
    <w:rsid w:val="000703D6"/>
    <w:rsid w:val="00195B5F"/>
    <w:rsid w:val="00542994"/>
    <w:rsid w:val="00614D13"/>
    <w:rsid w:val="007443D1"/>
    <w:rsid w:val="007779DF"/>
    <w:rsid w:val="00A655F6"/>
    <w:rsid w:val="00B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2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7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429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542994"/>
    <w:rPr>
      <w:color w:val="0000FF"/>
      <w:u w:val="single"/>
    </w:rPr>
  </w:style>
  <w:style w:type="character" w:customStyle="1" w:styleId="st">
    <w:name w:val="st"/>
    <w:basedOn w:val="Standardnpsmoodstavce"/>
    <w:rsid w:val="007779DF"/>
  </w:style>
  <w:style w:type="character" w:styleId="Zvraznn">
    <w:name w:val="Emphasis"/>
    <w:basedOn w:val="Standardnpsmoodstavce"/>
    <w:uiPriority w:val="20"/>
    <w:qFormat/>
    <w:rsid w:val="007779DF"/>
    <w:rPr>
      <w:i/>
      <w:iCs/>
    </w:rPr>
  </w:style>
  <w:style w:type="paragraph" w:customStyle="1" w:styleId="perex">
    <w:name w:val="perex"/>
    <w:basedOn w:val="Normln"/>
    <w:rsid w:val="007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79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42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7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44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54299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542994"/>
    <w:rPr>
      <w:color w:val="0000FF"/>
      <w:u w:val="single"/>
    </w:rPr>
  </w:style>
  <w:style w:type="character" w:customStyle="1" w:styleId="st">
    <w:name w:val="st"/>
    <w:basedOn w:val="Standardnpsmoodstavce"/>
    <w:rsid w:val="007779DF"/>
  </w:style>
  <w:style w:type="character" w:styleId="Zvraznn">
    <w:name w:val="Emphasis"/>
    <w:basedOn w:val="Standardnpsmoodstavce"/>
    <w:uiPriority w:val="20"/>
    <w:qFormat/>
    <w:rsid w:val="007779DF"/>
    <w:rPr>
      <w:i/>
      <w:iCs/>
    </w:rPr>
  </w:style>
  <w:style w:type="paragraph" w:customStyle="1" w:styleId="perex">
    <w:name w:val="perex"/>
    <w:basedOn w:val="Normln"/>
    <w:rsid w:val="007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79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6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96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8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72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9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8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z/url?sa=t&amp;rct=j&amp;q=&amp;esrc=s&amp;source=web&amp;cd=13&amp;ved=0CDkQFjACOAo&amp;url=http%3A%2F%2Fmoravskoslezsky.denik.cz%2Fdiskuse%2Fjeste-neznate-ollies-hledte-to-napravit.html&amp;ei=9xGuUOvTD4bNsgbchYGoCA&amp;usg=AFQjCNFhQARPxY8z-TXQt4A7edOA9JZGrQ&amp;sig2=YOT3MgDFXgwRCMyMbizcJ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pravy.ihned.cz/cesko/c1-55249950-svet-na-hodinu-zhasl-podivejte-se-jak-vypadaji-znama-mista-bez-osvetlen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99B2-A743-4954-9885-4D1B685F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4</cp:revision>
  <cp:lastPrinted>2012-11-21T16:33:00Z</cp:lastPrinted>
  <dcterms:created xsi:type="dcterms:W3CDTF">2012-11-21T16:33:00Z</dcterms:created>
  <dcterms:modified xsi:type="dcterms:W3CDTF">2012-11-22T11:59:00Z</dcterms:modified>
</cp:coreProperties>
</file>