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F1" w:rsidRDefault="00272CF1" w:rsidP="00272CF1">
      <w:r>
        <w:t>Úkol 3</w:t>
      </w:r>
    </w:p>
    <w:p w:rsidR="00272CF1" w:rsidRDefault="00272CF1" w:rsidP="00272CF1">
      <w:pPr>
        <w:tabs>
          <w:tab w:val="left" w:pos="4680"/>
        </w:tabs>
      </w:pPr>
      <w:r w:rsidRPr="0080719F">
        <w:t xml:space="preserve">24.10. </w:t>
      </w:r>
    </w:p>
    <w:p w:rsidR="00272CF1" w:rsidRDefault="00272CF1" w:rsidP="00272CF1">
      <w:pPr>
        <w:tabs>
          <w:tab w:val="left" w:pos="4680"/>
        </w:tabs>
      </w:pPr>
      <w:r>
        <w:t>V češtině je prefixace jedním z </w:t>
      </w:r>
      <w:proofErr w:type="gramStart"/>
      <w:r>
        <w:t>nejrozšířenějším</w:t>
      </w:r>
      <w:proofErr w:type="gramEnd"/>
      <w:r>
        <w:t xml:space="preserve"> způsobů tvoření nových sloves. Podívám-li se na slovesné prefixy, zjistíme, že v naprosté většině případů jsou „krátké“, zatímco u jmen (substantiv i adjektiv) tomu tak není.</w:t>
      </w:r>
    </w:p>
    <w:p w:rsidR="00272CF1" w:rsidRDefault="00272CF1" w:rsidP="00272CF1">
      <w:pPr>
        <w:tabs>
          <w:tab w:val="left" w:pos="4680"/>
        </w:tabs>
      </w:pPr>
      <w:r>
        <w:t>Například:</w:t>
      </w:r>
    </w:p>
    <w:p w:rsidR="00272CF1" w:rsidRDefault="00272CF1" w:rsidP="00272CF1">
      <w:pPr>
        <w:tabs>
          <w:tab w:val="left" w:pos="4680"/>
        </w:tabs>
      </w:pPr>
      <w:r>
        <w:t>na-</w:t>
      </w:r>
      <w:proofErr w:type="spellStart"/>
      <w:r>
        <w:t>brat</w:t>
      </w:r>
      <w:proofErr w:type="spellEnd"/>
      <w:r>
        <w:t xml:space="preserve"> ALE </w:t>
      </w:r>
      <w:proofErr w:type="spellStart"/>
      <w:r>
        <w:t>ná</w:t>
      </w:r>
      <w:proofErr w:type="spellEnd"/>
      <w:r>
        <w:t>-bor</w:t>
      </w:r>
    </w:p>
    <w:p w:rsidR="00272CF1" w:rsidRDefault="00272CF1" w:rsidP="00272CF1">
      <w:pPr>
        <w:tabs>
          <w:tab w:val="left" w:pos="4680"/>
        </w:tabs>
      </w:pPr>
      <w:r>
        <w:t>za-</w:t>
      </w:r>
      <w:proofErr w:type="spellStart"/>
      <w:r>
        <w:t>brat</w:t>
      </w:r>
      <w:proofErr w:type="spellEnd"/>
      <w:r>
        <w:t xml:space="preserve"> ALE zá-bor</w:t>
      </w:r>
    </w:p>
    <w:p w:rsidR="00272CF1" w:rsidRDefault="00272CF1" w:rsidP="00272CF1">
      <w:pPr>
        <w:tabs>
          <w:tab w:val="left" w:pos="4680"/>
        </w:tabs>
      </w:pPr>
      <w:r>
        <w:t>při-jmout ALE pří-</w:t>
      </w:r>
      <w:proofErr w:type="spellStart"/>
      <w:r>
        <w:t>jem</w:t>
      </w:r>
      <w:proofErr w:type="spellEnd"/>
    </w:p>
    <w:p w:rsidR="00272CF1" w:rsidRDefault="00272CF1" w:rsidP="00272CF1">
      <w:pPr>
        <w:tabs>
          <w:tab w:val="left" w:pos="4680"/>
        </w:tabs>
      </w:pPr>
      <w:r>
        <w:t>u-jmout ALE ú-jma</w:t>
      </w:r>
    </w:p>
    <w:p w:rsidR="00272CF1" w:rsidRDefault="00272CF1" w:rsidP="00272CF1">
      <w:pPr>
        <w:tabs>
          <w:tab w:val="left" w:pos="4680"/>
        </w:tabs>
      </w:pPr>
      <w:r>
        <w:t>vy-</w:t>
      </w:r>
      <w:proofErr w:type="spellStart"/>
      <w:r>
        <w:t>brat</w:t>
      </w:r>
      <w:proofErr w:type="spellEnd"/>
      <w:r>
        <w:t xml:space="preserve"> ALE </w:t>
      </w:r>
      <w:proofErr w:type="spellStart"/>
      <w:r>
        <w:t>vý</w:t>
      </w:r>
      <w:proofErr w:type="spellEnd"/>
      <w:r>
        <w:t>-bor</w:t>
      </w:r>
    </w:p>
    <w:p w:rsidR="00272CF1" w:rsidRDefault="00272CF1" w:rsidP="00272CF1">
      <w:pPr>
        <w:tabs>
          <w:tab w:val="left" w:pos="4680"/>
        </w:tabs>
      </w:pPr>
      <w:r>
        <w:t>po-</w:t>
      </w:r>
      <w:proofErr w:type="spellStart"/>
      <w:r>
        <w:t>hnat</w:t>
      </w:r>
      <w:proofErr w:type="spellEnd"/>
      <w:r>
        <w:t xml:space="preserve"> ALE </w:t>
      </w:r>
      <w:proofErr w:type="spellStart"/>
      <w:r>
        <w:t>pů</w:t>
      </w:r>
      <w:proofErr w:type="spellEnd"/>
      <w:r>
        <w:t>-hon</w:t>
      </w:r>
    </w:p>
    <w:p w:rsidR="00272CF1" w:rsidRDefault="00272CF1" w:rsidP="00272CF1">
      <w:pPr>
        <w:tabs>
          <w:tab w:val="left" w:pos="4680"/>
        </w:tabs>
      </w:pPr>
      <w:r>
        <w:t xml:space="preserve">do-vést ALE </w:t>
      </w:r>
      <w:proofErr w:type="spellStart"/>
      <w:r>
        <w:t>dů</w:t>
      </w:r>
      <w:proofErr w:type="spellEnd"/>
      <w:r>
        <w:t>-vod</w:t>
      </w:r>
    </w:p>
    <w:p w:rsidR="00272CF1" w:rsidRDefault="00272CF1" w:rsidP="00272CF1">
      <w:pPr>
        <w:tabs>
          <w:tab w:val="left" w:pos="4680"/>
        </w:tabs>
      </w:pPr>
      <w:r>
        <w:t xml:space="preserve">pro-vést ALE </w:t>
      </w:r>
      <w:proofErr w:type="spellStart"/>
      <w:r>
        <w:t>prů</w:t>
      </w:r>
      <w:proofErr w:type="spellEnd"/>
      <w:r>
        <w:t>-vod</w:t>
      </w:r>
    </w:p>
    <w:p w:rsidR="00272CF1" w:rsidRDefault="00272CF1" w:rsidP="00272CF1">
      <w:pPr>
        <w:tabs>
          <w:tab w:val="left" w:pos="4680"/>
        </w:tabs>
      </w:pPr>
      <w:r>
        <w:t>Přesto existují i případy, kdy se i u sloves můžeme setkat s délkou v prefixu.</w:t>
      </w:r>
    </w:p>
    <w:p w:rsidR="00272CF1" w:rsidRDefault="00272CF1" w:rsidP="00272CF1">
      <w:pPr>
        <w:tabs>
          <w:tab w:val="left" w:pos="4680"/>
        </w:tabs>
      </w:pPr>
      <w:r>
        <w:t>1. Popiš postup, jak vyhledat v korpusu (SYN2010) data pro výzkum uvedeného jevu (tj. lemmata sloves, která začínají na řetězce shodné s dlouhými prefixy).</w:t>
      </w:r>
    </w:p>
    <w:p w:rsidR="00272CF1" w:rsidRDefault="00272CF1" w:rsidP="00272CF1">
      <w:pPr>
        <w:tabs>
          <w:tab w:val="left" w:pos="4680"/>
        </w:tabs>
      </w:pPr>
      <w:r>
        <w:t>2.  Pozorujte data a pokuste se je interpretovat.</w:t>
      </w:r>
    </w:p>
    <w:p w:rsidR="00272CF1" w:rsidRPr="00ED4169" w:rsidRDefault="00272CF1" w:rsidP="00272CF1"/>
    <w:p w:rsidR="00614D13" w:rsidRDefault="00614D13">
      <w:bookmarkStart w:id="0" w:name="_GoBack"/>
      <w:bookmarkEnd w:id="0"/>
    </w:p>
    <w:sectPr w:rsidR="00614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F1"/>
    <w:rsid w:val="00272CF1"/>
    <w:rsid w:val="0061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2CF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2CF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Osolsobě</dc:creator>
  <cp:keywords/>
  <dc:description/>
  <cp:lastModifiedBy>Klára Osolsobě</cp:lastModifiedBy>
  <cp:revision>1</cp:revision>
  <dcterms:created xsi:type="dcterms:W3CDTF">2012-10-17T10:53:00Z</dcterms:created>
  <dcterms:modified xsi:type="dcterms:W3CDTF">2012-10-17T10:54:00Z</dcterms:modified>
</cp:coreProperties>
</file>