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99F" w:rsidRDefault="0043299F" w:rsidP="0043299F">
      <w:pPr>
        <w:spacing w:line="240" w:lineRule="auto"/>
        <w:rPr>
          <w:rFonts w:ascii="Calibri" w:eastAsia="Times New Roman" w:hAnsi="Calibri" w:cs="Times New Roman"/>
          <w:b/>
        </w:rPr>
      </w:pPr>
      <w:r w:rsidRPr="00E36CF0">
        <w:rPr>
          <w:rFonts w:ascii="Calibri" w:eastAsia="Times New Roman" w:hAnsi="Calibri" w:cs="Times New Roman"/>
          <w:b/>
        </w:rPr>
        <w:t xml:space="preserve">NJII_3980 </w:t>
      </w:r>
      <w:proofErr w:type="spellStart"/>
      <w:r w:rsidRPr="00E36CF0">
        <w:rPr>
          <w:rFonts w:ascii="Calibri" w:eastAsia="Times New Roman" w:hAnsi="Calibri" w:cs="Times New Roman"/>
          <w:b/>
        </w:rPr>
        <w:t>Phraseologismen</w:t>
      </w:r>
      <w:proofErr w:type="spellEnd"/>
      <w:r w:rsidRPr="00E36CF0">
        <w:rPr>
          <w:rFonts w:ascii="Calibri" w:eastAsia="Times New Roman" w:hAnsi="Calibri" w:cs="Times New Roman"/>
          <w:b/>
        </w:rPr>
        <w:t xml:space="preserve"> </w:t>
      </w:r>
      <w:proofErr w:type="spellStart"/>
      <w:r w:rsidRPr="00E36CF0">
        <w:rPr>
          <w:rFonts w:ascii="Calibri" w:eastAsia="Times New Roman" w:hAnsi="Calibri" w:cs="Times New Roman"/>
          <w:b/>
        </w:rPr>
        <w:t>im</w:t>
      </w:r>
      <w:proofErr w:type="spellEnd"/>
      <w:r w:rsidRPr="00E36CF0">
        <w:rPr>
          <w:rFonts w:ascii="Calibri" w:eastAsia="Times New Roman" w:hAnsi="Calibri" w:cs="Times New Roman"/>
          <w:b/>
        </w:rPr>
        <w:t xml:space="preserve"> </w:t>
      </w:r>
      <w:proofErr w:type="spellStart"/>
      <w:r w:rsidRPr="00E36CF0">
        <w:rPr>
          <w:rFonts w:ascii="Calibri" w:eastAsia="Times New Roman" w:hAnsi="Calibri" w:cs="Times New Roman"/>
          <w:b/>
        </w:rPr>
        <w:t>künstlerischen</w:t>
      </w:r>
      <w:proofErr w:type="spellEnd"/>
      <w:r w:rsidRPr="00E36CF0">
        <w:rPr>
          <w:rFonts w:ascii="Calibri" w:eastAsia="Times New Roman" w:hAnsi="Calibri" w:cs="Times New Roman"/>
          <w:b/>
        </w:rPr>
        <w:t xml:space="preserve"> Text</w:t>
      </w:r>
      <w:r>
        <w:rPr>
          <w:rFonts w:ascii="Calibri" w:eastAsia="Times New Roman" w:hAnsi="Calibri" w:cs="Times New Roman"/>
          <w:b/>
        </w:rPr>
        <w:t xml:space="preserve"> </w:t>
      </w:r>
      <w:r>
        <w:rPr>
          <w:rFonts w:ascii="Calibri" w:eastAsia="Times New Roman" w:hAnsi="Calibri" w:cs="Times New Roman"/>
          <w:b/>
        </w:rPr>
        <w:tab/>
      </w:r>
      <w:r>
        <w:rPr>
          <w:rFonts w:ascii="Calibri" w:eastAsia="Times New Roman" w:hAnsi="Calibri" w:cs="Times New Roman"/>
          <w:b/>
        </w:rPr>
        <w:tab/>
      </w:r>
      <w:r>
        <w:rPr>
          <w:rFonts w:ascii="Calibri" w:eastAsia="Times New Roman" w:hAnsi="Calibri" w:cs="Times New Roman"/>
          <w:b/>
        </w:rPr>
        <w:tab/>
      </w:r>
      <w:r>
        <w:rPr>
          <w:rFonts w:ascii="Calibri" w:eastAsia="Times New Roman" w:hAnsi="Calibri" w:cs="Times New Roman"/>
          <w:b/>
        </w:rPr>
        <w:tab/>
      </w:r>
      <w:r w:rsidRPr="00E36CF0">
        <w:rPr>
          <w:rFonts w:ascii="Calibri" w:eastAsia="Times New Roman" w:hAnsi="Calibri" w:cs="Times New Roman"/>
          <w:b/>
        </w:rPr>
        <w:t>Mgr. Milada Bobková</w:t>
      </w:r>
      <w:r>
        <w:rPr>
          <w:rFonts w:ascii="Calibri" w:eastAsia="Times New Roman" w:hAnsi="Calibri" w:cs="Times New Roman"/>
          <w:b/>
        </w:rPr>
        <w:t xml:space="preserve"> </w:t>
      </w:r>
      <w:proofErr w:type="spellStart"/>
      <w:r w:rsidRPr="009A6C92">
        <w:rPr>
          <w:rFonts w:ascii="Calibri" w:eastAsia="Times New Roman" w:hAnsi="Calibri" w:cs="Times New Roman"/>
          <w:b/>
        </w:rPr>
        <w:t>Mo</w:t>
      </w:r>
      <w:proofErr w:type="spellEnd"/>
      <w:r w:rsidRPr="009A6C92">
        <w:rPr>
          <w:rFonts w:ascii="Calibri" w:eastAsia="Times New Roman" w:hAnsi="Calibri" w:cs="Times New Roman"/>
          <w:b/>
        </w:rPr>
        <w:t xml:space="preserve"> 19:10 – 20:45  J22 </w:t>
      </w:r>
      <w:r>
        <w:rPr>
          <w:b/>
        </w:rPr>
        <w:tab/>
      </w:r>
      <w:r>
        <w:rPr>
          <w:b/>
        </w:rPr>
        <w:tab/>
      </w:r>
      <w:r>
        <w:rPr>
          <w:b/>
        </w:rPr>
        <w:tab/>
      </w:r>
      <w:r>
        <w:rPr>
          <w:b/>
        </w:rPr>
        <w:tab/>
      </w:r>
      <w:r>
        <w:rPr>
          <w:b/>
        </w:rPr>
        <w:tab/>
      </w:r>
      <w:r>
        <w:rPr>
          <w:b/>
        </w:rPr>
        <w:tab/>
      </w:r>
      <w:r>
        <w:rPr>
          <w:b/>
        </w:rPr>
        <w:tab/>
      </w:r>
      <w:r>
        <w:rPr>
          <w:b/>
        </w:rPr>
        <w:tab/>
      </w:r>
      <w:r w:rsidR="00A84F04">
        <w:rPr>
          <w:b/>
        </w:rPr>
        <w:t>7</w:t>
      </w:r>
      <w:r>
        <w:rPr>
          <w:rFonts w:ascii="Calibri" w:eastAsia="Times New Roman" w:hAnsi="Calibri" w:cs="Times New Roman"/>
          <w:b/>
        </w:rPr>
        <w:t xml:space="preserve">. </w:t>
      </w:r>
      <w:proofErr w:type="spellStart"/>
      <w:r w:rsidRPr="009A6C92">
        <w:rPr>
          <w:rFonts w:ascii="Calibri" w:eastAsia="Times New Roman" w:hAnsi="Calibri" w:cs="Times New Roman"/>
          <w:b/>
        </w:rPr>
        <w:t>Stunde</w:t>
      </w:r>
      <w:proofErr w:type="spellEnd"/>
      <w:r>
        <w:rPr>
          <w:b/>
        </w:rPr>
        <w:t xml:space="preserve">  </w:t>
      </w:r>
      <w:proofErr w:type="gramStart"/>
      <w:r>
        <w:rPr>
          <w:b/>
        </w:rPr>
        <w:t>2</w:t>
      </w:r>
      <w:r w:rsidR="00A84F04">
        <w:rPr>
          <w:b/>
        </w:rPr>
        <w:t>9</w:t>
      </w:r>
      <w:r>
        <w:rPr>
          <w:rFonts w:ascii="Calibri" w:eastAsia="Times New Roman" w:hAnsi="Calibri" w:cs="Times New Roman"/>
          <w:b/>
        </w:rPr>
        <w:t>.10</w:t>
      </w:r>
      <w:r w:rsidRPr="009A6C92">
        <w:rPr>
          <w:rFonts w:ascii="Calibri" w:eastAsia="Times New Roman" w:hAnsi="Calibri" w:cs="Times New Roman"/>
          <w:b/>
        </w:rPr>
        <w:t>.2012</w:t>
      </w:r>
      <w:proofErr w:type="gramEnd"/>
    </w:p>
    <w:p w:rsidR="00A96E17" w:rsidRDefault="00A96E17" w:rsidP="0043299F">
      <w:pPr>
        <w:spacing w:line="240" w:lineRule="auto"/>
        <w:rPr>
          <w:rFonts w:ascii="Calibri" w:eastAsia="Times New Roman" w:hAnsi="Calibri" w:cs="Times New Roman"/>
          <w:b/>
        </w:rPr>
      </w:pPr>
    </w:p>
    <w:p w:rsidR="00A96E17" w:rsidRDefault="00A96E17" w:rsidP="0043299F">
      <w:pPr>
        <w:spacing w:line="240" w:lineRule="auto"/>
        <w:rPr>
          <w:rFonts w:ascii="Calibri" w:eastAsia="Times New Roman" w:hAnsi="Calibri" w:cs="Times New Roman"/>
          <w:b/>
        </w:rPr>
      </w:pPr>
    </w:p>
    <w:p w:rsidR="00FE3B14" w:rsidRDefault="00FE3B14" w:rsidP="0043299F">
      <w:pPr>
        <w:spacing w:line="240" w:lineRule="auto"/>
        <w:rPr>
          <w:rFonts w:ascii="Calibri" w:eastAsia="Times New Roman" w:hAnsi="Calibri" w:cs="Times New Roman"/>
          <w:b/>
        </w:rPr>
      </w:pPr>
    </w:p>
    <w:p w:rsidR="00A96E17" w:rsidRPr="009A6C92" w:rsidRDefault="00A96E17" w:rsidP="0043299F">
      <w:pPr>
        <w:spacing w:line="240" w:lineRule="auto"/>
        <w:rPr>
          <w:rFonts w:ascii="Calibri" w:eastAsia="Times New Roman" w:hAnsi="Calibri" w:cs="Times New Roman"/>
          <w:b/>
        </w:rPr>
      </w:pPr>
    </w:p>
    <w:p w:rsidR="0043299F" w:rsidRDefault="00C26DE6" w:rsidP="00C26DE6">
      <w:pPr>
        <w:pStyle w:val="Odstavecseseznamem"/>
        <w:numPr>
          <w:ilvl w:val="0"/>
          <w:numId w:val="6"/>
        </w:numPr>
        <w:rPr>
          <w:b/>
        </w:rPr>
      </w:pPr>
      <w:r>
        <w:rPr>
          <w:b/>
        </w:rPr>
        <w:t xml:space="preserve">In diesem Gedicht verstecken sich ein nominales </w:t>
      </w:r>
      <w:proofErr w:type="spellStart"/>
      <w:r>
        <w:rPr>
          <w:b/>
        </w:rPr>
        <w:t>Phrasem</w:t>
      </w:r>
      <w:proofErr w:type="spellEnd"/>
      <w:r>
        <w:rPr>
          <w:b/>
        </w:rPr>
        <w:t xml:space="preserve">, eine Modifikation des </w:t>
      </w:r>
      <w:proofErr w:type="spellStart"/>
      <w:r>
        <w:rPr>
          <w:b/>
        </w:rPr>
        <w:t>Phr</w:t>
      </w:r>
      <w:proofErr w:type="spellEnd"/>
      <w:r>
        <w:rPr>
          <w:b/>
        </w:rPr>
        <w:t xml:space="preserve">. und eine bestimmte Art der Modifikation und zwar </w:t>
      </w:r>
      <w:r w:rsidR="00A96E17">
        <w:rPr>
          <w:b/>
        </w:rPr>
        <w:t xml:space="preserve">die </w:t>
      </w:r>
      <w:r>
        <w:rPr>
          <w:b/>
        </w:rPr>
        <w:t>Kontamination. Finden Sie alle?</w:t>
      </w:r>
    </w:p>
    <w:p w:rsidR="00C26DE6" w:rsidRPr="00C26DE6" w:rsidRDefault="00C26DE6" w:rsidP="00C26DE6">
      <w:pPr>
        <w:pStyle w:val="Odstavecseseznamem"/>
        <w:ind w:left="1065"/>
        <w:rPr>
          <w:b/>
        </w:rPr>
      </w:pPr>
      <w:r>
        <w:rPr>
          <w:b/>
        </w:rPr>
        <w:t>1.1 Wurden die Phraseologismen, bzw. Modifikationen der Phraseologismen in der Übersetzung erhalten?</w:t>
      </w:r>
    </w:p>
    <w:p w:rsidR="00C26DE6" w:rsidRDefault="00C26DE6" w:rsidP="00C26DE6">
      <w:pPr>
        <w:spacing w:line="240" w:lineRule="auto"/>
        <w:rPr>
          <w:b/>
        </w:rPr>
      </w:pPr>
      <w:r>
        <w:rPr>
          <w:b/>
        </w:rPr>
        <w:tab/>
      </w:r>
    </w:p>
    <w:p w:rsidR="00A96E17" w:rsidRDefault="00A96E17" w:rsidP="00C26DE6">
      <w:pPr>
        <w:spacing w:line="240" w:lineRule="auto"/>
        <w:rPr>
          <w:b/>
        </w:rPr>
      </w:pPr>
    </w:p>
    <w:p w:rsidR="00652EC4" w:rsidRPr="00C26DE6" w:rsidRDefault="00C26DE6" w:rsidP="00C26DE6">
      <w:pPr>
        <w:spacing w:line="240" w:lineRule="auto"/>
        <w:ind w:firstLine="708"/>
        <w:rPr>
          <w:b/>
        </w:rPr>
        <w:sectPr w:rsidR="00652EC4" w:rsidRPr="00C26DE6" w:rsidSect="00050622">
          <w:pgSz w:w="11906" w:h="16838"/>
          <w:pgMar w:top="1417" w:right="1417" w:bottom="1417" w:left="1417" w:header="708" w:footer="708" w:gutter="0"/>
          <w:cols w:space="708"/>
          <w:docGrid w:linePitch="360"/>
        </w:sectPr>
      </w:pPr>
      <w:r>
        <w:rPr>
          <w:b/>
        </w:rPr>
        <w:t xml:space="preserve">Christian </w:t>
      </w:r>
      <w:proofErr w:type="spellStart"/>
      <w:r>
        <w:rPr>
          <w:b/>
        </w:rPr>
        <w:t>Morgenstern</w:t>
      </w:r>
      <w:proofErr w:type="spellEnd"/>
      <w:r>
        <w:rPr>
          <w:b/>
        </w:rPr>
        <w:br/>
      </w:r>
    </w:p>
    <w:p w:rsidR="0043299F" w:rsidRPr="00C26DE6" w:rsidRDefault="00C26DE6" w:rsidP="00C26DE6">
      <w:pPr>
        <w:spacing w:line="360" w:lineRule="auto"/>
        <w:ind w:firstLine="708"/>
        <w:rPr>
          <w:b/>
        </w:rPr>
      </w:pPr>
      <w:proofErr w:type="spellStart"/>
      <w:r>
        <w:rPr>
          <w:b/>
        </w:rPr>
        <w:lastRenderedPageBreak/>
        <w:t>Mägde</w:t>
      </w:r>
      <w:proofErr w:type="spellEnd"/>
      <w:r>
        <w:rPr>
          <w:b/>
        </w:rPr>
        <w:t xml:space="preserve"> </w:t>
      </w:r>
      <w:proofErr w:type="spellStart"/>
      <w:r>
        <w:rPr>
          <w:b/>
        </w:rPr>
        <w:t>am</w:t>
      </w:r>
      <w:proofErr w:type="spellEnd"/>
      <w:r>
        <w:rPr>
          <w:b/>
        </w:rPr>
        <w:t xml:space="preserve"> </w:t>
      </w:r>
      <w:proofErr w:type="spellStart"/>
      <w:r>
        <w:rPr>
          <w:b/>
        </w:rPr>
        <w:t>Sonntag</w:t>
      </w:r>
      <w:proofErr w:type="spellEnd"/>
    </w:p>
    <w:p w:rsidR="00652EC4" w:rsidRPr="00652EC4" w:rsidRDefault="0043299F" w:rsidP="00C26DE6">
      <w:pPr>
        <w:ind w:left="708"/>
      </w:pPr>
      <w:proofErr w:type="spellStart"/>
      <w:r>
        <w:t>Sie</w:t>
      </w:r>
      <w:proofErr w:type="spellEnd"/>
      <w:r>
        <w:t xml:space="preserve"> </w:t>
      </w:r>
      <w:proofErr w:type="spellStart"/>
      <w:r>
        <w:t>hängen</w:t>
      </w:r>
      <w:proofErr w:type="spellEnd"/>
      <w:r>
        <w:t xml:space="preserve"> </w:t>
      </w:r>
      <w:proofErr w:type="spellStart"/>
      <w:r>
        <w:t>sie</w:t>
      </w:r>
      <w:proofErr w:type="spellEnd"/>
      <w:r>
        <w:t xml:space="preserve"> </w:t>
      </w:r>
      <w:proofErr w:type="spellStart"/>
      <w:r>
        <w:t>an</w:t>
      </w:r>
      <w:proofErr w:type="spellEnd"/>
      <w:r>
        <w:t xml:space="preserve"> </w:t>
      </w:r>
      <w:proofErr w:type="spellStart"/>
      <w:r>
        <w:t>die</w:t>
      </w:r>
      <w:proofErr w:type="spellEnd"/>
      <w:r>
        <w:t xml:space="preserve"> </w:t>
      </w:r>
      <w:proofErr w:type="spellStart"/>
      <w:r>
        <w:t>Leiste</w:t>
      </w:r>
      <w:proofErr w:type="spellEnd"/>
      <w:r w:rsidR="00652EC4">
        <w:t xml:space="preserve">                          </w:t>
      </w:r>
      <w:proofErr w:type="spellStart"/>
      <w:r>
        <w:t>die</w:t>
      </w:r>
      <w:proofErr w:type="spellEnd"/>
      <w:r>
        <w:t xml:space="preserve"> </w:t>
      </w:r>
      <w:proofErr w:type="spellStart"/>
      <w:r>
        <w:t>Teppiche</w:t>
      </w:r>
      <w:proofErr w:type="spellEnd"/>
      <w:r>
        <w:t xml:space="preserve"> </w:t>
      </w:r>
      <w:proofErr w:type="spellStart"/>
      <w:r>
        <w:t>klein</w:t>
      </w:r>
      <w:proofErr w:type="spellEnd"/>
      <w:r>
        <w:t xml:space="preserve"> </w:t>
      </w:r>
      <w:proofErr w:type="spellStart"/>
      <w:r>
        <w:t>und</w:t>
      </w:r>
      <w:proofErr w:type="spellEnd"/>
      <w:r>
        <w:t xml:space="preserve"> </w:t>
      </w:r>
      <w:proofErr w:type="spellStart"/>
      <w:r>
        <w:t>groß</w:t>
      </w:r>
      <w:proofErr w:type="spellEnd"/>
      <w:r>
        <w:t xml:space="preserve">, </w:t>
      </w:r>
      <w:r w:rsidR="00652EC4">
        <w:t xml:space="preserve">                           </w:t>
      </w:r>
      <w:proofErr w:type="spellStart"/>
      <w:r>
        <w:t>sie</w:t>
      </w:r>
      <w:proofErr w:type="spellEnd"/>
      <w:r>
        <w:t xml:space="preserve"> </w:t>
      </w:r>
      <w:proofErr w:type="spellStart"/>
      <w:r>
        <w:t>hauen</w:t>
      </w:r>
      <w:proofErr w:type="spellEnd"/>
      <w:r>
        <w:t xml:space="preserve">, </w:t>
      </w:r>
      <w:proofErr w:type="spellStart"/>
      <w:r>
        <w:t>sie</w:t>
      </w:r>
      <w:proofErr w:type="spellEnd"/>
      <w:r>
        <w:t xml:space="preserve"> </w:t>
      </w:r>
      <w:proofErr w:type="spellStart"/>
      <w:r w:rsidRPr="0043299F">
        <w:t>hauen</w:t>
      </w:r>
      <w:proofErr w:type="spellEnd"/>
      <w:r w:rsidRPr="0043299F">
        <w:t xml:space="preserve"> </w:t>
      </w:r>
      <w:proofErr w:type="spellStart"/>
      <w:r w:rsidRPr="0043299F">
        <w:t>im</w:t>
      </w:r>
      <w:proofErr w:type="spellEnd"/>
      <w:r w:rsidRPr="0043299F">
        <w:t xml:space="preserve"> </w:t>
      </w:r>
      <w:proofErr w:type="spellStart"/>
      <w:r w:rsidRPr="0043299F">
        <w:t>Geiste</w:t>
      </w:r>
      <w:proofErr w:type="spellEnd"/>
      <w:r w:rsidR="00652EC4">
        <w:t xml:space="preserve">                    </w:t>
      </w:r>
      <w:proofErr w:type="spellStart"/>
      <w:r>
        <w:t>auf</w:t>
      </w:r>
      <w:proofErr w:type="spellEnd"/>
      <w:r>
        <w:t xml:space="preserve"> </w:t>
      </w:r>
      <w:proofErr w:type="spellStart"/>
      <w:r>
        <w:t>ihre</w:t>
      </w:r>
      <w:proofErr w:type="spellEnd"/>
      <w:r>
        <w:t xml:space="preserve"> </w:t>
      </w:r>
      <w:proofErr w:type="spellStart"/>
      <w:r>
        <w:t>Herrschaft</w:t>
      </w:r>
      <w:proofErr w:type="spellEnd"/>
      <w:r>
        <w:t xml:space="preserve"> los. </w:t>
      </w:r>
    </w:p>
    <w:p w:rsidR="0043299F" w:rsidRPr="0043299F" w:rsidRDefault="0043299F" w:rsidP="00652EC4">
      <w:pPr>
        <w:ind w:left="708"/>
      </w:pPr>
      <w:proofErr w:type="spellStart"/>
      <w:r>
        <w:t>Mit</w:t>
      </w:r>
      <w:proofErr w:type="spellEnd"/>
      <w:r>
        <w:t xml:space="preserve"> </w:t>
      </w:r>
      <w:proofErr w:type="spellStart"/>
      <w:r>
        <w:t>einem</w:t>
      </w:r>
      <w:proofErr w:type="spellEnd"/>
      <w:r>
        <w:t xml:space="preserve"> </w:t>
      </w:r>
      <w:proofErr w:type="spellStart"/>
      <w:r>
        <w:t>wilden</w:t>
      </w:r>
      <w:proofErr w:type="spellEnd"/>
      <w:r>
        <w:t xml:space="preserve"> </w:t>
      </w:r>
      <w:proofErr w:type="spellStart"/>
      <w:proofErr w:type="gramStart"/>
      <w:r>
        <w:t>Behagen</w:t>
      </w:r>
      <w:proofErr w:type="spellEnd"/>
      <w:r>
        <w:t xml:space="preserve">, </w:t>
      </w:r>
      <w:r w:rsidR="00652EC4">
        <w:t xml:space="preserve">                                            </w:t>
      </w:r>
      <w:proofErr w:type="spellStart"/>
      <w:r>
        <w:t>mit</w:t>
      </w:r>
      <w:proofErr w:type="spellEnd"/>
      <w:proofErr w:type="gramEnd"/>
      <w:r>
        <w:t xml:space="preserve"> </w:t>
      </w:r>
      <w:proofErr w:type="spellStart"/>
      <w:r>
        <w:t>wahrer</w:t>
      </w:r>
      <w:proofErr w:type="spellEnd"/>
      <w:r>
        <w:t xml:space="preserve"> </w:t>
      </w:r>
      <w:proofErr w:type="spellStart"/>
      <w:r>
        <w:t>Berserkerwut</w:t>
      </w:r>
      <w:proofErr w:type="spellEnd"/>
      <w:r>
        <w:t xml:space="preserve">, </w:t>
      </w:r>
      <w:r w:rsidR="00652EC4">
        <w:t xml:space="preserve">                               </w:t>
      </w:r>
      <w:proofErr w:type="spellStart"/>
      <w:r>
        <w:t>für</w:t>
      </w:r>
      <w:proofErr w:type="spellEnd"/>
      <w:r>
        <w:t xml:space="preserve"> </w:t>
      </w:r>
      <w:proofErr w:type="spellStart"/>
      <w:r>
        <w:t>eine</w:t>
      </w:r>
      <w:proofErr w:type="spellEnd"/>
      <w:r>
        <w:t xml:space="preserve"> </w:t>
      </w:r>
      <w:proofErr w:type="spellStart"/>
      <w:r>
        <w:t>Woche</w:t>
      </w:r>
      <w:proofErr w:type="spellEnd"/>
      <w:r>
        <w:t xml:space="preserve"> </w:t>
      </w:r>
      <w:proofErr w:type="spellStart"/>
      <w:r>
        <w:t>von</w:t>
      </w:r>
      <w:proofErr w:type="spellEnd"/>
      <w:r>
        <w:t xml:space="preserve"> </w:t>
      </w:r>
      <w:proofErr w:type="spellStart"/>
      <w:r>
        <w:t>Plagen</w:t>
      </w:r>
      <w:proofErr w:type="spellEnd"/>
      <w:r w:rsidR="00652EC4">
        <w:t xml:space="preserve">                      </w:t>
      </w:r>
      <w:proofErr w:type="spellStart"/>
      <w:r w:rsidR="00652EC4" w:rsidRPr="0043299F">
        <w:t>kühlen</w:t>
      </w:r>
      <w:proofErr w:type="spellEnd"/>
      <w:r w:rsidR="00652EC4" w:rsidRPr="0043299F">
        <w:t xml:space="preserve"> </w:t>
      </w:r>
      <w:proofErr w:type="spellStart"/>
      <w:r w:rsidR="00652EC4" w:rsidRPr="0043299F">
        <w:t>sie</w:t>
      </w:r>
      <w:proofErr w:type="spellEnd"/>
      <w:r w:rsidR="00652EC4" w:rsidRPr="0043299F">
        <w:t xml:space="preserve"> </w:t>
      </w:r>
      <w:proofErr w:type="spellStart"/>
      <w:r w:rsidR="00652EC4" w:rsidRPr="0043299F">
        <w:t>sich</w:t>
      </w:r>
      <w:proofErr w:type="spellEnd"/>
      <w:r w:rsidR="00652EC4" w:rsidRPr="0043299F">
        <w:t xml:space="preserve"> den </w:t>
      </w:r>
      <w:proofErr w:type="spellStart"/>
      <w:r w:rsidR="00652EC4" w:rsidRPr="0043299F">
        <w:t>Mut</w:t>
      </w:r>
      <w:proofErr w:type="spellEnd"/>
      <w:r w:rsidR="00652EC4" w:rsidRPr="0043299F">
        <w:t>.</w:t>
      </w:r>
      <w:r w:rsidR="00652EC4">
        <w:tab/>
        <w:t xml:space="preserve">                  </w:t>
      </w:r>
    </w:p>
    <w:p w:rsidR="0043299F" w:rsidRPr="0043299F" w:rsidRDefault="00652EC4" w:rsidP="00652EC4">
      <w:pPr>
        <w:ind w:left="708"/>
      </w:pPr>
      <w:proofErr w:type="spellStart"/>
      <w:r>
        <w:t>Sie</w:t>
      </w:r>
      <w:proofErr w:type="spellEnd"/>
      <w:r>
        <w:t xml:space="preserve"> </w:t>
      </w:r>
      <w:proofErr w:type="spellStart"/>
      <w:r>
        <w:t>hauen</w:t>
      </w:r>
      <w:proofErr w:type="spellEnd"/>
      <w:r>
        <w:t xml:space="preserve"> </w:t>
      </w:r>
      <w:proofErr w:type="spellStart"/>
      <w:r>
        <w:t>mit</w:t>
      </w:r>
      <w:proofErr w:type="spellEnd"/>
      <w:r>
        <w:t xml:space="preserve"> </w:t>
      </w:r>
      <w:proofErr w:type="spellStart"/>
      <w:r>
        <w:t>splitternden</w:t>
      </w:r>
      <w:proofErr w:type="spellEnd"/>
      <w:r>
        <w:t xml:space="preserve"> </w:t>
      </w:r>
      <w:proofErr w:type="spellStart"/>
      <w:r>
        <w:t>Rohren</w:t>
      </w:r>
      <w:proofErr w:type="spellEnd"/>
      <w:r>
        <w:t xml:space="preserve">              </w:t>
      </w:r>
      <w:proofErr w:type="spellStart"/>
      <w:r w:rsidR="0043299F">
        <w:t>im</w:t>
      </w:r>
      <w:proofErr w:type="spellEnd"/>
      <w:r w:rsidR="0043299F">
        <w:t xml:space="preserve"> </w:t>
      </w:r>
      <w:proofErr w:type="spellStart"/>
      <w:r w:rsidR="0043299F">
        <w:t>infernalischen</w:t>
      </w:r>
      <w:proofErr w:type="spellEnd"/>
      <w:r w:rsidR="0043299F">
        <w:t xml:space="preserve"> Takt. </w:t>
      </w:r>
      <w:r>
        <w:t xml:space="preserve">                                </w:t>
      </w:r>
      <w:r w:rsidR="0043299F">
        <w:t xml:space="preserve">Die </w:t>
      </w:r>
      <w:proofErr w:type="spellStart"/>
      <w:r w:rsidR="0043299F">
        <w:t>vorderhäuslichen</w:t>
      </w:r>
      <w:proofErr w:type="spellEnd"/>
      <w:r w:rsidR="0043299F">
        <w:t xml:space="preserve"> </w:t>
      </w:r>
      <w:proofErr w:type="spellStart"/>
      <w:r w:rsidR="0043299F">
        <w:t>Ohren</w:t>
      </w:r>
      <w:proofErr w:type="spellEnd"/>
      <w:r>
        <w:t xml:space="preserve">                </w:t>
      </w:r>
      <w:proofErr w:type="spellStart"/>
      <w:r w:rsidR="0043299F" w:rsidRPr="0043299F">
        <w:t>nehmen</w:t>
      </w:r>
      <w:proofErr w:type="spellEnd"/>
      <w:r w:rsidR="0043299F" w:rsidRPr="0043299F">
        <w:t xml:space="preserve"> </w:t>
      </w:r>
      <w:proofErr w:type="spellStart"/>
      <w:r w:rsidR="0043299F" w:rsidRPr="0043299F">
        <w:t>davon</w:t>
      </w:r>
      <w:proofErr w:type="spellEnd"/>
      <w:r w:rsidR="0043299F" w:rsidRPr="0043299F">
        <w:t xml:space="preserve"> </w:t>
      </w:r>
      <w:proofErr w:type="spellStart"/>
      <w:r w:rsidR="0043299F" w:rsidRPr="0043299F">
        <w:t>nicht</w:t>
      </w:r>
      <w:proofErr w:type="spellEnd"/>
      <w:r w:rsidR="0043299F" w:rsidRPr="0043299F">
        <w:t xml:space="preserve"> Akt.</w:t>
      </w:r>
    </w:p>
    <w:p w:rsidR="0043299F" w:rsidRDefault="0043299F" w:rsidP="00C26DE6">
      <w:pPr>
        <w:ind w:left="708"/>
      </w:pPr>
      <w:proofErr w:type="spellStart"/>
      <w:r>
        <w:t>Doch</w:t>
      </w:r>
      <w:proofErr w:type="spellEnd"/>
      <w:r>
        <w:t xml:space="preserve"> </w:t>
      </w:r>
      <w:proofErr w:type="spellStart"/>
      <w:r>
        <w:t>hinten</w:t>
      </w:r>
      <w:proofErr w:type="spellEnd"/>
      <w:r>
        <w:t xml:space="preserve"> </w:t>
      </w:r>
      <w:proofErr w:type="spellStart"/>
      <w:r>
        <w:t>jammern</w:t>
      </w:r>
      <w:proofErr w:type="spellEnd"/>
      <w:r>
        <w:t xml:space="preserve">, </w:t>
      </w:r>
      <w:proofErr w:type="spellStart"/>
      <w:r>
        <w:t>zerrissen</w:t>
      </w:r>
      <w:proofErr w:type="spellEnd"/>
      <w:r w:rsidR="00C26DE6">
        <w:t xml:space="preserve">                  </w:t>
      </w:r>
      <w:proofErr w:type="spellStart"/>
      <w:r>
        <w:t>im</w:t>
      </w:r>
      <w:proofErr w:type="spellEnd"/>
      <w:r>
        <w:t xml:space="preserve"> </w:t>
      </w:r>
      <w:proofErr w:type="spellStart"/>
      <w:r>
        <w:t>Tiefsten</w:t>
      </w:r>
      <w:proofErr w:type="spellEnd"/>
      <w:r>
        <w:t xml:space="preserve">, </w:t>
      </w:r>
      <w:proofErr w:type="spellStart"/>
      <w:r>
        <w:t>von</w:t>
      </w:r>
      <w:proofErr w:type="spellEnd"/>
      <w:r>
        <w:t xml:space="preserve"> </w:t>
      </w:r>
      <w:proofErr w:type="spellStart"/>
      <w:r>
        <w:t>Hieb</w:t>
      </w:r>
      <w:proofErr w:type="spellEnd"/>
      <w:r>
        <w:t xml:space="preserve"> </w:t>
      </w:r>
      <w:proofErr w:type="spellStart"/>
      <w:r>
        <w:t>und</w:t>
      </w:r>
      <w:proofErr w:type="spellEnd"/>
      <w:r>
        <w:t xml:space="preserve"> </w:t>
      </w:r>
      <w:proofErr w:type="spellStart"/>
      <w:proofErr w:type="gramStart"/>
      <w:r>
        <w:t>Stoß</w:t>
      </w:r>
      <w:proofErr w:type="spellEnd"/>
      <w:r>
        <w:t xml:space="preserve">, </w:t>
      </w:r>
      <w:r w:rsidR="00C26DE6">
        <w:t xml:space="preserve">                    </w:t>
      </w:r>
      <w:proofErr w:type="spellStart"/>
      <w:r>
        <w:t>die</w:t>
      </w:r>
      <w:proofErr w:type="spellEnd"/>
      <w:proofErr w:type="gramEnd"/>
      <w:r>
        <w:t xml:space="preserve"> </w:t>
      </w:r>
      <w:proofErr w:type="spellStart"/>
      <w:r>
        <w:t>Läufer</w:t>
      </w:r>
      <w:proofErr w:type="spellEnd"/>
      <w:r>
        <w:t xml:space="preserve">, </w:t>
      </w:r>
      <w:proofErr w:type="spellStart"/>
      <w:r>
        <w:t>die</w:t>
      </w:r>
      <w:proofErr w:type="spellEnd"/>
      <w:r>
        <w:t xml:space="preserve"> </w:t>
      </w:r>
      <w:proofErr w:type="spellStart"/>
      <w:r>
        <w:t>Perserkissen</w:t>
      </w:r>
      <w:proofErr w:type="spellEnd"/>
      <w:r w:rsidR="00C26DE6">
        <w:t xml:space="preserve">                            </w:t>
      </w:r>
      <w:proofErr w:type="spellStart"/>
      <w:r>
        <w:t>und</w:t>
      </w:r>
      <w:proofErr w:type="spellEnd"/>
      <w:r>
        <w:t xml:space="preserve"> </w:t>
      </w:r>
      <w:proofErr w:type="spellStart"/>
      <w:r>
        <w:t>die</w:t>
      </w:r>
      <w:proofErr w:type="spellEnd"/>
      <w:r>
        <w:t xml:space="preserve"> </w:t>
      </w:r>
      <w:proofErr w:type="spellStart"/>
      <w:r>
        <w:t>dicken</w:t>
      </w:r>
      <w:proofErr w:type="spellEnd"/>
      <w:r>
        <w:t xml:space="preserve"> </w:t>
      </w:r>
      <w:proofErr w:type="spellStart"/>
      <w:r>
        <w:t>deutschen</w:t>
      </w:r>
      <w:proofErr w:type="spellEnd"/>
      <w:r>
        <w:t xml:space="preserve"> </w:t>
      </w:r>
      <w:proofErr w:type="spellStart"/>
      <w:r>
        <w:t>Plumeaus</w:t>
      </w:r>
      <w:proofErr w:type="spellEnd"/>
      <w:r>
        <w:t>.</w:t>
      </w:r>
    </w:p>
    <w:p w:rsidR="00C26DE6" w:rsidRPr="00A35A44" w:rsidRDefault="00C26DE6" w:rsidP="00C26DE6">
      <w:pPr>
        <w:jc w:val="both"/>
        <w:rPr>
          <w:rFonts w:ascii="Calibri" w:eastAsia="Times New Roman" w:hAnsi="Calibri" w:cs="Times New Roman"/>
          <w:lang w:val="de-DE"/>
        </w:rPr>
      </w:pPr>
    </w:p>
    <w:p w:rsidR="00803FA6" w:rsidRDefault="00803FA6" w:rsidP="00C26DE6">
      <w:pPr>
        <w:ind w:firstLine="708"/>
        <w:jc w:val="both"/>
        <w:rPr>
          <w:b/>
        </w:rPr>
      </w:pPr>
      <w:r>
        <w:rPr>
          <w:b/>
        </w:rPr>
        <w:lastRenderedPageBreak/>
        <w:t>Služky v</w:t>
      </w:r>
      <w:r w:rsidR="00652EC4">
        <w:rPr>
          <w:b/>
        </w:rPr>
        <w:t> </w:t>
      </w:r>
      <w:r>
        <w:rPr>
          <w:b/>
        </w:rPr>
        <w:t>sobotu</w:t>
      </w:r>
      <w:r w:rsidR="00652EC4">
        <w:rPr>
          <w:b/>
        </w:rPr>
        <w:tab/>
      </w:r>
      <w:r w:rsidR="00652EC4">
        <w:rPr>
          <w:b/>
        </w:rPr>
        <w:tab/>
      </w:r>
      <w:r w:rsidR="00652EC4">
        <w:rPr>
          <w:b/>
        </w:rPr>
        <w:tab/>
      </w:r>
      <w:r>
        <w:rPr>
          <w:b/>
        </w:rPr>
        <w:t xml:space="preserve">Přeložil Josef </w:t>
      </w:r>
      <w:proofErr w:type="spellStart"/>
      <w:r>
        <w:rPr>
          <w:b/>
        </w:rPr>
        <w:t>Hiršal</w:t>
      </w:r>
      <w:proofErr w:type="spellEnd"/>
    </w:p>
    <w:p w:rsidR="00803FA6" w:rsidRPr="00652EC4" w:rsidRDefault="00803FA6" w:rsidP="00652EC4">
      <w:pPr>
        <w:ind w:firstLine="708"/>
        <w:rPr>
          <w:b/>
        </w:rPr>
      </w:pPr>
      <w:r>
        <w:t>Přes klepadlo náležitě</w:t>
      </w:r>
      <w:r w:rsidR="00652EC4">
        <w:rPr>
          <w:b/>
        </w:rPr>
        <w:tab/>
      </w:r>
      <w:r w:rsidR="00652EC4">
        <w:rPr>
          <w:b/>
        </w:rPr>
        <w:tab/>
      </w:r>
      <w:r>
        <w:t>koberce skládají</w:t>
      </w:r>
      <w:r w:rsidR="00652EC4">
        <w:rPr>
          <w:b/>
        </w:rPr>
        <w:tab/>
      </w:r>
      <w:r w:rsidR="00652EC4">
        <w:rPr>
          <w:b/>
        </w:rPr>
        <w:tab/>
      </w:r>
      <w:r w:rsidR="00652EC4">
        <w:rPr>
          <w:b/>
        </w:rPr>
        <w:tab/>
      </w:r>
      <w:r>
        <w:rPr>
          <w:lang w:val="it-IT"/>
        </w:rPr>
        <w:t xml:space="preserve">a pak </w:t>
      </w:r>
      <w:r w:rsidRPr="00652EC4">
        <w:rPr>
          <w:lang w:val="it-IT"/>
        </w:rPr>
        <w:t>se v duchu</w:t>
      </w:r>
      <w:r>
        <w:rPr>
          <w:lang w:val="it-IT"/>
        </w:rPr>
        <w:t xml:space="preserve"> lítě</w:t>
      </w:r>
      <w:r w:rsidR="00652EC4">
        <w:rPr>
          <w:b/>
        </w:rPr>
        <w:tab/>
      </w:r>
      <w:r w:rsidR="00652EC4">
        <w:rPr>
          <w:b/>
        </w:rPr>
        <w:tab/>
      </w:r>
      <w:r w:rsidR="00652EC4">
        <w:rPr>
          <w:b/>
        </w:rPr>
        <w:tab/>
      </w:r>
      <w:r>
        <w:rPr>
          <w:lang w:val="it-IT"/>
        </w:rPr>
        <w:t>na panstvo vrhají.</w:t>
      </w:r>
    </w:p>
    <w:p w:rsidR="00803FA6" w:rsidRPr="00652EC4" w:rsidRDefault="00803FA6" w:rsidP="00652EC4">
      <w:pPr>
        <w:ind w:firstLine="708"/>
        <w:rPr>
          <w:lang w:val="it-IT"/>
        </w:rPr>
      </w:pPr>
      <w:r>
        <w:rPr>
          <w:lang w:val="it-IT"/>
        </w:rPr>
        <w:t xml:space="preserve">Divoce s hroznou žízní, </w:t>
      </w:r>
      <w:r w:rsidR="00652EC4">
        <w:rPr>
          <w:lang w:val="it-IT"/>
        </w:rPr>
        <w:tab/>
      </w:r>
      <w:r w:rsidR="00652EC4">
        <w:rPr>
          <w:lang w:val="it-IT"/>
        </w:rPr>
        <w:tab/>
      </w:r>
      <w:r w:rsidR="00652EC4">
        <w:rPr>
          <w:lang w:val="it-IT"/>
        </w:rPr>
        <w:tab/>
      </w:r>
      <w:r>
        <w:rPr>
          <w:lang w:val="it-IT"/>
        </w:rPr>
        <w:t xml:space="preserve">s náladou bojovnou </w:t>
      </w:r>
      <w:r w:rsidR="00652EC4">
        <w:rPr>
          <w:lang w:val="it-IT"/>
        </w:rPr>
        <w:tab/>
      </w:r>
      <w:r w:rsidR="00652EC4">
        <w:rPr>
          <w:lang w:val="it-IT"/>
        </w:rPr>
        <w:tab/>
      </w:r>
      <w:r w:rsidR="00652EC4">
        <w:rPr>
          <w:lang w:val="it-IT"/>
        </w:rPr>
        <w:tab/>
      </w:r>
      <w:r>
        <w:rPr>
          <w:lang w:val="it-IT"/>
        </w:rPr>
        <w:t xml:space="preserve">za týden plný trýzní </w:t>
      </w:r>
      <w:r w:rsidR="00652EC4">
        <w:rPr>
          <w:lang w:val="it-IT"/>
        </w:rPr>
        <w:tab/>
      </w:r>
      <w:r w:rsidR="00652EC4">
        <w:rPr>
          <w:lang w:val="it-IT"/>
        </w:rPr>
        <w:tab/>
      </w:r>
      <w:r w:rsidRPr="00652EC4">
        <w:rPr>
          <w:lang w:val="it-IT"/>
        </w:rPr>
        <w:t xml:space="preserve">zchlazují žáhu svou </w:t>
      </w:r>
    </w:p>
    <w:p w:rsidR="00803FA6" w:rsidRPr="00652EC4" w:rsidRDefault="00803FA6" w:rsidP="00652EC4">
      <w:pPr>
        <w:ind w:left="708"/>
        <w:rPr>
          <w:lang w:val="it-IT"/>
        </w:rPr>
      </w:pPr>
      <w:r>
        <w:rPr>
          <w:lang w:val="it-IT"/>
        </w:rPr>
        <w:t>Rákosky taktují k tomu</w:t>
      </w:r>
      <w:r w:rsidR="00652EC4">
        <w:rPr>
          <w:lang w:val="it-IT"/>
        </w:rPr>
        <w:tab/>
        <w:t xml:space="preserve">                         </w:t>
      </w:r>
      <w:r>
        <w:rPr>
          <w:lang w:val="it-IT"/>
        </w:rPr>
        <w:t>infernální ťuk, ťuk.</w:t>
      </w:r>
      <w:r w:rsidR="00652EC4">
        <w:rPr>
          <w:lang w:val="it-IT"/>
        </w:rPr>
        <w:tab/>
      </w:r>
      <w:r w:rsidR="00652EC4">
        <w:rPr>
          <w:lang w:val="it-IT"/>
        </w:rPr>
        <w:tab/>
        <w:t xml:space="preserve">              </w:t>
      </w:r>
      <w:r>
        <w:rPr>
          <w:lang w:val="it-IT"/>
        </w:rPr>
        <w:t>Uším předního domu,</w:t>
      </w:r>
      <w:r w:rsidR="00652EC4">
        <w:rPr>
          <w:lang w:val="it-IT"/>
        </w:rPr>
        <w:tab/>
      </w:r>
      <w:r w:rsidR="00652EC4">
        <w:rPr>
          <w:lang w:val="it-IT"/>
        </w:rPr>
        <w:tab/>
        <w:t xml:space="preserve">                   </w:t>
      </w:r>
      <w:r w:rsidRPr="00652EC4">
        <w:rPr>
          <w:lang w:val="fr-FR"/>
        </w:rPr>
        <w:t>těm je to zcela fuk.</w:t>
      </w:r>
    </w:p>
    <w:p w:rsidR="00652EC4" w:rsidRDefault="00803FA6" w:rsidP="00A96E17">
      <w:pPr>
        <w:ind w:firstLine="708"/>
        <w:rPr>
          <w:lang w:val="fr-FR"/>
        </w:rPr>
      </w:pPr>
      <w:r>
        <w:rPr>
          <w:lang w:val="fr-FR"/>
        </w:rPr>
        <w:t>Vzadu však sténají vzteky</w:t>
      </w:r>
      <w:r w:rsidR="00652EC4">
        <w:rPr>
          <w:lang w:val="fr-FR"/>
        </w:rPr>
        <w:tab/>
      </w:r>
      <w:r w:rsidR="00652EC4">
        <w:rPr>
          <w:lang w:val="fr-FR"/>
        </w:rPr>
        <w:tab/>
      </w:r>
      <w:r>
        <w:rPr>
          <w:lang w:val="fr-FR"/>
        </w:rPr>
        <w:t xml:space="preserve">rvány až v útrobách, </w:t>
      </w:r>
      <w:r w:rsidR="00652EC4">
        <w:rPr>
          <w:lang w:val="fr-FR"/>
        </w:rPr>
        <w:tab/>
      </w:r>
      <w:r w:rsidR="00652EC4">
        <w:rPr>
          <w:lang w:val="fr-FR"/>
        </w:rPr>
        <w:tab/>
      </w:r>
      <w:r>
        <w:rPr>
          <w:lang w:val="fr-FR"/>
        </w:rPr>
        <w:t xml:space="preserve">běhouny, peršany, deky, </w:t>
      </w:r>
      <w:r w:rsidR="00652EC4">
        <w:rPr>
          <w:lang w:val="fr-FR"/>
        </w:rPr>
        <w:tab/>
      </w:r>
      <w:r>
        <w:rPr>
          <w:lang w:val="fr-FR"/>
        </w:rPr>
        <w:t>německá plymó: ach!</w:t>
      </w:r>
    </w:p>
    <w:p w:rsidR="00A96E17" w:rsidRDefault="00A96E17" w:rsidP="00A96E17">
      <w:pPr>
        <w:ind w:firstLine="708"/>
        <w:rPr>
          <w:lang w:val="fr-FR"/>
        </w:rPr>
      </w:pPr>
    </w:p>
    <w:p w:rsidR="00A96E17" w:rsidRPr="00A96E17" w:rsidRDefault="00A96E17" w:rsidP="00A96E17">
      <w:pPr>
        <w:ind w:firstLine="708"/>
        <w:rPr>
          <w:lang w:val="fr-FR"/>
        </w:rPr>
        <w:sectPr w:rsidR="00A96E17" w:rsidRPr="00A96E17" w:rsidSect="00652EC4">
          <w:type w:val="continuous"/>
          <w:pgSz w:w="11906" w:h="16838"/>
          <w:pgMar w:top="1417" w:right="1417" w:bottom="1417" w:left="1417" w:header="708" w:footer="708" w:gutter="0"/>
          <w:cols w:num="2" w:space="708"/>
          <w:docGrid w:linePitch="360"/>
        </w:sectPr>
      </w:pPr>
    </w:p>
    <w:p w:rsidR="00A96E17" w:rsidRDefault="00A96E17" w:rsidP="00A96E17">
      <w:pPr>
        <w:ind w:firstLine="708"/>
        <w:jc w:val="both"/>
        <w:rPr>
          <w:lang w:val="fr-FR"/>
        </w:rPr>
      </w:pPr>
    </w:p>
    <w:p w:rsidR="00A96E17" w:rsidRDefault="00A96E17" w:rsidP="00A96E17">
      <w:pPr>
        <w:ind w:firstLine="708"/>
        <w:jc w:val="both"/>
        <w:rPr>
          <w:lang w:val="fr-FR"/>
        </w:rPr>
      </w:pPr>
    </w:p>
    <w:p w:rsidR="00A96E17" w:rsidRDefault="00A96E17" w:rsidP="00A96E17">
      <w:pPr>
        <w:ind w:firstLine="708"/>
        <w:jc w:val="both"/>
        <w:rPr>
          <w:lang w:val="fr-FR"/>
        </w:rPr>
      </w:pPr>
    </w:p>
    <w:p w:rsidR="00A96E17" w:rsidRDefault="00A96E17" w:rsidP="00A96E17">
      <w:pPr>
        <w:ind w:firstLine="708"/>
        <w:jc w:val="both"/>
        <w:rPr>
          <w:lang w:val="fr-FR"/>
        </w:rPr>
      </w:pPr>
    </w:p>
    <w:p w:rsidR="00A96E17" w:rsidRDefault="00A96E17" w:rsidP="00A96E17">
      <w:pPr>
        <w:pStyle w:val="Odstavecseseznamem"/>
        <w:numPr>
          <w:ilvl w:val="0"/>
          <w:numId w:val="6"/>
        </w:numPr>
        <w:jc w:val="both"/>
        <w:rPr>
          <w:b/>
          <w:lang w:val="fr-FR"/>
        </w:rPr>
      </w:pPr>
      <w:r w:rsidRPr="00A96E17">
        <w:rPr>
          <w:b/>
          <w:lang w:val="fr-FR"/>
        </w:rPr>
        <w:t xml:space="preserve">Welche Sprichwörter hat Tante Katharina diesmal benutzt? </w:t>
      </w:r>
      <w:r>
        <w:rPr>
          <w:b/>
          <w:lang w:val="fr-FR"/>
        </w:rPr>
        <w:t>Finden Sie alle?</w:t>
      </w:r>
    </w:p>
    <w:p w:rsidR="00A96E17" w:rsidRPr="00A96E17" w:rsidRDefault="00A96E17" w:rsidP="00A96E17">
      <w:pPr>
        <w:pStyle w:val="Odstavecseseznamem"/>
        <w:ind w:left="1065"/>
        <w:jc w:val="both"/>
        <w:rPr>
          <w:b/>
          <w:lang w:val="fr-FR"/>
        </w:rPr>
      </w:pPr>
      <w:r>
        <w:rPr>
          <w:b/>
          <w:lang w:val="fr-FR"/>
        </w:rPr>
        <w:t>2.1 Übersetzen Sie bitte diesen Ausschnitt.</w:t>
      </w:r>
    </w:p>
    <w:p w:rsidR="00A96E17" w:rsidRDefault="00A96E17" w:rsidP="00A96E17">
      <w:pPr>
        <w:jc w:val="both"/>
        <w:rPr>
          <w:lang w:val="fr-FR"/>
        </w:rPr>
      </w:pPr>
    </w:p>
    <w:p w:rsidR="00A96E17" w:rsidRPr="00912121" w:rsidRDefault="00A96E17" w:rsidP="00A96E17">
      <w:pPr>
        <w:ind w:firstLine="708"/>
        <w:jc w:val="both"/>
        <w:rPr>
          <w:lang w:val="en-US"/>
        </w:rPr>
      </w:pPr>
      <w:r w:rsidRPr="00A96E17">
        <w:rPr>
          <w:lang w:val="fr-FR"/>
        </w:rPr>
        <w:t xml:space="preserve">Venku zaburácel hrom a teta Kateřina vykřikla. Potom pravila, že komu není rady, tomu není pomoci. Ona ho varovala, ale kdepak, je jako malé dítě. Žádala, aby jí někdo řekl, jaký to má smysl. Celé dny sedí doma, ale jak začne takové dopuštění, tak zrovna musí jít ven. </w:t>
      </w:r>
      <w:r w:rsidRPr="00A96E17">
        <w:rPr>
          <w:lang w:val="fr-FR"/>
        </w:rPr>
        <w:tab/>
      </w:r>
      <w:r w:rsidRPr="00A96E17">
        <w:rPr>
          <w:lang w:val="fr-FR"/>
        </w:rPr>
        <w:tab/>
      </w:r>
      <w:r w:rsidRPr="00A96E17">
        <w:rPr>
          <w:lang w:val="fr-FR"/>
        </w:rPr>
        <w:tab/>
        <w:t>Všechno to povídání se týkalo dědečka. On totiž má bouřku vášnivě rád, a jak začne venku třískat hrom, nikdo ho doma neudrží. Vezme si gumový plášť a brouzdá venku tak dlouho, až ten ohňostroj skončí. Doktor V</w:t>
      </w:r>
      <w:r>
        <w:rPr>
          <w:lang w:val="fr-FR"/>
        </w:rPr>
        <w:t>lach říká, že to je odbornický k</w:t>
      </w:r>
      <w:r w:rsidRPr="00A96E17">
        <w:rPr>
          <w:lang w:val="fr-FR"/>
        </w:rPr>
        <w:t>omplex a že se dědeček chodí dívat, jak dě</w:t>
      </w:r>
      <w:r>
        <w:rPr>
          <w:lang w:val="fr-FR"/>
        </w:rPr>
        <w:t xml:space="preserve">lá elektřinu konkurence. </w:t>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proofErr w:type="spellStart"/>
      <w:proofErr w:type="gramStart"/>
      <w:r w:rsidRPr="00912121">
        <w:rPr>
          <w:lang w:val="en-US"/>
        </w:rPr>
        <w:t>Teta</w:t>
      </w:r>
      <w:proofErr w:type="spellEnd"/>
      <w:r w:rsidRPr="00912121">
        <w:rPr>
          <w:lang w:val="en-US"/>
        </w:rPr>
        <w:t xml:space="preserve"> </w:t>
      </w:r>
      <w:proofErr w:type="spellStart"/>
      <w:r w:rsidRPr="00912121">
        <w:rPr>
          <w:lang w:val="en-US"/>
        </w:rPr>
        <w:t>pravila</w:t>
      </w:r>
      <w:proofErr w:type="spellEnd"/>
      <w:r w:rsidRPr="00912121">
        <w:rPr>
          <w:lang w:val="en-US"/>
        </w:rPr>
        <w:t xml:space="preserve">, </w:t>
      </w:r>
      <w:proofErr w:type="spellStart"/>
      <w:r w:rsidRPr="00912121">
        <w:rPr>
          <w:lang w:val="en-US"/>
        </w:rPr>
        <w:t>že</w:t>
      </w:r>
      <w:proofErr w:type="spellEnd"/>
      <w:r w:rsidRPr="00912121">
        <w:rPr>
          <w:lang w:val="en-US"/>
        </w:rPr>
        <w:t xml:space="preserve"> by </w:t>
      </w:r>
      <w:proofErr w:type="spellStart"/>
      <w:r w:rsidRPr="00912121">
        <w:rPr>
          <w:lang w:val="en-US"/>
        </w:rPr>
        <w:t>jednoho</w:t>
      </w:r>
      <w:proofErr w:type="spellEnd"/>
      <w:r w:rsidRPr="00912121">
        <w:rPr>
          <w:lang w:val="en-US"/>
        </w:rPr>
        <w:t xml:space="preserve"> </w:t>
      </w:r>
      <w:proofErr w:type="spellStart"/>
      <w:r w:rsidRPr="00912121">
        <w:rPr>
          <w:lang w:val="en-US"/>
        </w:rPr>
        <w:t>ranila</w:t>
      </w:r>
      <w:proofErr w:type="spellEnd"/>
      <w:r w:rsidRPr="00912121">
        <w:rPr>
          <w:lang w:val="en-US"/>
        </w:rPr>
        <w:t xml:space="preserve"> </w:t>
      </w:r>
      <w:proofErr w:type="spellStart"/>
      <w:r w:rsidRPr="00912121">
        <w:rPr>
          <w:lang w:val="en-US"/>
        </w:rPr>
        <w:t>mrtvice</w:t>
      </w:r>
      <w:proofErr w:type="spellEnd"/>
      <w:r w:rsidRPr="00912121">
        <w:rPr>
          <w:lang w:val="en-US"/>
        </w:rPr>
        <w:t xml:space="preserve"> a </w:t>
      </w:r>
      <w:proofErr w:type="spellStart"/>
      <w:r w:rsidRPr="00912121">
        <w:rPr>
          <w:lang w:val="en-US"/>
        </w:rPr>
        <w:t>že</w:t>
      </w:r>
      <w:proofErr w:type="spellEnd"/>
      <w:r w:rsidRPr="00912121">
        <w:rPr>
          <w:lang w:val="en-US"/>
        </w:rPr>
        <w:t xml:space="preserve"> </w:t>
      </w:r>
      <w:proofErr w:type="spellStart"/>
      <w:r w:rsidRPr="00912121">
        <w:rPr>
          <w:lang w:val="en-US"/>
        </w:rPr>
        <w:t>budeme</w:t>
      </w:r>
      <w:proofErr w:type="spellEnd"/>
      <w:r w:rsidRPr="00912121">
        <w:rPr>
          <w:lang w:val="en-US"/>
        </w:rPr>
        <w:t xml:space="preserve"> </w:t>
      </w:r>
      <w:proofErr w:type="spellStart"/>
      <w:r w:rsidRPr="00912121">
        <w:rPr>
          <w:lang w:val="en-US"/>
        </w:rPr>
        <w:t>obědvat</w:t>
      </w:r>
      <w:proofErr w:type="spellEnd"/>
      <w:r w:rsidRPr="00912121">
        <w:rPr>
          <w:lang w:val="en-US"/>
        </w:rPr>
        <w:t>.</w:t>
      </w:r>
      <w:proofErr w:type="gramEnd"/>
      <w:r w:rsidRPr="00912121">
        <w:rPr>
          <w:lang w:val="en-US"/>
        </w:rPr>
        <w:t xml:space="preserve"> </w:t>
      </w:r>
      <w:proofErr w:type="gramStart"/>
      <w:r w:rsidRPr="00912121">
        <w:rPr>
          <w:lang w:val="en-US"/>
        </w:rPr>
        <w:t xml:space="preserve">Na </w:t>
      </w:r>
      <w:proofErr w:type="spellStart"/>
      <w:r w:rsidRPr="00912121">
        <w:rPr>
          <w:lang w:val="en-US"/>
        </w:rPr>
        <w:t>dědečka</w:t>
      </w:r>
      <w:proofErr w:type="spellEnd"/>
      <w:r w:rsidRPr="00912121">
        <w:rPr>
          <w:lang w:val="en-US"/>
        </w:rPr>
        <w:t xml:space="preserve"> </w:t>
      </w:r>
      <w:proofErr w:type="spellStart"/>
      <w:r w:rsidRPr="00912121">
        <w:rPr>
          <w:lang w:val="en-US"/>
        </w:rPr>
        <w:t>nebudeme</w:t>
      </w:r>
      <w:proofErr w:type="spellEnd"/>
      <w:r w:rsidRPr="00912121">
        <w:rPr>
          <w:lang w:val="en-US"/>
        </w:rPr>
        <w:t xml:space="preserve"> </w:t>
      </w:r>
      <w:proofErr w:type="spellStart"/>
      <w:r w:rsidRPr="00912121">
        <w:rPr>
          <w:lang w:val="en-US"/>
        </w:rPr>
        <w:t>čekat</w:t>
      </w:r>
      <w:proofErr w:type="spellEnd"/>
      <w:r w:rsidRPr="00912121">
        <w:rPr>
          <w:lang w:val="en-US"/>
        </w:rPr>
        <w:t xml:space="preserve">, </w:t>
      </w:r>
      <w:proofErr w:type="spellStart"/>
      <w:r w:rsidRPr="00912121">
        <w:rPr>
          <w:lang w:val="en-US"/>
        </w:rPr>
        <w:t>kdo</w:t>
      </w:r>
      <w:proofErr w:type="spellEnd"/>
      <w:r w:rsidRPr="00912121">
        <w:rPr>
          <w:lang w:val="en-US"/>
        </w:rPr>
        <w:t xml:space="preserve"> </w:t>
      </w:r>
      <w:proofErr w:type="spellStart"/>
      <w:r w:rsidRPr="00912121">
        <w:rPr>
          <w:lang w:val="en-US"/>
        </w:rPr>
        <w:t>pozdě</w:t>
      </w:r>
      <w:proofErr w:type="spellEnd"/>
      <w:r w:rsidRPr="00912121">
        <w:rPr>
          <w:lang w:val="en-US"/>
        </w:rPr>
        <w:t xml:space="preserve"> </w:t>
      </w:r>
      <w:proofErr w:type="spellStart"/>
      <w:r w:rsidRPr="00912121">
        <w:rPr>
          <w:lang w:val="en-US"/>
        </w:rPr>
        <w:t>chodí</w:t>
      </w:r>
      <w:proofErr w:type="spellEnd"/>
      <w:r w:rsidRPr="00912121">
        <w:rPr>
          <w:lang w:val="en-US"/>
        </w:rPr>
        <w:t xml:space="preserve">, </w:t>
      </w:r>
      <w:proofErr w:type="spellStart"/>
      <w:r w:rsidRPr="00912121">
        <w:rPr>
          <w:lang w:val="en-US"/>
        </w:rPr>
        <w:t>sám</w:t>
      </w:r>
      <w:proofErr w:type="spellEnd"/>
      <w:r w:rsidRPr="00912121">
        <w:rPr>
          <w:lang w:val="en-US"/>
        </w:rPr>
        <w:t xml:space="preserve"> </w:t>
      </w:r>
      <w:proofErr w:type="spellStart"/>
      <w:r w:rsidRPr="00912121">
        <w:rPr>
          <w:lang w:val="en-US"/>
        </w:rPr>
        <w:t>sobě</w:t>
      </w:r>
      <w:proofErr w:type="spellEnd"/>
      <w:r w:rsidRPr="00912121">
        <w:rPr>
          <w:lang w:val="en-US"/>
        </w:rPr>
        <w:t xml:space="preserve"> </w:t>
      </w:r>
      <w:proofErr w:type="spellStart"/>
      <w:r w:rsidRPr="00912121">
        <w:rPr>
          <w:lang w:val="en-US"/>
        </w:rPr>
        <w:t>škodí</w:t>
      </w:r>
      <w:proofErr w:type="spellEnd"/>
      <w:r w:rsidRPr="00912121">
        <w:rPr>
          <w:lang w:val="en-US"/>
        </w:rPr>
        <w:t>.</w:t>
      </w:r>
      <w:proofErr w:type="gramEnd"/>
      <w:r w:rsidRPr="00912121">
        <w:rPr>
          <w:lang w:val="en-US"/>
        </w:rPr>
        <w:t xml:space="preserve"> </w:t>
      </w:r>
    </w:p>
    <w:p w:rsidR="0043299F" w:rsidRPr="00FE3B14" w:rsidRDefault="0043299F" w:rsidP="00FE3B14">
      <w:pPr>
        <w:rPr>
          <w:b/>
          <w:lang w:val="fr-FR"/>
        </w:rPr>
      </w:pPr>
    </w:p>
    <w:p w:rsidR="0043299F" w:rsidRPr="00803FA6" w:rsidRDefault="0043299F" w:rsidP="0043299F">
      <w:pPr>
        <w:pStyle w:val="Odstavecseseznamem"/>
        <w:ind w:left="1080"/>
        <w:rPr>
          <w:b/>
          <w:lang w:val="fr-FR"/>
        </w:rPr>
      </w:pPr>
    </w:p>
    <w:p w:rsidR="00FF26AC" w:rsidRDefault="00FF26AC" w:rsidP="00FF26AC">
      <w:pPr>
        <w:pStyle w:val="Odstavecseseznamem"/>
        <w:rPr>
          <w:b/>
        </w:rPr>
      </w:pPr>
    </w:p>
    <w:p w:rsidR="00050622" w:rsidRPr="00FF26AC" w:rsidRDefault="00050622">
      <w:pPr>
        <w:rPr>
          <w:lang w:val="de-DE"/>
        </w:rPr>
      </w:pPr>
    </w:p>
    <w:sectPr w:rsidR="00050622" w:rsidRPr="00FF26AC" w:rsidSect="00652EC4">
      <w:type w:val="continuous"/>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6147A"/>
    <w:multiLevelType w:val="hybridMultilevel"/>
    <w:tmpl w:val="D220ABA2"/>
    <w:lvl w:ilvl="0" w:tplc="167E55B8">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
    <w:nsid w:val="45EF1DDE"/>
    <w:multiLevelType w:val="hybridMultilevel"/>
    <w:tmpl w:val="6E16CB1E"/>
    <w:lvl w:ilvl="0" w:tplc="A66AA03A">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
    <w:nsid w:val="482D2220"/>
    <w:multiLevelType w:val="hybridMultilevel"/>
    <w:tmpl w:val="74265CE6"/>
    <w:lvl w:ilvl="0" w:tplc="C8E23576">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nsid w:val="5AFB130E"/>
    <w:multiLevelType w:val="hybridMultilevel"/>
    <w:tmpl w:val="E9CE08F8"/>
    <w:lvl w:ilvl="0" w:tplc="42F0575C">
      <w:start w:val="1"/>
      <w:numFmt w:val="lowerLetter"/>
      <w:lvlText w:val="%1."/>
      <w:lvlJc w:val="left"/>
      <w:pPr>
        <w:ind w:left="1080" w:hanging="360"/>
      </w:pPr>
      <w:rPr>
        <w:rFonts w:hint="default"/>
        <w:b w:val="0"/>
        <w:color w:val="00000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nsid w:val="6A4B07B0"/>
    <w:multiLevelType w:val="multilevel"/>
    <w:tmpl w:val="870C7670"/>
    <w:lvl w:ilvl="0">
      <w:start w:val="1"/>
      <w:numFmt w:val="decimal"/>
      <w:lvlText w:val="%1."/>
      <w:lvlJc w:val="left"/>
      <w:pPr>
        <w:ind w:left="720" w:hanging="360"/>
      </w:pPr>
      <w:rPr>
        <w:rFonts w:hint="default"/>
      </w:rPr>
    </w:lvl>
    <w:lvl w:ilvl="1">
      <w:start w:val="2"/>
      <w:numFmt w:val="decimal"/>
      <w:isLgl/>
      <w:lvlText w:val="%1.%2"/>
      <w:lvlJc w:val="left"/>
      <w:pPr>
        <w:ind w:left="1368" w:hanging="6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5">
    <w:nsid w:val="71797BA8"/>
    <w:multiLevelType w:val="hybridMultilevel"/>
    <w:tmpl w:val="1F56A7E6"/>
    <w:lvl w:ilvl="0" w:tplc="4F782154">
      <w:start w:val="2"/>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2"/>
  </w:num>
  <w:num w:numId="2">
    <w:abstractNumId w:val="3"/>
  </w:num>
  <w:num w:numId="3">
    <w:abstractNumId w:val="4"/>
  </w:num>
  <w:num w:numId="4">
    <w:abstractNumId w:val="5"/>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FF26AC"/>
    <w:rsid w:val="00050622"/>
    <w:rsid w:val="0043299F"/>
    <w:rsid w:val="0054129B"/>
    <w:rsid w:val="00652EC4"/>
    <w:rsid w:val="007E78F6"/>
    <w:rsid w:val="00803FA6"/>
    <w:rsid w:val="00A35A44"/>
    <w:rsid w:val="00A84F04"/>
    <w:rsid w:val="00A96E17"/>
    <w:rsid w:val="00B031D3"/>
    <w:rsid w:val="00C26DE6"/>
    <w:rsid w:val="00FE3B14"/>
    <w:rsid w:val="00FF26A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50622"/>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F26AC"/>
    <w:pPr>
      <w:ind w:left="720"/>
      <w:contextualSpacing/>
    </w:pPr>
    <w:rPr>
      <w:rFonts w:ascii="Calibri" w:eastAsia="Times New Roman" w:hAnsi="Calibri" w:cs="Times New Roman"/>
      <w:lang w:val="de-D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2</Pages>
  <Words>363</Words>
  <Characters>2147</Characters>
  <Application>Microsoft Office Word</Application>
  <DocSecurity>0</DocSecurity>
  <Lines>17</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Milada Bobková</dc:creator>
  <cp:keywords/>
  <dc:description/>
  <cp:lastModifiedBy>Milada Bobková</cp:lastModifiedBy>
  <cp:revision>5</cp:revision>
  <cp:lastPrinted>2012-10-24T11:51:00Z</cp:lastPrinted>
  <dcterms:created xsi:type="dcterms:W3CDTF">2012-10-16T07:04:00Z</dcterms:created>
  <dcterms:modified xsi:type="dcterms:W3CDTF">2012-10-30T07:12:00Z</dcterms:modified>
</cp:coreProperties>
</file>