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86" w:rsidRPr="00E81E86" w:rsidRDefault="00E81E86" w:rsidP="00E81E86">
      <w:pPr>
        <w:rPr>
          <w:rFonts w:asciiTheme="minorHAnsi" w:hAnsiTheme="minorHAnsi" w:cstheme="minorHAnsi"/>
          <w:b/>
        </w:rPr>
      </w:pPr>
      <w:r w:rsidRPr="00E81E86">
        <w:rPr>
          <w:rFonts w:asciiTheme="minorHAnsi" w:hAnsiTheme="minorHAnsi" w:cstheme="minorHAnsi"/>
          <w:b/>
        </w:rPr>
        <w:t xml:space="preserve">PŘELOŽTE: </w:t>
      </w:r>
    </w:p>
    <w:p w:rsidR="00E81E86" w:rsidRPr="00E81E86" w:rsidRDefault="00E81E86" w:rsidP="00E81E86">
      <w:pPr>
        <w:rPr>
          <w:rFonts w:asciiTheme="minorHAnsi" w:hAnsiTheme="minorHAnsi" w:cstheme="minorHAnsi"/>
          <w:b/>
        </w:rPr>
      </w:pP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Kdy začíná výuka?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Kde máme výuku?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Odkud jste?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Nejsme z Řecka, jsme z Česka.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Oni jsou z Kanady.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Kam jdete?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Kde je tabule?</w:t>
      </w:r>
      <w:bookmarkStart w:id="0" w:name="_GoBack"/>
      <w:bookmarkEnd w:id="0"/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Vidíš tabuli?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Moje knížky jsou tady.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Kde jsou tvoje knížky?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Nevidí</w:t>
      </w:r>
      <w:r w:rsidRPr="00E81E86">
        <w:rPr>
          <w:rFonts w:asciiTheme="minorHAnsi" w:hAnsiTheme="minorHAnsi" w:cstheme="minorHAnsi"/>
        </w:rPr>
        <w:t>m učitele dobře, ale slyším ho.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Co studují tvoji kamarádi?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Studují řečtinu.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Kde jsou tvoje kamarádky?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Máš sešity?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Kdy Petr odchází?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Kde bydlí studenti?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Kdo je ten muž?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Kdo je ta žena?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Ty ženy jsou z Prahy.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Kde je tvůj bratr?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Mám dva bratry a dvě sestry.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Na koho čekáte?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Na koho čeká tvůj bratr?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Čeká na otce.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 xml:space="preserve">Znáš </w:t>
      </w:r>
      <w:proofErr w:type="spellStart"/>
      <w:r w:rsidRPr="00E81E86">
        <w:rPr>
          <w:rFonts w:asciiTheme="minorHAnsi" w:hAnsiTheme="minorHAnsi" w:cstheme="minorHAnsi"/>
        </w:rPr>
        <w:t>Jorgose</w:t>
      </w:r>
      <w:proofErr w:type="spellEnd"/>
      <w:r w:rsidRPr="00E81E86">
        <w:rPr>
          <w:rFonts w:asciiTheme="minorHAnsi" w:hAnsiTheme="minorHAnsi" w:cstheme="minorHAnsi"/>
        </w:rPr>
        <w:t>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Samozřejmě, znám ho dobře.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Znáš mou kamarádku?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Znáš mé kamarádky?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Jsou to jeho děti.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Vidíš ty dvě učitelky?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Moji bratři žijí v Řecku.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Moji kamarádi jsou doma.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Kdy máte přestávku?</w:t>
      </w:r>
    </w:p>
    <w:p w:rsidR="00E81E86" w:rsidRPr="00E81E86" w:rsidRDefault="00E81E86" w:rsidP="00E81E8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81E86">
        <w:rPr>
          <w:rFonts w:asciiTheme="minorHAnsi" w:hAnsiTheme="minorHAnsi" w:cstheme="minorHAnsi"/>
        </w:rPr>
        <w:t>Proč odcházejí?</w:t>
      </w:r>
    </w:p>
    <w:p w:rsidR="00181DEF" w:rsidRPr="00E81E86" w:rsidRDefault="00181DEF">
      <w:pPr>
        <w:rPr>
          <w:rFonts w:asciiTheme="minorHAnsi" w:hAnsiTheme="minorHAnsi" w:cstheme="minorHAnsi"/>
        </w:rPr>
      </w:pPr>
    </w:p>
    <w:sectPr w:rsidR="00181DEF" w:rsidRPr="00E8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7C3C"/>
    <w:multiLevelType w:val="hybridMultilevel"/>
    <w:tmpl w:val="DE3A1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86"/>
    <w:rsid w:val="00181DEF"/>
    <w:rsid w:val="00E8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Votavová Sumelidisová</dc:creator>
  <cp:lastModifiedBy>Nicole Votavová Sumelidisová</cp:lastModifiedBy>
  <cp:revision>1</cp:revision>
  <dcterms:created xsi:type="dcterms:W3CDTF">2012-10-17T08:47:00Z</dcterms:created>
  <dcterms:modified xsi:type="dcterms:W3CDTF">2012-10-17T08:50:00Z</dcterms:modified>
</cp:coreProperties>
</file>