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05" w:rsidRDefault="00156FEB" w:rsidP="00CD6BF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SAN JUAN DE LA CRUZ. </w:t>
      </w:r>
      <w:r w:rsidR="00CD6B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853A8">
        <w:rPr>
          <w:rFonts w:ascii="Times New Roman" w:hAnsi="Times New Roman" w:cs="Times New Roman"/>
          <w:sz w:val="24"/>
          <w:szCs w:val="24"/>
          <w:lang w:val="es-ES"/>
        </w:rPr>
        <w:t>LA NOCHE OSCURA DE LA ALMA.</w:t>
      </w:r>
      <w:r w:rsidR="00CD6BF6">
        <w:rPr>
          <w:rFonts w:ascii="Times New Roman" w:hAnsi="Times New Roman" w:cs="Times New Roman"/>
          <w:sz w:val="24"/>
          <w:szCs w:val="24"/>
          <w:lang w:val="es-ES"/>
        </w:rPr>
        <w:br/>
        <w:t>(Comentaro de texto)</w:t>
      </w:r>
    </w:p>
    <w:p w:rsidR="00CD6BF6" w:rsidRDefault="00CD6BF6" w:rsidP="00CD6BF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243DA" w:rsidRPr="00EC68C1" w:rsidRDefault="00EC68C1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EC68C1">
        <w:rPr>
          <w:rFonts w:ascii="Times New Roman" w:hAnsi="Times New Roman" w:cs="Times New Roman"/>
          <w:i/>
          <w:sz w:val="26"/>
          <w:szCs w:val="26"/>
          <w:lang w:val="es-ES"/>
        </w:rPr>
        <w:t xml:space="preserve">Localización: </w:t>
      </w:r>
    </w:p>
    <w:p w:rsidR="00951882" w:rsidRPr="008853A8" w:rsidRDefault="00E9284B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El texto propuesto para el comentario es </w:t>
      </w:r>
      <w:r w:rsidRPr="008853A8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noche oscura del alma, </w:t>
      </w:r>
      <w:r w:rsidRPr="008853A8">
        <w:rPr>
          <w:rFonts w:ascii="Times New Roman" w:hAnsi="Times New Roman" w:cs="Times New Roman"/>
          <w:sz w:val="24"/>
          <w:szCs w:val="24"/>
          <w:lang w:val="es-ES"/>
        </w:rPr>
        <w:t>el poema del autor místico</w:t>
      </w:r>
      <w:r w:rsidR="008663AA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español</w:t>
      </w:r>
      <w:r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853A8">
        <w:rPr>
          <w:rFonts w:ascii="Times New Roman" w:hAnsi="Times New Roman" w:cs="Times New Roman"/>
          <w:i/>
          <w:sz w:val="24"/>
          <w:szCs w:val="24"/>
          <w:lang w:val="es-ES"/>
        </w:rPr>
        <w:t>San Juan de la Cruz</w:t>
      </w:r>
      <w:r w:rsidR="009513AD" w:rsidRPr="008853A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(1542 – 1591)</w:t>
      </w:r>
      <w:r w:rsidRPr="008853A8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>La producción de la poesía religiosa, ascético-mística</w:t>
      </w:r>
      <w:r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>pertenece a la época del Renacimiento</w:t>
      </w:r>
      <w:r w:rsidR="00FD0EA0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(s. XVI)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>, concretamente al Segundo Renacimiento</w:t>
      </w:r>
      <w:r w:rsidR="002A796D">
        <w:rPr>
          <w:rFonts w:ascii="Times New Roman" w:hAnsi="Times New Roman" w:cs="Times New Roman"/>
          <w:sz w:val="24"/>
          <w:szCs w:val="24"/>
          <w:lang w:val="es-ES"/>
        </w:rPr>
        <w:t xml:space="preserve"> (segunda mitad del s. XVI)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, que tiene lugar durante el reinado de Felipe II. (1556- 1596). </w:t>
      </w:r>
      <w:r w:rsidR="00BF64F0">
        <w:rPr>
          <w:rFonts w:ascii="Times New Roman" w:hAnsi="Times New Roman" w:cs="Times New Roman"/>
          <w:sz w:val="24"/>
          <w:szCs w:val="24"/>
          <w:lang w:val="es-ES"/>
        </w:rPr>
        <w:t>Ocurre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un momento de </w:t>
      </w:r>
      <w:r w:rsidR="00BF64F0">
        <w:rPr>
          <w:rFonts w:ascii="Times New Roman" w:hAnsi="Times New Roman" w:cs="Times New Roman"/>
          <w:sz w:val="24"/>
          <w:szCs w:val="24"/>
          <w:lang w:val="es-ES"/>
        </w:rPr>
        <w:t>obstinación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hacia al exterior, a causa de la Contrareforma del Concilio de Trento, y se cristianizan las </w:t>
      </w:r>
      <w:r w:rsidR="00BF64F0">
        <w:rPr>
          <w:rFonts w:ascii="Times New Roman" w:hAnsi="Times New Roman" w:cs="Times New Roman"/>
          <w:sz w:val="24"/>
          <w:szCs w:val="24"/>
          <w:lang w:val="es-ES"/>
        </w:rPr>
        <w:t>influencias</w:t>
      </w:r>
      <w:r w:rsidR="001C643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italianas y paganas de la época anterior y aparece una literatura religiosa. </w:t>
      </w:r>
      <w:r w:rsidR="00BE0C3E" w:rsidRPr="008853A8">
        <w:rPr>
          <w:rFonts w:ascii="Times New Roman" w:hAnsi="Times New Roman" w:cs="Times New Roman"/>
          <w:sz w:val="24"/>
          <w:szCs w:val="24"/>
          <w:lang w:val="es-ES"/>
        </w:rPr>
        <w:t>El Renacimiento español tiene algun</w:t>
      </w:r>
      <w:r w:rsidR="00BF64F0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E0C3E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BF64F0">
        <w:rPr>
          <w:rFonts w:ascii="Times New Roman" w:hAnsi="Times New Roman" w:cs="Times New Roman"/>
          <w:sz w:val="24"/>
          <w:szCs w:val="24"/>
          <w:lang w:val="es-ES"/>
        </w:rPr>
        <w:t>características</w:t>
      </w:r>
      <w:r w:rsidR="00BE0C3E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peculiares, y la religiosidad forma siempre la parte muy importante e inevitable de la vida humana. Por eso </w:t>
      </w:r>
      <w:r w:rsidR="00BE0C3E">
        <w:rPr>
          <w:rFonts w:ascii="Times New Roman" w:hAnsi="Times New Roman" w:cs="Times New Roman"/>
          <w:sz w:val="24"/>
          <w:szCs w:val="24"/>
          <w:lang w:val="es-ES"/>
        </w:rPr>
        <w:t>se crea y se produce</w:t>
      </w:r>
      <w:r w:rsidR="00BE0C3E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la poesía ascético-mística, en la que el amor platónico y el gusto por la naturaleza, de ascendencia pagana, se convierten en los elementos símbolicos para describir el camino de perfección que lleva al encuentro y a la unión mística con Dios.</w:t>
      </w:r>
      <w:r w:rsidR="00CD6BF6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760B55" w:rsidRDefault="00760B55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760B55">
        <w:rPr>
          <w:rFonts w:ascii="Times New Roman" w:hAnsi="Times New Roman" w:cs="Times New Roman"/>
          <w:i/>
          <w:sz w:val="26"/>
          <w:szCs w:val="26"/>
          <w:lang w:val="es-ES"/>
        </w:rPr>
        <w:t>Estructura</w:t>
      </w:r>
      <w:r>
        <w:rPr>
          <w:rFonts w:ascii="Times New Roman" w:hAnsi="Times New Roman" w:cs="Times New Roman"/>
          <w:i/>
          <w:sz w:val="26"/>
          <w:szCs w:val="26"/>
          <w:lang w:val="es-ES"/>
        </w:rPr>
        <w:t xml:space="preserve"> Externa:</w:t>
      </w:r>
    </w:p>
    <w:p w:rsidR="00655210" w:rsidRPr="008853A8" w:rsidRDefault="002A796D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poema e</w:t>
      </w:r>
      <w:r w:rsidR="00FD0EA0" w:rsidRPr="008853A8">
        <w:rPr>
          <w:rFonts w:ascii="Times New Roman" w:hAnsi="Times New Roman" w:cs="Times New Roman"/>
          <w:sz w:val="24"/>
          <w:szCs w:val="24"/>
          <w:lang w:val="es-ES"/>
        </w:rPr>
        <w:t>stá formad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FD0EA0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por 8 liras, es decir, las estrofas 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>de cinco versos</w:t>
      </w:r>
      <w:r w:rsidR="00951882" w:rsidRPr="008853A8">
        <w:rPr>
          <w:rFonts w:ascii="Times New Roman" w:hAnsi="Times New Roman" w:cs="Times New Roman"/>
          <w:sz w:val="24"/>
          <w:szCs w:val="24"/>
          <w:lang w:val="es-ES"/>
        </w:rPr>
        <w:t>, tres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heptasílabos</w:t>
      </w:r>
      <w:r w:rsidR="0095188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(primero, tercero, cuarto),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95188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dos 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>endecasílabos</w:t>
      </w:r>
      <w:r w:rsidR="0095188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(segundo y quinto)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>, con rima consonante, distribuidos según el esquema</w:t>
      </w:r>
      <w:r w:rsidR="00C4357B">
        <w:rPr>
          <w:rFonts w:ascii="Times New Roman" w:hAnsi="Times New Roman" w:cs="Times New Roman"/>
          <w:sz w:val="24"/>
          <w:szCs w:val="24"/>
          <w:lang w:val="es-ES"/>
        </w:rPr>
        <w:t xml:space="preserve"> métrico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CA0F58" w:rsidRPr="008853A8">
        <w:rPr>
          <w:rFonts w:ascii="Times New Roman" w:hAnsi="Times New Roman" w:cs="Times New Roman"/>
          <w:i/>
          <w:sz w:val="24"/>
          <w:szCs w:val="24"/>
          <w:lang w:val="es-ES"/>
        </w:rPr>
        <w:t>a7, B11, a7, b7, B11</w:t>
      </w:r>
      <w:r w:rsidR="00CA0F58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 la 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estrofa </w:t>
      </w:r>
      <w:r>
        <w:rPr>
          <w:rFonts w:ascii="Times New Roman" w:hAnsi="Times New Roman" w:cs="Times New Roman"/>
          <w:sz w:val="24"/>
          <w:szCs w:val="24"/>
          <w:lang w:val="es-ES"/>
        </w:rPr>
        <w:t>muy utilizada por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San Juan de la Cruz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escritor </w:t>
      </w:r>
      <w:r w:rsidR="00066264" w:rsidRPr="008853A8">
        <w:rPr>
          <w:rFonts w:ascii="Times New Roman" w:hAnsi="Times New Roman" w:cs="Times New Roman"/>
          <w:sz w:val="24"/>
          <w:szCs w:val="24"/>
          <w:lang w:val="es-ES"/>
        </w:rPr>
        <w:t>responsable por la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introducción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de la lira en 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literatura </w:t>
      </w:r>
      <w:r w:rsidR="00BE0C3E">
        <w:rPr>
          <w:rFonts w:ascii="Times New Roman" w:hAnsi="Times New Roman" w:cs="Times New Roman"/>
          <w:sz w:val="24"/>
          <w:szCs w:val="24"/>
          <w:lang w:val="es-ES"/>
        </w:rPr>
        <w:t>española</w:t>
      </w:r>
      <w:r w:rsidR="004A1FA6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es Garcilaso de la Vega</w:t>
      </w:r>
      <w:r w:rsidR="00066264" w:rsidRPr="008853A8">
        <w:rPr>
          <w:rFonts w:ascii="Times New Roman" w:hAnsi="Times New Roman" w:cs="Times New Roman"/>
          <w:sz w:val="24"/>
          <w:szCs w:val="24"/>
          <w:lang w:val="es-ES"/>
        </w:rPr>
        <w:t>, quien lo hizó a través de</w:t>
      </w:r>
      <w:r w:rsidR="00951882" w:rsidRPr="008853A8">
        <w:rPr>
          <w:rFonts w:ascii="Times New Roman" w:hAnsi="Times New Roman" w:cs="Times New Roman"/>
          <w:sz w:val="24"/>
          <w:szCs w:val="24"/>
          <w:lang w:val="es-ES"/>
        </w:rPr>
        <w:t xml:space="preserve"> su canción </w:t>
      </w:r>
      <w:r w:rsidR="00951882" w:rsidRPr="008853A8">
        <w:rPr>
          <w:rFonts w:ascii="Times New Roman" w:hAnsi="Times New Roman" w:cs="Times New Roman"/>
          <w:i/>
          <w:sz w:val="24"/>
          <w:szCs w:val="24"/>
          <w:lang w:val="es-ES"/>
        </w:rPr>
        <w:t>A la flor de Gnido</w:t>
      </w:r>
      <w:r w:rsidR="00066264" w:rsidRPr="008853A8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66264" w:rsidRPr="008853A8">
        <w:rPr>
          <w:rFonts w:ascii="Times New Roman" w:hAnsi="Times New Roman" w:cs="Times New Roman"/>
          <w:sz w:val="24"/>
          <w:szCs w:val="24"/>
          <w:lang w:val="es-ES"/>
        </w:rPr>
        <w:t>a principios del siglo XVI.</w:t>
      </w:r>
      <w:r w:rsidR="00CD6BF6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655210" w:rsidRPr="00760B55" w:rsidRDefault="00760B55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i/>
          <w:sz w:val="26"/>
          <w:szCs w:val="26"/>
          <w:lang w:val="es-ES"/>
        </w:rPr>
        <w:t>Estructura Interna</w:t>
      </w:r>
      <w:r w:rsidR="00655210" w:rsidRPr="00760B55">
        <w:rPr>
          <w:rFonts w:ascii="Times New Roman" w:hAnsi="Times New Roman" w:cs="Times New Roman"/>
          <w:i/>
          <w:sz w:val="26"/>
          <w:szCs w:val="26"/>
          <w:lang w:val="es-ES"/>
        </w:rPr>
        <w:t>:</w:t>
      </w:r>
    </w:p>
    <w:p w:rsidR="006866A0" w:rsidRDefault="002A796D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la poesía mística </w:t>
      </w:r>
      <w:r w:rsidR="00760B55">
        <w:rPr>
          <w:rFonts w:ascii="Times New Roman" w:hAnsi="Times New Roman" w:cs="Times New Roman"/>
          <w:sz w:val="24"/>
          <w:szCs w:val="24"/>
          <w:lang w:val="es-ES"/>
        </w:rPr>
        <w:t>aparecen juntas,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tradición religiosa medieval y la nueva espiritualidad del Renacimiento. Esta poesía describe </w:t>
      </w:r>
      <w:r w:rsidR="00BE0C3E">
        <w:rPr>
          <w:rFonts w:ascii="Times New Roman" w:hAnsi="Times New Roman" w:cs="Times New Roman"/>
          <w:sz w:val="24"/>
          <w:szCs w:val="24"/>
          <w:lang w:val="es-ES"/>
        </w:rPr>
        <w:t>la ruta de pureza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recorre el alma para alcanzar la comunión con Dios, a través de estapas </w:t>
      </w:r>
      <w:r w:rsidR="00760B55">
        <w:rPr>
          <w:rFonts w:ascii="Times New Roman" w:hAnsi="Times New Roman" w:cs="Times New Roman"/>
          <w:sz w:val="24"/>
          <w:szCs w:val="24"/>
          <w:lang w:val="es-ES"/>
        </w:rPr>
        <w:t xml:space="preserve">tituladas </w:t>
      </w:r>
      <w:r w:rsidRPr="00760B55">
        <w:rPr>
          <w:rFonts w:ascii="Times New Roman" w:hAnsi="Times New Roman" w:cs="Times New Roman"/>
          <w:sz w:val="24"/>
          <w:szCs w:val="24"/>
          <w:lang w:val="es-ES"/>
        </w:rPr>
        <w:t>vías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E0C3E">
        <w:rPr>
          <w:rFonts w:ascii="Times New Roman" w:hAnsi="Times New Roman" w:cs="Times New Roman"/>
          <w:sz w:val="24"/>
          <w:szCs w:val="24"/>
          <w:lang w:val="es-ES"/>
        </w:rPr>
        <w:t>Estas tres vías dividen el poema en las tres partes (dentro de su estructura interna</w:t>
      </w:r>
      <w:r w:rsidR="006866A0">
        <w:rPr>
          <w:rFonts w:ascii="Times New Roman" w:hAnsi="Times New Roman" w:cs="Times New Roman"/>
          <w:sz w:val="24"/>
          <w:szCs w:val="24"/>
          <w:lang w:val="es-ES"/>
        </w:rPr>
        <w:t>):</w:t>
      </w:r>
    </w:p>
    <w:p w:rsidR="002A796D" w:rsidRDefault="006866A0" w:rsidP="00CD6B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Primera parte- Vía Purgativa (estrofas 1, 2,)</w:t>
      </w:r>
    </w:p>
    <w:p w:rsidR="006866A0" w:rsidRDefault="006866A0" w:rsidP="00CD6B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Segunda parte- Vía Iluminativa (estrofas 3,4)</w:t>
      </w:r>
    </w:p>
    <w:p w:rsidR="006866A0" w:rsidRDefault="006866A0" w:rsidP="00CD6B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Tercera parte- Vía Unitiva (estrofas, 5, 6, 7, 8)</w:t>
      </w:r>
    </w:p>
    <w:p w:rsidR="00C52511" w:rsidRDefault="003954DD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la etapa purgativa siempre tiene lugar el acto </w:t>
      </w:r>
      <w:r w:rsidR="004B4305">
        <w:rPr>
          <w:rFonts w:ascii="Times New Roman" w:hAnsi="Times New Roman" w:cs="Times New Roman"/>
          <w:sz w:val="24"/>
          <w:szCs w:val="24"/>
          <w:lang w:val="es-ES"/>
        </w:rPr>
        <w:t>durante el que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alma mediante la penitencia y la oración, se libera de las pasiones terrenales y se purifica del pecado. </w:t>
      </w:r>
      <w:r w:rsidR="0026660B">
        <w:rPr>
          <w:rFonts w:ascii="Times New Roman" w:hAnsi="Times New Roman" w:cs="Times New Roman"/>
          <w:sz w:val="24"/>
          <w:szCs w:val="24"/>
          <w:lang w:val="es-ES"/>
        </w:rPr>
        <w:t xml:space="preserve">Aquí concretamente la muchacha que simboliza el alma, se va de su casa, que es un símbolo del cuerpo. La noche la ayuda para que no sea notada por nadie y nada. El verbo </w:t>
      </w:r>
      <w:r w:rsidR="004B430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6660B">
        <w:rPr>
          <w:rFonts w:ascii="Times New Roman" w:hAnsi="Times New Roman" w:cs="Times New Roman"/>
          <w:sz w:val="24"/>
          <w:szCs w:val="24"/>
          <w:lang w:val="es-ES"/>
        </w:rPr>
        <w:t xml:space="preserve"> mucha importancia de estas dos estrofas es el verbo “salir” (  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t xml:space="preserve">4 verso- </w:t>
      </w:r>
      <w:r w:rsidR="00C40B47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E251EB" w:rsidRPr="00760B55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26660B" w:rsidRPr="00760B55">
        <w:rPr>
          <w:rFonts w:ascii="Times New Roman" w:hAnsi="Times New Roman" w:cs="Times New Roman"/>
          <w:i/>
          <w:sz w:val="24"/>
          <w:szCs w:val="24"/>
          <w:lang w:val="es-ES"/>
        </w:rPr>
        <w:t>alí, sin ser notada</w:t>
      </w:r>
      <w:r w:rsidR="00E251EB" w:rsidRPr="00760B55">
        <w:rPr>
          <w:rFonts w:ascii="Times New Roman" w:hAnsi="Times New Roman" w:cs="Times New Roman"/>
          <w:i/>
          <w:sz w:val="24"/>
          <w:szCs w:val="24"/>
          <w:lang w:val="es-ES"/>
        </w:rPr>
        <w:t>...”</w:t>
      </w:r>
      <w:r w:rsidR="0026660B" w:rsidRPr="00760B5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t xml:space="preserve">), que </w:t>
      </w:r>
      <w:r w:rsidR="00760B55">
        <w:rPr>
          <w:rFonts w:ascii="Times New Roman" w:hAnsi="Times New Roman" w:cs="Times New Roman"/>
          <w:sz w:val="24"/>
          <w:szCs w:val="24"/>
          <w:lang w:val="es-ES"/>
        </w:rPr>
        <w:t>hace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t xml:space="preserve"> la referencia directa 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lastRenderedPageBreak/>
        <w:t>al es</w:t>
      </w:r>
      <w:r w:rsidR="004B4305">
        <w:rPr>
          <w:rFonts w:ascii="Times New Roman" w:hAnsi="Times New Roman" w:cs="Times New Roman"/>
          <w:sz w:val="24"/>
          <w:szCs w:val="24"/>
          <w:lang w:val="es-ES"/>
        </w:rPr>
        <w:t>cape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t xml:space="preserve">, a la salida, obligatoriamente presente en la Vía Purgativa, para que el alma </w:t>
      </w:r>
      <w:r w:rsidR="00616451">
        <w:rPr>
          <w:rFonts w:ascii="Times New Roman" w:hAnsi="Times New Roman" w:cs="Times New Roman"/>
          <w:sz w:val="24"/>
          <w:szCs w:val="24"/>
          <w:lang w:val="es-ES"/>
        </w:rPr>
        <w:t xml:space="preserve">sea capaz de </w:t>
      </w:r>
      <w:r w:rsidR="00E251EB">
        <w:rPr>
          <w:rFonts w:ascii="Times New Roman" w:hAnsi="Times New Roman" w:cs="Times New Roman"/>
          <w:sz w:val="24"/>
          <w:szCs w:val="24"/>
          <w:lang w:val="es-ES"/>
        </w:rPr>
        <w:t>abandonar las tentaciones mundanas</w:t>
      </w:r>
      <w:r w:rsidR="004B430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43DA">
        <w:rPr>
          <w:rFonts w:ascii="Times New Roman" w:hAnsi="Times New Roman" w:cs="Times New Roman"/>
          <w:sz w:val="24"/>
          <w:szCs w:val="24"/>
          <w:lang w:val="es-ES"/>
        </w:rPr>
        <w:t xml:space="preserve">(último verso de las dos primeras estrofas- </w:t>
      </w:r>
      <w:r w:rsidR="00C40B47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5243DA" w:rsidRPr="00760B55">
        <w:rPr>
          <w:rFonts w:ascii="Times New Roman" w:hAnsi="Times New Roman" w:cs="Times New Roman"/>
          <w:i/>
          <w:sz w:val="24"/>
          <w:szCs w:val="24"/>
          <w:lang w:val="es-ES"/>
        </w:rPr>
        <w:t>estando ya mi casa sosegada”</w:t>
      </w:r>
      <w:r w:rsidR="005243DA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4B4305">
        <w:rPr>
          <w:rFonts w:ascii="Times New Roman" w:hAnsi="Times New Roman" w:cs="Times New Roman"/>
          <w:sz w:val="24"/>
          <w:szCs w:val="24"/>
          <w:lang w:val="es-ES"/>
        </w:rPr>
        <w:t>y prepararse para la etapa siguiente.</w:t>
      </w:r>
      <w:r w:rsidR="00E854AC">
        <w:rPr>
          <w:rFonts w:ascii="Times New Roman" w:hAnsi="Times New Roman" w:cs="Times New Roman"/>
          <w:sz w:val="24"/>
          <w:szCs w:val="24"/>
          <w:lang w:val="es-ES"/>
        </w:rPr>
        <w:br/>
        <w:t xml:space="preserve"> </w:t>
      </w:r>
      <w:r w:rsidR="00A467CD">
        <w:rPr>
          <w:rFonts w:ascii="Times New Roman" w:hAnsi="Times New Roman" w:cs="Times New Roman"/>
          <w:sz w:val="24"/>
          <w:szCs w:val="24"/>
          <w:lang w:val="es-ES"/>
        </w:rPr>
        <w:t xml:space="preserve">La vía iluminativa da el paso a la iluminacón, y al embellecimiento del alma, mediante la gracia de Dios. El alma adquiere unas virtudes 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divinas</w:t>
      </w:r>
      <w:r w:rsidR="00A467CD">
        <w:rPr>
          <w:rFonts w:ascii="Times New Roman" w:hAnsi="Times New Roman" w:cs="Times New Roman"/>
          <w:sz w:val="24"/>
          <w:szCs w:val="24"/>
          <w:lang w:val="es-ES"/>
        </w:rPr>
        <w:t xml:space="preserve"> y desea la contemplación y la unión mística. </w:t>
      </w:r>
      <w:r w:rsidR="001667F5">
        <w:rPr>
          <w:rFonts w:ascii="Times New Roman" w:hAnsi="Times New Roman" w:cs="Times New Roman"/>
          <w:sz w:val="24"/>
          <w:szCs w:val="24"/>
          <w:lang w:val="es-ES"/>
        </w:rPr>
        <w:t xml:space="preserve">En las estrofas del poema correspondenties a esta etapa, la joven sique caminando, </w:t>
      </w:r>
      <w:r w:rsidR="004E6816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1667F5">
        <w:rPr>
          <w:rFonts w:ascii="Times New Roman" w:hAnsi="Times New Roman" w:cs="Times New Roman"/>
          <w:sz w:val="24"/>
          <w:szCs w:val="24"/>
          <w:lang w:val="es-ES"/>
        </w:rPr>
        <w:t>uiada por la luz que relumbla desde su dentro</w:t>
      </w:r>
      <w:r w:rsidR="00FD0C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D0C5F" w:rsidRPr="00711DC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6816" w:rsidRPr="00711DC4">
        <w:rPr>
          <w:rFonts w:ascii="Times New Roman" w:hAnsi="Times New Roman" w:cs="Times New Roman"/>
          <w:sz w:val="24"/>
          <w:szCs w:val="24"/>
          <w:lang w:val="es-ES"/>
        </w:rPr>
        <w:t xml:space="preserve">aquí, </w:t>
      </w:r>
      <w:r w:rsidR="00FD0C5F" w:rsidRPr="00711DC4">
        <w:rPr>
          <w:rFonts w:ascii="Times New Roman" w:hAnsi="Times New Roman" w:cs="Times New Roman"/>
          <w:sz w:val="24"/>
          <w:szCs w:val="24"/>
          <w:lang w:val="es-ES"/>
        </w:rPr>
        <w:t>la lu</w:t>
      </w:r>
      <w:r w:rsidR="004E6816" w:rsidRPr="00711DC4">
        <w:rPr>
          <w:rFonts w:ascii="Times New Roman" w:hAnsi="Times New Roman" w:cs="Times New Roman"/>
          <w:sz w:val="24"/>
          <w:szCs w:val="24"/>
          <w:lang w:val="es-ES"/>
        </w:rPr>
        <w:t>z</w:t>
      </w:r>
      <w:r w:rsidR="00FD0C5F" w:rsidRPr="00711DC4">
        <w:rPr>
          <w:rFonts w:ascii="Times New Roman" w:hAnsi="Times New Roman" w:cs="Times New Roman"/>
          <w:sz w:val="24"/>
          <w:szCs w:val="24"/>
          <w:lang w:val="es-ES"/>
        </w:rPr>
        <w:t xml:space="preserve"> lleva el significado del</w:t>
      </w:r>
      <w:r w:rsidR="001667F5" w:rsidRPr="00711D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67F5" w:rsidRPr="00711DC4">
        <w:rPr>
          <w:rFonts w:ascii="Times New Roman" w:hAnsi="Times New Roman" w:cs="Times New Roman"/>
          <w:i/>
          <w:sz w:val="24"/>
          <w:szCs w:val="24"/>
          <w:lang w:val="es-ES"/>
        </w:rPr>
        <w:t>amor puro y verdadero</w:t>
      </w:r>
      <w:r w:rsidR="00FD0C5F" w:rsidRPr="00711DC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D0C5F">
        <w:rPr>
          <w:rFonts w:ascii="Times New Roman" w:hAnsi="Times New Roman" w:cs="Times New Roman"/>
          <w:sz w:val="24"/>
          <w:szCs w:val="24"/>
          <w:lang w:val="es-ES"/>
        </w:rPr>
        <w:t xml:space="preserve">, y busca el sitio escondido, donde 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va a</w:t>
      </w:r>
      <w:r w:rsidR="00FD0C5F">
        <w:rPr>
          <w:rFonts w:ascii="Times New Roman" w:hAnsi="Times New Roman" w:cs="Times New Roman"/>
          <w:sz w:val="24"/>
          <w:szCs w:val="24"/>
          <w:lang w:val="es-ES"/>
        </w:rPr>
        <w:t xml:space="preserve"> espera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FD0C5F">
        <w:rPr>
          <w:rFonts w:ascii="Times New Roman" w:hAnsi="Times New Roman" w:cs="Times New Roman"/>
          <w:sz w:val="24"/>
          <w:szCs w:val="24"/>
          <w:lang w:val="es-ES"/>
        </w:rPr>
        <w:t xml:space="preserve"> su amado desconocido </w:t>
      </w:r>
      <w:r w:rsidR="00FD0C5F" w:rsidRPr="00207872">
        <w:rPr>
          <w:rFonts w:ascii="Times New Roman" w:hAnsi="Times New Roman" w:cs="Times New Roman"/>
          <w:i/>
          <w:sz w:val="24"/>
          <w:szCs w:val="24"/>
          <w:lang w:val="es-ES"/>
        </w:rPr>
        <w:t>(Dios).</w:t>
      </w:r>
      <w:r w:rsidR="004E6816">
        <w:rPr>
          <w:rFonts w:ascii="Times New Roman" w:hAnsi="Times New Roman" w:cs="Times New Roman"/>
          <w:sz w:val="24"/>
          <w:szCs w:val="24"/>
          <w:lang w:val="es-ES"/>
        </w:rPr>
        <w:t xml:space="preserve"> Estas dos estrofas están escritas en el pretérito imperfecto de indicativo, porque el autor se centra aquí en la descripción de estado del alma.</w:t>
      </w:r>
      <w:r w:rsidR="00BD554D">
        <w:rPr>
          <w:rFonts w:ascii="Times New Roman" w:hAnsi="Times New Roman" w:cs="Times New Roman"/>
          <w:sz w:val="24"/>
          <w:szCs w:val="24"/>
          <w:lang w:val="es-ES"/>
        </w:rPr>
        <w:t xml:space="preserve"> En esta parte del poema se repite la idea de que la noche con su oscuridad colabora con la enamorada 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de modo que</w:t>
      </w:r>
      <w:r w:rsidR="00BD554D">
        <w:rPr>
          <w:rFonts w:ascii="Times New Roman" w:hAnsi="Times New Roman" w:cs="Times New Roman"/>
          <w:sz w:val="24"/>
          <w:szCs w:val="24"/>
          <w:lang w:val="es-ES"/>
        </w:rPr>
        <w:t xml:space="preserve"> que nadie la pued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D554D">
        <w:rPr>
          <w:rFonts w:ascii="Times New Roman" w:hAnsi="Times New Roman" w:cs="Times New Roman"/>
          <w:sz w:val="24"/>
          <w:szCs w:val="24"/>
          <w:lang w:val="es-ES"/>
        </w:rPr>
        <w:t xml:space="preserve"> ver, pero también la joven no ve mucho, salvo la luz-g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BD554D">
        <w:rPr>
          <w:rFonts w:ascii="Times New Roman" w:hAnsi="Times New Roman" w:cs="Times New Roman"/>
          <w:sz w:val="24"/>
          <w:szCs w:val="24"/>
          <w:lang w:val="es-ES"/>
        </w:rPr>
        <w:t xml:space="preserve">ía, y de tal manera se puede concentrar 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>totalmente</w:t>
      </w:r>
      <w:r w:rsidR="00BD554D">
        <w:rPr>
          <w:rFonts w:ascii="Times New Roman" w:hAnsi="Times New Roman" w:cs="Times New Roman"/>
          <w:sz w:val="24"/>
          <w:szCs w:val="24"/>
          <w:lang w:val="es-ES"/>
        </w:rPr>
        <w:t xml:space="preserve"> en el camino.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1DC4">
        <w:rPr>
          <w:rFonts w:ascii="Times New Roman" w:hAnsi="Times New Roman" w:cs="Times New Roman"/>
          <w:sz w:val="24"/>
          <w:szCs w:val="24"/>
          <w:lang w:val="es-ES"/>
        </w:rPr>
        <w:br/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Durante 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>última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etapa, 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 xml:space="preserve">la Vía Unitiva, 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Dios le 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>otorga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 al alma una gracia especial y 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>se da paso a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 la íntima unión del alma con Dios, la unión que también recibe el nombre de </w:t>
      </w:r>
      <w:r w:rsidR="00EE1FE5" w:rsidRPr="00E43D08">
        <w:rPr>
          <w:rFonts w:ascii="Times New Roman" w:hAnsi="Times New Roman" w:cs="Times New Roman"/>
          <w:sz w:val="24"/>
          <w:szCs w:val="24"/>
          <w:u w:val="single"/>
          <w:lang w:val="es-ES"/>
        </w:rPr>
        <w:t>éxtasis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6C62">
        <w:rPr>
          <w:rFonts w:ascii="Times New Roman" w:hAnsi="Times New Roman" w:cs="Times New Roman"/>
          <w:sz w:val="24"/>
          <w:szCs w:val="24"/>
          <w:lang w:val="es-ES"/>
        </w:rPr>
        <w:t xml:space="preserve"> (En el poema tiene lugar en el último verso de la 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>séptima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C62">
        <w:rPr>
          <w:rFonts w:ascii="Times New Roman" w:hAnsi="Times New Roman" w:cs="Times New Roman"/>
          <w:sz w:val="24"/>
          <w:szCs w:val="24"/>
          <w:lang w:val="es-ES"/>
        </w:rPr>
        <w:t xml:space="preserve">estrofa </w:t>
      </w:r>
      <w:r w:rsidR="00C40B47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AC6C6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B47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AC6C62" w:rsidRPr="00AC6C62">
        <w:rPr>
          <w:rFonts w:ascii="Times New Roman" w:hAnsi="Times New Roman" w:cs="Times New Roman"/>
          <w:i/>
          <w:sz w:val="24"/>
          <w:szCs w:val="24"/>
          <w:lang w:val="es-ES"/>
        </w:rPr>
        <w:t>y todos mis sentidos suspensía</w:t>
      </w:r>
      <w:r w:rsidR="00AC6C62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” </w:t>
      </w:r>
      <w:r w:rsidR="00AC6C62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 Se trata de una experiencia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 xml:space="preserve"> divina,</w:t>
      </w:r>
      <w:r w:rsidR="00EE1FE5">
        <w:rPr>
          <w:rFonts w:ascii="Times New Roman" w:hAnsi="Times New Roman" w:cs="Times New Roman"/>
          <w:sz w:val="24"/>
          <w:szCs w:val="24"/>
          <w:lang w:val="es-ES"/>
        </w:rPr>
        <w:t xml:space="preserve"> inefable, imposible de expresar con palabras.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 xml:space="preserve"> En el texto la parte unitiva empieza por la quinta estrofa en la que se fija el momento culminante- el clímax del poema, sucede la transformación de la amada con el amado y al revés</w:t>
      </w:r>
      <w:r w:rsidR="006F196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196F">
        <w:rPr>
          <w:rFonts w:ascii="Times New Roman" w:hAnsi="Times New Roman" w:cs="Times New Roman"/>
          <w:sz w:val="24"/>
          <w:szCs w:val="24"/>
          <w:lang w:val="es-ES"/>
        </w:rPr>
        <w:t xml:space="preserve">Mediante esta transformación, en las estrofas siguentes, pueden 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>alcanza</w:t>
      </w:r>
      <w:r w:rsidR="006F196F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623CE">
        <w:rPr>
          <w:rFonts w:ascii="Times New Roman" w:hAnsi="Times New Roman" w:cs="Times New Roman"/>
          <w:sz w:val="24"/>
          <w:szCs w:val="24"/>
          <w:lang w:val="es-ES"/>
        </w:rPr>
        <w:t xml:space="preserve"> el paz absoluto, sin inquietudes y preocupaciones</w:t>
      </w:r>
      <w:r w:rsidR="00CA42C4">
        <w:rPr>
          <w:rFonts w:ascii="Times New Roman" w:hAnsi="Times New Roman" w:cs="Times New Roman"/>
          <w:sz w:val="24"/>
          <w:szCs w:val="24"/>
          <w:lang w:val="es-ES"/>
        </w:rPr>
        <w:t>, el estado tan maravilloso que no es posible describir</w:t>
      </w:r>
      <w:r w:rsidR="00E43D08">
        <w:rPr>
          <w:rFonts w:ascii="Times New Roman" w:hAnsi="Times New Roman" w:cs="Times New Roman"/>
          <w:sz w:val="24"/>
          <w:szCs w:val="24"/>
          <w:lang w:val="es-ES"/>
        </w:rPr>
        <w:t xml:space="preserve"> exactamente</w:t>
      </w:r>
      <w:r w:rsidR="00840760">
        <w:rPr>
          <w:rFonts w:ascii="Times New Roman" w:hAnsi="Times New Roman" w:cs="Times New Roman"/>
          <w:sz w:val="24"/>
          <w:szCs w:val="24"/>
          <w:lang w:val="es-ES"/>
        </w:rPr>
        <w:t>. En esta etapa destacan las frases exclamativas, que desempeñan la funcción expresiva del lenguaje, para marcar el gran valor de este momento.</w:t>
      </w:r>
    </w:p>
    <w:p w:rsidR="00C52511" w:rsidRDefault="00C52511" w:rsidP="00CD6BF6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C52511" w:rsidRPr="00E43D08" w:rsidRDefault="00E43D08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E43D08">
        <w:rPr>
          <w:rFonts w:ascii="Times New Roman" w:hAnsi="Times New Roman" w:cs="Times New Roman"/>
          <w:i/>
          <w:sz w:val="26"/>
          <w:szCs w:val="26"/>
          <w:lang w:val="es-ES"/>
        </w:rPr>
        <w:t>Tema:</w:t>
      </w:r>
    </w:p>
    <w:p w:rsidR="00C52511" w:rsidRDefault="00C52511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uni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 mística del alma con Dios, mediante el estado de éxtasis. </w:t>
      </w:r>
      <w:r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C52511" w:rsidRPr="0097325C" w:rsidRDefault="0097325C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i/>
          <w:sz w:val="26"/>
          <w:szCs w:val="26"/>
          <w:lang w:val="es-ES"/>
        </w:rPr>
        <w:t>Argumento:</w:t>
      </w:r>
    </w:p>
    <w:p w:rsidR="003D316D" w:rsidRDefault="00C52511" w:rsidP="00CD6BF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Una muchacha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 xml:space="preserve"> enamorada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narra, c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mo 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>durante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noche 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va a escondidas de casa, para encontrarse con su amante. Sigue 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>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brillo de la luz de su propio amor,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 xml:space="preserve"> que luce desde su coraz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>n,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hasta el sitio</w:t>
      </w:r>
      <w:r w:rsidR="00B8701E">
        <w:rPr>
          <w:rFonts w:ascii="Times New Roman" w:hAnsi="Times New Roman" w:cs="Times New Roman"/>
          <w:sz w:val="24"/>
          <w:szCs w:val="24"/>
          <w:lang w:val="es-ES"/>
        </w:rPr>
        <w:t xml:space="preserve"> de encuentro. Con el apoyo de la oscuridad y esa luz todo planeado ocurre. Al final, ambos amantes en calma adormecen.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CD6BF6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767A20" w:rsidRPr="0097325C" w:rsidRDefault="0097325C" w:rsidP="00CD6BF6">
      <w:pPr>
        <w:rPr>
          <w:rFonts w:ascii="Times New Roman" w:hAnsi="Times New Roman" w:cs="Times New Roman"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i/>
          <w:sz w:val="26"/>
          <w:szCs w:val="26"/>
          <w:lang w:val="es-ES"/>
        </w:rPr>
        <w:br/>
      </w:r>
      <w:r>
        <w:rPr>
          <w:rFonts w:ascii="Times New Roman" w:hAnsi="Times New Roman" w:cs="Times New Roman"/>
          <w:i/>
          <w:sz w:val="26"/>
          <w:szCs w:val="26"/>
          <w:lang w:val="es-ES"/>
        </w:rPr>
        <w:br/>
      </w:r>
      <w:r w:rsidRPr="0097325C">
        <w:rPr>
          <w:rFonts w:ascii="Times New Roman" w:hAnsi="Times New Roman" w:cs="Times New Roman"/>
          <w:i/>
          <w:sz w:val="26"/>
          <w:szCs w:val="26"/>
          <w:lang w:val="es-ES"/>
        </w:rPr>
        <w:t>Contenido</w:t>
      </w:r>
      <w:r>
        <w:rPr>
          <w:rFonts w:ascii="Times New Roman" w:hAnsi="Times New Roman" w:cs="Times New Roman"/>
          <w:i/>
          <w:sz w:val="26"/>
          <w:szCs w:val="26"/>
          <w:lang w:val="es-ES"/>
        </w:rPr>
        <w:t xml:space="preserve"> (recursos estilísticos)</w:t>
      </w:r>
      <w:r w:rsidRPr="0097325C">
        <w:rPr>
          <w:rFonts w:ascii="Times New Roman" w:hAnsi="Times New Roman" w:cs="Times New Roman"/>
          <w:i/>
          <w:sz w:val="26"/>
          <w:szCs w:val="26"/>
          <w:lang w:val="es-ES"/>
        </w:rPr>
        <w:t>:</w:t>
      </w:r>
    </w:p>
    <w:p w:rsidR="000E2E3A" w:rsidRDefault="00641EC9" w:rsidP="00CD6B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símbolo es el </w:t>
      </w:r>
      <w:r w:rsidR="00956C24">
        <w:rPr>
          <w:rFonts w:ascii="Times New Roman" w:hAnsi="Times New Roman" w:cs="Times New Roman"/>
          <w:sz w:val="24"/>
          <w:szCs w:val="24"/>
          <w:lang w:val="es-ES"/>
        </w:rPr>
        <w:t>recurso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de mucha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importan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cia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poesía mística, porque al autor le ayuda acercarse más a la mejor explicación de lo que no se puede realmente explicar. </w:t>
      </w:r>
      <w:r w:rsidR="00C153A3">
        <w:rPr>
          <w:rFonts w:ascii="Times New Roman" w:hAnsi="Times New Roman" w:cs="Times New Roman"/>
          <w:sz w:val="24"/>
          <w:szCs w:val="24"/>
          <w:lang w:val="es-ES"/>
        </w:rPr>
        <w:t xml:space="preserve">El símbolo de la noche representa todos los obstáculos y sufrimientos que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t>el alma</w:t>
      </w:r>
      <w:r w:rsidR="00C153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t xml:space="preserve">tiene que superar para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lastRenderedPageBreak/>
        <w:t>unirse con Dios.</w:t>
      </w:r>
      <w:r w:rsidR="00C153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poema está lleno de los símbolos, que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indican la gradación de los sucesos,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 xml:space="preserve">que perdura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hasta la </w:t>
      </w:r>
      <w:r w:rsidR="0097325C">
        <w:rPr>
          <w:rFonts w:ascii="Times New Roman" w:hAnsi="Times New Roman" w:cs="Times New Roman"/>
          <w:sz w:val="24"/>
          <w:szCs w:val="24"/>
          <w:lang w:val="es-ES"/>
        </w:rPr>
        <w:t>quinta</w:t>
      </w:r>
      <w:r w:rsidR="009732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estrofa, donde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todo c</w:t>
      </w:r>
      <w:r>
        <w:rPr>
          <w:rFonts w:ascii="Times New Roman" w:hAnsi="Times New Roman" w:cs="Times New Roman"/>
          <w:sz w:val="24"/>
          <w:szCs w:val="24"/>
          <w:lang w:val="es-ES"/>
        </w:rPr>
        <w:t>ulmina, y a través de ésta van amainando</w:t>
      </w:r>
      <w:r w:rsidR="00956C24">
        <w:rPr>
          <w:rFonts w:ascii="Times New Roman" w:hAnsi="Times New Roman" w:cs="Times New Roman"/>
          <w:sz w:val="24"/>
          <w:szCs w:val="24"/>
          <w:lang w:val="es-ES"/>
        </w:rPr>
        <w:t xml:space="preserve"> hasta el final del poema.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br/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>Por esta razón, en la parte purgativa y iluminativa abundan las palabras, y grupos de palabras fuertes, con el motivo de fuego, con las referencias a la pasión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, amor,</w:t>
      </w:r>
      <w:r w:rsidR="00EB5659">
        <w:rPr>
          <w:rFonts w:ascii="Times New Roman" w:hAnsi="Times New Roman" w:cs="Times New Roman"/>
          <w:sz w:val="24"/>
          <w:szCs w:val="24"/>
          <w:lang w:val="es-ES"/>
        </w:rPr>
        <w:t xml:space="preserve"> alegría mezc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B5659">
        <w:rPr>
          <w:rFonts w:ascii="Times New Roman" w:hAnsi="Times New Roman" w:cs="Times New Roman"/>
          <w:sz w:val="24"/>
          <w:szCs w:val="24"/>
          <w:lang w:val="es-ES"/>
        </w:rPr>
        <w:t xml:space="preserve">adas con los de </w:t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>excitaci</w:t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>, inquietud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, curiosidad</w:t>
      </w:r>
      <w:r w:rsidR="00EB565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2C70" w:rsidRPr="000E2E3A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“con ansias en amores, </w:t>
      </w:r>
      <w:r w:rsidR="00162C70" w:rsidRPr="000E2E3A">
        <w:rPr>
          <w:rFonts w:ascii="Times New Roman" w:hAnsi="Times New Roman" w:cs="Times New Roman"/>
          <w:i/>
          <w:sz w:val="24"/>
          <w:szCs w:val="24"/>
          <w:lang w:val="es-ES"/>
        </w:rPr>
        <w:t>inflamada,</w:t>
      </w:r>
      <w:r w:rsidR="000E4F18" w:rsidRPr="000E4F18">
        <w:rPr>
          <w:rFonts w:ascii="Times New Roman" w:hAnsi="Times New Roman" w:cs="Times New Roman"/>
          <w:i/>
          <w:sz w:val="24"/>
          <w:szCs w:val="24"/>
        </w:rPr>
        <w:t>¡</w:t>
      </w:r>
      <w:r w:rsidR="00162C70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oh dichosa ventura!, 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en el corazón </w:t>
      </w:r>
      <w:r w:rsidR="00162C70" w:rsidRPr="000E2E3A">
        <w:rPr>
          <w:rFonts w:ascii="Times New Roman" w:hAnsi="Times New Roman" w:cs="Times New Roman"/>
          <w:i/>
          <w:sz w:val="24"/>
          <w:szCs w:val="24"/>
          <w:lang w:val="es-ES"/>
        </w:rPr>
        <w:t>ardía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F4393F" w:rsidRPr="000E2E3A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, pero a pesar de </w:t>
      </w:r>
      <w:r w:rsidR="000C629B">
        <w:rPr>
          <w:rFonts w:ascii="Times New Roman" w:hAnsi="Times New Roman" w:cs="Times New Roman"/>
          <w:sz w:val="24"/>
          <w:szCs w:val="24"/>
          <w:lang w:val="es-ES"/>
        </w:rPr>
        <w:t xml:space="preserve">todo 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>eso, se siente también una seguridad</w:t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>ofrecida</w:t>
      </w:r>
      <w:r w:rsidR="00162C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por la noche que garantiza a </w:t>
      </w:r>
      <w:r w:rsidR="000C629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a muchacha </w:t>
      </w:r>
      <w:r w:rsidR="00F4393F" w:rsidRPr="000E2E3A">
        <w:rPr>
          <w:rFonts w:ascii="Times New Roman" w:hAnsi="Times New Roman" w:cs="Times New Roman"/>
          <w:i/>
          <w:sz w:val="24"/>
          <w:szCs w:val="24"/>
          <w:lang w:val="es-ES"/>
        </w:rPr>
        <w:t>(al alma)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>todo el tiempo va a estar a escondidas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, y nadie la va a ver</w:t>
      </w:r>
      <w:r w:rsidR="006600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>noche oscura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>sin ser notada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>a oscuras y segura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60013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>por la secreta escalera, disfrazada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>en celada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>en secreto que nadie me veía, ni yo miraba cosa</w:t>
      </w:r>
      <w:r w:rsidR="000E4F1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AA515C" w:rsidRPr="000E2E3A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A515C">
        <w:rPr>
          <w:rFonts w:ascii="Times New Roman" w:hAnsi="Times New Roman" w:cs="Times New Roman"/>
          <w:sz w:val="24"/>
          <w:szCs w:val="24"/>
          <w:lang w:val="es-ES"/>
        </w:rPr>
        <w:t>puede poner toda su atención para que todo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515C">
        <w:rPr>
          <w:rFonts w:ascii="Times New Roman" w:hAnsi="Times New Roman" w:cs="Times New Roman"/>
          <w:sz w:val="24"/>
          <w:szCs w:val="24"/>
          <w:lang w:val="es-ES"/>
        </w:rPr>
        <w:t>ocurra</w:t>
      </w:r>
      <w:r w:rsidR="00F4393F">
        <w:rPr>
          <w:rFonts w:ascii="Times New Roman" w:hAnsi="Times New Roman" w:cs="Times New Roman"/>
          <w:sz w:val="24"/>
          <w:szCs w:val="24"/>
          <w:lang w:val="es-ES"/>
        </w:rPr>
        <w:t xml:space="preserve"> de manera correcta</w:t>
      </w:r>
      <w:r w:rsidR="000C629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629B" w:rsidRPr="000E2E3A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C629B" w:rsidRPr="000E4F18">
        <w:rPr>
          <w:rFonts w:ascii="Times New Roman" w:hAnsi="Times New Roman" w:cs="Times New Roman"/>
          <w:sz w:val="24"/>
          <w:szCs w:val="24"/>
          <w:lang w:val="es-ES"/>
        </w:rPr>
        <w:t xml:space="preserve">en la etapa iluminativa desempeña esta funcción también la luz, que </w:t>
      </w:r>
      <w:r w:rsidR="00AA515C" w:rsidRPr="000E4F18">
        <w:rPr>
          <w:rFonts w:ascii="Times New Roman" w:hAnsi="Times New Roman" w:cs="Times New Roman"/>
          <w:sz w:val="24"/>
          <w:szCs w:val="24"/>
          <w:lang w:val="es-ES"/>
        </w:rPr>
        <w:t xml:space="preserve">la ayuda por hacer la </w:t>
      </w:r>
      <w:r w:rsidR="000C629B" w:rsidRPr="000E4F18">
        <w:rPr>
          <w:rFonts w:ascii="Times New Roman" w:hAnsi="Times New Roman" w:cs="Times New Roman"/>
          <w:sz w:val="24"/>
          <w:szCs w:val="24"/>
          <w:lang w:val="es-ES"/>
        </w:rPr>
        <w:t xml:space="preserve">quía </w:t>
      </w:r>
      <w:r w:rsidR="00AA515C" w:rsidRPr="000E4F18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0C629B" w:rsidRPr="000E4F18">
        <w:rPr>
          <w:rFonts w:ascii="Times New Roman" w:hAnsi="Times New Roman" w:cs="Times New Roman"/>
          <w:sz w:val="24"/>
          <w:szCs w:val="24"/>
          <w:lang w:val="es-ES"/>
        </w:rPr>
        <w:t xml:space="preserve"> la enamorada</w:t>
      </w:r>
      <w:r w:rsidR="000C629B" w:rsidRPr="000E2E3A">
        <w:rPr>
          <w:rFonts w:ascii="Times New Roman" w:hAnsi="Times New Roman" w:cs="Times New Roman"/>
          <w:i/>
          <w:sz w:val="24"/>
          <w:szCs w:val="24"/>
          <w:lang w:val="es-ES"/>
        </w:rPr>
        <w:t>).</w:t>
      </w:r>
      <w:r w:rsidR="000C629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br/>
        <w:t xml:space="preserve">El auge de la 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 xml:space="preserve">quinta 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t xml:space="preserve">estrofa 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produce</w:t>
      </w:r>
      <w:r w:rsidR="00575B03">
        <w:rPr>
          <w:rFonts w:ascii="Times New Roman" w:hAnsi="Times New Roman" w:cs="Times New Roman"/>
          <w:sz w:val="24"/>
          <w:szCs w:val="24"/>
          <w:lang w:val="es-ES"/>
        </w:rPr>
        <w:t xml:space="preserve"> que el comienzo de la Vía Unitiva</w:t>
      </w:r>
      <w:r w:rsidR="001C312F">
        <w:rPr>
          <w:rFonts w:ascii="Times New Roman" w:hAnsi="Times New Roman" w:cs="Times New Roman"/>
          <w:sz w:val="24"/>
          <w:szCs w:val="24"/>
          <w:lang w:val="es-ES"/>
        </w:rPr>
        <w:t xml:space="preserve"> está en contraste con su 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fin</w:t>
      </w:r>
      <w:r w:rsidR="001C312F">
        <w:rPr>
          <w:rFonts w:ascii="Times New Roman" w:hAnsi="Times New Roman" w:cs="Times New Roman"/>
          <w:sz w:val="24"/>
          <w:szCs w:val="24"/>
          <w:lang w:val="es-ES"/>
        </w:rPr>
        <w:t xml:space="preserve">, es decir, por un lado la quinta tiene su funcción de engrandecer todo </w:t>
      </w:r>
      <w:r w:rsidR="00FE3AF1">
        <w:rPr>
          <w:rFonts w:ascii="Times New Roman" w:hAnsi="Times New Roman" w:cs="Times New Roman"/>
          <w:sz w:val="24"/>
          <w:szCs w:val="24"/>
          <w:lang w:val="es-ES"/>
        </w:rPr>
        <w:t>propio de est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E3AF1">
        <w:rPr>
          <w:rFonts w:ascii="Times New Roman" w:hAnsi="Times New Roman" w:cs="Times New Roman"/>
          <w:sz w:val="24"/>
          <w:szCs w:val="24"/>
          <w:lang w:val="es-ES"/>
        </w:rPr>
        <w:t xml:space="preserve"> noche, alabar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FE3AF1">
        <w:rPr>
          <w:rFonts w:ascii="Times New Roman" w:hAnsi="Times New Roman" w:cs="Times New Roman"/>
          <w:sz w:val="24"/>
          <w:szCs w:val="24"/>
          <w:lang w:val="es-ES"/>
        </w:rPr>
        <w:t xml:space="preserve"> y exaltar</w:t>
      </w:r>
      <w:r w:rsidR="000E4F18">
        <w:rPr>
          <w:rFonts w:ascii="Times New Roman" w:hAnsi="Times New Roman" w:cs="Times New Roman"/>
          <w:sz w:val="24"/>
          <w:szCs w:val="24"/>
          <w:lang w:val="es-ES"/>
        </w:rPr>
        <w:t xml:space="preserve"> todo 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>relacionado con ella</w:t>
      </w:r>
      <w:r w:rsidR="00FE3A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3AF1" w:rsidRPr="00FE3AF1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C40B47" w:rsidRPr="000E4F18">
        <w:rPr>
          <w:rFonts w:ascii="Times New Roman" w:hAnsi="Times New Roman" w:cs="Times New Roman"/>
          <w:i/>
          <w:sz w:val="24"/>
          <w:szCs w:val="24"/>
        </w:rPr>
        <w:t>¡</w:t>
      </w:r>
      <w:r w:rsidR="00FE3AF1" w:rsidRPr="00FE3AF1">
        <w:rPr>
          <w:rFonts w:ascii="Times New Roman" w:hAnsi="Times New Roman" w:cs="Times New Roman"/>
          <w:i/>
          <w:sz w:val="24"/>
          <w:szCs w:val="24"/>
          <w:lang w:val="es-ES"/>
        </w:rPr>
        <w:t xml:space="preserve">Oh noche, que guiaste!, </w:t>
      </w:r>
      <w:r w:rsidR="00C40B47" w:rsidRPr="000E4F18">
        <w:rPr>
          <w:rFonts w:ascii="Times New Roman" w:hAnsi="Times New Roman" w:cs="Times New Roman"/>
          <w:i/>
          <w:sz w:val="24"/>
          <w:szCs w:val="24"/>
        </w:rPr>
        <w:t>¡</w:t>
      </w:r>
      <w:r w:rsidR="00FE3AF1" w:rsidRPr="00FE3AF1">
        <w:rPr>
          <w:rFonts w:ascii="Times New Roman" w:hAnsi="Times New Roman" w:cs="Times New Roman"/>
          <w:i/>
          <w:sz w:val="24"/>
          <w:szCs w:val="24"/>
          <w:lang w:val="es-ES"/>
        </w:rPr>
        <w:t>Oh noche amable más que a alborada!, Oh noche que juntaste amado con amada, amada en el amado transformada!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FE3AF1" w:rsidRPr="00FE3AF1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C704FC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C704FC" w:rsidRPr="00C704FC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="00C704FC">
        <w:rPr>
          <w:rFonts w:ascii="Times New Roman" w:hAnsi="Times New Roman" w:cs="Times New Roman"/>
          <w:sz w:val="24"/>
          <w:szCs w:val="24"/>
          <w:lang w:val="es-ES"/>
        </w:rPr>
        <w:t>r el otro lado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704FC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9C4AC5">
        <w:rPr>
          <w:rFonts w:ascii="Times New Roman" w:hAnsi="Times New Roman" w:cs="Times New Roman"/>
          <w:sz w:val="24"/>
          <w:szCs w:val="24"/>
          <w:lang w:val="es-ES"/>
        </w:rPr>
        <w:t>partir de ese</w:t>
      </w:r>
      <w:r w:rsidR="00C704FC">
        <w:rPr>
          <w:rFonts w:ascii="Times New Roman" w:hAnsi="Times New Roman" w:cs="Times New Roman"/>
          <w:sz w:val="24"/>
          <w:szCs w:val="24"/>
          <w:lang w:val="es-ES"/>
        </w:rPr>
        <w:t xml:space="preserve"> momento la acción</w:t>
      </w:r>
      <w:r w:rsidR="00072BA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704FC">
        <w:rPr>
          <w:rFonts w:ascii="Times New Roman" w:hAnsi="Times New Roman" w:cs="Times New Roman"/>
          <w:sz w:val="24"/>
          <w:szCs w:val="24"/>
          <w:lang w:val="es-ES"/>
        </w:rPr>
        <w:t xml:space="preserve"> junto con las emociones de disturbio ceden y acaban </w:t>
      </w:r>
      <w:r w:rsidR="00C704FC" w:rsidRPr="00C704FC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C704FC" w:rsidRPr="00C704FC">
        <w:rPr>
          <w:rFonts w:ascii="Times New Roman" w:hAnsi="Times New Roman" w:cs="Times New Roman"/>
          <w:i/>
          <w:sz w:val="24"/>
          <w:szCs w:val="24"/>
          <w:lang w:val="es-ES"/>
        </w:rPr>
        <w:t>En mi pecho florido,... allí quedo dormido, su mano serena, todos mis sentidos suspendía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C704FC" w:rsidRPr="00C704FC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C704FC" w:rsidRPr="00C704FC">
        <w:rPr>
          <w:rFonts w:ascii="Times New Roman" w:hAnsi="Times New Roman" w:cs="Times New Roman"/>
          <w:i/>
          <w:sz w:val="24"/>
          <w:szCs w:val="24"/>
          <w:lang w:val="es-ES"/>
        </w:rPr>
        <w:t>el rostro recliné sobre el amado, cesó todo, dejando mi cuidado /preocupación/, entre las azucenas olvidado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C704FC" w:rsidRPr="00C704FC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FA2148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>También destaca en esta parte del poema e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 xml:space="preserve"> símbolo del aire, que represent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 xml:space="preserve"> el alivio, 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>el autor describe la situaci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 xml:space="preserve">n durante la que el aire mueve con las hojas de los cedros para </w:t>
      </w:r>
      <w:r w:rsidR="00632F31">
        <w:rPr>
          <w:rFonts w:ascii="Times New Roman" w:hAnsi="Times New Roman" w:cs="Times New Roman"/>
          <w:sz w:val="24"/>
          <w:szCs w:val="24"/>
          <w:lang w:val="es-ES"/>
        </w:rPr>
        <w:t>relajar a</w:t>
      </w:r>
      <w:r w:rsidR="006A313D">
        <w:rPr>
          <w:rFonts w:ascii="Times New Roman" w:hAnsi="Times New Roman" w:cs="Times New Roman"/>
          <w:sz w:val="24"/>
          <w:szCs w:val="24"/>
          <w:lang w:val="es-ES"/>
        </w:rPr>
        <w:t xml:space="preserve"> los amados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>y el ventalle de cedros aire daba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aire de la amena</w:t>
      </w:r>
      <w:r w:rsidR="00B61DB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FA2148" w:rsidRPr="00FA2148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FA2148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FA2148" w:rsidRPr="00FA2148">
        <w:rPr>
          <w:rFonts w:ascii="Times New Roman" w:hAnsi="Times New Roman" w:cs="Times New Roman"/>
          <w:sz w:val="24"/>
          <w:szCs w:val="24"/>
          <w:lang w:val="es-ES"/>
        </w:rPr>
        <w:t xml:space="preserve">y también aparece personificado 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 xml:space="preserve">en toda la 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>séptima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>estrofa,</w:t>
      </w:r>
      <w:r w:rsidR="00881721">
        <w:rPr>
          <w:rFonts w:ascii="Times New Roman" w:hAnsi="Times New Roman" w:cs="Times New Roman"/>
          <w:sz w:val="24"/>
          <w:szCs w:val="24"/>
          <w:lang w:val="es-ES"/>
        </w:rPr>
        <w:t xml:space="preserve"> donde la escena se traslada a un castillo, donde 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 xml:space="preserve">el aire 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>se comporta como el ama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>nte,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 xml:space="preserve"> y destruye todos los ciudados </w:t>
      </w:r>
      <w:r w:rsidR="00B61DBA">
        <w:rPr>
          <w:rFonts w:ascii="Times New Roman" w:hAnsi="Times New Roman" w:cs="Times New Roman"/>
          <w:sz w:val="24"/>
          <w:szCs w:val="24"/>
          <w:lang w:val="es-ES"/>
        </w:rPr>
        <w:t>de la enamorada</w:t>
      </w:r>
      <w:r w:rsidR="00FA214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817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B2235" w:rsidRDefault="00EB5659" w:rsidP="00CD6B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el poema hay varios rcursos estiísticos.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 xml:space="preserve"> En el principio el entusiasmo de la joven está expresado por los recursos de repetición (enfáticos): La aliteración de “n” y “m” en el segundo verso 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C40B47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con ansias, en amores inflamada</w:t>
      </w:r>
      <w:r w:rsidR="00C40B47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211FAC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211FAC" w:rsidRPr="00211FAC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 xml:space="preserve"> la aliteraci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 xml:space="preserve">n de “s” en el cuarto verso </w:t>
      </w:r>
      <w:r w:rsidR="00211FAC" w:rsidRPr="00C40B47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C40B47" w:rsidRPr="00C40B47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211FAC" w:rsidRPr="00C40B47">
        <w:rPr>
          <w:rFonts w:ascii="Times New Roman" w:hAnsi="Times New Roman" w:cs="Times New Roman"/>
          <w:i/>
          <w:sz w:val="24"/>
          <w:szCs w:val="24"/>
          <w:lang w:val="es-ES"/>
        </w:rPr>
        <w:t>salí sin ser notada</w:t>
      </w:r>
      <w:r w:rsidR="00C40B47" w:rsidRPr="00C40B47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211FAC" w:rsidRPr="00C40B47">
        <w:rPr>
          <w:rFonts w:ascii="Times New Roman" w:hAnsi="Times New Roman" w:cs="Times New Roman"/>
          <w:i/>
          <w:sz w:val="24"/>
          <w:szCs w:val="24"/>
          <w:lang w:val="es-ES"/>
        </w:rPr>
        <w:t>).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3535FF">
        <w:rPr>
          <w:rFonts w:ascii="Times New Roman" w:hAnsi="Times New Roman" w:cs="Times New Roman"/>
          <w:sz w:val="24"/>
          <w:szCs w:val="24"/>
          <w:lang w:val="es-ES"/>
        </w:rPr>
        <w:t>tercer y el octavo verso</w:t>
      </w:r>
      <w:r w:rsidR="00211FAC">
        <w:rPr>
          <w:rFonts w:ascii="Times New Roman" w:hAnsi="Times New Roman" w:cs="Times New Roman"/>
          <w:sz w:val="24"/>
          <w:szCs w:val="24"/>
          <w:lang w:val="es-ES"/>
        </w:rPr>
        <w:t xml:space="preserve"> se repite la frase exclamativa 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072BA3" w:rsidRPr="000E4F18">
        <w:rPr>
          <w:rFonts w:ascii="Times New Roman" w:hAnsi="Times New Roman" w:cs="Times New Roman"/>
          <w:i/>
          <w:sz w:val="24"/>
          <w:szCs w:val="24"/>
        </w:rPr>
        <w:t>¡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Oh, dichosa ventura!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211FAC" w:rsidRPr="00211FAC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094835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>La misma funcci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 xml:space="preserve">n desempeñan los siguientes recursos del este tipo: La anáfora </w:t>
      </w:r>
      <w:r w:rsidR="00094835" w:rsidRPr="00094835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094835" w:rsidRPr="00094835">
        <w:rPr>
          <w:rFonts w:ascii="Times New Roman" w:hAnsi="Times New Roman" w:cs="Times New Roman"/>
          <w:i/>
          <w:sz w:val="24"/>
          <w:szCs w:val="24"/>
          <w:lang w:val="es-ES"/>
        </w:rPr>
        <w:t>a oscuras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094835" w:rsidRPr="00094835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 xml:space="preserve"> puesta </w:t>
      </w:r>
      <w:r w:rsidR="00072BA3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 xml:space="preserve"> comienzo de los versos, con un paralelismo entre</w:t>
      </w:r>
      <w:r w:rsidR="003535F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>sí (el verso sexto y el noveno)</w:t>
      </w:r>
      <w:r w:rsidR="003535F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D1BBB">
        <w:rPr>
          <w:rFonts w:ascii="Times New Roman" w:hAnsi="Times New Roman" w:cs="Times New Roman"/>
          <w:sz w:val="24"/>
          <w:szCs w:val="24"/>
          <w:lang w:val="es-ES"/>
        </w:rPr>
        <w:t xml:space="preserve">El ímpetu de los sentimientos de la quinta estrofa, afirmado por la anáfora </w:t>
      </w:r>
      <w:r w:rsidR="00ED1BBB" w:rsidRPr="00ED1BBB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072BA3" w:rsidRPr="000E4F18">
        <w:rPr>
          <w:rFonts w:ascii="Times New Roman" w:hAnsi="Times New Roman" w:cs="Times New Roman"/>
          <w:i/>
          <w:sz w:val="24"/>
          <w:szCs w:val="24"/>
        </w:rPr>
        <w:t>¡</w:t>
      </w:r>
      <w:r w:rsidR="00ED1BBB" w:rsidRPr="00ED1BBB">
        <w:rPr>
          <w:rFonts w:ascii="Times New Roman" w:hAnsi="Times New Roman" w:cs="Times New Roman"/>
          <w:i/>
          <w:sz w:val="24"/>
          <w:szCs w:val="24"/>
          <w:lang w:val="es-ES"/>
        </w:rPr>
        <w:t>Oh noche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ED1BBB" w:rsidRPr="00ED1BBB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ED1BBB">
        <w:rPr>
          <w:rFonts w:ascii="Times New Roman" w:hAnsi="Times New Roman" w:cs="Times New Roman"/>
          <w:sz w:val="24"/>
          <w:szCs w:val="24"/>
          <w:lang w:val="es-ES"/>
        </w:rPr>
        <w:t xml:space="preserve"> y por el paralelismo de estos versos. </w:t>
      </w:r>
      <w:r w:rsidR="00304804">
        <w:rPr>
          <w:rFonts w:ascii="Times New Roman" w:hAnsi="Times New Roman" w:cs="Times New Roman"/>
          <w:sz w:val="24"/>
          <w:szCs w:val="24"/>
          <w:lang w:val="es-ES"/>
        </w:rPr>
        <w:t xml:space="preserve">Y también la aliteración de los dos versos últimos de esta estrofa, de “m” y “d” </w:t>
      </w:r>
      <w:r w:rsidR="00304804" w:rsidRPr="00304804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304804" w:rsidRPr="00304804">
        <w:rPr>
          <w:rFonts w:ascii="Times New Roman" w:hAnsi="Times New Roman" w:cs="Times New Roman"/>
          <w:i/>
          <w:sz w:val="24"/>
          <w:szCs w:val="24"/>
          <w:lang w:val="es-ES"/>
        </w:rPr>
        <w:t>Amado con amada, amada en el Amado transformada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304804" w:rsidRPr="00304804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516C5B">
        <w:rPr>
          <w:rFonts w:ascii="Times New Roman" w:hAnsi="Times New Roman" w:cs="Times New Roman"/>
          <w:sz w:val="24"/>
          <w:szCs w:val="24"/>
          <w:lang w:val="es-ES"/>
        </w:rPr>
        <w:t xml:space="preserve">, que indican la llegada del éxtasis. </w:t>
      </w:r>
      <w:r w:rsidR="00815215">
        <w:rPr>
          <w:rFonts w:ascii="Times New Roman" w:hAnsi="Times New Roman" w:cs="Times New Roman"/>
          <w:sz w:val="24"/>
          <w:szCs w:val="24"/>
          <w:lang w:val="es-ES"/>
        </w:rPr>
        <w:t>Hay una</w:t>
      </w:r>
      <w:r w:rsidR="003535FF">
        <w:rPr>
          <w:rFonts w:ascii="Times New Roman" w:hAnsi="Times New Roman" w:cs="Times New Roman"/>
          <w:sz w:val="24"/>
          <w:szCs w:val="24"/>
          <w:lang w:val="es-ES"/>
        </w:rPr>
        <w:t xml:space="preserve"> repetición del verso </w:t>
      </w:r>
      <w:r w:rsidR="003535FF" w:rsidRPr="003535FF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3535FF" w:rsidRPr="003535FF">
        <w:rPr>
          <w:rFonts w:ascii="Times New Roman" w:hAnsi="Times New Roman" w:cs="Times New Roman"/>
          <w:i/>
          <w:sz w:val="24"/>
          <w:szCs w:val="24"/>
          <w:lang w:val="es-ES"/>
        </w:rPr>
        <w:t>estando ya mi casa sosegada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3535FF" w:rsidRPr="003535FF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3535F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815215">
        <w:rPr>
          <w:rFonts w:ascii="Times New Roman" w:hAnsi="Times New Roman" w:cs="Times New Roman"/>
          <w:sz w:val="24"/>
          <w:szCs w:val="24"/>
          <w:lang w:val="es-ES"/>
        </w:rPr>
        <w:t>y con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9AF" w:rsidRPr="005279AF">
        <w:rPr>
          <w:rFonts w:ascii="Times New Roman" w:hAnsi="Times New Roman" w:cs="Times New Roman"/>
          <w:sz w:val="24"/>
          <w:szCs w:val="24"/>
          <w:lang w:val="es-ES"/>
        </w:rPr>
        <w:t>el pl</w:t>
      </w:r>
      <w:r w:rsidR="00ED1BB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279AF" w:rsidRPr="005279AF">
        <w:rPr>
          <w:rFonts w:ascii="Times New Roman" w:hAnsi="Times New Roman" w:cs="Times New Roman"/>
          <w:sz w:val="24"/>
          <w:szCs w:val="24"/>
          <w:lang w:val="es-ES"/>
        </w:rPr>
        <w:t>onasmo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9AF" w:rsidRPr="005279AF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5279AF" w:rsidRPr="005279AF">
        <w:rPr>
          <w:rFonts w:ascii="Times New Roman" w:hAnsi="Times New Roman" w:cs="Times New Roman"/>
          <w:i/>
          <w:sz w:val="24"/>
          <w:szCs w:val="24"/>
          <w:lang w:val="es-ES"/>
        </w:rPr>
        <w:t>noche oscura</w:t>
      </w:r>
      <w:r w:rsidR="00072BA3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5279AF" w:rsidRPr="005279AF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5279AF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el autor quiere centrar la atención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 xml:space="preserve">especialmente 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>en la oscuridad de esta noche. Por esta atenci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>exclusiva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, y también por la del ambiente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>presente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 durante las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 xml:space="preserve">dos 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primeras vías, el autor introduce la elipsis de </w:t>
      </w:r>
      <w:r w:rsidR="005279A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“</w:t>
      </w:r>
      <w:r w:rsidR="005279AF" w:rsidRPr="005279AF">
        <w:rPr>
          <w:rFonts w:ascii="Times New Roman" w:hAnsi="Times New Roman" w:cs="Times New Roman"/>
          <w:i/>
          <w:sz w:val="24"/>
          <w:szCs w:val="24"/>
          <w:lang w:val="es-ES"/>
        </w:rPr>
        <w:t>salí si ser notada</w:t>
      </w:r>
      <w:r w:rsidR="005279AF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” </w:t>
      </w:r>
      <w:r w:rsidR="005279AF" w:rsidRPr="005279AF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 la segunda y la tercera estrofa. Junto con este recurso aparecen los hipérbatos en </w:t>
      </w:r>
      <w:r w:rsidR="00636825">
        <w:rPr>
          <w:rFonts w:ascii="Times New Roman" w:hAnsi="Times New Roman" w:cs="Times New Roman"/>
          <w:sz w:val="24"/>
          <w:szCs w:val="24"/>
          <w:lang w:val="es-ES"/>
        </w:rPr>
        <w:t xml:space="preserve">en el primer verso y en el undécimo </w:t>
      </w:r>
      <w:r w:rsidR="00BA45CB">
        <w:rPr>
          <w:rFonts w:ascii="Times New Roman" w:hAnsi="Times New Roman" w:cs="Times New Roman"/>
          <w:sz w:val="24"/>
          <w:szCs w:val="24"/>
          <w:lang w:val="es-ES"/>
        </w:rPr>
        <w:t xml:space="preserve">que van antepuestos al verbo </w:t>
      </w:r>
      <w:r w:rsidR="00BA45CB" w:rsidRPr="00BA45CB">
        <w:rPr>
          <w:rFonts w:ascii="Times New Roman" w:hAnsi="Times New Roman" w:cs="Times New Roman"/>
          <w:i/>
          <w:sz w:val="24"/>
          <w:szCs w:val="24"/>
          <w:lang w:val="es-ES"/>
        </w:rPr>
        <w:t>“salí”</w:t>
      </w:r>
      <w:r w:rsidR="00BA45C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D1B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>Lo mismo ocurre con el hipérbaton del segundo verso, donde el complemento circunstancial de modo precede este</w:t>
      </w:r>
      <w:r w:rsidR="006368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 xml:space="preserve">verbo. 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br/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lastRenderedPageBreak/>
        <w:t>En la séptima estrofa hay una personificaci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>n del aire, como ya se ha comentado, otra personificaci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 xml:space="preserve">n del poema se produce a respecto de la noche en la tercera estrofa </w:t>
      </w:r>
      <w:r w:rsidR="00FC2744" w:rsidRPr="00FC2744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FC2744" w:rsidRPr="00FC2744">
        <w:rPr>
          <w:rFonts w:ascii="Times New Roman" w:hAnsi="Times New Roman" w:cs="Times New Roman"/>
          <w:i/>
          <w:sz w:val="24"/>
          <w:szCs w:val="24"/>
          <w:lang w:val="es-ES"/>
        </w:rPr>
        <w:t>noche dichosa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>), y también en la quinta, donde la noche actúa como la alcahueta de los amados.</w:t>
      </w:r>
      <w:r w:rsidR="00D5430E">
        <w:rPr>
          <w:rFonts w:ascii="Times New Roman" w:hAnsi="Times New Roman" w:cs="Times New Roman"/>
          <w:sz w:val="24"/>
          <w:szCs w:val="24"/>
          <w:lang w:val="es-ES"/>
        </w:rPr>
        <w:br/>
        <w:t>Las parádojas y también las antítesis son los recursos muy utilizados por los poetas místicos, por el mismo raz</w:t>
      </w:r>
      <w:r w:rsidR="00D5430E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5430E">
        <w:rPr>
          <w:rFonts w:ascii="Times New Roman" w:hAnsi="Times New Roman" w:cs="Times New Roman"/>
          <w:sz w:val="24"/>
          <w:szCs w:val="24"/>
          <w:lang w:val="es-ES"/>
        </w:rPr>
        <w:t xml:space="preserve">n que los símbolos. </w:t>
      </w:r>
      <w:r w:rsidR="00993FB2">
        <w:rPr>
          <w:rFonts w:ascii="Times New Roman" w:hAnsi="Times New Roman" w:cs="Times New Roman"/>
          <w:sz w:val="24"/>
          <w:szCs w:val="24"/>
          <w:lang w:val="es-ES"/>
        </w:rPr>
        <w:t xml:space="preserve">A través de la paradoja de la segunda estrofa </w:t>
      </w:r>
      <w:r w:rsidR="00993FB2" w:rsidRPr="00993FB2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993FB2" w:rsidRPr="00993FB2">
        <w:rPr>
          <w:rFonts w:ascii="Times New Roman" w:hAnsi="Times New Roman" w:cs="Times New Roman"/>
          <w:i/>
          <w:sz w:val="24"/>
          <w:szCs w:val="24"/>
          <w:lang w:val="es-ES"/>
        </w:rPr>
        <w:t>A oscuras y segura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993FB2" w:rsidRPr="00993FB2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993FB2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993FB2">
        <w:rPr>
          <w:rFonts w:ascii="Times New Roman" w:hAnsi="Times New Roman" w:cs="Times New Roman"/>
          <w:sz w:val="24"/>
          <w:szCs w:val="24"/>
          <w:lang w:val="es-ES"/>
        </w:rPr>
        <w:t xml:space="preserve"> el autor quiere expresar que aquí, la oscuridad hace segura a la amada, porque no es la negrura normal. </w:t>
      </w:r>
      <w:r w:rsidR="00814695">
        <w:rPr>
          <w:rFonts w:ascii="Times New Roman" w:hAnsi="Times New Roman" w:cs="Times New Roman"/>
          <w:sz w:val="24"/>
          <w:szCs w:val="24"/>
          <w:lang w:val="es-ES"/>
        </w:rPr>
        <w:t xml:space="preserve">Otra paradoja unida con la noche, </w:t>
      </w:r>
      <w:r w:rsidR="00C238C8">
        <w:rPr>
          <w:rFonts w:ascii="Times New Roman" w:hAnsi="Times New Roman" w:cs="Times New Roman"/>
          <w:sz w:val="24"/>
          <w:szCs w:val="24"/>
          <w:lang w:val="es-ES"/>
        </w:rPr>
        <w:t>tiene lugar en</w:t>
      </w:r>
      <w:r w:rsidR="00814695">
        <w:rPr>
          <w:rFonts w:ascii="Times New Roman" w:hAnsi="Times New Roman" w:cs="Times New Roman"/>
          <w:sz w:val="24"/>
          <w:szCs w:val="24"/>
          <w:lang w:val="es-ES"/>
        </w:rPr>
        <w:t xml:space="preserve"> la estrofa quinta </w:t>
      </w:r>
      <w:r w:rsidR="00814695" w:rsidRPr="00814695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814695" w:rsidRPr="00814695">
        <w:rPr>
          <w:rFonts w:ascii="Times New Roman" w:hAnsi="Times New Roman" w:cs="Times New Roman"/>
          <w:i/>
          <w:sz w:val="24"/>
          <w:szCs w:val="24"/>
          <w:lang w:val="es-ES"/>
        </w:rPr>
        <w:t>Oh noche que quiaste</w:t>
      </w:r>
      <w:r w:rsidR="00C238C8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814695" w:rsidRPr="00814695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81469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36994">
        <w:rPr>
          <w:rFonts w:ascii="Times New Roman" w:hAnsi="Times New Roman" w:cs="Times New Roman"/>
          <w:sz w:val="24"/>
          <w:szCs w:val="24"/>
          <w:lang w:val="es-ES"/>
        </w:rPr>
        <w:t>que quiere decir que la oscuridad de la noche ha sido capaz guiar a los amados, para que se enc</w:t>
      </w:r>
      <w:r w:rsidR="00C238C8">
        <w:rPr>
          <w:rFonts w:ascii="Times New Roman" w:hAnsi="Times New Roman" w:cs="Times New Roman"/>
          <w:sz w:val="24"/>
          <w:szCs w:val="24"/>
          <w:lang w:val="es-ES"/>
        </w:rPr>
        <w:t>ue</w:t>
      </w:r>
      <w:r w:rsidR="00836994">
        <w:rPr>
          <w:rFonts w:ascii="Times New Roman" w:hAnsi="Times New Roman" w:cs="Times New Roman"/>
          <w:sz w:val="24"/>
          <w:szCs w:val="24"/>
          <w:lang w:val="es-ES"/>
        </w:rPr>
        <w:t>ntren.</w:t>
      </w:r>
      <w:r w:rsidR="009B5716">
        <w:rPr>
          <w:rFonts w:ascii="Times New Roman" w:hAnsi="Times New Roman" w:cs="Times New Roman"/>
          <w:sz w:val="24"/>
          <w:szCs w:val="24"/>
          <w:lang w:val="es-ES"/>
        </w:rPr>
        <w:t xml:space="preserve"> En la misma estrofa hay una antítesis (</w:t>
      </w:r>
      <w:r w:rsidR="00E90E1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9B5716" w:rsidRPr="00E90E16">
        <w:rPr>
          <w:rFonts w:ascii="Times New Roman" w:hAnsi="Times New Roman" w:cs="Times New Roman"/>
          <w:i/>
          <w:sz w:val="24"/>
          <w:szCs w:val="24"/>
          <w:lang w:val="es-ES"/>
        </w:rPr>
        <w:t>noche</w:t>
      </w:r>
      <w:r w:rsidR="00E90E16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9B5716" w:rsidRPr="00E90E16">
        <w:rPr>
          <w:rFonts w:ascii="Times New Roman" w:hAnsi="Times New Roman" w:cs="Times New Roman"/>
          <w:i/>
          <w:sz w:val="24"/>
          <w:szCs w:val="24"/>
          <w:lang w:val="es-ES"/>
        </w:rPr>
        <w:t>-</w:t>
      </w:r>
      <w:r w:rsidR="00E90E16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9B5716" w:rsidRPr="00E90E16">
        <w:rPr>
          <w:rFonts w:ascii="Times New Roman" w:hAnsi="Times New Roman" w:cs="Times New Roman"/>
          <w:i/>
          <w:sz w:val="24"/>
          <w:szCs w:val="24"/>
          <w:lang w:val="es-ES"/>
        </w:rPr>
        <w:t>alborada</w:t>
      </w:r>
      <w:r w:rsidR="00E90E16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9B5716">
        <w:rPr>
          <w:rFonts w:ascii="Times New Roman" w:hAnsi="Times New Roman" w:cs="Times New Roman"/>
          <w:sz w:val="24"/>
          <w:szCs w:val="24"/>
          <w:lang w:val="es-ES"/>
        </w:rPr>
        <w:t xml:space="preserve">), que subraya el valor de la oscuridad, y la </w:t>
      </w:r>
      <w:r w:rsidR="00E90E16">
        <w:rPr>
          <w:rFonts w:ascii="Times New Roman" w:hAnsi="Times New Roman" w:cs="Times New Roman"/>
          <w:sz w:val="24"/>
          <w:szCs w:val="24"/>
          <w:lang w:val="es-ES"/>
        </w:rPr>
        <w:t>aprecia</w:t>
      </w:r>
      <w:r w:rsidR="009B5716">
        <w:rPr>
          <w:rFonts w:ascii="Times New Roman" w:hAnsi="Times New Roman" w:cs="Times New Roman"/>
          <w:sz w:val="24"/>
          <w:szCs w:val="24"/>
          <w:lang w:val="es-ES"/>
        </w:rPr>
        <w:t xml:space="preserve"> más que la luz del día. </w:t>
      </w:r>
      <w:r w:rsidR="00C93C47">
        <w:rPr>
          <w:rFonts w:ascii="Times New Roman" w:hAnsi="Times New Roman" w:cs="Times New Roman"/>
          <w:sz w:val="24"/>
          <w:szCs w:val="24"/>
          <w:lang w:val="es-ES"/>
        </w:rPr>
        <w:t xml:space="preserve">En el contraste obvio el autor </w:t>
      </w:r>
      <w:r w:rsidR="009E51C9">
        <w:rPr>
          <w:rFonts w:ascii="Times New Roman" w:hAnsi="Times New Roman" w:cs="Times New Roman"/>
          <w:sz w:val="24"/>
          <w:szCs w:val="24"/>
          <w:lang w:val="es-ES"/>
        </w:rPr>
        <w:t>propone la idea que</w:t>
      </w:r>
      <w:r w:rsidR="00C93C47">
        <w:rPr>
          <w:rFonts w:ascii="Times New Roman" w:hAnsi="Times New Roman" w:cs="Times New Roman"/>
          <w:sz w:val="24"/>
          <w:szCs w:val="24"/>
          <w:lang w:val="es-ES"/>
        </w:rPr>
        <w:t xml:space="preserve"> la noche negra y la luz interior</w:t>
      </w:r>
      <w:r w:rsidR="00E90E16">
        <w:rPr>
          <w:rFonts w:ascii="Times New Roman" w:hAnsi="Times New Roman" w:cs="Times New Roman"/>
          <w:sz w:val="24"/>
          <w:szCs w:val="24"/>
          <w:lang w:val="es-ES"/>
        </w:rPr>
        <w:t>, están colaborando en la búsqueda del amado.</w:t>
      </w:r>
      <w:r w:rsidR="006926AE">
        <w:rPr>
          <w:rFonts w:ascii="Times New Roman" w:hAnsi="Times New Roman" w:cs="Times New Roman"/>
          <w:sz w:val="24"/>
          <w:szCs w:val="24"/>
          <w:lang w:val="es-ES"/>
        </w:rPr>
        <w:br/>
        <w:t xml:space="preserve">También aparece el polisíndeton puesto al principio de los últimos dos veros de la sexta estrofa </w:t>
      </w:r>
      <w:r w:rsidR="006926AE" w:rsidRPr="006926AE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9E51C9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6926AE" w:rsidRPr="009E51C9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>y</w:t>
      </w:r>
      <w:r w:rsidR="006926AE" w:rsidRPr="006926A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yo le regalaba</w:t>
      </w:r>
      <w:r w:rsidR="009E51C9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926AE" w:rsidRPr="006926AE">
        <w:rPr>
          <w:rFonts w:ascii="Times New Roman" w:hAnsi="Times New Roman" w:cs="Times New Roman"/>
          <w:i/>
          <w:sz w:val="24"/>
          <w:szCs w:val="24"/>
          <w:lang w:val="es-ES"/>
        </w:rPr>
        <w:t xml:space="preserve">/ </w:t>
      </w:r>
      <w:r w:rsidR="009E51C9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6926AE" w:rsidRPr="009E51C9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>y</w:t>
      </w:r>
      <w:r w:rsidR="006926AE" w:rsidRPr="006926A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el ventalle de cedrosaire daba</w:t>
      </w:r>
      <w:r w:rsidR="009E51C9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926AE" w:rsidRPr="006926AE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6926AE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br/>
      </w:r>
      <w:r w:rsidR="006949F0">
        <w:rPr>
          <w:rFonts w:ascii="Times New Roman" w:hAnsi="Times New Roman" w:cs="Times New Roman"/>
          <w:sz w:val="24"/>
          <w:szCs w:val="24"/>
          <w:lang w:val="es-ES"/>
        </w:rPr>
        <w:t>Finalizando el poema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, el autor usa </w:t>
      </w:r>
      <w:r w:rsidR="006949F0">
        <w:rPr>
          <w:rFonts w:ascii="Times New Roman" w:hAnsi="Times New Roman" w:cs="Times New Roman"/>
          <w:sz w:val="24"/>
          <w:szCs w:val="24"/>
          <w:lang w:val="es-ES"/>
        </w:rPr>
        <w:t>diversos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 recursos poéticos que se refieren a</w:t>
      </w:r>
      <w:r w:rsidR="000530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53080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 paz, </w:t>
      </w:r>
      <w:r w:rsidR="006949F0">
        <w:rPr>
          <w:rFonts w:ascii="Times New Roman" w:hAnsi="Times New Roman" w:cs="Times New Roman"/>
          <w:sz w:val="24"/>
          <w:szCs w:val="24"/>
          <w:lang w:val="es-ES"/>
        </w:rPr>
        <w:t xml:space="preserve">a la 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armonía, </w:t>
      </w:r>
      <w:r w:rsidR="006949F0">
        <w:rPr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>reposo emocional</w:t>
      </w:r>
      <w:r w:rsidR="006949F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 que llega con las últimas estrofas. Son las metáforas, las personificaciones del ámbito, y las aliteraciones. Entre las metáforas destaca la que se refiere al </w:t>
      </w:r>
      <w:r w:rsidR="006B2235" w:rsidRPr="006E0C6A">
        <w:rPr>
          <w:rFonts w:ascii="Times New Roman" w:hAnsi="Times New Roman" w:cs="Times New Roman"/>
          <w:i/>
          <w:sz w:val="24"/>
          <w:szCs w:val="24"/>
          <w:lang w:val="es-ES"/>
        </w:rPr>
        <w:t>“pecho</w:t>
      </w:r>
      <w:r w:rsidR="007515F0" w:rsidRPr="006E0C6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florido</w:t>
      </w:r>
      <w:r w:rsidR="006B2235" w:rsidRPr="006E0C6A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6B2235">
        <w:rPr>
          <w:rFonts w:ascii="Times New Roman" w:hAnsi="Times New Roman" w:cs="Times New Roman"/>
          <w:sz w:val="24"/>
          <w:szCs w:val="24"/>
          <w:lang w:val="es-ES"/>
        </w:rPr>
        <w:t xml:space="preserve"> de la joven</w:t>
      </w:r>
      <w:r w:rsidR="007515F0">
        <w:rPr>
          <w:rFonts w:ascii="Times New Roman" w:hAnsi="Times New Roman" w:cs="Times New Roman"/>
          <w:sz w:val="24"/>
          <w:szCs w:val="24"/>
          <w:lang w:val="es-ES"/>
        </w:rPr>
        <w:t xml:space="preserve">, que es como un pradero, y al mismo tiempo </w:t>
      </w:r>
      <w:r w:rsidR="006E0C6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515F0">
        <w:rPr>
          <w:rFonts w:ascii="Times New Roman" w:hAnsi="Times New Roman" w:cs="Times New Roman"/>
          <w:sz w:val="24"/>
          <w:szCs w:val="24"/>
          <w:lang w:val="es-ES"/>
        </w:rPr>
        <w:t>l cuerpo de su amante</w:t>
      </w:r>
      <w:r w:rsidR="006E0C6A">
        <w:rPr>
          <w:rFonts w:ascii="Times New Roman" w:hAnsi="Times New Roman" w:cs="Times New Roman"/>
          <w:sz w:val="24"/>
          <w:szCs w:val="24"/>
          <w:lang w:val="es-ES"/>
        </w:rPr>
        <w:t>, que</w:t>
      </w:r>
      <w:r w:rsidR="007515F0">
        <w:rPr>
          <w:rFonts w:ascii="Times New Roman" w:hAnsi="Times New Roman" w:cs="Times New Roman"/>
          <w:sz w:val="24"/>
          <w:szCs w:val="24"/>
          <w:lang w:val="es-ES"/>
        </w:rPr>
        <w:t xml:space="preserve"> es las flores </w:t>
      </w:r>
      <w:r w:rsidR="007515F0" w:rsidRPr="006E0C6A">
        <w:rPr>
          <w:rFonts w:ascii="Times New Roman" w:hAnsi="Times New Roman" w:cs="Times New Roman"/>
          <w:i/>
          <w:sz w:val="24"/>
          <w:szCs w:val="24"/>
          <w:lang w:val="es-ES"/>
        </w:rPr>
        <w:t>“azucenas”,</w:t>
      </w:r>
      <w:r w:rsidR="007515F0">
        <w:rPr>
          <w:rFonts w:ascii="Times New Roman" w:hAnsi="Times New Roman" w:cs="Times New Roman"/>
          <w:sz w:val="24"/>
          <w:szCs w:val="24"/>
          <w:lang w:val="es-ES"/>
        </w:rPr>
        <w:t xml:space="preserve"> entre las que la muchacha se tranquliza y abandona todas sus ansiedades.  </w:t>
      </w:r>
      <w:r w:rsidR="00897E36">
        <w:rPr>
          <w:rFonts w:ascii="Times New Roman" w:hAnsi="Times New Roman" w:cs="Times New Roman"/>
          <w:sz w:val="24"/>
          <w:szCs w:val="24"/>
          <w:lang w:val="es-ES"/>
        </w:rPr>
        <w:t>Otra metáfora, que está situada al lado de la personificaci</w:t>
      </w:r>
      <w:r w:rsidR="00897E36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897E36">
        <w:rPr>
          <w:rFonts w:ascii="Times New Roman" w:hAnsi="Times New Roman" w:cs="Times New Roman"/>
          <w:sz w:val="24"/>
          <w:szCs w:val="24"/>
          <w:lang w:val="es-ES"/>
        </w:rPr>
        <w:t xml:space="preserve">n del aire, en la séptima estrofa, el autor muestra que el alma se traquiliza por el medio de una herida </w:t>
      </w:r>
      <w:r w:rsidR="00897E36" w:rsidRPr="00897E36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897E36" w:rsidRPr="00897E36">
        <w:rPr>
          <w:rFonts w:ascii="Times New Roman" w:hAnsi="Times New Roman" w:cs="Times New Roman"/>
          <w:i/>
          <w:sz w:val="24"/>
          <w:szCs w:val="24"/>
          <w:lang w:val="es-ES"/>
        </w:rPr>
        <w:t>con su mano serena, en mi cuello hería, y todos mis sentidos suspendía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897E36" w:rsidRPr="00897E36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897E36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="009E35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>La aliteraci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>n de “d” y “m”, presente en la última estrofa del poema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Quedéme y olvidéme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9E355E" w:rsidRPr="00770FE3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 xml:space="preserve"> acompañada por una derivaci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(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dejéme, dejando mi cuidado</w:t>
      </w:r>
      <w:r w:rsidR="00053080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="00770FE3" w:rsidRPr="00770FE3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 xml:space="preserve"> afirma la sensaci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>n de la paz</w:t>
      </w:r>
      <w:r w:rsidR="00053080">
        <w:rPr>
          <w:rFonts w:ascii="Times New Roman" w:hAnsi="Times New Roman" w:cs="Times New Roman"/>
          <w:sz w:val="24"/>
          <w:szCs w:val="24"/>
          <w:lang w:val="es-ES"/>
        </w:rPr>
        <w:t xml:space="preserve"> mística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 xml:space="preserve"> de la enamorada</w:t>
      </w:r>
      <w:r w:rsidR="000E6F13">
        <w:rPr>
          <w:rFonts w:ascii="Times New Roman" w:hAnsi="Times New Roman" w:cs="Times New Roman"/>
          <w:sz w:val="24"/>
          <w:szCs w:val="24"/>
          <w:lang w:val="es-ES"/>
        </w:rPr>
        <w:t xml:space="preserve"> en el final. </w:t>
      </w:r>
      <w:r w:rsidR="00770FE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35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7E36" w:rsidRPr="00897E3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</w:t>
      </w:r>
      <w:r w:rsidR="006B2235" w:rsidRPr="00897E3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6B2235" w:rsidRPr="00897E36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6D0B05" w:rsidRDefault="006D0B05" w:rsidP="00CD6B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D0B05" w:rsidRPr="00822332" w:rsidRDefault="00822332" w:rsidP="001B28A7">
      <w:pPr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i/>
          <w:sz w:val="26"/>
          <w:szCs w:val="26"/>
          <w:lang w:val="es-ES"/>
        </w:rPr>
        <w:t>Estilo:</w:t>
      </w:r>
    </w:p>
    <w:p w:rsidR="00C52511" w:rsidRDefault="001B28A7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San Juan de la Cruz utiliza en este poema un lenguaje culto, lleno de figuras ret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ricas. </w:t>
      </w:r>
      <w:r w:rsidR="00272365">
        <w:rPr>
          <w:rFonts w:ascii="Times New Roman" w:hAnsi="Times New Roman" w:cs="Times New Roman"/>
          <w:sz w:val="24"/>
          <w:szCs w:val="24"/>
          <w:lang w:val="es-ES"/>
        </w:rPr>
        <w:t xml:space="preserve">Está escrito en la primera persona lo que favorece el punto de vista subjetivo.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texto es más o menos fácil de entender, pero aparecen expresiones y recursos </w:t>
      </w:r>
      <w:r w:rsidR="00822332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s-ES"/>
        </w:rPr>
        <w:t>los que hay que analizar más. El lector sigue las emociones del poema</w:t>
      </w:r>
      <w:r w:rsidR="00822332">
        <w:rPr>
          <w:rFonts w:ascii="Times New Roman" w:hAnsi="Times New Roman" w:cs="Times New Roman"/>
          <w:sz w:val="24"/>
          <w:szCs w:val="24"/>
          <w:lang w:val="es-ES"/>
        </w:rPr>
        <w:t xml:space="preserve"> fácilmente</w:t>
      </w:r>
      <w:r>
        <w:rPr>
          <w:rFonts w:ascii="Times New Roman" w:hAnsi="Times New Roman" w:cs="Times New Roman"/>
          <w:sz w:val="24"/>
          <w:szCs w:val="24"/>
          <w:lang w:val="es-ES"/>
        </w:rPr>
        <w:t>, los sentidos de tenci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n, pasi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n, amor, deseo, y éxtasis, muy difícil de describir por las palabras, pero apoyados por los recursos estilísticos propios y originales, proponen una visi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n realista de lo ocurrido. En este poema hay algunos casos</w:t>
      </w:r>
      <w:r w:rsidR="00225989">
        <w:rPr>
          <w:rFonts w:ascii="Times New Roman" w:hAnsi="Times New Roman" w:cs="Times New Roman"/>
          <w:sz w:val="24"/>
          <w:szCs w:val="24"/>
          <w:lang w:val="es-ES"/>
        </w:rPr>
        <w:t xml:space="preserve">, en los que no se cumple la norma poética, porque hay situaciones en las que se tienen que separar sílabas (guiaste), o en las que al contrario, no se pueden unir (para él). </w:t>
      </w:r>
      <w:r w:rsidR="00C52511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272365" w:rsidRPr="00822332" w:rsidRDefault="00822332" w:rsidP="001B28A7">
      <w:pPr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r w:rsidRPr="00822332">
        <w:rPr>
          <w:rFonts w:ascii="Times New Roman" w:hAnsi="Times New Roman" w:cs="Times New Roman"/>
          <w:i/>
          <w:sz w:val="26"/>
          <w:szCs w:val="26"/>
          <w:lang w:val="es-ES"/>
        </w:rPr>
        <w:t>Conclusión:</w:t>
      </w:r>
    </w:p>
    <w:p w:rsidR="00BC47E1" w:rsidRPr="00BC47E1" w:rsidRDefault="00BC47E1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poema comentado pertenece a la escasa obra poética de San Juan de la Cruz, en la que destacan (con </w:t>
      </w:r>
      <w:r w:rsidR="00822332" w:rsidRPr="00822332">
        <w:rPr>
          <w:rFonts w:ascii="Times New Roman" w:hAnsi="Times New Roman" w:cs="Times New Roman"/>
          <w:i/>
          <w:sz w:val="24"/>
          <w:szCs w:val="24"/>
          <w:lang w:val="es-ES"/>
        </w:rPr>
        <w:t>“La n</w:t>
      </w:r>
      <w:r w:rsidRPr="00822332">
        <w:rPr>
          <w:rFonts w:ascii="Times New Roman" w:hAnsi="Times New Roman" w:cs="Times New Roman"/>
          <w:i/>
          <w:sz w:val="24"/>
          <w:szCs w:val="24"/>
          <w:lang w:val="es-ES"/>
        </w:rPr>
        <w:t>oche oscura de alma</w:t>
      </w:r>
      <w:r w:rsidR="00822332" w:rsidRPr="00822332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), otras dos poemas de la poesía mística </w:t>
      </w:r>
      <w:r w:rsidRPr="00BC47E1">
        <w:rPr>
          <w:rFonts w:ascii="Times New Roman" w:hAnsi="Times New Roman" w:cs="Times New Roman"/>
          <w:i/>
          <w:sz w:val="24"/>
          <w:szCs w:val="24"/>
          <w:lang w:val="es-ES"/>
        </w:rPr>
        <w:t xml:space="preserve">(“Cántico </w:t>
      </w:r>
      <w:r w:rsidRPr="00BC47E1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espiritual”, “Llama de amor viva”).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Las figuras rétoricas, los símbolos y los otros recursos con los que el autor fue capaz describir lo inefable, demuestran</w:t>
      </w:r>
      <w:r w:rsidR="00BC6C4F">
        <w:rPr>
          <w:rFonts w:ascii="Times New Roman" w:hAnsi="Times New Roman" w:cs="Times New Roman"/>
          <w:sz w:val="24"/>
          <w:szCs w:val="24"/>
          <w:lang w:val="es-ES"/>
        </w:rPr>
        <w:t xml:space="preserve"> su genio en el trabajo con la lengua, y con la literatura.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252D5" w:rsidRDefault="007252D5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252D5" w:rsidRDefault="007252D5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252D5" w:rsidRPr="007252D5" w:rsidRDefault="007252D5" w:rsidP="001B28A7">
      <w:pPr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br/>
      </w:r>
      <w:bookmarkStart w:id="0" w:name="_GoBack"/>
      <w:bookmarkEnd w:id="0"/>
      <w:r w:rsidRPr="007252D5">
        <w:rPr>
          <w:rFonts w:ascii="Times New Roman" w:hAnsi="Times New Roman" w:cs="Times New Roman"/>
          <w:sz w:val="24"/>
          <w:szCs w:val="24"/>
          <w:u w:val="single"/>
          <w:lang w:val="es-ES"/>
        </w:rPr>
        <w:t>Nombre: Zuzana Janovská</w:t>
      </w:r>
    </w:p>
    <w:p w:rsidR="00C52511" w:rsidRPr="007252D5" w:rsidRDefault="007252D5" w:rsidP="001B28A7">
      <w:pPr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7252D5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Učo: 400 165 </w:t>
      </w:r>
    </w:p>
    <w:p w:rsidR="00272365" w:rsidRDefault="00272365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D0B05" w:rsidRPr="00897E36" w:rsidRDefault="001B28A7" w:rsidP="001B28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EB5659" w:rsidRPr="00211FAC" w:rsidRDefault="00C93C47" w:rsidP="00CD6B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9B571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8369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46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3F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C27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739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45C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5279AF"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  <w:r w:rsidR="005279AF" w:rsidRPr="00993F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35FF" w:rsidRPr="005279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94835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="00812DA7" w:rsidRPr="005279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1FAC" w:rsidRPr="005279AF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EB5659" w:rsidRPr="00211FA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CD6BF6" w:rsidRPr="00211FAC" w:rsidRDefault="00CD6BF6" w:rsidP="00CD6B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243DA" w:rsidRDefault="00660013" w:rsidP="003954D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6370ED" w:rsidRDefault="006370ED" w:rsidP="006370E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</w:p>
    <w:p w:rsidR="006370ED" w:rsidRDefault="006370ED" w:rsidP="006370ED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</w:p>
    <w:p w:rsidR="006370ED" w:rsidRDefault="006370ED" w:rsidP="006370ED">
      <w:pPr>
        <w:shd w:val="clear" w:color="auto" w:fill="FFFFFF"/>
        <w:spacing w:after="0" w:line="270" w:lineRule="atLeast"/>
        <w:rPr>
          <w:rFonts w:ascii="Lucida Sans Unicode" w:hAnsi="Lucida Sans Unicode" w:cs="Lucida Sans Unicode"/>
          <w:color w:val="333333"/>
          <w:sz w:val="20"/>
          <w:szCs w:val="20"/>
          <w:shd w:val="clear" w:color="auto" w:fill="FCFCFC"/>
        </w:rPr>
      </w:pPr>
    </w:p>
    <w:p w:rsidR="00CD6BF6" w:rsidRPr="00531C3A" w:rsidRDefault="00CD6BF6">
      <w:pPr>
        <w:rPr>
          <w:rFonts w:ascii="Times New Roman" w:hAnsi="Times New Roman" w:cs="Times New Roman"/>
          <w:sz w:val="24"/>
          <w:szCs w:val="24"/>
        </w:rPr>
      </w:pPr>
    </w:p>
    <w:sectPr w:rsidR="00CD6BF6" w:rsidRPr="00531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E8" w:rsidRDefault="00FA10E8" w:rsidP="007252D5">
      <w:pPr>
        <w:spacing w:after="0" w:line="240" w:lineRule="auto"/>
      </w:pPr>
      <w:r>
        <w:separator/>
      </w:r>
    </w:p>
  </w:endnote>
  <w:endnote w:type="continuationSeparator" w:id="0">
    <w:p w:rsidR="00FA10E8" w:rsidRDefault="00FA10E8" w:rsidP="0072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325029"/>
      <w:docPartObj>
        <w:docPartGallery w:val="Page Numbers (Bottom of Page)"/>
        <w:docPartUnique/>
      </w:docPartObj>
    </w:sdtPr>
    <w:sdtContent>
      <w:p w:rsidR="007252D5" w:rsidRDefault="007252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52D5">
          <w:rPr>
            <w:noProof/>
            <w:lang w:val="cs-CZ"/>
          </w:rPr>
          <w:t>4</w:t>
        </w:r>
        <w:r>
          <w:fldChar w:fldCharType="end"/>
        </w:r>
      </w:p>
    </w:sdtContent>
  </w:sdt>
  <w:p w:rsidR="007252D5" w:rsidRDefault="007252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E8" w:rsidRDefault="00FA10E8" w:rsidP="007252D5">
      <w:pPr>
        <w:spacing w:after="0" w:line="240" w:lineRule="auto"/>
      </w:pPr>
      <w:r>
        <w:separator/>
      </w:r>
    </w:p>
  </w:footnote>
  <w:footnote w:type="continuationSeparator" w:id="0">
    <w:p w:rsidR="00FA10E8" w:rsidRDefault="00FA10E8" w:rsidP="0072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74A"/>
    <w:multiLevelType w:val="hybridMultilevel"/>
    <w:tmpl w:val="65F04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7E68"/>
    <w:multiLevelType w:val="hybridMultilevel"/>
    <w:tmpl w:val="55EA6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EB"/>
    <w:rsid w:val="00053080"/>
    <w:rsid w:val="00066264"/>
    <w:rsid w:val="00072BA3"/>
    <w:rsid w:val="00094835"/>
    <w:rsid w:val="000C629B"/>
    <w:rsid w:val="000E2E3A"/>
    <w:rsid w:val="000E4F18"/>
    <w:rsid w:val="000E6F13"/>
    <w:rsid w:val="00156FEB"/>
    <w:rsid w:val="001623CE"/>
    <w:rsid w:val="00162C70"/>
    <w:rsid w:val="001667F5"/>
    <w:rsid w:val="001A0F67"/>
    <w:rsid w:val="001B28A7"/>
    <w:rsid w:val="001C312F"/>
    <w:rsid w:val="001C6432"/>
    <w:rsid w:val="00207872"/>
    <w:rsid w:val="00211FAC"/>
    <w:rsid w:val="00225989"/>
    <w:rsid w:val="0026660B"/>
    <w:rsid w:val="00272365"/>
    <w:rsid w:val="002A796D"/>
    <w:rsid w:val="0030257B"/>
    <w:rsid w:val="00304804"/>
    <w:rsid w:val="003535FF"/>
    <w:rsid w:val="00362C10"/>
    <w:rsid w:val="003954DD"/>
    <w:rsid w:val="003D316D"/>
    <w:rsid w:val="004A1FA6"/>
    <w:rsid w:val="004B4305"/>
    <w:rsid w:val="004E6816"/>
    <w:rsid w:val="00516C5B"/>
    <w:rsid w:val="005243DA"/>
    <w:rsid w:val="005279AF"/>
    <w:rsid w:val="00531C3A"/>
    <w:rsid w:val="00575B03"/>
    <w:rsid w:val="005E7397"/>
    <w:rsid w:val="005F3502"/>
    <w:rsid w:val="006016FA"/>
    <w:rsid w:val="00616451"/>
    <w:rsid w:val="00632F31"/>
    <w:rsid w:val="00636825"/>
    <w:rsid w:val="006370ED"/>
    <w:rsid w:val="00641EC9"/>
    <w:rsid w:val="00655210"/>
    <w:rsid w:val="00660013"/>
    <w:rsid w:val="006866A0"/>
    <w:rsid w:val="006926AE"/>
    <w:rsid w:val="006949F0"/>
    <w:rsid w:val="006A313D"/>
    <w:rsid w:val="006B2235"/>
    <w:rsid w:val="006D0B05"/>
    <w:rsid w:val="006E0C6A"/>
    <w:rsid w:val="006F196F"/>
    <w:rsid w:val="00711DC4"/>
    <w:rsid w:val="007252D5"/>
    <w:rsid w:val="007515F0"/>
    <w:rsid w:val="00760B55"/>
    <w:rsid w:val="00767A20"/>
    <w:rsid w:val="00770FE3"/>
    <w:rsid w:val="007C2D02"/>
    <w:rsid w:val="00810117"/>
    <w:rsid w:val="00812DA7"/>
    <w:rsid w:val="00814695"/>
    <w:rsid w:val="00815215"/>
    <w:rsid w:val="00822332"/>
    <w:rsid w:val="00836994"/>
    <w:rsid w:val="00840760"/>
    <w:rsid w:val="008663AA"/>
    <w:rsid w:val="00881721"/>
    <w:rsid w:val="008853A8"/>
    <w:rsid w:val="00897E36"/>
    <w:rsid w:val="009513AD"/>
    <w:rsid w:val="00951882"/>
    <w:rsid w:val="00956C24"/>
    <w:rsid w:val="0097325C"/>
    <w:rsid w:val="00993FB2"/>
    <w:rsid w:val="009B5716"/>
    <w:rsid w:val="009C4AC5"/>
    <w:rsid w:val="009E355E"/>
    <w:rsid w:val="009E51C9"/>
    <w:rsid w:val="00A467CD"/>
    <w:rsid w:val="00AA515C"/>
    <w:rsid w:val="00AC6C62"/>
    <w:rsid w:val="00B61DBA"/>
    <w:rsid w:val="00B8701E"/>
    <w:rsid w:val="00BA45CB"/>
    <w:rsid w:val="00BC47E1"/>
    <w:rsid w:val="00BC5529"/>
    <w:rsid w:val="00BC6C4F"/>
    <w:rsid w:val="00BD554D"/>
    <w:rsid w:val="00BE0C3E"/>
    <w:rsid w:val="00BF64F0"/>
    <w:rsid w:val="00C10D75"/>
    <w:rsid w:val="00C153A3"/>
    <w:rsid w:val="00C238C8"/>
    <w:rsid w:val="00C40B47"/>
    <w:rsid w:val="00C4357B"/>
    <w:rsid w:val="00C52511"/>
    <w:rsid w:val="00C704FC"/>
    <w:rsid w:val="00C93C47"/>
    <w:rsid w:val="00CA0F58"/>
    <w:rsid w:val="00CA42C4"/>
    <w:rsid w:val="00CD6BF6"/>
    <w:rsid w:val="00D243CA"/>
    <w:rsid w:val="00D31059"/>
    <w:rsid w:val="00D5430E"/>
    <w:rsid w:val="00D84576"/>
    <w:rsid w:val="00DA69EE"/>
    <w:rsid w:val="00E251EB"/>
    <w:rsid w:val="00E43D08"/>
    <w:rsid w:val="00E854AC"/>
    <w:rsid w:val="00E90E16"/>
    <w:rsid w:val="00E9284B"/>
    <w:rsid w:val="00EB5659"/>
    <w:rsid w:val="00EC68C1"/>
    <w:rsid w:val="00ED1BBB"/>
    <w:rsid w:val="00EE1FE5"/>
    <w:rsid w:val="00F16A13"/>
    <w:rsid w:val="00F4393F"/>
    <w:rsid w:val="00FA10E8"/>
    <w:rsid w:val="00FA2148"/>
    <w:rsid w:val="00FC2744"/>
    <w:rsid w:val="00FD0C5F"/>
    <w:rsid w:val="00FD0EA0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1C3A"/>
  </w:style>
  <w:style w:type="paragraph" w:styleId="Normlnweb">
    <w:name w:val="Normal (Web)"/>
    <w:basedOn w:val="Normln"/>
    <w:uiPriority w:val="99"/>
    <w:semiHidden/>
    <w:unhideWhenUsed/>
    <w:rsid w:val="00D8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8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45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5F35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6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2D5"/>
  </w:style>
  <w:style w:type="paragraph" w:styleId="Zpat">
    <w:name w:val="footer"/>
    <w:basedOn w:val="Normln"/>
    <w:link w:val="ZpatChar"/>
    <w:uiPriority w:val="99"/>
    <w:unhideWhenUsed/>
    <w:rsid w:val="007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1C3A"/>
  </w:style>
  <w:style w:type="paragraph" w:styleId="Normlnweb">
    <w:name w:val="Normal (Web)"/>
    <w:basedOn w:val="Normln"/>
    <w:uiPriority w:val="99"/>
    <w:semiHidden/>
    <w:unhideWhenUsed/>
    <w:rsid w:val="00D8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8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45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5F35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6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2D5"/>
  </w:style>
  <w:style w:type="paragraph" w:styleId="Zpat">
    <w:name w:val="footer"/>
    <w:basedOn w:val="Normln"/>
    <w:link w:val="ZpatChar"/>
    <w:uiPriority w:val="99"/>
    <w:unhideWhenUsed/>
    <w:rsid w:val="0072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8A5B-47B7-411D-B66F-E7847811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2012-12-02T23:19:00Z</dcterms:created>
  <dcterms:modified xsi:type="dcterms:W3CDTF">2012-12-02T23:19:00Z</dcterms:modified>
</cp:coreProperties>
</file>