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A" w:rsidRDefault="0051007A" w:rsidP="0051007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MASARYKOVA UNIVERZITA V BRNE</w:t>
      </w:r>
    </w:p>
    <w:p w:rsidR="0051007A" w:rsidRDefault="0051007A" w:rsidP="0051007A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Filozofická fakulta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Sdružená uměnovědná studia</w:t>
      </w: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51007A" w:rsidRDefault="0051007A" w:rsidP="0051007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07A" w:rsidRDefault="0051007A" w:rsidP="0051007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07A" w:rsidRDefault="0051007A" w:rsidP="0051007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07A" w:rsidRDefault="0051007A" w:rsidP="0051007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007A" w:rsidRDefault="00246865" w:rsidP="0051007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Funkcie umenia</w:t>
      </w:r>
    </w:p>
    <w:p w:rsidR="0051007A" w:rsidRPr="00246865" w:rsidRDefault="0051007A" w:rsidP="005100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865">
        <w:rPr>
          <w:rFonts w:ascii="Times New Roman" w:hAnsi="Times New Roman"/>
          <w:b/>
          <w:sz w:val="28"/>
          <w:szCs w:val="28"/>
        </w:rPr>
        <w:t>Muzikoterapia</w:t>
      </w:r>
    </w:p>
    <w:p w:rsidR="0051007A" w:rsidRDefault="0051007A" w:rsidP="005100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007A" w:rsidRPr="00246865" w:rsidRDefault="0051007A" w:rsidP="005100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6865">
        <w:rPr>
          <w:rFonts w:ascii="Times New Roman" w:hAnsi="Times New Roman"/>
          <w:sz w:val="28"/>
          <w:szCs w:val="28"/>
        </w:rPr>
        <w:t>Semestrálna práca</w:t>
      </w: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007A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C47F5" w:rsidRDefault="0051007A" w:rsidP="0051007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pict>
          <v:rect id="_x0000_s1026" style="position:absolute;margin-left:220.15pt;margin-top:48.15pt;width:17.25pt;height:12.75pt;z-index:251660288" stroked="f"/>
        </w:pict>
      </w:r>
      <w:r>
        <w:rPr>
          <w:rFonts w:ascii="Times New Roman" w:hAnsi="Times New Roman"/>
          <w:b/>
          <w:sz w:val="28"/>
          <w:szCs w:val="28"/>
        </w:rPr>
        <w:t>Brno 2012/13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Andrea Čavojská</w:t>
      </w:r>
    </w:p>
    <w:p w:rsidR="0051007A" w:rsidRPr="00246865" w:rsidRDefault="00246865" w:rsidP="002468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Učo: 416012</w:t>
      </w:r>
    </w:p>
    <w:p w:rsidR="006F2FE5" w:rsidRDefault="006F2FE5" w:rsidP="00E746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629">
        <w:rPr>
          <w:rFonts w:ascii="Times New Roman" w:hAnsi="Times New Roman" w:cs="Times New Roman"/>
          <w:b/>
          <w:sz w:val="24"/>
          <w:szCs w:val="24"/>
        </w:rPr>
        <w:lastRenderedPageBreak/>
        <w:t>Funkcie umenia</w:t>
      </w:r>
    </w:p>
    <w:p w:rsidR="00521C93" w:rsidRDefault="00521C93" w:rsidP="00E746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43E" w:rsidRPr="00521C93" w:rsidRDefault="00C6543E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C6543E">
        <w:rPr>
          <w:rFonts w:ascii="Times New Roman" w:hAnsi="Times New Roman" w:cs="Times New Roman"/>
          <w:i/>
          <w:sz w:val="24"/>
          <w:szCs w:val="24"/>
        </w:rPr>
        <w:t>Slovo funkce pocházi z latiny, kde znamená konat, vykonávat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E74629">
        <w:rPr>
          <w:rFonts w:ascii="Times New Roman" w:hAnsi="Times New Roman" w:cs="Times New Roman"/>
          <w:i/>
          <w:sz w:val="24"/>
          <w:szCs w:val="24"/>
        </w:rPr>
        <w:t>ů</w:t>
      </w:r>
      <w:r>
        <w:rPr>
          <w:rFonts w:ascii="Times New Roman" w:hAnsi="Times New Roman" w:cs="Times New Roman"/>
          <w:i/>
          <w:sz w:val="24"/>
          <w:szCs w:val="24"/>
        </w:rPr>
        <w:t>sobit. G. W. Leibniz zavedl termín do matematiky, později se termín zabydlel i ve společenských vědách, zvláště v lingvistice, psychologii, sociologii, estetice.“</w:t>
      </w:r>
      <w:r w:rsidR="008E04E0">
        <w:rPr>
          <w:rStyle w:val="Odkaznapoznmkupodiarou"/>
          <w:rFonts w:ascii="Times New Roman" w:hAnsi="Times New Roman" w:cs="Times New Roman"/>
          <w:i/>
          <w:sz w:val="24"/>
          <w:szCs w:val="24"/>
        </w:rPr>
        <w:footnoteReference w:id="2"/>
      </w:r>
    </w:p>
    <w:p w:rsidR="006F2FE5" w:rsidRPr="00521C93" w:rsidRDefault="000470B4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74629">
        <w:rPr>
          <w:rFonts w:ascii="Times New Roman" w:hAnsi="Times New Roman" w:cs="Times New Roman"/>
          <w:i/>
          <w:sz w:val="24"/>
          <w:szCs w:val="24"/>
        </w:rPr>
        <w:t>„</w:t>
      </w:r>
      <w:r w:rsidR="007F2AA1" w:rsidRPr="00E74629">
        <w:rPr>
          <w:rFonts w:ascii="Times New Roman" w:hAnsi="Times New Roman" w:cs="Times New Roman"/>
          <w:i/>
          <w:sz w:val="24"/>
          <w:szCs w:val="24"/>
        </w:rPr>
        <w:t>Široký a složitě usp</w:t>
      </w:r>
      <w:r w:rsidRPr="00E74629">
        <w:rPr>
          <w:rFonts w:ascii="Times New Roman" w:hAnsi="Times New Roman" w:cs="Times New Roman"/>
          <w:i/>
          <w:sz w:val="24"/>
          <w:szCs w:val="24"/>
        </w:rPr>
        <w:t>ořádaný funkční terén umění rozd</w:t>
      </w:r>
      <w:r w:rsidR="007F2AA1" w:rsidRPr="00E74629">
        <w:rPr>
          <w:rFonts w:ascii="Times New Roman" w:hAnsi="Times New Roman" w:cs="Times New Roman"/>
          <w:i/>
          <w:sz w:val="24"/>
          <w:szCs w:val="24"/>
        </w:rPr>
        <w:t>ělíme ve vztahu k člověku do několika málo životních okruhů. Je možno také hovořit o jednotlivých funkčních úrovních, z nichž zde vybírame oblast biologickou, psychologickou, sociální, ekonomickou, kultúrní a duchovní.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AA1" w:rsidRPr="00E74629">
        <w:rPr>
          <w:rFonts w:ascii="Times New Roman" w:hAnsi="Times New Roman" w:cs="Times New Roman"/>
          <w:b/>
          <w:i/>
          <w:sz w:val="24"/>
          <w:szCs w:val="24"/>
        </w:rPr>
        <w:t>Biologické funkce</w:t>
      </w:r>
      <w:r w:rsidR="007F2AA1" w:rsidRPr="00E74629">
        <w:rPr>
          <w:rFonts w:ascii="Times New Roman" w:hAnsi="Times New Roman" w:cs="Times New Roman"/>
          <w:i/>
          <w:sz w:val="24"/>
          <w:szCs w:val="24"/>
        </w:rPr>
        <w:t xml:space="preserve">  umění se projevují v jeho funkci stimulační (podněcování smyslových orgánů a různých psychických i fyzických procesů), ve fyziologické relaxaci (uvolnění) nebo naopak tonifikaci (napětí), v ovlivňování různých fyziologických funkcí (biorytmy, oběhový systém, zažívací soustava atd.).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AA1" w:rsidRPr="00E74629">
        <w:rPr>
          <w:rFonts w:ascii="Times New Roman" w:hAnsi="Times New Roman" w:cs="Times New Roman"/>
          <w:b/>
          <w:i/>
          <w:sz w:val="24"/>
          <w:szCs w:val="24"/>
        </w:rPr>
        <w:t>Psychologické funkce</w:t>
      </w:r>
      <w:r w:rsidR="007F2AA1" w:rsidRPr="00E74629">
        <w:rPr>
          <w:rFonts w:ascii="Times New Roman" w:hAnsi="Times New Roman" w:cs="Times New Roman"/>
          <w:i/>
          <w:sz w:val="24"/>
          <w:szCs w:val="24"/>
        </w:rPr>
        <w:t xml:space="preserve"> jsou patrně nejbohatší. Patří sem funkce kognitivní (poznávací), expresivní (vyjadřovací), formativní a výchovné, abreaktivní (uvolnění odreagovaním), emocionálně motivační, psychoterapeutické (léčebné) aj.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3FE" w:rsidRPr="00E74629">
        <w:rPr>
          <w:rFonts w:ascii="Times New Roman" w:hAnsi="Times New Roman" w:cs="Times New Roman"/>
          <w:b/>
          <w:i/>
          <w:sz w:val="24"/>
          <w:szCs w:val="24"/>
        </w:rPr>
        <w:t>Sociální funkce</w:t>
      </w:r>
      <w:r w:rsidR="009F53FE" w:rsidRPr="00E74629">
        <w:rPr>
          <w:rFonts w:ascii="Times New Roman" w:hAnsi="Times New Roman" w:cs="Times New Roman"/>
          <w:i/>
          <w:sz w:val="24"/>
          <w:szCs w:val="24"/>
        </w:rPr>
        <w:t xml:space="preserve"> umění postihují zejména mezilidskou komunikaci, potřebu sociální identifikace člověka (potřeba ztotožnit se s určitou skupinou, institucí, národem), koordinací společenských činností (tanec, pochod, pracovní činnost, sport atd.). Sociální funkce umění předcházejí mnohdy nerozlišitelně ve funkce psychologické a naopak. Z dalších sociálních funkcí lze připomenout zejména funkci ideologickou, reprezentativní a světonázorovou.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0BB" w:rsidRPr="00E74629">
        <w:rPr>
          <w:rFonts w:ascii="Times New Roman" w:hAnsi="Times New Roman" w:cs="Times New Roman"/>
          <w:b/>
          <w:i/>
          <w:sz w:val="24"/>
          <w:szCs w:val="24"/>
        </w:rPr>
        <w:t>Ekonomické funkce</w:t>
      </w:r>
      <w:r w:rsidR="004450BB" w:rsidRPr="00E74629">
        <w:rPr>
          <w:rFonts w:ascii="Times New Roman" w:hAnsi="Times New Roman" w:cs="Times New Roman"/>
          <w:i/>
          <w:sz w:val="24"/>
          <w:szCs w:val="24"/>
        </w:rPr>
        <w:t xml:space="preserve"> umění se projevují v okamžiku, kdy se s ním začíná nakládat jak ose zbožím.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0BB" w:rsidRPr="00E74629">
        <w:rPr>
          <w:rFonts w:ascii="Times New Roman" w:hAnsi="Times New Roman" w:cs="Times New Roman"/>
          <w:b/>
          <w:i/>
          <w:sz w:val="24"/>
          <w:szCs w:val="24"/>
        </w:rPr>
        <w:t>Kulturní funkce</w:t>
      </w:r>
      <w:r w:rsidR="004450BB" w:rsidRPr="00E74629">
        <w:rPr>
          <w:rFonts w:ascii="Times New Roman" w:hAnsi="Times New Roman" w:cs="Times New Roman"/>
          <w:i/>
          <w:sz w:val="24"/>
          <w:szCs w:val="24"/>
        </w:rPr>
        <w:t xml:space="preserve"> umění se v dějinách uplatnily zejména ve zprostředkovávání základních vzorců chování určitých kulturních okruhů, ale i v úpravě životního prostředí (např. </w:t>
      </w:r>
      <w:r w:rsidR="00873FF0" w:rsidRPr="00E74629">
        <w:rPr>
          <w:rFonts w:ascii="Times New Roman" w:hAnsi="Times New Roman" w:cs="Times New Roman"/>
          <w:i/>
          <w:sz w:val="24"/>
          <w:szCs w:val="24"/>
        </w:rPr>
        <w:t>d</w:t>
      </w:r>
      <w:r w:rsidR="004450BB" w:rsidRPr="00E74629">
        <w:rPr>
          <w:rFonts w:ascii="Times New Roman" w:hAnsi="Times New Roman" w:cs="Times New Roman"/>
          <w:i/>
          <w:sz w:val="24"/>
          <w:szCs w:val="24"/>
        </w:rPr>
        <w:t>ekorativní</w:t>
      </w:r>
      <w:r w:rsidR="006F2FE5" w:rsidRPr="00E74629">
        <w:rPr>
          <w:rFonts w:ascii="Times New Roman" w:hAnsi="Times New Roman" w:cs="Times New Roman"/>
          <w:i/>
          <w:sz w:val="24"/>
          <w:szCs w:val="24"/>
        </w:rPr>
        <w:t xml:space="preserve"> funkce, hudba jako prostředí). Řadíme sem i funkci estetickou.</w:t>
      </w:r>
      <w:r w:rsidRPr="00E746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FE5" w:rsidRPr="00E74629">
        <w:rPr>
          <w:rFonts w:ascii="Times New Roman" w:hAnsi="Times New Roman" w:cs="Times New Roman"/>
          <w:i/>
          <w:sz w:val="24"/>
          <w:szCs w:val="24"/>
        </w:rPr>
        <w:t xml:space="preserve">Konečně </w:t>
      </w:r>
      <w:r w:rsidR="006F2FE5" w:rsidRPr="00E74629">
        <w:rPr>
          <w:rFonts w:ascii="Times New Roman" w:hAnsi="Times New Roman" w:cs="Times New Roman"/>
          <w:b/>
          <w:i/>
          <w:sz w:val="24"/>
          <w:szCs w:val="24"/>
        </w:rPr>
        <w:t>spirituální funkce</w:t>
      </w:r>
      <w:r w:rsidR="006F2FE5" w:rsidRPr="00E74629">
        <w:rPr>
          <w:rFonts w:ascii="Times New Roman" w:hAnsi="Times New Roman" w:cs="Times New Roman"/>
          <w:i/>
          <w:sz w:val="24"/>
          <w:szCs w:val="24"/>
        </w:rPr>
        <w:t xml:space="preserve"> se promítly do náboženských systémů a do magicko-kultovních činností, své místo nalezly v mystice.</w:t>
      </w:r>
      <w:r w:rsidRPr="00E74629">
        <w:rPr>
          <w:rFonts w:ascii="Times New Roman" w:hAnsi="Times New Roman" w:cs="Times New Roman"/>
          <w:i/>
          <w:sz w:val="24"/>
          <w:szCs w:val="24"/>
        </w:rPr>
        <w:t>“</w:t>
      </w:r>
      <w:r w:rsidR="008E04E0">
        <w:rPr>
          <w:rStyle w:val="Odkaznapoznmkupodiarou"/>
          <w:rFonts w:ascii="Times New Roman" w:hAnsi="Times New Roman" w:cs="Times New Roman"/>
          <w:i/>
          <w:sz w:val="24"/>
          <w:szCs w:val="24"/>
        </w:rPr>
        <w:footnoteReference w:id="3"/>
      </w:r>
    </w:p>
    <w:p w:rsidR="00521C93" w:rsidRDefault="00521C93" w:rsidP="00E74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7C3" w:rsidRPr="00AF77C3" w:rsidRDefault="00B6620B" w:rsidP="00E74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93" w:rsidRDefault="00521C93" w:rsidP="00E746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C93">
        <w:rPr>
          <w:rFonts w:ascii="Times New Roman" w:hAnsi="Times New Roman" w:cs="Times New Roman"/>
          <w:b/>
          <w:sz w:val="24"/>
          <w:szCs w:val="24"/>
        </w:rPr>
        <w:t>Muzikoterapia</w:t>
      </w:r>
    </w:p>
    <w:p w:rsidR="00521C93" w:rsidRPr="00521C93" w:rsidRDefault="00521C93" w:rsidP="00E746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0BB" w:rsidRPr="00E74629" w:rsidRDefault="00873FF0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629">
        <w:rPr>
          <w:rFonts w:ascii="Times New Roman" w:hAnsi="Times New Roman" w:cs="Times New Roman"/>
          <w:sz w:val="24"/>
          <w:szCs w:val="24"/>
        </w:rPr>
        <w:t>Hudba vždy bola a  aj bude neoddeliteľnou súčasťou každej ľudskej bytosti</w:t>
      </w:r>
      <w:r w:rsidR="00CC0326" w:rsidRPr="00E74629">
        <w:rPr>
          <w:rFonts w:ascii="Times New Roman" w:hAnsi="Times New Roman" w:cs="Times New Roman"/>
          <w:sz w:val="24"/>
          <w:szCs w:val="24"/>
        </w:rPr>
        <w:t xml:space="preserve"> v každodennom živote</w:t>
      </w:r>
      <w:r w:rsidRPr="00E74629">
        <w:rPr>
          <w:rFonts w:ascii="Times New Roman" w:hAnsi="Times New Roman" w:cs="Times New Roman"/>
          <w:sz w:val="24"/>
          <w:szCs w:val="24"/>
        </w:rPr>
        <w:t xml:space="preserve">. </w:t>
      </w:r>
      <w:r w:rsidR="00B6620B" w:rsidRPr="00E74629">
        <w:rPr>
          <w:rFonts w:ascii="Times New Roman" w:hAnsi="Times New Roman" w:cs="Times New Roman"/>
          <w:sz w:val="24"/>
          <w:szCs w:val="24"/>
        </w:rPr>
        <w:t xml:space="preserve">Ale </w:t>
      </w:r>
      <w:r w:rsidR="00DC3A37" w:rsidRPr="00E74629">
        <w:rPr>
          <w:rFonts w:ascii="Times New Roman" w:hAnsi="Times New Roman" w:cs="Times New Roman"/>
          <w:sz w:val="24"/>
          <w:szCs w:val="24"/>
        </w:rPr>
        <w:t xml:space="preserve">prečo vlastne vznikla? A aké sú jej skutočné funkcie? Mnoho ľudí </w:t>
      </w:r>
      <w:r w:rsidR="00DC3A37" w:rsidRPr="00E74629">
        <w:rPr>
          <w:rFonts w:ascii="Times New Roman" w:hAnsi="Times New Roman" w:cs="Times New Roman"/>
          <w:sz w:val="24"/>
          <w:szCs w:val="24"/>
        </w:rPr>
        <w:lastRenderedPageBreak/>
        <w:t>v nej nevidí nič viac ako len prostriedok na relax. No na druhej strane sú ľudia, ktorí veria, že sa v nej ukrýva magická sila, ktorá vplýva na každý živý organizmus a dokáže liečiť telo i ducha.</w:t>
      </w:r>
      <w:r w:rsidR="001A1EB3" w:rsidRPr="00E74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EB" w:rsidRDefault="003C3761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629">
        <w:rPr>
          <w:rFonts w:ascii="Times New Roman" w:hAnsi="Times New Roman" w:cs="Times New Roman"/>
          <w:sz w:val="24"/>
          <w:szCs w:val="24"/>
        </w:rPr>
        <w:t>V dnešnej dobe znovu objavujeme to, čo už dávno ľudia v minulosti o hudbe poznali a to pravdu o jej terapeutických schopnostiach.</w:t>
      </w:r>
      <w:r w:rsidR="0019671B" w:rsidRPr="00E74629">
        <w:rPr>
          <w:rFonts w:ascii="Times New Roman" w:hAnsi="Times New Roman" w:cs="Times New Roman"/>
          <w:sz w:val="24"/>
          <w:szCs w:val="24"/>
        </w:rPr>
        <w:t xml:space="preserve"> Autor </w:t>
      </w:r>
      <w:r w:rsidR="00E76687" w:rsidRPr="00E74629">
        <w:rPr>
          <w:rFonts w:ascii="Times New Roman" w:hAnsi="Times New Roman" w:cs="Times New Roman"/>
          <w:sz w:val="24"/>
          <w:szCs w:val="24"/>
        </w:rPr>
        <w:t xml:space="preserve">Slavomír Solárik v knihe </w:t>
      </w:r>
      <w:r w:rsidR="00E76687" w:rsidRPr="00E74629">
        <w:rPr>
          <w:rFonts w:ascii="Times New Roman" w:hAnsi="Times New Roman" w:cs="Times New Roman"/>
          <w:i/>
          <w:sz w:val="24"/>
          <w:szCs w:val="24"/>
        </w:rPr>
        <w:t>Muzikoterapia alebo liečivá sila hudby</w:t>
      </w:r>
      <w:r w:rsidR="00E76687" w:rsidRPr="00E74629">
        <w:rPr>
          <w:rFonts w:ascii="Times New Roman" w:hAnsi="Times New Roman" w:cs="Times New Roman"/>
          <w:sz w:val="24"/>
          <w:szCs w:val="24"/>
        </w:rPr>
        <w:t xml:space="preserve"> hovorí o tom, že hudba bola využívaná už v praveku ľuďmi na komunikáciu s božstvami, prípadne na zaháňanie strachu. V starovekom </w:t>
      </w:r>
      <w:r w:rsidR="00E74629">
        <w:rPr>
          <w:rFonts w:ascii="Times New Roman" w:hAnsi="Times New Roman" w:cs="Times New Roman"/>
          <w:sz w:val="24"/>
          <w:szCs w:val="24"/>
        </w:rPr>
        <w:t>Grécku sú slávni</w:t>
      </w:r>
      <w:r w:rsidR="00E76687" w:rsidRPr="00E74629">
        <w:rPr>
          <w:rFonts w:ascii="Times New Roman" w:hAnsi="Times New Roman" w:cs="Times New Roman"/>
          <w:sz w:val="24"/>
          <w:szCs w:val="24"/>
        </w:rPr>
        <w:t xml:space="preserve"> hrdinovia gréckej mytológie spájaní s hudbou v súvislosti s liečením </w:t>
      </w:r>
      <w:r w:rsidR="006E77F8" w:rsidRPr="00E74629">
        <w:rPr>
          <w:rFonts w:ascii="Times New Roman" w:hAnsi="Times New Roman" w:cs="Times New Roman"/>
          <w:sz w:val="24"/>
          <w:szCs w:val="24"/>
        </w:rPr>
        <w:t>ako napríklad známy Odyseus, ktorému rana prestala krvácať pri hudbe a</w:t>
      </w:r>
      <w:r w:rsidR="00E74629">
        <w:rPr>
          <w:rFonts w:ascii="Times New Roman" w:hAnsi="Times New Roman" w:cs="Times New Roman"/>
          <w:sz w:val="24"/>
          <w:szCs w:val="24"/>
        </w:rPr>
        <w:t> </w:t>
      </w:r>
      <w:r w:rsidR="006E77F8" w:rsidRPr="00E74629">
        <w:rPr>
          <w:rFonts w:ascii="Times New Roman" w:hAnsi="Times New Roman" w:cs="Times New Roman"/>
          <w:sz w:val="24"/>
          <w:szCs w:val="24"/>
        </w:rPr>
        <w:t>speve</w:t>
      </w:r>
      <w:r w:rsidR="00E74629">
        <w:rPr>
          <w:rFonts w:ascii="Times New Roman" w:hAnsi="Times New Roman" w:cs="Times New Roman"/>
          <w:sz w:val="24"/>
          <w:szCs w:val="24"/>
        </w:rPr>
        <w:t>,</w:t>
      </w:r>
      <w:r w:rsidR="006E77F8" w:rsidRPr="00E74629">
        <w:rPr>
          <w:rFonts w:ascii="Times New Roman" w:hAnsi="Times New Roman" w:cs="Times New Roman"/>
          <w:sz w:val="24"/>
          <w:szCs w:val="24"/>
        </w:rPr>
        <w:t xml:space="preserve"> alebo Achiles, ktorý spevom a hrou na lýre utišoval svoj hnev.</w:t>
      </w:r>
      <w:r w:rsidR="00521C93">
        <w:rPr>
          <w:rFonts w:ascii="Times New Roman" w:hAnsi="Times New Roman" w:cs="Times New Roman"/>
          <w:sz w:val="24"/>
          <w:szCs w:val="24"/>
        </w:rPr>
        <w:t xml:space="preserve"> Taktiež v starom Egypte hudbu využívali ako liek, dokonca sa predpisovala na recepty.</w:t>
      </w:r>
      <w:r w:rsidR="006E77F8" w:rsidRPr="00E74629">
        <w:rPr>
          <w:rFonts w:ascii="Times New Roman" w:hAnsi="Times New Roman" w:cs="Times New Roman"/>
          <w:sz w:val="24"/>
          <w:szCs w:val="24"/>
        </w:rPr>
        <w:t xml:space="preserve"> Tieto tradície duchovného využitia hudby sa neskôr zachovali už len v rôznych domorodých kmeňoch ako súčasť šamanskej liečby.</w:t>
      </w:r>
      <w:r w:rsidR="00E74629">
        <w:rPr>
          <w:rFonts w:ascii="Times New Roman" w:hAnsi="Times New Roman" w:cs="Times New Roman"/>
          <w:sz w:val="24"/>
          <w:szCs w:val="24"/>
        </w:rPr>
        <w:t xml:space="preserve"> </w:t>
      </w:r>
      <w:r w:rsidR="00ED679A">
        <w:rPr>
          <w:rFonts w:ascii="Times New Roman" w:hAnsi="Times New Roman" w:cs="Times New Roman"/>
          <w:sz w:val="24"/>
          <w:szCs w:val="24"/>
        </w:rPr>
        <w:t>Ako je možné, že ľudstvo sa v priebehu svojho vývoja vzdalo svojich duchovných vedomostí a</w:t>
      </w:r>
      <w:r w:rsidR="005D01BA">
        <w:rPr>
          <w:rFonts w:ascii="Times New Roman" w:hAnsi="Times New Roman" w:cs="Times New Roman"/>
          <w:sz w:val="24"/>
          <w:szCs w:val="24"/>
        </w:rPr>
        <w:t> </w:t>
      </w:r>
      <w:r w:rsidR="003B25CE">
        <w:rPr>
          <w:rFonts w:ascii="Times New Roman" w:hAnsi="Times New Roman" w:cs="Times New Roman"/>
          <w:sz w:val="24"/>
          <w:szCs w:val="24"/>
        </w:rPr>
        <w:t>schopností</w:t>
      </w:r>
      <w:r w:rsidR="005D01BA">
        <w:rPr>
          <w:rFonts w:ascii="Times New Roman" w:hAnsi="Times New Roman" w:cs="Times New Roman"/>
          <w:sz w:val="24"/>
          <w:szCs w:val="24"/>
        </w:rPr>
        <w:t xml:space="preserve"> </w:t>
      </w:r>
      <w:r w:rsidR="009B074B">
        <w:rPr>
          <w:rFonts w:ascii="Times New Roman" w:hAnsi="Times New Roman" w:cs="Times New Roman"/>
          <w:sz w:val="24"/>
          <w:szCs w:val="24"/>
        </w:rPr>
        <w:t>týkajúcich</w:t>
      </w:r>
      <w:r w:rsidR="005D01BA">
        <w:rPr>
          <w:rFonts w:ascii="Times New Roman" w:hAnsi="Times New Roman" w:cs="Times New Roman"/>
          <w:sz w:val="24"/>
          <w:szCs w:val="24"/>
        </w:rPr>
        <w:t xml:space="preserve"> sa hudby</w:t>
      </w:r>
      <w:r w:rsidR="003B25CE">
        <w:rPr>
          <w:rFonts w:ascii="Times New Roman" w:hAnsi="Times New Roman" w:cs="Times New Roman"/>
          <w:sz w:val="24"/>
          <w:szCs w:val="24"/>
        </w:rPr>
        <w:t>, ktoré mu uľahčovali život</w:t>
      </w:r>
      <w:r w:rsidR="005D01BA">
        <w:rPr>
          <w:rFonts w:ascii="Times New Roman" w:hAnsi="Times New Roman" w:cs="Times New Roman"/>
          <w:sz w:val="24"/>
          <w:szCs w:val="24"/>
        </w:rPr>
        <w:t xml:space="preserve"> a prinášali mu radosť zo života? Myslím si, že </w:t>
      </w:r>
      <w:r w:rsidR="009B074B">
        <w:rPr>
          <w:rFonts w:ascii="Times New Roman" w:hAnsi="Times New Roman" w:cs="Times New Roman"/>
          <w:sz w:val="24"/>
          <w:szCs w:val="24"/>
        </w:rPr>
        <w:t>táto zmena nastala vtedy, keď sa ľudia začali vzďaľovať od prírody a prešli z duchovného na materialistický a teda konzumný spôsob života. Hudbu začali vnímať ako akýsi kultúrny doplnok svojho stereotypného a monotónneho životného štýlu, neuvedomujúc si</w:t>
      </w:r>
      <w:r w:rsidR="00795FEB">
        <w:rPr>
          <w:rFonts w:ascii="Times New Roman" w:hAnsi="Times New Roman" w:cs="Times New Roman"/>
          <w:sz w:val="24"/>
          <w:szCs w:val="24"/>
        </w:rPr>
        <w:t xml:space="preserve">, pozitívny alebo aj negatívny dopad jej vplyvu. </w:t>
      </w:r>
    </w:p>
    <w:p w:rsidR="00795FEB" w:rsidRPr="008358B8" w:rsidRDefault="00795FEB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žijeme v období akéhosi návratu k starým tradíciám a praktikám a tak objavujeme veci už dávno objavené a pokúšame sa ich zdokonaliť. </w:t>
      </w:r>
      <w:r w:rsidR="008358B8">
        <w:rPr>
          <w:rFonts w:ascii="Times New Roman" w:hAnsi="Times New Roman" w:cs="Times New Roman"/>
          <w:sz w:val="24"/>
          <w:szCs w:val="24"/>
        </w:rPr>
        <w:t>Príkladom toho je aj využívanie muzikoterapie v psychologickej alebo psychiatrickej praxi. Dokonca aj filmoví tvorcovia sa v minulosti približovali k tomuto zabudnutému umeniu využívania hudby na terapeutické účely</w:t>
      </w:r>
      <w:r w:rsidR="00853324">
        <w:rPr>
          <w:rFonts w:ascii="Times New Roman" w:hAnsi="Times New Roman" w:cs="Times New Roman"/>
          <w:sz w:val="24"/>
          <w:szCs w:val="24"/>
        </w:rPr>
        <w:t>,</w:t>
      </w:r>
      <w:r w:rsidR="008358B8">
        <w:rPr>
          <w:rFonts w:ascii="Times New Roman" w:hAnsi="Times New Roman" w:cs="Times New Roman"/>
          <w:sz w:val="24"/>
          <w:szCs w:val="24"/>
        </w:rPr>
        <w:t xml:space="preserve"> o čom svedčí známa kultová filmová trilógia Zdeňka Trošku s názvom </w:t>
      </w:r>
      <w:r w:rsidR="008358B8">
        <w:rPr>
          <w:rFonts w:ascii="Times New Roman" w:hAnsi="Times New Roman" w:cs="Times New Roman"/>
          <w:i/>
          <w:sz w:val="24"/>
          <w:szCs w:val="24"/>
        </w:rPr>
        <w:t>Slnko</w:t>
      </w:r>
      <w:r w:rsidR="00752418">
        <w:rPr>
          <w:rFonts w:ascii="Times New Roman" w:hAnsi="Times New Roman" w:cs="Times New Roman"/>
          <w:i/>
          <w:sz w:val="24"/>
          <w:szCs w:val="24"/>
        </w:rPr>
        <w:t>,</w:t>
      </w:r>
      <w:r w:rsidR="008358B8">
        <w:rPr>
          <w:rFonts w:ascii="Times New Roman" w:hAnsi="Times New Roman" w:cs="Times New Roman"/>
          <w:i/>
          <w:sz w:val="24"/>
          <w:szCs w:val="24"/>
        </w:rPr>
        <w:t xml:space="preserve"> seno a</w:t>
      </w:r>
      <w:r w:rsidR="00A52A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8B8">
        <w:rPr>
          <w:rFonts w:ascii="Times New Roman" w:hAnsi="Times New Roman" w:cs="Times New Roman"/>
          <w:i/>
          <w:sz w:val="24"/>
          <w:szCs w:val="24"/>
        </w:rPr>
        <w:t>...</w:t>
      </w:r>
      <w:r w:rsidR="00A52A8B">
        <w:rPr>
          <w:rFonts w:ascii="Times New Roman" w:hAnsi="Times New Roman" w:cs="Times New Roman"/>
          <w:i/>
          <w:sz w:val="24"/>
          <w:szCs w:val="24"/>
        </w:rPr>
        <w:t>,</w:t>
      </w:r>
      <w:r w:rsidR="00835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8B8">
        <w:rPr>
          <w:rFonts w:ascii="Times New Roman" w:hAnsi="Times New Roman" w:cs="Times New Roman"/>
          <w:sz w:val="24"/>
          <w:szCs w:val="24"/>
        </w:rPr>
        <w:t xml:space="preserve">v ktorej akoby okrajovo </w:t>
      </w:r>
      <w:r w:rsidR="001D7D8F">
        <w:rPr>
          <w:rFonts w:ascii="Times New Roman" w:hAnsi="Times New Roman" w:cs="Times New Roman"/>
          <w:sz w:val="24"/>
          <w:szCs w:val="24"/>
        </w:rPr>
        <w:t xml:space="preserve">vykreslil pôsobenie určitých foriem hudby na dojivosť kráv miestneho družstva. </w:t>
      </w:r>
      <w:r w:rsidR="00853324">
        <w:rPr>
          <w:rFonts w:ascii="Times New Roman" w:hAnsi="Times New Roman" w:cs="Times New Roman"/>
          <w:sz w:val="24"/>
          <w:szCs w:val="24"/>
        </w:rPr>
        <w:t xml:space="preserve">Možno autor túto tematiku poňal trochu recesisticky, nakoľko film bol nakrútený za minulého režimu, v každom prípade však mnohých divákov či už chtiac alebo nechtiac núti k zamysleniu. </w:t>
      </w:r>
      <w:r w:rsidR="00752418">
        <w:rPr>
          <w:rFonts w:ascii="Times New Roman" w:hAnsi="Times New Roman" w:cs="Times New Roman"/>
          <w:sz w:val="24"/>
          <w:szCs w:val="24"/>
        </w:rPr>
        <w:t>A samozrejme mnohí z nás vedia, že kvalitné masáže sa bez príjemnej terapeutickej hudby vôbec nezaobídu.  To čo možn</w:t>
      </w:r>
      <w:r w:rsidR="00A52A8B">
        <w:rPr>
          <w:rFonts w:ascii="Times New Roman" w:hAnsi="Times New Roman" w:cs="Times New Roman"/>
          <w:sz w:val="24"/>
          <w:szCs w:val="24"/>
        </w:rPr>
        <w:t xml:space="preserve">o nie je až natoľko známe ale </w:t>
      </w:r>
      <w:r w:rsidR="00752418">
        <w:rPr>
          <w:rFonts w:ascii="Times New Roman" w:hAnsi="Times New Roman" w:cs="Times New Roman"/>
          <w:sz w:val="24"/>
          <w:szCs w:val="24"/>
        </w:rPr>
        <w:t xml:space="preserve">dokázané </w:t>
      </w:r>
      <w:r w:rsidR="00A52A8B">
        <w:rPr>
          <w:rFonts w:ascii="Times New Roman" w:hAnsi="Times New Roman" w:cs="Times New Roman"/>
          <w:sz w:val="24"/>
          <w:szCs w:val="24"/>
        </w:rPr>
        <w:t xml:space="preserve">svetoznámym japonským vedcom </w:t>
      </w:r>
      <w:r w:rsidR="00A52A8B" w:rsidRPr="00A52A8B">
        <w:rPr>
          <w:rFonts w:ascii="Times New Roman" w:hAnsi="Times New Roman" w:cs="Times New Roman"/>
          <w:sz w:val="24"/>
          <w:szCs w:val="24"/>
        </w:rPr>
        <w:t>Dr. Masaru Emoto</w:t>
      </w:r>
      <w:r w:rsidR="00A52A8B">
        <w:rPr>
          <w:rFonts w:ascii="Times New Roman" w:hAnsi="Times New Roman" w:cs="Times New Roman"/>
          <w:sz w:val="24"/>
          <w:szCs w:val="24"/>
        </w:rPr>
        <w:t>m,</w:t>
      </w:r>
      <w:r w:rsidR="00A52A8B">
        <w:t xml:space="preserve"> </w:t>
      </w:r>
      <w:r w:rsidR="00752418">
        <w:rPr>
          <w:rFonts w:ascii="Times New Roman" w:hAnsi="Times New Roman" w:cs="Times New Roman"/>
          <w:sz w:val="24"/>
          <w:szCs w:val="24"/>
        </w:rPr>
        <w:t>je pôsobenie hudby na štruktúru vody, ktorá potom mení svoje vlastnosti tak, že môže byť pre toho, kto ju vypije liekom alebo naopak jedom.</w:t>
      </w:r>
    </w:p>
    <w:p w:rsidR="001C7EE2" w:rsidRPr="00E74629" w:rsidRDefault="00795FEB" w:rsidP="00AF77C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Pretože tak ako hudba lieči na jednej strane, tak môže aj pôsobiť devastačne na strane druhej.</w:t>
      </w:r>
      <w:r w:rsidR="009B0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Nakoľko som toho názoru, že hudba môže byť zneužitá</w:t>
      </w:r>
      <w:r w:rsidR="00A52A8B">
        <w:rPr>
          <w:rFonts w:ascii="Times New Roman" w:hAnsi="Times New Roman" w:cs="Times New Roman"/>
          <w:sz w:val="24"/>
          <w:szCs w:val="24"/>
        </w:rPr>
        <w:t xml:space="preserve"> ako nebezpečná moderná </w:t>
      </w:r>
      <w:r w:rsidR="00A52A8B">
        <w:rPr>
          <w:rFonts w:ascii="Times New Roman" w:hAnsi="Times New Roman" w:cs="Times New Roman"/>
          <w:sz w:val="24"/>
          <w:szCs w:val="24"/>
        </w:rPr>
        <w:lastRenderedPageBreak/>
        <w:t>zbraň proti širokým masám</w:t>
      </w:r>
      <w:r>
        <w:rPr>
          <w:rFonts w:ascii="Times New Roman" w:hAnsi="Times New Roman" w:cs="Times New Roman"/>
          <w:sz w:val="24"/>
          <w:szCs w:val="24"/>
        </w:rPr>
        <w:t xml:space="preserve"> predovšetkým mladých ľudí a podľa môjho názoru aj zneužívaná je</w:t>
      </w:r>
      <w:r w:rsidR="00A52A8B">
        <w:rPr>
          <w:rFonts w:ascii="Times New Roman" w:hAnsi="Times New Roman" w:cs="Times New Roman"/>
          <w:sz w:val="24"/>
          <w:szCs w:val="24"/>
        </w:rPr>
        <w:t>, je potrebné s ňou narábať nanajvýš citlivo, aby tento nádherný dar</w:t>
      </w:r>
      <w:r w:rsidR="00EC3C57">
        <w:rPr>
          <w:rFonts w:ascii="Times New Roman" w:hAnsi="Times New Roman" w:cs="Times New Roman"/>
          <w:sz w:val="24"/>
          <w:szCs w:val="24"/>
        </w:rPr>
        <w:t xml:space="preserve"> z nebies</w:t>
      </w:r>
      <w:r w:rsidR="00A52A8B">
        <w:rPr>
          <w:rFonts w:ascii="Times New Roman" w:hAnsi="Times New Roman" w:cs="Times New Roman"/>
          <w:sz w:val="24"/>
          <w:szCs w:val="24"/>
        </w:rPr>
        <w:t xml:space="preserve"> bol pre nás ľudí </w:t>
      </w:r>
      <w:r w:rsidR="00EC3C57">
        <w:rPr>
          <w:rFonts w:ascii="Times New Roman" w:hAnsi="Times New Roman" w:cs="Times New Roman"/>
          <w:sz w:val="24"/>
          <w:szCs w:val="24"/>
        </w:rPr>
        <w:t>požehnaním a nie prekliatím.</w:t>
      </w:r>
    </w:p>
    <w:p w:rsidR="001809CD" w:rsidRDefault="001809CD" w:rsidP="009F53FE">
      <w:pPr>
        <w:ind w:firstLine="708"/>
        <w:rPr>
          <w:rFonts w:cstheme="minorHAnsi"/>
        </w:rPr>
      </w:pPr>
    </w:p>
    <w:p w:rsidR="009F53FE" w:rsidRPr="009F53FE" w:rsidRDefault="009F53FE" w:rsidP="009F53FE">
      <w:pPr>
        <w:ind w:firstLine="708"/>
        <w:rPr>
          <w:rFonts w:cstheme="minorHAnsi"/>
        </w:rPr>
      </w:pPr>
    </w:p>
    <w:p w:rsidR="009F53FE" w:rsidRDefault="009F53FE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/>
    <w:p w:rsidR="00AF77C3" w:rsidRDefault="00AF77C3">
      <w:pPr>
        <w:rPr>
          <w:rFonts w:ascii="Times New Roman" w:hAnsi="Times New Roman" w:cs="Times New Roman"/>
          <w:b/>
          <w:sz w:val="28"/>
          <w:szCs w:val="28"/>
        </w:rPr>
      </w:pPr>
      <w:r w:rsidRPr="00AF77C3">
        <w:rPr>
          <w:rFonts w:ascii="Times New Roman" w:hAnsi="Times New Roman" w:cs="Times New Roman"/>
          <w:b/>
          <w:sz w:val="28"/>
          <w:szCs w:val="28"/>
        </w:rPr>
        <w:lastRenderedPageBreak/>
        <w:t>ZOZNAM BIBLIOGRAFICKÝCH ODKAZOV</w:t>
      </w:r>
    </w:p>
    <w:p w:rsidR="00AF77C3" w:rsidRDefault="00AF77C3">
      <w:pPr>
        <w:rPr>
          <w:rFonts w:ascii="Times New Roman" w:hAnsi="Times New Roman" w:cs="Times New Roman"/>
          <w:b/>
          <w:sz w:val="24"/>
          <w:szCs w:val="24"/>
        </w:rPr>
      </w:pPr>
      <w:r w:rsidRPr="00AF77C3">
        <w:rPr>
          <w:rFonts w:ascii="Times New Roman" w:hAnsi="Times New Roman" w:cs="Times New Roman"/>
          <w:b/>
          <w:sz w:val="24"/>
          <w:szCs w:val="24"/>
        </w:rPr>
        <w:t>Literatúra</w:t>
      </w:r>
    </w:p>
    <w:p w:rsidR="00AF77C3" w:rsidRDefault="00AF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KULKA J.: </w:t>
      </w:r>
      <w:r>
        <w:rPr>
          <w:rFonts w:ascii="Times New Roman" w:hAnsi="Times New Roman" w:cs="Times New Roman"/>
          <w:i/>
          <w:sz w:val="24"/>
          <w:szCs w:val="24"/>
        </w:rPr>
        <w:t>Psychologie umění</w:t>
      </w:r>
      <w:r w:rsidR="00A535D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35DF">
        <w:rPr>
          <w:rFonts w:ascii="Times New Roman" w:hAnsi="Times New Roman" w:cs="Times New Roman"/>
          <w:sz w:val="24"/>
          <w:szCs w:val="24"/>
        </w:rPr>
        <w:t>2. přepracované a doplněné vydání Praha: Grada Publishing 1., 2008, 440 s., ISBN 978-80-247-2329-7</w:t>
      </w:r>
    </w:p>
    <w:p w:rsidR="00A535DF" w:rsidRDefault="00A5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POLEDŇÁK I.: </w:t>
      </w:r>
      <w:r>
        <w:rPr>
          <w:rFonts w:ascii="Times New Roman" w:hAnsi="Times New Roman" w:cs="Times New Roman"/>
          <w:i/>
          <w:sz w:val="24"/>
          <w:szCs w:val="24"/>
        </w:rPr>
        <w:t xml:space="preserve">Stručný slovník hudební psychologie. </w:t>
      </w:r>
      <w:r>
        <w:rPr>
          <w:rFonts w:ascii="Times New Roman" w:hAnsi="Times New Roman" w:cs="Times New Roman"/>
          <w:sz w:val="24"/>
          <w:szCs w:val="24"/>
        </w:rPr>
        <w:t>1. vydání Praha: Supraphon n. p., 1984, 459 s.,02-008-84</w:t>
      </w:r>
    </w:p>
    <w:p w:rsidR="00A535DF" w:rsidRPr="00A535DF" w:rsidRDefault="00A5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SOLÁRIK S..: </w:t>
      </w:r>
      <w:r>
        <w:rPr>
          <w:rFonts w:ascii="Times New Roman" w:hAnsi="Times New Roman" w:cs="Times New Roman"/>
          <w:i/>
          <w:sz w:val="24"/>
          <w:szCs w:val="24"/>
        </w:rPr>
        <w:t xml:space="preserve">Muzikoterapia alebo liečivá sila hudby. </w:t>
      </w:r>
      <w:r w:rsidR="0096360D">
        <w:rPr>
          <w:rFonts w:ascii="Times New Roman" w:hAnsi="Times New Roman" w:cs="Times New Roman"/>
          <w:sz w:val="24"/>
          <w:szCs w:val="24"/>
        </w:rPr>
        <w:t>Vydal autor, 2008, 59 s., ISBN 978-80-970035-6-2</w:t>
      </w:r>
    </w:p>
    <w:p w:rsidR="00A535DF" w:rsidRPr="00A535DF" w:rsidRDefault="00A535DF">
      <w:pPr>
        <w:rPr>
          <w:rFonts w:ascii="Times New Roman" w:hAnsi="Times New Roman" w:cs="Times New Roman"/>
          <w:sz w:val="24"/>
          <w:szCs w:val="24"/>
        </w:rPr>
      </w:pPr>
    </w:p>
    <w:sectPr w:rsidR="00A535DF" w:rsidRPr="00A535DF" w:rsidSect="00FC2F5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27" w:rsidRDefault="00406327" w:rsidP="008E04E0">
      <w:pPr>
        <w:spacing w:after="0" w:line="240" w:lineRule="auto"/>
      </w:pPr>
      <w:r>
        <w:separator/>
      </w:r>
    </w:p>
  </w:endnote>
  <w:endnote w:type="continuationSeparator" w:id="1">
    <w:p w:rsidR="00406327" w:rsidRDefault="00406327" w:rsidP="008E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5D" w:rsidRDefault="0057495D" w:rsidP="0057495D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27" w:rsidRDefault="00406327" w:rsidP="008E04E0">
      <w:pPr>
        <w:spacing w:after="0" w:line="240" w:lineRule="auto"/>
      </w:pPr>
      <w:r>
        <w:separator/>
      </w:r>
    </w:p>
  </w:footnote>
  <w:footnote w:type="continuationSeparator" w:id="1">
    <w:p w:rsidR="00406327" w:rsidRDefault="00406327" w:rsidP="008E04E0">
      <w:pPr>
        <w:spacing w:after="0" w:line="240" w:lineRule="auto"/>
      </w:pPr>
      <w:r>
        <w:continuationSeparator/>
      </w:r>
    </w:p>
  </w:footnote>
  <w:footnote w:id="2">
    <w:p w:rsidR="008E04E0" w:rsidRPr="008E04E0" w:rsidRDefault="008E04E0">
      <w:pPr>
        <w:pStyle w:val="Textpoznmkypodiarou"/>
        <w:rPr>
          <w:rFonts w:ascii="Times New Roman" w:hAnsi="Times New Roman" w:cs="Times New Roman"/>
        </w:rPr>
      </w:pPr>
      <w:r w:rsidRPr="008E04E0">
        <w:rPr>
          <w:rStyle w:val="Odkaznapoznmkupodiarou"/>
          <w:rFonts w:ascii="Times New Roman" w:hAnsi="Times New Roman" w:cs="Times New Roman"/>
        </w:rPr>
        <w:footnoteRef/>
      </w:r>
      <w:r w:rsidRPr="008E04E0">
        <w:rPr>
          <w:rFonts w:ascii="Times New Roman" w:hAnsi="Times New Roman" w:cs="Times New Roman"/>
        </w:rPr>
        <w:t xml:space="preserve"> </w:t>
      </w:r>
      <w:r w:rsidR="00CC1063">
        <w:rPr>
          <w:rFonts w:ascii="Times New Roman" w:hAnsi="Times New Roman" w:cs="Times New Roman"/>
        </w:rPr>
        <w:t>Poledňák, I.: Stručný slovník hudební psychologie. s. 71</w:t>
      </w:r>
    </w:p>
  </w:footnote>
  <w:footnote w:id="3">
    <w:p w:rsidR="008E04E0" w:rsidRDefault="008E04E0">
      <w:pPr>
        <w:pStyle w:val="Textpoznmkypodiarou"/>
      </w:pPr>
      <w:r w:rsidRPr="008E04E0">
        <w:rPr>
          <w:rStyle w:val="Odkaznapoznmkupodiarou"/>
          <w:rFonts w:ascii="Times New Roman" w:hAnsi="Times New Roman" w:cs="Times New Roman"/>
        </w:rPr>
        <w:footnoteRef/>
      </w:r>
      <w:r>
        <w:t xml:space="preserve"> </w:t>
      </w:r>
      <w:r w:rsidR="00CC1063">
        <w:rPr>
          <w:rFonts w:ascii="Times New Roman" w:hAnsi="Times New Roman" w:cs="Times New Roman"/>
        </w:rPr>
        <w:t>Kulka, J.: Psychologie umění. s. 22-23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A1"/>
    <w:rsid w:val="000470B4"/>
    <w:rsid w:val="001809CD"/>
    <w:rsid w:val="0019671B"/>
    <w:rsid w:val="001A1EB3"/>
    <w:rsid w:val="001A7C72"/>
    <w:rsid w:val="001C7EE2"/>
    <w:rsid w:val="001D7D8F"/>
    <w:rsid w:val="00246865"/>
    <w:rsid w:val="003B25CE"/>
    <w:rsid w:val="003C3761"/>
    <w:rsid w:val="003C46E3"/>
    <w:rsid w:val="00406327"/>
    <w:rsid w:val="004450BB"/>
    <w:rsid w:val="0051007A"/>
    <w:rsid w:val="00521C93"/>
    <w:rsid w:val="0057495D"/>
    <w:rsid w:val="005B5BE5"/>
    <w:rsid w:val="005D01BA"/>
    <w:rsid w:val="005F1961"/>
    <w:rsid w:val="006E77F8"/>
    <w:rsid w:val="006F2FE5"/>
    <w:rsid w:val="006F30A5"/>
    <w:rsid w:val="00752418"/>
    <w:rsid w:val="00790FFE"/>
    <w:rsid w:val="00795FEB"/>
    <w:rsid w:val="007F2AA1"/>
    <w:rsid w:val="008358B8"/>
    <w:rsid w:val="00853324"/>
    <w:rsid w:val="00873FF0"/>
    <w:rsid w:val="008C47F5"/>
    <w:rsid w:val="008E04E0"/>
    <w:rsid w:val="0096360D"/>
    <w:rsid w:val="009B074B"/>
    <w:rsid w:val="009F53FE"/>
    <w:rsid w:val="00A27510"/>
    <w:rsid w:val="00A52A8B"/>
    <w:rsid w:val="00A535DF"/>
    <w:rsid w:val="00AF77C3"/>
    <w:rsid w:val="00B6620B"/>
    <w:rsid w:val="00BE1267"/>
    <w:rsid w:val="00C356F7"/>
    <w:rsid w:val="00C6437E"/>
    <w:rsid w:val="00C6543E"/>
    <w:rsid w:val="00CC0326"/>
    <w:rsid w:val="00CC1063"/>
    <w:rsid w:val="00DC3A37"/>
    <w:rsid w:val="00DF2C81"/>
    <w:rsid w:val="00E74629"/>
    <w:rsid w:val="00E76687"/>
    <w:rsid w:val="00EA4731"/>
    <w:rsid w:val="00EC3C57"/>
    <w:rsid w:val="00ED679A"/>
    <w:rsid w:val="00F07C7F"/>
    <w:rsid w:val="00FC2F58"/>
    <w:rsid w:val="00FD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30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A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04E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04E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04E0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57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7495D"/>
  </w:style>
  <w:style w:type="paragraph" w:styleId="Pta">
    <w:name w:val="footer"/>
    <w:basedOn w:val="Normlny"/>
    <w:link w:val="PtaChar"/>
    <w:uiPriority w:val="99"/>
    <w:unhideWhenUsed/>
    <w:rsid w:val="0057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4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819C-53EE-4E5F-B6AD-0CD20A9B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828</Words>
  <Characters>4863</Characters>
  <Application>Microsoft Office Word</Application>
  <DocSecurity>0</DocSecurity>
  <Lines>73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2012-12-29T13:41:00Z</dcterms:created>
  <dcterms:modified xsi:type="dcterms:W3CDTF">2013-01-02T10:45:00Z</dcterms:modified>
</cp:coreProperties>
</file>