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C0" w:rsidRDefault="00D92058" w:rsidP="00D92058">
      <w:pPr>
        <w:spacing w:after="0"/>
      </w:pPr>
      <w:r>
        <w:tab/>
      </w:r>
      <w:r>
        <w:tab/>
      </w:r>
      <w:r>
        <w:tab/>
      </w:r>
      <w:r>
        <w:tab/>
        <w:t xml:space="preserve">Úvod do </w:t>
      </w:r>
      <w:proofErr w:type="spellStart"/>
      <w:r>
        <w:t>uměnovědných</w:t>
      </w:r>
      <w:proofErr w:type="spellEnd"/>
      <w:r>
        <w:t xml:space="preserve"> </w:t>
      </w:r>
      <w:proofErr w:type="spellStart"/>
      <w:r>
        <w:t>studií</w:t>
      </w:r>
      <w:proofErr w:type="spellEnd"/>
      <w:r>
        <w:tab/>
      </w:r>
      <w:r>
        <w:tab/>
      </w:r>
      <w:r>
        <w:tab/>
        <w:t xml:space="preserve">Simona </w:t>
      </w:r>
      <w:proofErr w:type="spellStart"/>
      <w:r>
        <w:t>Sroková</w:t>
      </w:r>
      <w:proofErr w:type="spellEnd"/>
    </w:p>
    <w:p w:rsidR="00D92058" w:rsidRDefault="00D92058" w:rsidP="00D92058">
      <w:pPr>
        <w:spacing w:after="0"/>
      </w:pPr>
      <w:r>
        <w:tab/>
      </w:r>
      <w:r>
        <w:tab/>
      </w:r>
      <w:r>
        <w:tab/>
      </w:r>
      <w:r>
        <w:tab/>
      </w:r>
      <w:r>
        <w:tab/>
      </w:r>
      <w:r>
        <w:tab/>
      </w:r>
      <w:r>
        <w:tab/>
      </w:r>
      <w:r>
        <w:tab/>
      </w:r>
      <w:r>
        <w:tab/>
      </w:r>
      <w:r>
        <w:tab/>
        <w:t>416017</w:t>
      </w:r>
      <w:r>
        <w:tab/>
      </w:r>
    </w:p>
    <w:p w:rsidR="00D92058" w:rsidRDefault="00D92058" w:rsidP="00D92058">
      <w:pPr>
        <w:spacing w:after="0"/>
      </w:pPr>
    </w:p>
    <w:p w:rsidR="00D92058" w:rsidRDefault="00D92058" w:rsidP="00D92058">
      <w:pPr>
        <w:spacing w:after="0"/>
      </w:pPr>
    </w:p>
    <w:p w:rsidR="00172B13" w:rsidRPr="00BE5368" w:rsidRDefault="00D92058" w:rsidP="00D92058">
      <w:pPr>
        <w:spacing w:after="0"/>
        <w:rPr>
          <w:b/>
          <w:u w:val="single"/>
        </w:rPr>
      </w:pPr>
      <w:r w:rsidRPr="007A5453">
        <w:rPr>
          <w:b/>
          <w:u w:val="single"/>
        </w:rPr>
        <w:t>Umelecké dielo</w:t>
      </w:r>
    </w:p>
    <w:p w:rsidR="00172B13" w:rsidRPr="00172B13" w:rsidRDefault="00172B13" w:rsidP="00172B13">
      <w:pPr>
        <w:pStyle w:val="Odsekzoznamu"/>
        <w:numPr>
          <w:ilvl w:val="0"/>
          <w:numId w:val="1"/>
        </w:numPr>
        <w:pBdr>
          <w:bottom w:val="single" w:sz="6" w:space="1" w:color="auto"/>
        </w:pBdr>
        <w:spacing w:after="0"/>
        <w:rPr>
          <w:b/>
        </w:rPr>
      </w:pPr>
      <w:r>
        <w:t>Na to, aby sme o niečom mohli povedať, že je umelecké dielo, sa musia stretnúť dve dôležité skutočnosti: výsledok umeleckej tvorby s určitým diváckym vkusom. Výsledok umelcovej práce</w:t>
      </w:r>
      <w:r w:rsidR="0006263E">
        <w:t xml:space="preserve"> samotný možno </w:t>
      </w:r>
      <w:r>
        <w:t xml:space="preserve">označiť za umelecké dielo. </w:t>
      </w:r>
      <w:r w:rsidR="0006263E">
        <w:t>Výsledok práce</w:t>
      </w:r>
      <w:r>
        <w:t xml:space="preserve"> má niektoré kvality, ktoré musí mať každé umelecké dielo, ak má byť umeleckým dielom. Je to taký výsledok cieľavedomej činnosti umelca, ktorý v sebe nesie vyjadrenie určitých pocitov z ľudskej existencie, pričom to nie je racionálne, chladne skonštruovaný predmet, ale je na ňom badateľné, že je výsledkom bohatej činnosti umelcovej imaginácie</w:t>
      </w:r>
      <w:r w:rsidR="0006263E">
        <w:t>.</w:t>
      </w:r>
    </w:p>
    <w:p w:rsidR="00172B13" w:rsidRDefault="007A5453" w:rsidP="00172B13">
      <w:pPr>
        <w:pStyle w:val="Odsekzoznamu"/>
        <w:numPr>
          <w:ilvl w:val="0"/>
          <w:numId w:val="2"/>
        </w:numPr>
        <w:spacing w:after="0"/>
      </w:pPr>
      <w:r w:rsidRPr="007A5453">
        <w:t xml:space="preserve">Mistrík </w:t>
      </w:r>
      <w:proofErr w:type="spellStart"/>
      <w:r w:rsidRPr="007A5453">
        <w:t>Erich</w:t>
      </w:r>
      <w:proofErr w:type="spellEnd"/>
      <w:r>
        <w:rPr>
          <w:i/>
        </w:rPr>
        <w:t xml:space="preserve">. </w:t>
      </w:r>
      <w:r w:rsidR="00172B13" w:rsidRPr="007A5453">
        <w:rPr>
          <w:i/>
        </w:rPr>
        <w:t>Vstu</w:t>
      </w:r>
      <w:r>
        <w:rPr>
          <w:i/>
        </w:rPr>
        <w:t xml:space="preserve">p do umenia. </w:t>
      </w:r>
      <w:r w:rsidRPr="007A5453">
        <w:t xml:space="preserve">Nitra: </w:t>
      </w:r>
      <w:proofErr w:type="spellStart"/>
      <w:r w:rsidRPr="007A5453">
        <w:t>Enigma</w:t>
      </w:r>
      <w:proofErr w:type="spellEnd"/>
      <w:r w:rsidRPr="007A5453">
        <w:t xml:space="preserve"> Jr., 1994</w:t>
      </w:r>
    </w:p>
    <w:p w:rsidR="007A5453" w:rsidRDefault="007A5453" w:rsidP="007A5453">
      <w:pPr>
        <w:spacing w:after="0"/>
      </w:pPr>
    </w:p>
    <w:p w:rsidR="007A5453" w:rsidRPr="00BE5368" w:rsidRDefault="007A5453" w:rsidP="00D92058">
      <w:pPr>
        <w:spacing w:after="0"/>
        <w:rPr>
          <w:u w:val="single"/>
        </w:rPr>
      </w:pPr>
      <w:r w:rsidRPr="007A5453">
        <w:rPr>
          <w:b/>
          <w:u w:val="single"/>
        </w:rPr>
        <w:t>Umenie</w:t>
      </w:r>
    </w:p>
    <w:p w:rsidR="007A5453" w:rsidRDefault="007A5453" w:rsidP="007A5453">
      <w:pPr>
        <w:pStyle w:val="Odsekzoznamu"/>
        <w:numPr>
          <w:ilvl w:val="0"/>
          <w:numId w:val="1"/>
        </w:numPr>
        <w:pBdr>
          <w:bottom w:val="single" w:sz="6" w:space="1" w:color="auto"/>
        </w:pBdr>
        <w:spacing w:after="0"/>
      </w:pPr>
      <w:r>
        <w:t xml:space="preserve">schopnosť tvoriť </w:t>
      </w:r>
      <w:proofErr w:type="spellStart"/>
      <w:r>
        <w:t>lit</w:t>
      </w:r>
      <w:proofErr w:type="spellEnd"/>
      <w:r>
        <w:t xml:space="preserve">., hud., </w:t>
      </w:r>
      <w:proofErr w:type="spellStart"/>
      <w:r>
        <w:t>výtvar</w:t>
      </w:r>
      <w:proofErr w:type="spellEnd"/>
      <w:r>
        <w:t>., tanečné a iné diela ako esteticky pôsobiaci obraz skutočnosti</w:t>
      </w:r>
    </w:p>
    <w:p w:rsidR="0006263E" w:rsidRDefault="0006263E" w:rsidP="0006263E">
      <w:pPr>
        <w:pStyle w:val="Odsekzoznamu"/>
        <w:numPr>
          <w:ilvl w:val="0"/>
          <w:numId w:val="2"/>
        </w:numPr>
        <w:spacing w:after="0"/>
      </w:pPr>
      <w:r>
        <w:t xml:space="preserve">VEDA. </w:t>
      </w:r>
      <w:r>
        <w:rPr>
          <w:i/>
        </w:rPr>
        <w:t>Krátky slovník slovenského jazyka.</w:t>
      </w:r>
      <w:r>
        <w:t xml:space="preserve"> Bratislava: Vydavateľstvo Slovenskej akadémie vied., 1987</w:t>
      </w:r>
    </w:p>
    <w:p w:rsidR="00BE5368" w:rsidRDefault="00BE5368" w:rsidP="00BE5368">
      <w:pPr>
        <w:spacing w:after="0"/>
      </w:pPr>
      <w:r>
        <w:rPr>
          <w:b/>
          <w:u w:val="single"/>
        </w:rPr>
        <w:t>Dielo</w:t>
      </w:r>
    </w:p>
    <w:p w:rsidR="00BE5368" w:rsidRPr="00BE5368" w:rsidRDefault="00BE5368" w:rsidP="00BE5368">
      <w:pPr>
        <w:pStyle w:val="Odsekzoznamu"/>
        <w:numPr>
          <w:ilvl w:val="0"/>
          <w:numId w:val="1"/>
        </w:numPr>
        <w:pBdr>
          <w:bottom w:val="single" w:sz="6" w:space="1" w:color="auto"/>
        </w:pBdr>
        <w:spacing w:after="0"/>
      </w:pPr>
      <w:r>
        <w:t xml:space="preserve">výsledok práce, výtvor: </w:t>
      </w:r>
      <w:r>
        <w:rPr>
          <w:i/>
        </w:rPr>
        <w:t>literárne, výtvarné, umelecké d.</w:t>
      </w:r>
    </w:p>
    <w:p w:rsidR="00BE5368" w:rsidRDefault="00BE5368" w:rsidP="00BE5368">
      <w:pPr>
        <w:pStyle w:val="Odsekzoznamu"/>
        <w:numPr>
          <w:ilvl w:val="0"/>
          <w:numId w:val="2"/>
        </w:numPr>
        <w:spacing w:after="0"/>
      </w:pPr>
      <w:r>
        <w:t xml:space="preserve">VEDA. </w:t>
      </w:r>
      <w:r>
        <w:rPr>
          <w:i/>
        </w:rPr>
        <w:t>Krátky slovník slovenského jazyka.</w:t>
      </w:r>
      <w:r>
        <w:t xml:space="preserve"> Bratislava: Vydavateľstvo Slovenskej akadémie vied., 1987</w:t>
      </w:r>
    </w:p>
    <w:p w:rsidR="00BE5368" w:rsidRDefault="00BE5368" w:rsidP="00BE5368">
      <w:pPr>
        <w:spacing w:after="0"/>
      </w:pPr>
    </w:p>
    <w:p w:rsidR="00BE5368" w:rsidRPr="00BE5368" w:rsidRDefault="00BE5368" w:rsidP="00BE5368">
      <w:pPr>
        <w:spacing w:after="0"/>
      </w:pPr>
    </w:p>
    <w:p w:rsidR="00D92058" w:rsidRPr="00D92058" w:rsidRDefault="00D92058" w:rsidP="00D92058"/>
    <w:p w:rsidR="00D92058" w:rsidRPr="00D92058" w:rsidRDefault="00D92058" w:rsidP="00D92058"/>
    <w:p w:rsidR="00D92058" w:rsidRPr="00D92058" w:rsidRDefault="00D92058" w:rsidP="00D92058"/>
    <w:p w:rsidR="00D92058" w:rsidRPr="00D92058" w:rsidRDefault="00D92058" w:rsidP="00D92058"/>
    <w:p w:rsidR="00D92058" w:rsidRPr="00D92058" w:rsidRDefault="00D92058" w:rsidP="00D92058"/>
    <w:p w:rsidR="00D92058" w:rsidRPr="00D92058" w:rsidRDefault="00D92058" w:rsidP="00D92058"/>
    <w:p w:rsidR="00D92058" w:rsidRPr="00D92058" w:rsidRDefault="00D92058" w:rsidP="00D92058"/>
    <w:p w:rsidR="00D92058" w:rsidRPr="00D92058" w:rsidRDefault="00D92058" w:rsidP="00D92058"/>
    <w:p w:rsidR="00D92058" w:rsidRPr="00D92058" w:rsidRDefault="00D92058" w:rsidP="00D92058"/>
    <w:p w:rsidR="00D92058" w:rsidRDefault="00D92058" w:rsidP="00D92058"/>
    <w:p w:rsidR="00D92058" w:rsidRDefault="00D92058" w:rsidP="00D92058">
      <w:pPr>
        <w:tabs>
          <w:tab w:val="left" w:pos="7740"/>
        </w:tabs>
      </w:pPr>
      <w:r>
        <w:tab/>
      </w:r>
    </w:p>
    <w:p w:rsidR="00D92058" w:rsidRDefault="00D92058" w:rsidP="00D92058">
      <w:pPr>
        <w:tabs>
          <w:tab w:val="left" w:pos="7740"/>
        </w:tabs>
      </w:pPr>
    </w:p>
    <w:p w:rsidR="00D92058" w:rsidRPr="00D92058" w:rsidRDefault="00D92058" w:rsidP="00D92058">
      <w:pPr>
        <w:tabs>
          <w:tab w:val="left" w:pos="7740"/>
        </w:tabs>
        <w:rPr>
          <w:b/>
        </w:rPr>
      </w:pPr>
      <w:r w:rsidRPr="00D92058">
        <w:rPr>
          <w:b/>
        </w:rPr>
        <w:lastRenderedPageBreak/>
        <w:t>Film ako umelecké dielo</w:t>
      </w:r>
    </w:p>
    <w:p w:rsidR="00D92058" w:rsidRDefault="00FD2E25" w:rsidP="00FD2E25">
      <w:pPr>
        <w:tabs>
          <w:tab w:val="left" w:pos="990"/>
        </w:tabs>
        <w:spacing w:after="0"/>
      </w:pPr>
      <w:r>
        <w:tab/>
        <w:t>Film. Monumentálne médium, ktoré pozná každý človek na svete. Reklamy a aj film samotný nachádzame na každom kroku.</w:t>
      </w:r>
      <w:r w:rsidR="008E3C11">
        <w:t xml:space="preserve"> Na filmy</w:t>
      </w:r>
      <w:r w:rsidR="00723A0F">
        <w:t xml:space="preserve"> chodia ľudia do kín, zhruba pätnásť </w:t>
      </w:r>
      <w:r w:rsidR="008E3C11">
        <w:t>miliárd divákov za rok.</w:t>
      </w:r>
      <w:r>
        <w:t xml:space="preserve"> </w:t>
      </w:r>
      <w:r w:rsidR="008E3C11">
        <w:t xml:space="preserve">Na plátne vidíme to, čo sa nám deje v normálnom reálnom živote. </w:t>
      </w:r>
      <w:r w:rsidR="00723A0F">
        <w:t>Svoje emócie a pocity spájame s hlavnými hrdinami filmov a snažíme sa nájsť v nich riešenia svojich problémov, či pochopen</w:t>
      </w:r>
      <w:r w:rsidR="00C17E8D">
        <w:t>ie. Niektorí ľudia</w:t>
      </w:r>
      <w:r w:rsidR="00723A0F">
        <w:t xml:space="preserve"> si toto médium, ktoré vzniklo v polovici deväťdesiatych rokov devätnásteho storočia </w:t>
      </w:r>
      <w:r>
        <w:t xml:space="preserve">spája s kultúrou a umením. Je to však </w:t>
      </w:r>
      <w:r w:rsidR="00723A0F">
        <w:t xml:space="preserve"> </w:t>
      </w:r>
      <w:r>
        <w:t xml:space="preserve">správne spájanie? Nemal by sa film zaraďovať do oboru technológií a masmédií? </w:t>
      </w:r>
    </w:p>
    <w:p w:rsidR="00815451" w:rsidRDefault="00FD2E25" w:rsidP="00FD2E25">
      <w:pPr>
        <w:tabs>
          <w:tab w:val="left" w:pos="990"/>
        </w:tabs>
        <w:spacing w:after="0"/>
      </w:pPr>
      <w:r>
        <w:tab/>
        <w:t>Už len samotné spojenie umelecké dielo je veľmi</w:t>
      </w:r>
      <w:r w:rsidR="00A72DD0">
        <w:t xml:space="preserve"> ťažko definovať. Pre mňa osobne je umelecké dielo niečo, čo nesie istú estetickú hodnotu a autor – umelec, trávil nad dielom nie málo času a vložil do diela jeho myšlienky a pocity. Ak sa budeme držať týchto kritérií pre umelecké dielo, jednoznačne môžeme vyh</w:t>
      </w:r>
      <w:r w:rsidR="00C17E8D">
        <w:t>lásiť, že film sa radí do</w:t>
      </w:r>
      <w:r w:rsidR="00A72DD0">
        <w:t xml:space="preserve"> kategórie menom umenie. Každý film má estetickú hodnotu</w:t>
      </w:r>
      <w:r w:rsidR="0006263E">
        <w:t xml:space="preserve">. </w:t>
      </w:r>
      <w:r w:rsidR="00A72DD0">
        <w:t>Na počiatku bola len myšlienka, a tá sa neskôr presunula na plátno, čím film spĺňa aj posledn</w:t>
      </w:r>
      <w:r w:rsidR="002E4551">
        <w:t>é kritérium pre umelecké dielo. Ľudia v dnešnej dobe to už ako umelecké dielo však neberú</w:t>
      </w:r>
      <w:r w:rsidR="00BF00B3">
        <w:t xml:space="preserve">. </w:t>
      </w:r>
      <w:r w:rsidR="00C17E8D">
        <w:t xml:space="preserve">Ako keby zabúdali, že je to tiež umenie. V minulosti to ako umenie brané bolo, no v dnešnej dobe sa filmy predbehujú v tom, kto využije lepšie technologické a modernejšie prvky, kto získa najlepšie plateného herca, kto zarobí na filme viac. Zabúdajú, že je to umenie s veľkým U aj keď nemá takú históriu ako napríklad maľba alebo literatúra. </w:t>
      </w:r>
      <w:r w:rsidR="00BF00B3">
        <w:t xml:space="preserve">Len pre porovnanie, v ktorom „sprievodcovi Parížom“ nájdete odporúčania na návštevu miestneho kina? </w:t>
      </w:r>
      <w:r w:rsidR="002E4551">
        <w:t xml:space="preserve">Je to obor umenia, ktorý sa neustále vyvíja. </w:t>
      </w:r>
      <w:r w:rsidR="00192C28">
        <w:t xml:space="preserve">Filmy sú každého vlastným dedičstvom a každý </w:t>
      </w:r>
      <w:r w:rsidR="00815451">
        <w:t xml:space="preserve">má svoje obľúbené prvky v ňom. Umelecké dielo by nám malo dávať pokoj na duši a to nám filmy prinášajú. </w:t>
      </w:r>
      <w:r w:rsidR="00313408">
        <w:t>Ďalej, ak si zoberieme do ruky knižku umenia, málokedy nájdeme v nej kapitolu „Film“ . Dokonca aj diva</w:t>
      </w:r>
      <w:r w:rsidR="00BF00B3">
        <w:t xml:space="preserve">dlo berú ľudia viac ako umenie, hoci je to skoro rovnaké, akurát na film boli použité technológie a herci majú možnosť zopakovať si zábery a nepotrebujú sa učiť repliky od začiatku dokonca naspamäť. Ak by existovala stupnica umeleckého diela očíslovaná, určite by divadlo dostalo lepšiu známku ako film, ak sa budeme riadiť kritériami už spomenutými. Jednoducho kvôli hercom, od ktorých sa na scéne očakáva presnosť so štipkou improvizácie. Chyby ako napríklad zle naučený text sú neprístupné. Toto sa pri natáčaní filmu odpúšťa. </w:t>
      </w:r>
    </w:p>
    <w:p w:rsidR="00313408" w:rsidRDefault="00313408" w:rsidP="00FD2E25">
      <w:pPr>
        <w:tabs>
          <w:tab w:val="left" w:pos="990"/>
        </w:tabs>
        <w:spacing w:after="0"/>
      </w:pPr>
      <w:r>
        <w:tab/>
        <w:t>Film zachádza do každého oboru. Nájsť v ňom môžeme fyziku, matematiku dokonca aj históriu. Ľudia, ktorí robia s kamerami, strihajú jednotlivé zábery z ktorých vznikne samotný film alebo vytvárajú v programoch rôzne scenérie, ľudí a akčné zábery</w:t>
      </w:r>
      <w:r w:rsidR="00E177A1">
        <w:t xml:space="preserve"> sú umelcami. A treba spomenúť aj najväčších umelcov z filmovej tvorby a to hercov. Bez nich by filmy nebolo možné prezentovať a nemali by také miesto ako dnes. Spájať film s technológiami je opodstatnené. Dnes sa už používajú moder</w:t>
      </w:r>
      <w:r w:rsidR="00C1779E">
        <w:t xml:space="preserve">né technológie na výrobu filmu, ktorých predchodca </w:t>
      </w:r>
      <w:proofErr w:type="spellStart"/>
      <w:r w:rsidR="00C1779E">
        <w:t>Zootrop</w:t>
      </w:r>
      <w:proofErr w:type="spellEnd"/>
      <w:r w:rsidR="00C1779E">
        <w:t xml:space="preserve"> bol vynájdený v roku 1833 a tvoril série kresieb na úzkom páse papieru vloženého do otáčajúceho </w:t>
      </w:r>
      <w:r w:rsidR="00F439A6">
        <w:t xml:space="preserve">sa </w:t>
      </w:r>
      <w:r w:rsidR="00C1779E">
        <w:t>valca</w:t>
      </w:r>
      <w:r w:rsidR="0006263E">
        <w:t xml:space="preserve">. </w:t>
      </w:r>
      <w:r w:rsidR="00F439A6">
        <w:t xml:space="preserve">Neustále sa tieto výdobytky modernej doby zlepšujú a zdokonaľujú, až dnešní režiséri , herci a ostatní ľudia zamestnaní vo filmovom priemysle sa obávajú, že film v budúcnosti stratí svoje čaro. </w:t>
      </w:r>
    </w:p>
    <w:p w:rsidR="00F439A6" w:rsidRDefault="00F439A6" w:rsidP="00FD2E25">
      <w:pPr>
        <w:tabs>
          <w:tab w:val="left" w:pos="990"/>
        </w:tabs>
        <w:spacing w:after="0"/>
      </w:pPr>
      <w:r>
        <w:tab/>
        <w:t xml:space="preserve">Existuje </w:t>
      </w:r>
      <w:r w:rsidR="0006263E">
        <w:t xml:space="preserve">taktiež </w:t>
      </w:r>
      <w:r>
        <w:t xml:space="preserve">veľa filmových cien a festivalov. Samozrejme najznámejšie ocenenie je takzvaný </w:t>
      </w:r>
      <w:proofErr w:type="spellStart"/>
      <w:r>
        <w:t>Oscar</w:t>
      </w:r>
      <w:proofErr w:type="spellEnd"/>
      <w:r>
        <w:t xml:space="preserve">. </w:t>
      </w:r>
      <w:proofErr w:type="spellStart"/>
      <w:r>
        <w:t>Oscary</w:t>
      </w:r>
      <w:proofErr w:type="spellEnd"/>
      <w:r>
        <w:t xml:space="preserve"> sa udeľujú už od roku </w:t>
      </w:r>
      <w:r w:rsidR="00BE5368" w:rsidRPr="00BE5368">
        <w:t>1929</w:t>
      </w:r>
      <w:r w:rsidRPr="00BE5368">
        <w:t xml:space="preserve"> v Los </w:t>
      </w:r>
      <w:proofErr w:type="spellStart"/>
      <w:r w:rsidRPr="00BE5368">
        <w:t>Angeles</w:t>
      </w:r>
      <w:proofErr w:type="spellEnd"/>
      <w:r w:rsidRPr="00BE5368">
        <w:t xml:space="preserve"> v rôznych kategóriách, či už je to cena za najlepší film alebo za najlepšie </w:t>
      </w:r>
      <w:proofErr w:type="spellStart"/>
      <w:r w:rsidRPr="00BE5368">
        <w:t>kostými</w:t>
      </w:r>
      <w:proofErr w:type="spellEnd"/>
      <w:r w:rsidRPr="00BE5368">
        <w:t xml:space="preserve"> použité vo filme. Veľkoleposť týchto gala večerov neustále rastie. Za zmienku treba spomenúť napríklad aj </w:t>
      </w:r>
      <w:proofErr w:type="spellStart"/>
      <w:r w:rsidRPr="00BE5368">
        <w:t>Golden</w:t>
      </w:r>
      <w:proofErr w:type="spellEnd"/>
      <w:r w:rsidRPr="00BE5368">
        <w:t xml:space="preserve"> </w:t>
      </w:r>
      <w:proofErr w:type="spellStart"/>
      <w:r w:rsidRPr="00BE5368">
        <w:t>Globe</w:t>
      </w:r>
      <w:proofErr w:type="spellEnd"/>
      <w:r w:rsidRPr="00BE5368">
        <w:t xml:space="preserve"> </w:t>
      </w:r>
      <w:proofErr w:type="spellStart"/>
      <w:r w:rsidRPr="00BE5368">
        <w:t>Awards</w:t>
      </w:r>
      <w:proofErr w:type="spellEnd"/>
      <w:r w:rsidRPr="00BE5368">
        <w:t xml:space="preserve"> (Zlatý Glóbus) alebo</w:t>
      </w:r>
      <w:r w:rsidRPr="00F439A6">
        <w:rPr>
          <w:color w:val="FF0000"/>
        </w:rPr>
        <w:t xml:space="preserve"> </w:t>
      </w:r>
      <w:r w:rsidRPr="00BE5368">
        <w:t xml:space="preserve">Medzinárodný filmový festival v Karlových Varoch. </w:t>
      </w:r>
    </w:p>
    <w:p w:rsidR="00BE5368" w:rsidRPr="00F439A6" w:rsidRDefault="00F439A6" w:rsidP="0006263E">
      <w:pPr>
        <w:pBdr>
          <w:bottom w:val="single" w:sz="6" w:space="1" w:color="auto"/>
        </w:pBdr>
        <w:tabs>
          <w:tab w:val="left" w:pos="990"/>
        </w:tabs>
        <w:spacing w:after="0"/>
      </w:pPr>
      <w:r>
        <w:tab/>
        <w:t xml:space="preserve">Či už je to film, divadlo, hudba, maľba, poézia či próza, všetko podľa mňa spadá do kategórie zvanou umenie. Je to spôsob života, je to vyjadrovanie umelcov a aj ich práca, za ktorú </w:t>
      </w:r>
      <w:r>
        <w:lastRenderedPageBreak/>
        <w:t xml:space="preserve">v dnešnej dobe možno nedostanú toľko peňazí ako právnici, no </w:t>
      </w:r>
      <w:r w:rsidR="00C17E8D">
        <w:t>užívajú si ju plnými dúškami a nachádzajú v nej svoje po</w:t>
      </w:r>
      <w:r w:rsidR="00BE5368">
        <w:t>tešenie</w:t>
      </w:r>
      <w:r w:rsidR="00C17E8D">
        <w:t>. Umelecké dielo ako výsledok ich práce je naplnený citmi, pocitmi a myšlienkami. Či už sme v galérií alebo v kinosále, vnímame tieto ich vložené nehmotné veci a s radosťou im ich oplácame</w:t>
      </w:r>
      <w:r w:rsidR="0006263E">
        <w:t>.</w:t>
      </w:r>
      <w:r w:rsidR="00C17E8D">
        <w:t xml:space="preserve"> </w:t>
      </w:r>
    </w:p>
    <w:p w:rsidR="00FD2E25" w:rsidRDefault="0006263E" w:rsidP="0006263E">
      <w:pPr>
        <w:pStyle w:val="Odsekzoznamu"/>
        <w:numPr>
          <w:ilvl w:val="0"/>
          <w:numId w:val="2"/>
        </w:numPr>
        <w:tabs>
          <w:tab w:val="left" w:pos="990"/>
        </w:tabs>
        <w:spacing w:after="0"/>
      </w:pPr>
      <w:proofErr w:type="spellStart"/>
      <w:r>
        <w:t>Thompson</w:t>
      </w:r>
      <w:proofErr w:type="spellEnd"/>
      <w:r>
        <w:t xml:space="preserve"> </w:t>
      </w:r>
      <w:proofErr w:type="spellStart"/>
      <w:r>
        <w:t>Kristin</w:t>
      </w:r>
      <w:proofErr w:type="spellEnd"/>
      <w:r>
        <w:t xml:space="preserve"> and </w:t>
      </w:r>
      <w:proofErr w:type="spellStart"/>
      <w:r>
        <w:t>Bordwell</w:t>
      </w:r>
      <w:proofErr w:type="spellEnd"/>
      <w:r>
        <w:t xml:space="preserve"> </w:t>
      </w:r>
      <w:proofErr w:type="spellStart"/>
      <w:r>
        <w:t>David</w:t>
      </w:r>
      <w:proofErr w:type="spellEnd"/>
      <w:r>
        <w:t xml:space="preserve">. </w:t>
      </w:r>
      <w:r w:rsidRPr="0006263E">
        <w:rPr>
          <w:i/>
        </w:rPr>
        <w:t>Dejiny filmu</w:t>
      </w:r>
      <w:r>
        <w:rPr>
          <w:i/>
        </w:rPr>
        <w:t xml:space="preserve">. </w:t>
      </w:r>
      <w:r>
        <w:t xml:space="preserve">Praha: </w:t>
      </w:r>
      <w:proofErr w:type="spellStart"/>
      <w:r>
        <w:t>Lidové</w:t>
      </w:r>
      <w:proofErr w:type="spellEnd"/>
      <w:r>
        <w:t xml:space="preserve"> noviny., 2007</w:t>
      </w:r>
    </w:p>
    <w:p w:rsidR="0006263E" w:rsidRDefault="0006263E" w:rsidP="0006263E">
      <w:pPr>
        <w:pStyle w:val="Odsekzoznamu"/>
        <w:numPr>
          <w:ilvl w:val="0"/>
          <w:numId w:val="2"/>
        </w:numPr>
        <w:tabs>
          <w:tab w:val="left" w:pos="990"/>
        </w:tabs>
        <w:spacing w:after="0"/>
      </w:pPr>
      <w:proofErr w:type="spellStart"/>
      <w:r>
        <w:t>Ernst</w:t>
      </w:r>
      <w:proofErr w:type="spellEnd"/>
      <w:r>
        <w:t xml:space="preserve"> </w:t>
      </w:r>
      <w:proofErr w:type="spellStart"/>
      <w:r>
        <w:t>Hans</w:t>
      </w:r>
      <w:proofErr w:type="spellEnd"/>
      <w:r>
        <w:t xml:space="preserve"> </w:t>
      </w:r>
      <w:proofErr w:type="spellStart"/>
      <w:r>
        <w:t>Gombrich</w:t>
      </w:r>
      <w:proofErr w:type="spellEnd"/>
      <w:r>
        <w:t xml:space="preserve">. </w:t>
      </w:r>
      <w:r>
        <w:rPr>
          <w:i/>
        </w:rPr>
        <w:t>Príbeh umenia</w:t>
      </w:r>
      <w:r>
        <w:t xml:space="preserve">. </w:t>
      </w:r>
      <w:proofErr w:type="spellStart"/>
      <w:r>
        <w:t>Phaidon</w:t>
      </w:r>
      <w:proofErr w:type="spellEnd"/>
      <w:r>
        <w:t>., 1990</w:t>
      </w:r>
      <w:bookmarkStart w:id="0" w:name="_GoBack"/>
      <w:bookmarkEnd w:id="0"/>
    </w:p>
    <w:p w:rsidR="00FD2E25" w:rsidRPr="00D92058" w:rsidRDefault="00FD2E25" w:rsidP="00FD2E25">
      <w:pPr>
        <w:tabs>
          <w:tab w:val="left" w:pos="990"/>
        </w:tabs>
        <w:spacing w:after="0"/>
      </w:pPr>
    </w:p>
    <w:sectPr w:rsidR="00FD2E25" w:rsidRPr="00D92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D4BB3"/>
    <w:multiLevelType w:val="hybridMultilevel"/>
    <w:tmpl w:val="D1FC54C2"/>
    <w:lvl w:ilvl="0" w:tplc="8272C4CA">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CBD4FFF"/>
    <w:multiLevelType w:val="hybridMultilevel"/>
    <w:tmpl w:val="69E02F7A"/>
    <w:lvl w:ilvl="0" w:tplc="2AAEAA8C">
      <w:numFmt w:val="bullet"/>
      <w:lvlText w:val=""/>
      <w:lvlJc w:val="left"/>
      <w:pPr>
        <w:ind w:left="1068" w:hanging="360"/>
      </w:pPr>
      <w:rPr>
        <w:rFonts w:ascii="Symbol" w:eastAsiaTheme="minorHAnsi" w:hAnsi="Symbol"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58"/>
    <w:rsid w:val="000571C0"/>
    <w:rsid w:val="0006263E"/>
    <w:rsid w:val="00172B13"/>
    <w:rsid w:val="00192C28"/>
    <w:rsid w:val="001C3357"/>
    <w:rsid w:val="002E4551"/>
    <w:rsid w:val="00313408"/>
    <w:rsid w:val="003A634F"/>
    <w:rsid w:val="00723A0F"/>
    <w:rsid w:val="007A5453"/>
    <w:rsid w:val="00815451"/>
    <w:rsid w:val="008E3C11"/>
    <w:rsid w:val="00A35C1C"/>
    <w:rsid w:val="00A72DD0"/>
    <w:rsid w:val="00BE5368"/>
    <w:rsid w:val="00BF00B3"/>
    <w:rsid w:val="00C1779E"/>
    <w:rsid w:val="00C17E8D"/>
    <w:rsid w:val="00D92058"/>
    <w:rsid w:val="00E177A1"/>
    <w:rsid w:val="00F439A6"/>
    <w:rsid w:val="00FD2E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72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72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3</Pages>
  <Words>854</Words>
  <Characters>4578</Characters>
  <Application>Microsoft Office Word</Application>
  <DocSecurity>0</DocSecurity>
  <Lines>87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13</cp:revision>
  <dcterms:created xsi:type="dcterms:W3CDTF">2012-12-26T10:54:00Z</dcterms:created>
  <dcterms:modified xsi:type="dcterms:W3CDTF">2013-01-02T17:49:00Z</dcterms:modified>
</cp:coreProperties>
</file>