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Masarykova univerzita</w:t>
      </w: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Filozofická fakulta</w:t>
      </w: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 hudební vědy</w:t>
      </w: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Sdružená uměnovědná studia</w:t>
      </w: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Veronika Šimášková</w:t>
      </w: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UČO : 415967</w:t>
      </w: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Semestrální práce</w:t>
      </w: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Subkultura, Le Parkour</w:t>
      </w: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</w:p>
    <w:p w:rsidR="00E50515" w:rsidRDefault="00E50515" w:rsidP="00E50515">
      <w:pPr>
        <w:rPr>
          <w:rFonts w:ascii="Times New Roman" w:hAnsi="Times New Roman" w:cs="Times New Roman"/>
          <w:sz w:val="24"/>
          <w:szCs w:val="24"/>
        </w:rPr>
      </w:pPr>
    </w:p>
    <w:p w:rsidR="00E50515" w:rsidRDefault="00E50515" w:rsidP="00E505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570">
        <w:rPr>
          <w:rFonts w:ascii="Times New Roman" w:hAnsi="Times New Roman" w:cs="Times New Roman"/>
          <w:b/>
          <w:sz w:val="28"/>
          <w:szCs w:val="28"/>
        </w:rPr>
        <w:lastRenderedPageBreak/>
        <w:t>Subku</w:t>
      </w:r>
      <w:r>
        <w:rPr>
          <w:rFonts w:ascii="Times New Roman" w:hAnsi="Times New Roman" w:cs="Times New Roman"/>
          <w:b/>
          <w:sz w:val="28"/>
          <w:szCs w:val="28"/>
        </w:rPr>
        <w:t>ltura</w:t>
      </w:r>
    </w:p>
    <w:p w:rsidR="00E50515" w:rsidRPr="00AB7867" w:rsidRDefault="00E50515" w:rsidP="00E50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Pr="00AB7867">
        <w:rPr>
          <w:rFonts w:ascii="Times New Roman" w:hAnsi="Times New Roman" w:cs="Times New Roman"/>
          <w:sz w:val="24"/>
          <w:szCs w:val="24"/>
        </w:rPr>
        <w:t>Nejprve bychom si měli charakterizovat pojem kultura. Slovo, které může mít mnoho významů, v některých případech se používá i jako označení civilizace. „Kultura je komplikovaný a kontroverzní výraz, protože tento pojem nezastupuje samostatnou jednotku nezávislého objektového světa. Měli bychom jej chápat spíš jako pohyblivé označující, které dovoluje formulovat různé, odlišné a různými účely motivované p</w:t>
      </w:r>
      <w:r>
        <w:rPr>
          <w:rFonts w:ascii="Times New Roman" w:hAnsi="Times New Roman" w:cs="Times New Roman"/>
          <w:sz w:val="24"/>
          <w:szCs w:val="24"/>
        </w:rPr>
        <w:t>romluvy o lidské činnosti.“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:rsidR="00E50515" w:rsidRDefault="00E50515" w:rsidP="00E505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Tento pojem vznikl</w:t>
      </w:r>
      <w:r w:rsidRPr="00AB7867">
        <w:rPr>
          <w:rFonts w:ascii="Times New Roman" w:hAnsi="Times New Roman" w:cs="Times New Roman"/>
          <w:sz w:val="24"/>
          <w:szCs w:val="24"/>
        </w:rPr>
        <w:t xml:space="preserve"> z latinského slova colo, tedy pěstuji.</w:t>
      </w:r>
      <w:r>
        <w:rPr>
          <w:rFonts w:ascii="Times New Roman" w:hAnsi="Times New Roman" w:cs="Times New Roman"/>
          <w:sz w:val="24"/>
          <w:szCs w:val="24"/>
        </w:rPr>
        <w:t xml:space="preserve"> Dle definice Jana Jandourka je kultura „souhrn životních forem, hodnotových představ a životních podmínek obyvatel na časově a prostorově omezeném úseku. Souhrn postojů v dané společnosti, které jsou dalším generacím zprostředkovány symboly, získávají podobu v nástrojích a výrobcích a lidé si je uvědomují ve svých představách a idejích.“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E50515" w:rsidRDefault="00E50515" w:rsidP="00E505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Subkultura se samozřejmě vyvinula z kultury. Její předpona „sub“ (tedy pod) již dostatečně naznačuje, že jde o jakýsi podobor kultury. Dodnes neexistuje jediná výlučně platná definice. </w:t>
      </w:r>
    </w:p>
    <w:p w:rsidR="00E50515" w:rsidRDefault="00E50515" w:rsidP="00E505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1947 vyjádřil Gordon zřejmě nejstarší definici tohoto pojmu:  „Subkultura je pododdělení národní kultury, složené z kombinace sociálně situačních složek, jako je třídní status, etnický původ, městské nebo venkovské osídlení a náboženská příslušnost, které tvoří svou kombinací fungující jednotu, jež integračně upevňuje na ní se podílející jedince.“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E50515" w:rsidRDefault="00E50515" w:rsidP="00E505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Postupně se vytvářely další charakteristiky tohoto pojmu, ať již pod záštitou sociologie, kulturálních studií nebo psychologie. V sociologickém slovníku najdeme takovouto formulaci subkultury: „Kultura dílčí skupiny, která se více nebo méně odlišuje od převládající, většinové a „oficiální“ kultury. Příslušníci skupiny se mohou od většiny odlišovat soc. postavením, věkem, povoláním nebo regionem (např. předměstí metropole). Škála projevů vyjadřujících distanci od převládající kultury je široká, od drobných změn až k radikálnímu popření (pak se mluví o kontrakultuře). Zcela izolovaná však s. není od dominantní kultury nikdy. Pojem s. se používá např. při zkoumání životního stylu skupin mládeže, určitých soc. a etnických vrstev, protestních hnutí, hodnotových představ delikventů.“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:rsidR="00E50515" w:rsidRDefault="00E50515" w:rsidP="00E505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„Subkulturu tedy tvoří skupiny lidí, kteří sdílejí zvláštní hodnoty a normy, v nichž se rozcházejí s dominantní nebo mainstreamovou společností, a které nabízejí mapy významů, díky nimž je svět pro členy subkultury srozumitelný.“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Můžeme tedy říci, že je to „společenství lidí</w:t>
      </w:r>
      <w:r w:rsidRPr="00922E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které je charakteristické určitými znaky (hodnotami, symboly, chováním, </w:t>
      </w:r>
      <w:r>
        <w:rPr>
          <w:rFonts w:ascii="Times New Roman" w:hAnsi="Times New Roman" w:cs="Times New Roman"/>
          <w:sz w:val="24"/>
          <w:szCs w:val="24"/>
        </w:rPr>
        <w:lastRenderedPageBreak/>
        <w:t>zvyky, vzhledem) uvnitř širšího kulturního rámce, do něhož patří. Subkultura záměrně udržuje svou odlišnost vůči normám, z nichž některé zcela vědomě neguje.“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</w:p>
    <w:p w:rsidR="00E50515" w:rsidRDefault="00E50515" w:rsidP="00E50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Subkulturu bychom mohli rozdělit na tři hlavní skupiny. První skupinu označíme jako sociální subkulturu, kde jde o sekundární projev patologických jevů, do této skupiny zahrnujeme např.: bezdomovce, narkomany, prostitutky aj. Druhá je označována jako subkultura módní. Především jde o módní trend, po kterém lidé touží, sdružují se do skupin, jejichž jediným cílem je odlišit se. Usilují o to, aby někam patřili a mohli zastávat vlastní názor, jako např.: Techno, Hippies, Punk a mnoho dalších. Třetí skupinu nazýváme subkulturou jinou, kam řadíme různá profesní, zájmová, náboženská či umělecká sdružení.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</w:p>
    <w:p w:rsidR="00E50515" w:rsidRDefault="00E50515" w:rsidP="00E50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dnešní době je toto téma velmi aktuální a je velmi prodiskutovávané. Nejen díky tomu, že na světě existuje již nespočet subkultur, které se dále rozčleňují do užších proudů. Ale zejména proto, že většinově se jedná o generační hnutí. Subkultury jsou charakteristické pro mládež, z čehož také pojem subkultura mládeže vzniknul.</w:t>
      </w:r>
    </w:p>
    <w:p w:rsidR="00E50515" w:rsidRDefault="00E50515" w:rsidP="00E505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515" w:rsidRPr="005E155D" w:rsidRDefault="00E50515" w:rsidP="00E505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55D">
        <w:rPr>
          <w:rFonts w:ascii="Times New Roman" w:hAnsi="Times New Roman" w:cs="Times New Roman"/>
          <w:b/>
          <w:sz w:val="28"/>
          <w:szCs w:val="28"/>
        </w:rPr>
        <w:t>Subkultura a Le parkour</w:t>
      </w:r>
    </w:p>
    <w:p w:rsidR="00E50515" w:rsidRDefault="00E50515" w:rsidP="00E50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Ráda bych představila Le parkour. Nejčastěji je definován jako umění pohybu. Ve světě je tato nesportovní disciplína již poměrně známá a získává si stále větší oblíbenost. U nás, v České republice se teprve dostává pozvolna do povědomí. Mám na mysli ty jedince, které můžeme potkat například ve městě, kdy přeskakují zábradlí, šplhají po zdech a při různých dalších aktivitách, které se často zdají širší veřejnosti nepochopitelné. Někteří je mají za blázny či hazardéry se životem nebo za excentriky.</w:t>
      </w:r>
    </w:p>
    <w:p w:rsidR="00E50515" w:rsidRDefault="00E50515" w:rsidP="00E50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 parkour není sport, jelikož jeho účastníci nesoutěží mezi sebou. Neexistuje zde žádná rivalita. Je to „umění pohybu překonávání překážek. Při něm jsou využívány přirozené pohyby jako běh, skákání a lezení, pomocí kterých se co nejefektivněji a nejrychleji dostává člověk z místa na místo.“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 Jde o zdokonalování sebe sama a to nejen po stránce fyzické, ale i po stránce psychické. „V mnohých aspektech se Parkour podobá bojovým uměním. Když se mu člověk věnuje naplno a správně, jde v podstatě o životní cestu a filozofii. Neustále překonáváme překážky, ať už psychické či fyzické.“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</w:p>
    <w:p w:rsidR="00E50515" w:rsidRDefault="00E50515" w:rsidP="00E50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Pokud bychom se měli zabývat tím, jestli jedinci provozující Le Parkour mohou tvořit subkulturu, jsem přesvědčena o kladné odpovědi. Nejenže se tato skupina odlišuje navenek od většiny společnosti například už jen způsobem přemístění. Ale mají i své vlastní zásady a hodnoty, které se nedají považovat za zcela totožné s hlavním proudem společnosti. „Cílem je </w:t>
      </w:r>
      <w:r>
        <w:rPr>
          <w:rFonts w:ascii="Times New Roman" w:hAnsi="Times New Roman" w:cs="Times New Roman"/>
          <w:sz w:val="24"/>
          <w:szCs w:val="24"/>
        </w:rPr>
        <w:lastRenderedPageBreak/>
        <w:t>být silnější, abychom byli užitečnější jak v běžném životě, tak případných extrémních situacích, které mohou nastat i v moderním světě.“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>
        <w:rPr>
          <w:rFonts w:ascii="Times New Roman" w:hAnsi="Times New Roman" w:cs="Times New Roman"/>
          <w:sz w:val="24"/>
          <w:szCs w:val="24"/>
        </w:rPr>
        <w:t xml:space="preserve"> A nejedná se jim jen o sebe, ale chtějí být připraveni pomoci i druhým. Ráda bych také připomněla, že se nejedná jen o dočasnou záležitost. Jak už napovídá jen délka samotného tréninku parkouristů, který nikdy nekončí a dle jejich filozofie je neustále, co zdokonalovat. Takže Le Parkour lze považovat za cestu na celý život.</w:t>
      </w:r>
    </w:p>
    <w:p w:rsidR="00E50515" w:rsidRPr="00AB7867" w:rsidRDefault="00E50515" w:rsidP="00E5051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2FC8" w:rsidRDefault="00582FC8" w:rsidP="00E50515"/>
    <w:sectPr w:rsidR="00582FC8" w:rsidSect="00582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503" w:rsidRDefault="00E14503" w:rsidP="00E50515">
      <w:pPr>
        <w:spacing w:after="0" w:line="240" w:lineRule="auto"/>
      </w:pPr>
      <w:r>
        <w:separator/>
      </w:r>
    </w:p>
  </w:endnote>
  <w:endnote w:type="continuationSeparator" w:id="1">
    <w:p w:rsidR="00E14503" w:rsidRDefault="00E14503" w:rsidP="00E5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503" w:rsidRDefault="00E14503" w:rsidP="00E50515">
      <w:pPr>
        <w:spacing w:after="0" w:line="240" w:lineRule="auto"/>
      </w:pPr>
      <w:r>
        <w:separator/>
      </w:r>
    </w:p>
  </w:footnote>
  <w:footnote w:type="continuationSeparator" w:id="1">
    <w:p w:rsidR="00E14503" w:rsidRDefault="00E14503" w:rsidP="00E50515">
      <w:pPr>
        <w:spacing w:after="0" w:line="240" w:lineRule="auto"/>
      </w:pPr>
      <w:r>
        <w:continuationSeparator/>
      </w:r>
    </w:p>
  </w:footnote>
  <w:footnote w:id="2">
    <w:p w:rsidR="00E50515" w:rsidRPr="00A27FBD" w:rsidRDefault="00E50515" w:rsidP="00E50515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650883">
        <w:rPr>
          <w:rFonts w:ascii="Times New Roman" w:hAnsi="Times New Roman" w:cs="Times New Roman"/>
        </w:rPr>
        <w:t>BARKER</w:t>
      </w:r>
      <w:r w:rsidRPr="00A27FBD">
        <w:rPr>
          <w:rFonts w:ascii="Times New Roman" w:hAnsi="Times New Roman" w:cs="Times New Roman"/>
        </w:rPr>
        <w:t xml:space="preserve">, Chris. </w:t>
      </w:r>
      <w:r w:rsidRPr="00650883">
        <w:rPr>
          <w:rFonts w:ascii="Times New Roman" w:hAnsi="Times New Roman" w:cs="Times New Roman"/>
          <w:i/>
        </w:rPr>
        <w:t>Slovník kulturálních studií</w:t>
      </w:r>
      <w:r w:rsidR="00650883">
        <w:rPr>
          <w:rFonts w:ascii="Times New Roman" w:hAnsi="Times New Roman" w:cs="Times New Roman"/>
        </w:rPr>
        <w:t xml:space="preserve">. 1.vyd.  Praha: </w:t>
      </w:r>
      <w:r w:rsidR="00044D2C">
        <w:rPr>
          <w:rFonts w:ascii="Times New Roman" w:hAnsi="Times New Roman" w:cs="Times New Roman"/>
        </w:rPr>
        <w:t>Portá</w:t>
      </w:r>
      <w:r w:rsidR="00650883">
        <w:rPr>
          <w:rFonts w:ascii="Times New Roman" w:hAnsi="Times New Roman" w:cs="Times New Roman"/>
        </w:rPr>
        <w:t>l, 2006. 95 s.</w:t>
      </w:r>
    </w:p>
  </w:footnote>
  <w:footnote w:id="3">
    <w:p w:rsidR="00E50515" w:rsidRPr="00650883" w:rsidRDefault="00E50515" w:rsidP="00E50515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650883">
        <w:rPr>
          <w:rFonts w:ascii="Times New Roman" w:hAnsi="Times New Roman" w:cs="Times New Roman"/>
        </w:rPr>
        <w:t xml:space="preserve">JANDOUREK, </w:t>
      </w:r>
      <w:r w:rsidRPr="00650883">
        <w:rPr>
          <w:rFonts w:ascii="Times New Roman" w:hAnsi="Times New Roman" w:cs="Times New Roman"/>
        </w:rPr>
        <w:t>J</w:t>
      </w:r>
      <w:r w:rsidR="00650883">
        <w:rPr>
          <w:rFonts w:ascii="Times New Roman" w:hAnsi="Times New Roman" w:cs="Times New Roman"/>
        </w:rPr>
        <w:t>an</w:t>
      </w:r>
      <w:r w:rsidRPr="00650883">
        <w:rPr>
          <w:rFonts w:ascii="Times New Roman" w:hAnsi="Times New Roman" w:cs="Times New Roman"/>
        </w:rPr>
        <w:t xml:space="preserve">. </w:t>
      </w:r>
      <w:r w:rsidR="00650883" w:rsidRPr="00044D2C">
        <w:rPr>
          <w:rFonts w:ascii="Times New Roman" w:hAnsi="Times New Roman" w:cs="Times New Roman"/>
          <w:i/>
        </w:rPr>
        <w:t>Sociologický slovník</w:t>
      </w:r>
      <w:r w:rsidR="00650883">
        <w:rPr>
          <w:rFonts w:ascii="Times New Roman" w:hAnsi="Times New Roman" w:cs="Times New Roman"/>
        </w:rPr>
        <w:t xml:space="preserve">. </w:t>
      </w:r>
      <w:r w:rsidRPr="00650883">
        <w:rPr>
          <w:rFonts w:ascii="Times New Roman" w:hAnsi="Times New Roman" w:cs="Times New Roman"/>
        </w:rPr>
        <w:t xml:space="preserve"> </w:t>
      </w:r>
      <w:r w:rsidR="00650883">
        <w:rPr>
          <w:rFonts w:ascii="Times New Roman" w:hAnsi="Times New Roman" w:cs="Times New Roman"/>
        </w:rPr>
        <w:t xml:space="preserve">1.vyd. </w:t>
      </w:r>
      <w:r w:rsidR="00044D2C">
        <w:rPr>
          <w:rFonts w:ascii="Times New Roman" w:hAnsi="Times New Roman" w:cs="Times New Roman"/>
        </w:rPr>
        <w:t>Praha</w:t>
      </w:r>
      <w:r w:rsidRPr="00650883">
        <w:rPr>
          <w:rFonts w:ascii="Times New Roman" w:hAnsi="Times New Roman" w:cs="Times New Roman"/>
        </w:rPr>
        <w:t xml:space="preserve">: Portál, </w:t>
      </w:r>
      <w:r w:rsidR="00650883">
        <w:rPr>
          <w:rFonts w:ascii="Times New Roman" w:hAnsi="Times New Roman" w:cs="Times New Roman"/>
        </w:rPr>
        <w:t xml:space="preserve">2001. </w:t>
      </w:r>
      <w:r w:rsidR="00044D2C">
        <w:rPr>
          <w:rFonts w:ascii="Times New Roman" w:hAnsi="Times New Roman" w:cs="Times New Roman"/>
        </w:rPr>
        <w:t>136 s.</w:t>
      </w:r>
    </w:p>
  </w:footnote>
  <w:footnote w:id="4">
    <w:p w:rsidR="00E50515" w:rsidRPr="00650883" w:rsidRDefault="00E50515" w:rsidP="00E50515">
      <w:pPr>
        <w:pStyle w:val="Textpoznpodarou"/>
        <w:rPr>
          <w:rFonts w:ascii="Times New Roman" w:hAnsi="Times New Roman" w:cs="Times New Roman"/>
        </w:rPr>
      </w:pPr>
      <w:r w:rsidRPr="00650883">
        <w:rPr>
          <w:rStyle w:val="Znakapoznpodarou"/>
          <w:rFonts w:ascii="Times New Roman" w:hAnsi="Times New Roman" w:cs="Times New Roman"/>
        </w:rPr>
        <w:footnoteRef/>
      </w:r>
      <w:r w:rsidRPr="00650883">
        <w:rPr>
          <w:rFonts w:ascii="Times New Roman" w:hAnsi="Times New Roman" w:cs="Times New Roman"/>
        </w:rPr>
        <w:t xml:space="preserve"> BURYÁNEK, J. Interkulturní vzdělávání II: Projekt Varianty [online]. Praha : Člověk v tísni, 2005 </w:t>
      </w:r>
    </w:p>
    <w:p w:rsidR="00E50515" w:rsidRPr="00650883" w:rsidRDefault="00044D2C" w:rsidP="00E50515">
      <w:pPr>
        <w:pStyle w:val="Textpoznpodaro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50515" w:rsidRPr="00650883">
        <w:rPr>
          <w:rFonts w:ascii="Times New Roman" w:hAnsi="Times New Roman" w:cs="Times New Roman"/>
        </w:rPr>
        <w:t xml:space="preserve">[citováno 10. 3. 2010]. Dostupný z www: </w:t>
      </w:r>
      <w:r>
        <w:rPr>
          <w:rFonts w:ascii="Times New Roman" w:hAnsi="Times New Roman" w:cs="Times New Roman"/>
        </w:rPr>
        <w:t xml:space="preserve"> </w:t>
      </w:r>
    </w:p>
    <w:p w:rsidR="00E50515" w:rsidRPr="00650883" w:rsidRDefault="00044D2C" w:rsidP="00E50515">
      <w:pPr>
        <w:pStyle w:val="Textpoznpodaro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50515" w:rsidRPr="00650883">
        <w:rPr>
          <w:rFonts w:ascii="Times New Roman" w:hAnsi="Times New Roman" w:cs="Times New Roman"/>
        </w:rPr>
        <w:t>&lt;http://www.varianty.cz/cdrom/podkapitoly2/09_subkultury/IKV2_09_02_charakteristika_subkultur.pdf&gt;.</w:t>
      </w:r>
      <w:r>
        <w:rPr>
          <w:rFonts w:ascii="Times New Roman" w:hAnsi="Times New Roman" w:cs="Times New Roman"/>
        </w:rPr>
        <w:t xml:space="preserve"> </w:t>
      </w:r>
    </w:p>
  </w:footnote>
  <w:footnote w:id="5">
    <w:p w:rsidR="00E50515" w:rsidRPr="00650883" w:rsidRDefault="00E50515" w:rsidP="00E50515">
      <w:pPr>
        <w:pStyle w:val="Textpoznpodarou"/>
        <w:rPr>
          <w:rFonts w:ascii="Times New Roman" w:hAnsi="Times New Roman" w:cs="Times New Roman"/>
        </w:rPr>
      </w:pPr>
      <w:r w:rsidRPr="00650883">
        <w:rPr>
          <w:rStyle w:val="Znakapoznpodarou"/>
          <w:rFonts w:ascii="Times New Roman" w:hAnsi="Times New Roman" w:cs="Times New Roman"/>
        </w:rPr>
        <w:footnoteRef/>
      </w:r>
      <w:r w:rsidRPr="00650883">
        <w:rPr>
          <w:rFonts w:ascii="Times New Roman" w:hAnsi="Times New Roman" w:cs="Times New Roman"/>
        </w:rPr>
        <w:t xml:space="preserve"> </w:t>
      </w:r>
      <w:r w:rsidR="00044D2C">
        <w:rPr>
          <w:rFonts w:ascii="Times New Roman" w:hAnsi="Times New Roman" w:cs="Times New Roman"/>
        </w:rPr>
        <w:t xml:space="preserve">JANDOUREK, </w:t>
      </w:r>
      <w:r w:rsidR="00044D2C" w:rsidRPr="00650883">
        <w:rPr>
          <w:rFonts w:ascii="Times New Roman" w:hAnsi="Times New Roman" w:cs="Times New Roman"/>
        </w:rPr>
        <w:t>J</w:t>
      </w:r>
      <w:r w:rsidR="00044D2C">
        <w:rPr>
          <w:rFonts w:ascii="Times New Roman" w:hAnsi="Times New Roman" w:cs="Times New Roman"/>
        </w:rPr>
        <w:t>an</w:t>
      </w:r>
      <w:r w:rsidR="00044D2C" w:rsidRPr="00650883">
        <w:rPr>
          <w:rFonts w:ascii="Times New Roman" w:hAnsi="Times New Roman" w:cs="Times New Roman"/>
        </w:rPr>
        <w:t xml:space="preserve">. </w:t>
      </w:r>
      <w:r w:rsidR="00044D2C" w:rsidRPr="00044D2C">
        <w:rPr>
          <w:rFonts w:ascii="Times New Roman" w:hAnsi="Times New Roman" w:cs="Times New Roman"/>
          <w:i/>
        </w:rPr>
        <w:t>Sociologický slovník</w:t>
      </w:r>
      <w:r w:rsidR="00044D2C">
        <w:rPr>
          <w:rFonts w:ascii="Times New Roman" w:hAnsi="Times New Roman" w:cs="Times New Roman"/>
        </w:rPr>
        <w:t xml:space="preserve">. </w:t>
      </w:r>
      <w:r w:rsidR="00044D2C" w:rsidRPr="00650883">
        <w:rPr>
          <w:rFonts w:ascii="Times New Roman" w:hAnsi="Times New Roman" w:cs="Times New Roman"/>
        </w:rPr>
        <w:t xml:space="preserve"> </w:t>
      </w:r>
      <w:r w:rsidR="00044D2C">
        <w:rPr>
          <w:rFonts w:ascii="Times New Roman" w:hAnsi="Times New Roman" w:cs="Times New Roman"/>
        </w:rPr>
        <w:t>1.vyd. Praha</w:t>
      </w:r>
      <w:r w:rsidR="00044D2C" w:rsidRPr="00650883">
        <w:rPr>
          <w:rFonts w:ascii="Times New Roman" w:hAnsi="Times New Roman" w:cs="Times New Roman"/>
        </w:rPr>
        <w:t xml:space="preserve">: Portál, </w:t>
      </w:r>
      <w:r w:rsidR="00044D2C">
        <w:rPr>
          <w:rFonts w:ascii="Times New Roman" w:hAnsi="Times New Roman" w:cs="Times New Roman"/>
        </w:rPr>
        <w:t>2001. 243 s.</w:t>
      </w:r>
    </w:p>
  </w:footnote>
  <w:footnote w:id="6">
    <w:p w:rsidR="00044D2C" w:rsidRPr="00A27FBD" w:rsidRDefault="00E50515" w:rsidP="00044D2C">
      <w:pPr>
        <w:pStyle w:val="Textpoznpodarou"/>
        <w:rPr>
          <w:rFonts w:ascii="Times New Roman" w:hAnsi="Times New Roman" w:cs="Times New Roman"/>
        </w:rPr>
      </w:pPr>
      <w:r w:rsidRPr="00650883">
        <w:rPr>
          <w:rStyle w:val="Znakapoznpodarou"/>
          <w:rFonts w:ascii="Times New Roman" w:hAnsi="Times New Roman" w:cs="Times New Roman"/>
        </w:rPr>
        <w:footnoteRef/>
      </w:r>
      <w:r w:rsidRPr="00650883">
        <w:rPr>
          <w:rFonts w:ascii="Times New Roman" w:hAnsi="Times New Roman" w:cs="Times New Roman"/>
        </w:rPr>
        <w:t xml:space="preserve"> </w:t>
      </w:r>
      <w:r w:rsidR="00044D2C">
        <w:rPr>
          <w:rFonts w:ascii="Times New Roman" w:hAnsi="Times New Roman" w:cs="Times New Roman"/>
        </w:rPr>
        <w:t>BARKER</w:t>
      </w:r>
      <w:r w:rsidR="00044D2C" w:rsidRPr="00A27FBD">
        <w:rPr>
          <w:rFonts w:ascii="Times New Roman" w:hAnsi="Times New Roman" w:cs="Times New Roman"/>
        </w:rPr>
        <w:t xml:space="preserve">, Chris. </w:t>
      </w:r>
      <w:r w:rsidR="00044D2C" w:rsidRPr="00650883">
        <w:rPr>
          <w:rFonts w:ascii="Times New Roman" w:hAnsi="Times New Roman" w:cs="Times New Roman"/>
          <w:i/>
        </w:rPr>
        <w:t>Slovník kulturálních studií</w:t>
      </w:r>
      <w:r w:rsidR="00044D2C">
        <w:rPr>
          <w:rFonts w:ascii="Times New Roman" w:hAnsi="Times New Roman" w:cs="Times New Roman"/>
        </w:rPr>
        <w:t>. 1.vyd.  Praha: Portál, 2006. 185 s.</w:t>
      </w:r>
    </w:p>
    <w:p w:rsidR="00E50515" w:rsidRPr="00650883" w:rsidRDefault="00E50515" w:rsidP="00E50515">
      <w:pPr>
        <w:pStyle w:val="Textpoznpodarou"/>
        <w:rPr>
          <w:rFonts w:ascii="Times New Roman" w:hAnsi="Times New Roman" w:cs="Times New Roman"/>
        </w:rPr>
      </w:pPr>
    </w:p>
  </w:footnote>
  <w:footnote w:id="7">
    <w:p w:rsidR="00E50515" w:rsidRPr="00044D2C" w:rsidRDefault="00E50515" w:rsidP="00E50515">
      <w:pPr>
        <w:pStyle w:val="Textpoznpodarou"/>
        <w:rPr>
          <w:rFonts w:ascii="Times New Roman" w:hAnsi="Times New Roman" w:cs="Times New Roman"/>
        </w:rPr>
      </w:pPr>
      <w:r w:rsidRPr="00044D2C">
        <w:rPr>
          <w:rStyle w:val="Znakapoznpodarou"/>
          <w:rFonts w:ascii="Times New Roman" w:hAnsi="Times New Roman" w:cs="Times New Roman"/>
        </w:rPr>
        <w:footnoteRef/>
      </w:r>
      <w:r w:rsidRPr="00044D2C">
        <w:rPr>
          <w:rFonts w:ascii="Times New Roman" w:hAnsi="Times New Roman" w:cs="Times New Roman"/>
        </w:rPr>
        <w:t>http://www.varianty.cz/cdrom/podkapitoly2/IKV2_09_00_subkultury.pdf</w:t>
      </w:r>
    </w:p>
  </w:footnote>
  <w:footnote w:id="8">
    <w:p w:rsidR="00E50515" w:rsidRPr="00044D2C" w:rsidRDefault="00E50515" w:rsidP="00E50515">
      <w:pPr>
        <w:pStyle w:val="Textpoznpodarou"/>
        <w:rPr>
          <w:rFonts w:ascii="Times New Roman" w:hAnsi="Times New Roman" w:cs="Times New Roman"/>
        </w:rPr>
      </w:pPr>
      <w:r w:rsidRPr="00044D2C">
        <w:rPr>
          <w:rStyle w:val="Znakapoznpodarou"/>
          <w:rFonts w:ascii="Times New Roman" w:hAnsi="Times New Roman" w:cs="Times New Roman"/>
        </w:rPr>
        <w:footnoteRef/>
      </w:r>
      <w:r w:rsidRPr="00044D2C">
        <w:rPr>
          <w:rFonts w:ascii="Times New Roman" w:hAnsi="Times New Roman" w:cs="Times New Roman"/>
        </w:rPr>
        <w:t xml:space="preserve">Subkultury a hnutí mládeţe I. Protein: Nejen internetový časopis pro YMCA v ČR [online]. 15. 1. 2006 </w:t>
      </w:r>
    </w:p>
    <w:p w:rsidR="00E50515" w:rsidRPr="00044D2C" w:rsidRDefault="00044D2C" w:rsidP="00E50515">
      <w:pPr>
        <w:pStyle w:val="Textpoznpodaro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50515" w:rsidRPr="00044D2C">
        <w:rPr>
          <w:rFonts w:ascii="Times New Roman" w:hAnsi="Times New Roman" w:cs="Times New Roman"/>
        </w:rPr>
        <w:t xml:space="preserve">[citováno 10. 3. 2010]. Dostupný z www: </w:t>
      </w:r>
      <w:r>
        <w:rPr>
          <w:rFonts w:ascii="Times New Roman" w:hAnsi="Times New Roman" w:cs="Times New Roman"/>
        </w:rPr>
        <w:t xml:space="preserve"> </w:t>
      </w:r>
    </w:p>
    <w:p w:rsidR="00E50515" w:rsidRPr="00044D2C" w:rsidRDefault="00044D2C" w:rsidP="00E50515">
      <w:pPr>
        <w:pStyle w:val="Textpoznpodaro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50515" w:rsidRPr="00044D2C">
        <w:rPr>
          <w:rFonts w:ascii="Times New Roman" w:hAnsi="Times New Roman" w:cs="Times New Roman"/>
        </w:rPr>
        <w:t>&lt;http://www.ymca.cz/protein/view.php?nazevclanku=&amp;cisloclanku=2006011515&gt;.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197707" w:rsidRPr="00197707" w:rsidRDefault="00E50515" w:rsidP="0019770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44D2C">
        <w:rPr>
          <w:rStyle w:val="Znakapoznpodarou"/>
          <w:rFonts w:ascii="Times New Roman" w:hAnsi="Times New Roman" w:cs="Times New Roman"/>
        </w:rPr>
        <w:footnoteRef/>
      </w:r>
      <w:r w:rsidRPr="00044D2C">
        <w:t xml:space="preserve"> </w:t>
      </w:r>
      <w:r w:rsidR="00197707" w:rsidRPr="00197707">
        <w:rPr>
          <w:rFonts w:ascii="Times New Roman" w:hAnsi="Times New Roman" w:cs="Times New Roman"/>
          <w:sz w:val="20"/>
          <w:szCs w:val="20"/>
        </w:rPr>
        <w:t xml:space="preserve">JOANIS. Časová osa parkourových pojmů [online]. c2. 6. 2008 [citováno 17. 2. 2010]. Dostupný z www: </w:t>
      </w:r>
    </w:p>
    <w:p w:rsidR="00E50515" w:rsidRPr="00197707" w:rsidRDefault="00197707" w:rsidP="0019770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97707">
        <w:rPr>
          <w:rFonts w:ascii="Times New Roman" w:hAnsi="Times New Roman" w:cs="Times New Roman"/>
          <w:sz w:val="20"/>
          <w:szCs w:val="20"/>
        </w:rPr>
        <w:t>&lt;http://parkour.cz/?where=show_one&amp;data_id=178&gt;.</w:t>
      </w:r>
    </w:p>
  </w:footnote>
  <w:footnote w:id="10">
    <w:p w:rsidR="00197707" w:rsidRPr="00197707" w:rsidRDefault="00E50515" w:rsidP="0019770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44D2C">
        <w:rPr>
          <w:rStyle w:val="Znakapoznpodarou"/>
          <w:rFonts w:ascii="Times New Roman" w:hAnsi="Times New Roman" w:cs="Times New Roman"/>
        </w:rPr>
        <w:footnoteRef/>
      </w:r>
      <w:r w:rsidRPr="00044D2C">
        <w:rPr>
          <w:rFonts w:ascii="Times New Roman" w:hAnsi="Times New Roman" w:cs="Times New Roman"/>
        </w:rPr>
        <w:t xml:space="preserve"> </w:t>
      </w:r>
      <w:r w:rsidR="00197707" w:rsidRPr="00197707">
        <w:rPr>
          <w:rFonts w:ascii="Times New Roman" w:hAnsi="Times New Roman" w:cs="Times New Roman"/>
          <w:sz w:val="20"/>
          <w:szCs w:val="20"/>
        </w:rPr>
        <w:t xml:space="preserve">JOANIS. Časová osa parkourových pojmů [online]. c2. 6. 2008 [citováno 17. 2. 2010]. Dostupný z www: </w:t>
      </w:r>
    </w:p>
    <w:p w:rsidR="00197707" w:rsidRPr="00197707" w:rsidRDefault="00197707" w:rsidP="0019770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97707">
        <w:rPr>
          <w:rFonts w:ascii="Times New Roman" w:hAnsi="Times New Roman" w:cs="Times New Roman"/>
          <w:sz w:val="20"/>
          <w:szCs w:val="20"/>
        </w:rPr>
        <w:t>&lt;http://parkour.cz/?where=show_one&amp;data_id=178&gt;.</w:t>
      </w:r>
    </w:p>
    <w:p w:rsidR="00E50515" w:rsidRPr="00044D2C" w:rsidRDefault="00E50515" w:rsidP="00E50515">
      <w:pPr>
        <w:pStyle w:val="Textpoznpodarou"/>
        <w:rPr>
          <w:rFonts w:ascii="Times New Roman" w:hAnsi="Times New Roman" w:cs="Times New Roman"/>
        </w:rPr>
      </w:pPr>
    </w:p>
  </w:footnote>
  <w:footnote w:id="11">
    <w:p w:rsidR="00197707" w:rsidRPr="00197707" w:rsidRDefault="00E50515" w:rsidP="0019770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="00197707" w:rsidRPr="00197707">
        <w:rPr>
          <w:rFonts w:ascii="Times New Roman" w:hAnsi="Times New Roman" w:cs="Times New Roman"/>
          <w:sz w:val="20"/>
          <w:szCs w:val="20"/>
        </w:rPr>
        <w:t xml:space="preserve">JOANIS. Časová osa parkourových pojmů [online]. c2. 6. 2008 [citováno 17. 2. 2010]. Dostupný z www: </w:t>
      </w:r>
    </w:p>
    <w:p w:rsidR="00197707" w:rsidRPr="00197707" w:rsidRDefault="00197707" w:rsidP="0019770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97707">
        <w:rPr>
          <w:rFonts w:ascii="Times New Roman" w:hAnsi="Times New Roman" w:cs="Times New Roman"/>
          <w:sz w:val="20"/>
          <w:szCs w:val="20"/>
        </w:rPr>
        <w:t>&lt;http://parkour.cz/?where=show_one&amp;data_id=178&gt;.</w:t>
      </w:r>
    </w:p>
    <w:p w:rsidR="00E50515" w:rsidRDefault="00E50515" w:rsidP="00E50515">
      <w:pPr>
        <w:pStyle w:val="Textpoznpodarou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515"/>
    <w:rsid w:val="00044D2C"/>
    <w:rsid w:val="00197707"/>
    <w:rsid w:val="00582FC8"/>
    <w:rsid w:val="00650883"/>
    <w:rsid w:val="00A27FBD"/>
    <w:rsid w:val="00E14503"/>
    <w:rsid w:val="00E5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5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05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05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50515"/>
    <w:rPr>
      <w:vertAlign w:val="superscript"/>
    </w:rPr>
  </w:style>
  <w:style w:type="paragraph" w:styleId="Bezmezer">
    <w:name w:val="No Spacing"/>
    <w:uiPriority w:val="1"/>
    <w:qFormat/>
    <w:rsid w:val="001977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833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weru</dc:creator>
  <cp:lastModifiedBy>weru</cp:lastModifiedBy>
  <cp:revision>1</cp:revision>
  <dcterms:created xsi:type="dcterms:W3CDTF">2013-01-01T21:12:00Z</dcterms:created>
  <dcterms:modified xsi:type="dcterms:W3CDTF">2013-01-01T22:05:00Z</dcterms:modified>
</cp:coreProperties>
</file>