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DB" w:rsidRPr="007D278B" w:rsidRDefault="00934ADB" w:rsidP="00934ADB">
      <w:pPr>
        <w:pStyle w:val="Bezmezer"/>
        <w:jc w:val="right"/>
        <w:rPr>
          <w:rFonts w:ascii="Tahoma" w:hAnsi="Tahoma" w:cs="Tahoma"/>
          <w:sz w:val="24"/>
          <w:szCs w:val="24"/>
        </w:rPr>
      </w:pPr>
      <w:r w:rsidRPr="007D278B">
        <w:rPr>
          <w:rFonts w:ascii="Tahoma" w:hAnsi="Tahoma" w:cs="Tahoma"/>
          <w:sz w:val="24"/>
          <w:szCs w:val="24"/>
        </w:rPr>
        <w:t>Helena Strachoňová,</w:t>
      </w:r>
      <w:r w:rsidR="007D278B">
        <w:rPr>
          <w:rFonts w:ascii="Tahoma" w:hAnsi="Tahoma" w:cs="Tahoma"/>
          <w:sz w:val="24"/>
          <w:szCs w:val="24"/>
        </w:rPr>
        <w:t xml:space="preserve"> </w:t>
      </w:r>
      <w:r w:rsidRPr="007D278B">
        <w:rPr>
          <w:rFonts w:ascii="Tahoma" w:hAnsi="Tahoma" w:cs="Tahoma"/>
          <w:sz w:val="24"/>
          <w:szCs w:val="24"/>
        </w:rPr>
        <w:t>41909</w:t>
      </w:r>
      <w:r w:rsidR="003D148E">
        <w:rPr>
          <w:rFonts w:ascii="Tahoma" w:hAnsi="Tahoma" w:cs="Tahoma"/>
          <w:sz w:val="24"/>
          <w:szCs w:val="24"/>
        </w:rPr>
        <w:t>0</w:t>
      </w:r>
    </w:p>
    <w:p w:rsidR="00934ADB" w:rsidRDefault="00934ADB" w:rsidP="00934ADB">
      <w:pPr>
        <w:pStyle w:val="Bezmezer"/>
      </w:pPr>
    </w:p>
    <w:p w:rsidR="007D278B" w:rsidRDefault="007D278B" w:rsidP="00934ADB">
      <w:pPr>
        <w:pStyle w:val="Bezmezer"/>
        <w:jc w:val="center"/>
        <w:rPr>
          <w:rFonts w:ascii="Tahoma" w:hAnsi="Tahoma" w:cs="Tahoma"/>
          <w:sz w:val="40"/>
          <w:szCs w:val="40"/>
          <w:u w:val="single"/>
        </w:rPr>
      </w:pPr>
    </w:p>
    <w:p w:rsidR="00934ADB" w:rsidRPr="007D278B" w:rsidRDefault="007D278B" w:rsidP="00934ADB">
      <w:pPr>
        <w:pStyle w:val="Bezmezer"/>
        <w:jc w:val="center"/>
        <w:rPr>
          <w:rFonts w:ascii="Tahoma" w:hAnsi="Tahoma" w:cs="Tahoma"/>
          <w:sz w:val="40"/>
          <w:szCs w:val="40"/>
          <w:u w:val="single"/>
        </w:rPr>
      </w:pPr>
      <w:r w:rsidRPr="007D278B">
        <w:rPr>
          <w:rFonts w:ascii="Tahoma" w:hAnsi="Tahoma" w:cs="Tahoma"/>
          <w:sz w:val="40"/>
          <w:szCs w:val="40"/>
          <w:u w:val="single"/>
        </w:rPr>
        <w:t>Umělecké dílo</w:t>
      </w:r>
      <w:r w:rsidR="00934ADB" w:rsidRPr="007D278B">
        <w:rPr>
          <w:rFonts w:ascii="Tahoma" w:hAnsi="Tahoma" w:cs="Tahoma"/>
          <w:sz w:val="40"/>
          <w:szCs w:val="40"/>
          <w:u w:val="single"/>
        </w:rPr>
        <w:t xml:space="preserve"> </w:t>
      </w:r>
    </w:p>
    <w:p w:rsidR="00934ADB" w:rsidRPr="007D278B" w:rsidRDefault="00934ADB" w:rsidP="00934ADB">
      <w:pPr>
        <w:pStyle w:val="Bezmezer"/>
        <w:rPr>
          <w:sz w:val="36"/>
          <w:szCs w:val="36"/>
        </w:rPr>
      </w:pPr>
    </w:p>
    <w:p w:rsidR="00934ADB" w:rsidRDefault="00934ADB" w:rsidP="00934ADB">
      <w:pPr>
        <w:pStyle w:val="Bezmezer"/>
      </w:pPr>
    </w:p>
    <w:p w:rsidR="007D278B" w:rsidRPr="003E3B81" w:rsidRDefault="00934ADB" w:rsidP="007D278B">
      <w:pPr>
        <w:pStyle w:val="Bezmezer"/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3E3B81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Seminární práce</w:t>
      </w:r>
    </w:p>
    <w:p w:rsidR="007D278B" w:rsidRPr="003E3B81" w:rsidRDefault="007D278B" w:rsidP="007D278B">
      <w:pPr>
        <w:pStyle w:val="Bezmezer"/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3E3B81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Taneční umění – Pilates</w:t>
      </w:r>
    </w:p>
    <w:p w:rsidR="007D278B" w:rsidRDefault="007D278B" w:rsidP="007D278B">
      <w:pPr>
        <w:pStyle w:val="Bezmezer"/>
        <w:jc w:val="center"/>
        <w:rPr>
          <w:rFonts w:ascii="Tahoma" w:hAnsi="Tahoma" w:cs="Tahoma"/>
          <w:sz w:val="28"/>
          <w:szCs w:val="28"/>
          <w:u w:val="single"/>
        </w:rPr>
      </w:pPr>
    </w:p>
    <w:p w:rsidR="003D148E" w:rsidRDefault="003D148E" w:rsidP="007D278B">
      <w:pPr>
        <w:pStyle w:val="Bezmezer"/>
        <w:jc w:val="both"/>
        <w:rPr>
          <w:rStyle w:val="Zvraznn"/>
          <w:rFonts w:ascii="Arial Unicode MS" w:eastAsia="Arial Unicode MS" w:hAnsi="Arial Unicode MS" w:cs="Arial Unicode MS"/>
          <w:bCs/>
          <w:i w:val="0"/>
          <w:color w:val="000000" w:themeColor="text1"/>
          <w:sz w:val="20"/>
          <w:szCs w:val="20"/>
          <w:shd w:val="clear" w:color="auto" w:fill="FFFFFF"/>
        </w:rPr>
      </w:pPr>
    </w:p>
    <w:p w:rsidR="001D08CB" w:rsidRPr="001D08CB" w:rsidRDefault="00E62A46" w:rsidP="007D278B">
      <w:pPr>
        <w:pStyle w:val="Bezmezer"/>
        <w:jc w:val="both"/>
        <w:rPr>
          <w:rFonts w:cs="Tahoma"/>
          <w:sz w:val="28"/>
          <w:szCs w:val="28"/>
          <w:u w:val="single"/>
        </w:rPr>
      </w:pPr>
      <w:r w:rsidRPr="00716296">
        <w:rPr>
          <w:rStyle w:val="Zvraznn"/>
          <w:rFonts w:ascii="Arial Unicode MS" w:eastAsia="Arial Unicode MS" w:hAnsi="Arial Unicode MS" w:cs="Arial Unicode MS"/>
          <w:bCs/>
          <w:i w:val="0"/>
          <w:color w:val="000000" w:themeColor="text1"/>
          <w:sz w:val="20"/>
          <w:szCs w:val="20"/>
          <w:shd w:val="clear" w:color="auto" w:fill="FFFFFF"/>
        </w:rPr>
        <w:t xml:space="preserve">„Trpělivost a </w:t>
      </w:r>
      <w:r w:rsidR="00F66AEF">
        <w:rPr>
          <w:rStyle w:val="Zvraznn"/>
          <w:rFonts w:ascii="Arial Unicode MS" w:eastAsia="Arial Unicode MS" w:hAnsi="Arial Unicode MS" w:cs="Arial Unicode MS"/>
          <w:bCs/>
          <w:i w:val="0"/>
          <w:color w:val="000000" w:themeColor="text1"/>
          <w:sz w:val="20"/>
          <w:szCs w:val="20"/>
          <w:shd w:val="clear" w:color="auto" w:fill="FFFFFF"/>
        </w:rPr>
        <w:t>vytrvalost</w:t>
      </w:r>
      <w:r w:rsidRPr="00716296">
        <w:rPr>
          <w:rStyle w:val="Zvraznn"/>
          <w:rFonts w:ascii="Arial Unicode MS" w:eastAsia="Arial Unicode MS" w:hAnsi="Arial Unicode MS" w:cs="Arial Unicode MS"/>
          <w:bCs/>
          <w:i w:val="0"/>
          <w:color w:val="000000" w:themeColor="text1"/>
          <w:sz w:val="20"/>
          <w:szCs w:val="20"/>
          <w:shd w:val="clear" w:color="auto" w:fill="FFFFFF"/>
        </w:rPr>
        <w:t xml:space="preserve"> jsou rozhodující vlastnosti pro dosažení úspěšného výsledku při jakémkoliv vynaloženém úsilí.“                                                      </w:t>
      </w:r>
    </w:p>
    <w:p w:rsidR="001D08CB" w:rsidRDefault="001D08CB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A1795" w:rsidRDefault="00E62A46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Zauvažujme nad tímto </w:t>
      </w:r>
      <w:r w:rsidR="009B63DD">
        <w:rPr>
          <w:rFonts w:ascii="Arial Unicode MS" w:eastAsia="Arial Unicode MS" w:hAnsi="Arial Unicode MS" w:cs="Arial Unicode MS"/>
          <w:sz w:val="20"/>
          <w:szCs w:val="20"/>
        </w:rPr>
        <w:t>„</w:t>
      </w:r>
      <w:r>
        <w:rPr>
          <w:rFonts w:ascii="Arial Unicode MS" w:eastAsia="Arial Unicode MS" w:hAnsi="Arial Unicode MS" w:cs="Arial Unicode MS"/>
          <w:sz w:val="20"/>
          <w:szCs w:val="20"/>
        </w:rPr>
        <w:t>tématem</w:t>
      </w:r>
      <w:r w:rsidR="009B63DD">
        <w:rPr>
          <w:rFonts w:ascii="Arial Unicode MS" w:eastAsia="Arial Unicode MS" w:hAnsi="Arial Unicode MS" w:cs="Arial Unicode MS"/>
          <w:sz w:val="20"/>
          <w:szCs w:val="20"/>
        </w:rPr>
        <w:t>“</w:t>
      </w:r>
      <w:r>
        <w:rPr>
          <w:rFonts w:ascii="Arial Unicode MS" w:eastAsia="Arial Unicode MS" w:hAnsi="Arial Unicode MS" w:cs="Arial Unicode MS"/>
          <w:sz w:val="20"/>
          <w:szCs w:val="20"/>
        </w:rPr>
        <w:t>, co je t</w:t>
      </w:r>
      <w:r w:rsidR="005B405B">
        <w:rPr>
          <w:rFonts w:ascii="Arial Unicode MS" w:eastAsia="Arial Unicode MS" w:hAnsi="Arial Unicode MS" w:cs="Arial Unicode MS"/>
          <w:sz w:val="20"/>
          <w:szCs w:val="20"/>
        </w:rPr>
        <w:t xml:space="preserve">o vlastně trpělivost a </w:t>
      </w:r>
      <w:r w:rsidR="00386748">
        <w:rPr>
          <w:rFonts w:ascii="Arial Unicode MS" w:eastAsia="Arial Unicode MS" w:hAnsi="Arial Unicode MS" w:cs="Arial Unicode MS"/>
          <w:sz w:val="20"/>
          <w:szCs w:val="20"/>
        </w:rPr>
        <w:t>vytrvalos</w:t>
      </w:r>
      <w:r w:rsidR="005B405B">
        <w:rPr>
          <w:rFonts w:ascii="Arial Unicode MS" w:eastAsia="Arial Unicode MS" w:hAnsi="Arial Unicode MS" w:cs="Arial Unicode MS"/>
          <w:sz w:val="20"/>
          <w:szCs w:val="20"/>
        </w:rPr>
        <w:t>t? Řekněme si popravdě, kolik lidí z</w:t>
      </w:r>
      <w:r w:rsidR="002B0F1D">
        <w:rPr>
          <w:rFonts w:ascii="Arial Unicode MS" w:eastAsia="Arial Unicode MS" w:hAnsi="Arial Unicode MS" w:cs="Arial Unicode MS"/>
          <w:sz w:val="20"/>
          <w:szCs w:val="20"/>
        </w:rPr>
        <w:t> </w:t>
      </w:r>
      <w:r w:rsidR="005B405B">
        <w:rPr>
          <w:rFonts w:ascii="Arial Unicode MS" w:eastAsia="Arial Unicode MS" w:hAnsi="Arial Unicode MS" w:cs="Arial Unicode MS"/>
          <w:sz w:val="20"/>
          <w:szCs w:val="20"/>
        </w:rPr>
        <w:t>nás</w:t>
      </w:r>
      <w:r w:rsidR="002B0F1D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5B405B">
        <w:rPr>
          <w:rFonts w:ascii="Arial Unicode MS" w:eastAsia="Arial Unicode MS" w:hAnsi="Arial Unicode MS" w:cs="Arial Unicode MS"/>
          <w:sz w:val="20"/>
          <w:szCs w:val="20"/>
        </w:rPr>
        <w:t xml:space="preserve"> má schopnos</w:t>
      </w:r>
      <w:r w:rsidR="004E3E83">
        <w:rPr>
          <w:rFonts w:ascii="Arial Unicode MS" w:eastAsia="Arial Unicode MS" w:hAnsi="Arial Unicode MS" w:cs="Arial Unicode MS"/>
          <w:sz w:val="20"/>
          <w:szCs w:val="20"/>
        </w:rPr>
        <w:t xml:space="preserve">t vydržet třeba u nějaké práce a věnovat </w:t>
      </w:r>
      <w:r w:rsidR="00A469DB">
        <w:rPr>
          <w:rFonts w:ascii="Arial Unicode MS" w:eastAsia="Arial Unicode MS" w:hAnsi="Arial Unicode MS" w:cs="Arial Unicode MS"/>
          <w:sz w:val="20"/>
          <w:szCs w:val="20"/>
        </w:rPr>
        <w:t>se tomu na plné obrátky</w:t>
      </w:r>
      <w:r w:rsidR="004E3E83">
        <w:rPr>
          <w:rFonts w:ascii="Arial Unicode MS" w:eastAsia="Arial Unicode MS" w:hAnsi="Arial Unicode MS" w:cs="Arial Unicode MS"/>
          <w:sz w:val="20"/>
          <w:szCs w:val="20"/>
        </w:rPr>
        <w:t>?</w:t>
      </w:r>
      <w:r w:rsidR="000A66F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92A90">
        <w:rPr>
          <w:rFonts w:ascii="Arial Unicode MS" w:eastAsia="Arial Unicode MS" w:hAnsi="Arial Unicode MS" w:cs="Arial Unicode MS"/>
          <w:sz w:val="20"/>
          <w:szCs w:val="20"/>
        </w:rPr>
        <w:t>Dle mého</w:t>
      </w:r>
      <w:r w:rsidR="000A66FE">
        <w:rPr>
          <w:rFonts w:ascii="Arial Unicode MS" w:eastAsia="Arial Unicode MS" w:hAnsi="Arial Unicode MS" w:cs="Arial Unicode MS"/>
          <w:sz w:val="20"/>
          <w:szCs w:val="20"/>
        </w:rPr>
        <w:t xml:space="preserve"> názor</w:t>
      </w:r>
      <w:r w:rsidR="00192A90">
        <w:rPr>
          <w:rFonts w:ascii="Arial Unicode MS" w:eastAsia="Arial Unicode MS" w:hAnsi="Arial Unicode MS" w:cs="Arial Unicode MS"/>
          <w:sz w:val="20"/>
          <w:szCs w:val="20"/>
        </w:rPr>
        <w:t>u</w:t>
      </w:r>
      <w:r w:rsidR="000A66FE">
        <w:rPr>
          <w:rFonts w:ascii="Arial Unicode MS" w:eastAsia="Arial Unicode MS" w:hAnsi="Arial Unicode MS" w:cs="Arial Unicode MS"/>
          <w:sz w:val="20"/>
          <w:szCs w:val="20"/>
        </w:rPr>
        <w:t xml:space="preserve"> „Když člověk chce, tak toho dosáhne“</w:t>
      </w:r>
      <w:r w:rsidR="00071169">
        <w:rPr>
          <w:rFonts w:ascii="Arial Unicode MS" w:eastAsia="Arial Unicode MS" w:hAnsi="Arial Unicode MS" w:cs="Arial Unicode MS"/>
          <w:sz w:val="20"/>
          <w:szCs w:val="20"/>
        </w:rPr>
        <w:t>, ač se jedná o jakýkoliv druh práce či cvičení.</w:t>
      </w:r>
      <w:r w:rsidR="008D15E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469DB">
        <w:rPr>
          <w:rFonts w:ascii="Arial Unicode MS" w:eastAsia="Arial Unicode MS" w:hAnsi="Arial Unicode MS" w:cs="Arial Unicode MS"/>
          <w:sz w:val="20"/>
          <w:szCs w:val="20"/>
        </w:rPr>
        <w:t>Joseph H. Pilates o tom věděl své. Jako malé dítě byl těžce nemocný. Trpěl astmatem, k</w:t>
      </w:r>
      <w:r w:rsidR="00785C08">
        <w:rPr>
          <w:rFonts w:ascii="Arial Unicode MS" w:eastAsia="Arial Unicode MS" w:hAnsi="Arial Unicode MS" w:cs="Arial Unicode MS"/>
          <w:sz w:val="20"/>
          <w:szCs w:val="20"/>
        </w:rPr>
        <w:t>řivicí a revmatickou horečkou, b</w:t>
      </w:r>
      <w:r w:rsidR="00A469DB">
        <w:rPr>
          <w:rFonts w:ascii="Arial Unicode MS" w:eastAsia="Arial Unicode MS" w:hAnsi="Arial Unicode MS" w:cs="Arial Unicode MS"/>
          <w:sz w:val="20"/>
          <w:szCs w:val="20"/>
        </w:rPr>
        <w:t>yl velmi slabý a jeho hlavním cílem bylo zesílit.</w:t>
      </w:r>
      <w:r w:rsidR="00785C08">
        <w:rPr>
          <w:rFonts w:ascii="Arial Unicode MS" w:eastAsia="Arial Unicode MS" w:hAnsi="Arial Unicode MS" w:cs="Arial Unicode MS"/>
          <w:sz w:val="20"/>
          <w:szCs w:val="20"/>
        </w:rPr>
        <w:t xml:space="preserve"> Vyzkoušel</w:t>
      </w:r>
      <w:r w:rsidR="00192A90">
        <w:rPr>
          <w:rFonts w:ascii="Arial Unicode MS" w:eastAsia="Arial Unicode MS" w:hAnsi="Arial Unicode MS" w:cs="Arial Unicode MS"/>
          <w:sz w:val="20"/>
          <w:szCs w:val="20"/>
        </w:rPr>
        <w:t xml:space="preserve"> mnoho cvičebních materiálů</w:t>
      </w:r>
      <w:r w:rsidR="00176604">
        <w:rPr>
          <w:rFonts w:ascii="Arial Unicode MS" w:eastAsia="Arial Unicode MS" w:hAnsi="Arial Unicode MS" w:cs="Arial Unicode MS"/>
          <w:sz w:val="20"/>
          <w:szCs w:val="20"/>
        </w:rPr>
        <w:t xml:space="preserve">, co </w:t>
      </w:r>
      <w:r w:rsidR="00785C08">
        <w:rPr>
          <w:rFonts w:ascii="Arial Unicode MS" w:eastAsia="Arial Unicode MS" w:hAnsi="Arial Unicode MS" w:cs="Arial Unicode MS"/>
          <w:sz w:val="20"/>
          <w:szCs w:val="20"/>
        </w:rPr>
        <w:t>se týče západních a východních forem cvičení, včetně j</w:t>
      </w:r>
      <w:r w:rsidR="00785C08">
        <w:t>ó</w:t>
      </w:r>
      <w:r w:rsidR="00785C08">
        <w:rPr>
          <w:rFonts w:ascii="Arial Unicode MS" w:eastAsia="Arial Unicode MS" w:hAnsi="Arial Unicode MS" w:cs="Arial Unicode MS"/>
          <w:sz w:val="20"/>
          <w:szCs w:val="20"/>
        </w:rPr>
        <w:t>gy, starověkých řeckých a římských režimů</w:t>
      </w:r>
      <w:r w:rsidR="00F904BA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44221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85C0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42212">
        <w:rPr>
          <w:rFonts w:ascii="Arial Unicode MS" w:eastAsia="Arial Unicode MS" w:hAnsi="Arial Unicode MS" w:cs="Arial Unicode MS"/>
          <w:sz w:val="20"/>
          <w:szCs w:val="20"/>
        </w:rPr>
        <w:t xml:space="preserve">a </w:t>
      </w:r>
      <w:r w:rsidR="000D6CFC">
        <w:rPr>
          <w:rFonts w:ascii="Arial Unicode MS" w:eastAsia="Arial Unicode MS" w:hAnsi="Arial Unicode MS" w:cs="Arial Unicode MS"/>
          <w:sz w:val="20"/>
          <w:szCs w:val="20"/>
        </w:rPr>
        <w:t xml:space="preserve">tím se </w:t>
      </w:r>
      <w:r w:rsidR="00785C08">
        <w:rPr>
          <w:rFonts w:ascii="Arial Unicode MS" w:eastAsia="Arial Unicode MS" w:hAnsi="Arial Unicode MS" w:cs="Arial Unicode MS"/>
          <w:sz w:val="20"/>
          <w:szCs w:val="20"/>
        </w:rPr>
        <w:t>vypracoval ke zdravé tělesné kondici.</w:t>
      </w:r>
      <w:r w:rsidR="00FE62FD">
        <w:rPr>
          <w:rStyle w:val="Znakapoznpodarou"/>
          <w:rFonts w:ascii="Arial Unicode MS" w:eastAsia="Arial Unicode MS" w:hAnsi="Arial Unicode MS" w:cs="Arial Unicode MS"/>
          <w:sz w:val="20"/>
          <w:szCs w:val="20"/>
        </w:rPr>
        <w:footnoteReference w:id="2"/>
      </w:r>
      <w:r w:rsidR="000D6CFC">
        <w:rPr>
          <w:rFonts w:ascii="Arial Unicode MS" w:eastAsia="Arial Unicode MS" w:hAnsi="Arial Unicode MS" w:cs="Arial Unicode MS"/>
          <w:sz w:val="20"/>
          <w:szCs w:val="20"/>
        </w:rPr>
        <w:t xml:space="preserve"> Ve středním věku svého života byla jeho trpělivost </w:t>
      </w:r>
      <w:r w:rsidR="00442212"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  <w:r w:rsidR="000D6CFC">
        <w:rPr>
          <w:rFonts w:ascii="Arial Unicode MS" w:eastAsia="Arial Unicode MS" w:hAnsi="Arial Unicode MS" w:cs="Arial Unicode MS"/>
          <w:sz w:val="20"/>
          <w:szCs w:val="20"/>
        </w:rPr>
        <w:t>a vytrvalost tak veliká, že se stal úspěšný boxerem, lyžařem, gymnastou a uznávaným trenérem</w:t>
      </w:r>
      <w:r w:rsidR="00087718">
        <w:rPr>
          <w:rFonts w:ascii="Arial Unicode MS" w:eastAsia="Arial Unicode MS" w:hAnsi="Arial Unicode MS" w:cs="Arial Unicode MS"/>
          <w:sz w:val="20"/>
          <w:szCs w:val="20"/>
        </w:rPr>
        <w:t>, ale hlavně se celý život zabýval metodou tělesného cvičení, která se snažila docílit řízeného pohybu ze silného středu těla</w:t>
      </w:r>
      <w:r w:rsidR="00071169">
        <w:rPr>
          <w:rFonts w:ascii="Arial Unicode MS" w:eastAsia="Arial Unicode MS" w:hAnsi="Arial Unicode MS" w:cs="Arial Unicode MS"/>
          <w:sz w:val="20"/>
          <w:szCs w:val="20"/>
        </w:rPr>
        <w:t>. Podstatou metody</w:t>
      </w:r>
      <w:r w:rsidR="00192A90">
        <w:rPr>
          <w:rFonts w:ascii="Arial Unicode MS" w:eastAsia="Arial Unicode MS" w:hAnsi="Arial Unicode MS" w:cs="Arial Unicode MS"/>
          <w:sz w:val="20"/>
          <w:szCs w:val="20"/>
        </w:rPr>
        <w:t xml:space="preserve"> je cvičení </w:t>
      </w:r>
      <w:r w:rsidR="00071169">
        <w:rPr>
          <w:rFonts w:ascii="Arial Unicode MS" w:eastAsia="Arial Unicode MS" w:hAnsi="Arial Unicode MS" w:cs="Arial Unicode MS"/>
          <w:sz w:val="20"/>
          <w:szCs w:val="20"/>
        </w:rPr>
        <w:t>na speciálních strojích, které Pilates v průb</w:t>
      </w:r>
      <w:r w:rsidR="00192A90">
        <w:rPr>
          <w:rFonts w:ascii="Arial Unicode MS" w:eastAsia="Arial Unicode MS" w:hAnsi="Arial Unicode MS" w:cs="Arial Unicode MS"/>
          <w:sz w:val="20"/>
          <w:szCs w:val="20"/>
        </w:rPr>
        <w:t xml:space="preserve">ěhu celého svého života vymyslel, a </w:t>
      </w:r>
      <w:r w:rsidR="00071169">
        <w:rPr>
          <w:rFonts w:ascii="Arial Unicode MS" w:eastAsia="Arial Unicode MS" w:hAnsi="Arial Unicode MS" w:cs="Arial Unicode MS"/>
          <w:sz w:val="20"/>
          <w:szCs w:val="20"/>
        </w:rPr>
        <w:t>na základě svých zkušeností</w:t>
      </w:r>
      <w:r w:rsidR="00192A90">
        <w:rPr>
          <w:rFonts w:ascii="Arial Unicode MS" w:eastAsia="Arial Unicode MS" w:hAnsi="Arial Unicode MS" w:cs="Arial Unicode MS"/>
          <w:sz w:val="20"/>
          <w:szCs w:val="20"/>
        </w:rPr>
        <w:t xml:space="preserve"> je aplikoval</w:t>
      </w:r>
      <w:r w:rsidR="00071169">
        <w:rPr>
          <w:rFonts w:ascii="Arial Unicode MS" w:eastAsia="Arial Unicode MS" w:hAnsi="Arial Unicode MS" w:cs="Arial Unicode MS"/>
          <w:sz w:val="20"/>
          <w:szCs w:val="20"/>
        </w:rPr>
        <w:t xml:space="preserve"> při práci s lidským tělem.</w:t>
      </w:r>
      <w:r w:rsidR="000D6CFC">
        <w:rPr>
          <w:rStyle w:val="Znakapoznpodarou"/>
          <w:rFonts w:ascii="Arial Unicode MS" w:eastAsia="Arial Unicode MS" w:hAnsi="Arial Unicode MS" w:cs="Arial Unicode MS"/>
          <w:sz w:val="20"/>
          <w:szCs w:val="20"/>
        </w:rPr>
        <w:footnoteReference w:id="3"/>
      </w:r>
      <w:r w:rsidR="002A179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1D08CB" w:rsidRDefault="001D08CB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0D6CFC" w:rsidRDefault="002A1795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Jsem velmi překvapená, jak se tato technika pilates r</w:t>
      </w:r>
      <w:r w:rsidR="00192A90">
        <w:rPr>
          <w:rFonts w:ascii="Arial Unicode MS" w:eastAsia="Arial Unicode MS" w:hAnsi="Arial Unicode MS" w:cs="Arial Unicode MS"/>
          <w:sz w:val="20"/>
          <w:szCs w:val="20"/>
        </w:rPr>
        <w:t>ozvijí až do dnešní současnosti. Napadá mě tato myšlenka.</w:t>
      </w:r>
      <w:r w:rsidR="00000D0C">
        <w:rPr>
          <w:rFonts w:ascii="Arial Unicode MS" w:eastAsia="Arial Unicode MS" w:hAnsi="Arial Unicode MS" w:cs="Arial Unicode MS"/>
          <w:sz w:val="20"/>
          <w:szCs w:val="20"/>
        </w:rPr>
        <w:t xml:space="preserve"> Vědí lidé, kteří přijdou na hodinu pilates a sednou si na podložku, poslouchajíc pokyny lektora, jak tato technika vznikla a co k tomu bylo použito, aby jejich tělo nabralo tu správnou sílu?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000D0C" w:rsidRDefault="00000D0C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BE641A" w:rsidRDefault="00BE641A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Myslím si, že né každý lektor, který přijde do hodiny, začne vysvětlovat všem těm </w:t>
      </w:r>
      <w:r w:rsidR="00F904BA">
        <w:rPr>
          <w:rFonts w:ascii="Arial Unicode MS" w:eastAsia="Arial Unicode MS" w:hAnsi="Arial Unicode MS" w:cs="Arial Unicode MS"/>
          <w:sz w:val="20"/>
          <w:szCs w:val="20"/>
        </w:rPr>
        <w:t>„cizím lidem“</w:t>
      </w:r>
      <w:r>
        <w:rPr>
          <w:rFonts w:ascii="Arial Unicode MS" w:eastAsia="Arial Unicode MS" w:hAnsi="Arial Unicode MS" w:cs="Arial Unicode MS"/>
          <w:sz w:val="20"/>
          <w:szCs w:val="20"/>
        </w:rPr>
        <w:t>, jak tato metoda vznikla, kdo je zakladatelem, jak se má správně cvičit, ačkoli bych byla velmi ráda, aby to tak bylo, alespoň v rychlosti pro nováčka, který si přijde zacvičit pilates poprvé. Co si o tom myslíte? Abych Vám to lépe ujasnila</w:t>
      </w:r>
      <w:r w:rsidR="006A35DF">
        <w:rPr>
          <w:rFonts w:ascii="Arial Unicode MS" w:eastAsia="Arial Unicode MS" w:hAnsi="Arial Unicode MS" w:cs="Arial Unicode MS"/>
          <w:sz w:val="20"/>
          <w:szCs w:val="20"/>
        </w:rPr>
        <w:t>, zkusím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tuto metodu přiblížit.</w:t>
      </w:r>
    </w:p>
    <w:p w:rsidR="001D08CB" w:rsidRDefault="001D08CB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C67FF3" w:rsidRDefault="00365807" w:rsidP="007D278B">
      <w:pPr>
        <w:pStyle w:val="Bezmezer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Metoda Pilates je cvičení, kde je tělo a duše jeden celek a hlavně zatěžuje a protahuje téměř celé tělo rovnoměrně a je nejlepší cvičební metodou k nápravě jeho rovnováhy.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Můj názor je takový, že na</w:t>
      </w:r>
      <w:r w:rsidR="000467FF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Pr="00716296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lastRenderedPageBreak/>
        <w:t>rozdíl od tradičního fitness cvičení na podložce, kde daný cvik je buď správně proveden či nikoliv, je cvičení na Pilates strojích výrazně preciznější a zvládnou ho tak i méně zkušení lidé</w:t>
      </w:r>
      <w:r w:rsidR="000467FF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. </w:t>
      </w:r>
      <w:r w:rsidR="0040404D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Je to program složený ze série</w:t>
      </w:r>
      <w:r w:rsidR="00F904BA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zhruba</w:t>
      </w:r>
      <w:r w:rsidR="0040404D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500 navržených </w:t>
      </w:r>
      <w:r w:rsidR="006A35DF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cviků</w:t>
      </w:r>
      <w:r w:rsidR="0040404D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, které se vykonávají na podložce nebo jiném aparátu.</w:t>
      </w:r>
      <w:r w:rsidR="00F904BA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P</w:t>
      </w:r>
      <w:r w:rsidR="0040404D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ilates pohyby vychází z břišních svalů a spodních zad,</w:t>
      </w:r>
      <w:r w:rsidR="006A35DF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které</w:t>
      </w:r>
      <w:r w:rsidR="0040404D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jsou vymyšleny tak, aby pracovaly</w:t>
      </w:r>
      <w:r w:rsidR="00442212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 </w:t>
      </w:r>
      <w:r w:rsidR="0040404D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442212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       </w:t>
      </w:r>
      <w:r w:rsidR="00F904BA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i </w:t>
      </w:r>
      <w:r w:rsidR="0040404D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menší svaly. </w:t>
      </w:r>
      <w:r w:rsidR="00A81572" w:rsidRPr="00716296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Cviky na strojích jsou koncipovány pro celkové posílení všech svalových skupin těla</w:t>
      </w:r>
      <w:r w:rsidR="00442212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     </w:t>
      </w:r>
      <w:r w:rsidR="00A81572" w:rsidRPr="00716296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a získání flexibility: ve strojích jsou zabudovány pružiny a sval jim klade odpor. Jak roste síla svalu, cvičenec používá stále silnější pružiny. Jedná se tedy o plynulou zátěž, která je velmi šetrná k lidským kloubům a šlachám</w:t>
      </w:r>
      <w:r w:rsidR="00A81572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.</w:t>
      </w:r>
      <w:r w:rsidR="00A81572">
        <w:rPr>
          <w:rStyle w:val="Znakapoznpodarou"/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footnoteReference w:id="4"/>
      </w:r>
      <w:r w:rsidR="0040404D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554CC7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C</w:t>
      </w:r>
      <w:r w:rsidR="00A81572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vičí</w:t>
      </w:r>
      <w:r w:rsidR="00554CC7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se</w:t>
      </w:r>
      <w:r w:rsidR="00A81572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na zemi nebo s pomocí zajímavé konstrukce, které vypadají jako kombinace žebříků a hrazdy s pojízdnými deskami na nich. Cvičení je tím velmi intenzivnější, je doporučeno cvičit optimálně  2x</w:t>
      </w:r>
      <w:r w:rsidR="00F904BA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A81572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-</w:t>
      </w:r>
      <w:r w:rsidR="00F904BA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A81572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3x týdně.</w:t>
      </w:r>
      <w:r w:rsidR="00A81572" w:rsidRPr="00A81572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40404D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Kvalita cviční je vždy důležitější, než její kvantita.</w:t>
      </w:r>
      <w:r w:rsidR="003C4C88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Musí zde být zapojeno hluboké dýchání, což znamená „hrudní dýchání“</w:t>
      </w:r>
      <w:r w:rsidR="006A35DF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. Základním předpokladem této metody, je mít na paměti činnosti svalů v každém cvičení, upřesním, měli byste si být vždy vědomi toho, co děláte a jak to děláte.</w:t>
      </w:r>
      <w:r w:rsidR="006A35DF" w:rsidRPr="006A35DF">
        <w:rPr>
          <w:rStyle w:val="Znakapoznpodarou"/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6A35DF">
        <w:rPr>
          <w:rStyle w:val="Znakapoznpodarou"/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footnoteReference w:id="5"/>
      </w:r>
      <w:r w:rsidR="006A35DF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No není to</w:t>
      </w:r>
      <w:r w:rsidR="004258F3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mu</w:t>
      </w:r>
      <w:r w:rsidR="006A35DF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tak? </w:t>
      </w:r>
    </w:p>
    <w:p w:rsidR="001D08CB" w:rsidRDefault="001D08CB" w:rsidP="007D278B">
      <w:pPr>
        <w:pStyle w:val="Bezmezer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</w:pPr>
    </w:p>
    <w:p w:rsidR="00C67FF3" w:rsidRDefault="00C67FF3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Zamysleme se </w:t>
      </w:r>
      <w:r w:rsidR="00000D0C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například nad tímto: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každý z nás chce</w:t>
      </w:r>
      <w:r w:rsidR="00554CC7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vypadat lukrativně. Navštěvujeme 3x týdně posilovnu s tím, </w:t>
      </w:r>
      <w:r w:rsidR="00554CC7" w:rsidRPr="00554CC7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že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4258F3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se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časem</w:t>
      </w:r>
      <w:r w:rsidR="004258F3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554CC7" w:rsidRPr="00554CC7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budeme</w:t>
      </w:r>
      <w:r w:rsidR="00554CC7" w:rsidRPr="00554CC7">
        <w:rPr>
          <w:rFonts w:ascii="Arial Unicode MS" w:eastAsia="Arial Unicode MS" w:hAnsi="Arial Unicode MS" w:cs="Arial Unicode MS"/>
          <w:sz w:val="20"/>
          <w:szCs w:val="20"/>
        </w:rPr>
        <w:t xml:space="preserve"> cítit skvěle</w:t>
      </w:r>
      <w:r w:rsidR="00554CC7">
        <w:rPr>
          <w:rFonts w:ascii="Arial Unicode MS" w:eastAsia="Arial Unicode MS" w:hAnsi="Arial Unicode MS" w:cs="Arial Unicode MS"/>
          <w:sz w:val="20"/>
          <w:szCs w:val="20"/>
        </w:rPr>
        <w:t>, ale jak posilujeme naše svaly</w:t>
      </w:r>
      <w:r w:rsidR="004258F3">
        <w:rPr>
          <w:rFonts w:ascii="Arial Unicode MS" w:eastAsia="Arial Unicode MS" w:hAnsi="Arial Unicode MS" w:cs="Arial Unicode MS"/>
          <w:sz w:val="20"/>
          <w:szCs w:val="20"/>
        </w:rPr>
        <w:t xml:space="preserve"> na každém tom stoji</w:t>
      </w:r>
      <w:r w:rsidR="0044221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258F3">
        <w:rPr>
          <w:rFonts w:ascii="Arial Unicode MS" w:eastAsia="Arial Unicode MS" w:hAnsi="Arial Unicode MS" w:cs="Arial Unicode MS"/>
          <w:sz w:val="20"/>
          <w:szCs w:val="20"/>
        </w:rPr>
        <w:t xml:space="preserve"> 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co přitom děláme</w:t>
      </w:r>
      <w:r w:rsidR="00554CC7">
        <w:rPr>
          <w:rFonts w:ascii="Arial Unicode MS" w:eastAsia="Arial Unicode MS" w:hAnsi="Arial Unicode MS" w:cs="Arial Unicode MS"/>
          <w:sz w:val="20"/>
          <w:szCs w:val="20"/>
        </w:rPr>
        <w:t>? Někteří z nás si nechají zaplatit hodinu s</w:t>
      </w:r>
      <w:r w:rsidR="004258F3">
        <w:rPr>
          <w:rFonts w:ascii="Arial Unicode MS" w:eastAsia="Arial Unicode MS" w:hAnsi="Arial Unicode MS" w:cs="Arial Unicode MS"/>
          <w:sz w:val="20"/>
          <w:szCs w:val="20"/>
        </w:rPr>
        <w:t xml:space="preserve"> fitness</w:t>
      </w:r>
      <w:r w:rsidR="00554CC7">
        <w:rPr>
          <w:rFonts w:ascii="Arial Unicode MS" w:eastAsia="Arial Unicode MS" w:hAnsi="Arial Unicode MS" w:cs="Arial Unicode MS"/>
          <w:sz w:val="20"/>
          <w:szCs w:val="20"/>
        </w:rPr>
        <w:t> trenérem, který jim správně ukáže, jak mají dané cviky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258F3">
        <w:rPr>
          <w:rFonts w:ascii="Arial Unicode MS" w:eastAsia="Arial Unicode MS" w:hAnsi="Arial Unicode MS" w:cs="Arial Unicode MS"/>
          <w:sz w:val="20"/>
          <w:szCs w:val="20"/>
        </w:rPr>
        <w:t>vypadat a hlavně</w:t>
      </w:r>
      <w:r w:rsidR="00242BE3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4258F3">
        <w:rPr>
          <w:rFonts w:ascii="Arial Unicode MS" w:eastAsia="Arial Unicode MS" w:hAnsi="Arial Unicode MS" w:cs="Arial Unicode MS"/>
          <w:sz w:val="20"/>
          <w:szCs w:val="20"/>
        </w:rPr>
        <w:t xml:space="preserve"> jak je mají správně cvičit</w:t>
      </w:r>
      <w:r w:rsidR="00242BE3">
        <w:rPr>
          <w:rFonts w:ascii="Arial Unicode MS" w:eastAsia="Arial Unicode MS" w:hAnsi="Arial Unicode MS" w:cs="Arial Unicode MS"/>
          <w:sz w:val="20"/>
          <w:szCs w:val="20"/>
        </w:rPr>
        <w:t>. A</w:t>
      </w:r>
      <w:r w:rsidR="00554CC7">
        <w:rPr>
          <w:rFonts w:ascii="Arial Unicode MS" w:eastAsia="Arial Unicode MS" w:hAnsi="Arial Unicode MS" w:cs="Arial Unicode MS"/>
          <w:sz w:val="20"/>
          <w:szCs w:val="20"/>
        </w:rPr>
        <w:t xml:space="preserve">le co ti, kteří si „ho“ nezaplatí, bude jejich </w:t>
      </w:r>
      <w:r w:rsidR="00242BE3">
        <w:rPr>
          <w:rFonts w:ascii="Arial Unicode MS" w:eastAsia="Arial Unicode MS" w:hAnsi="Arial Unicode MS" w:cs="Arial Unicode MS"/>
          <w:sz w:val="20"/>
          <w:szCs w:val="20"/>
        </w:rPr>
        <w:t>tělo vypadat tak dobře, jak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u </w:t>
      </w:r>
      <w:r w:rsidR="00242BE3">
        <w:rPr>
          <w:rFonts w:ascii="Arial Unicode MS" w:eastAsia="Arial Unicode MS" w:hAnsi="Arial Unicode MS" w:cs="Arial Unicode MS"/>
          <w:sz w:val="20"/>
          <w:szCs w:val="20"/>
        </w:rPr>
        <w:t>lidí</w:t>
      </w:r>
      <w:r w:rsidR="000704CD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="00D12BFB">
        <w:rPr>
          <w:rFonts w:ascii="Arial Unicode MS" w:eastAsia="Arial Unicode MS" w:hAnsi="Arial Unicode MS" w:cs="Arial Unicode MS"/>
          <w:sz w:val="20"/>
          <w:szCs w:val="20"/>
        </w:rPr>
        <w:t>kteří tyto hodiny s trenérem mají zaplacené</w:t>
      </w:r>
      <w:r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BB7922" w:rsidRDefault="00BB7922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54CC7" w:rsidRDefault="00B7036A" w:rsidP="007D278B">
      <w:pPr>
        <w:pStyle w:val="Bezmezer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Uznávaný trenér </w:t>
      </w:r>
      <w:r w:rsidR="00C67FF3">
        <w:rPr>
          <w:rFonts w:ascii="Arial Unicode MS" w:eastAsia="Arial Unicode MS" w:hAnsi="Arial Unicode MS" w:cs="Arial Unicode MS"/>
          <w:sz w:val="20"/>
          <w:szCs w:val="20"/>
        </w:rPr>
        <w:t xml:space="preserve">Joseph H. Pilates k pomocí dokonalého těla </w:t>
      </w:r>
      <w:r>
        <w:rPr>
          <w:rFonts w:ascii="Arial Unicode MS" w:eastAsia="Arial Unicode MS" w:hAnsi="Arial Unicode MS" w:cs="Arial Unicode MS"/>
          <w:sz w:val="20"/>
          <w:szCs w:val="20"/>
        </w:rPr>
        <w:t>vytvořil 6 principů cvičení, tak, aby pracoval každý náš sval v těle.</w:t>
      </w:r>
      <w:r w:rsidRPr="00B7036A">
        <w:rPr>
          <w:rFonts w:ascii="Arial" w:hAnsi="Arial" w:cs="Arial"/>
          <w:color w:val="343434"/>
          <w:sz w:val="18"/>
          <w:szCs w:val="18"/>
          <w:shd w:val="clear" w:color="auto" w:fill="FFFFFF"/>
        </w:rPr>
        <w:t xml:space="preserve"> </w:t>
      </w:r>
      <w:r w:rsidRPr="00B7036A">
        <w:rPr>
          <w:rFonts w:ascii="Arial Unicode MS" w:eastAsia="Arial Unicode MS" w:hAnsi="Arial Unicode MS" w:cs="Arial Unicode MS"/>
          <w:color w:val="000000" w:themeColor="text1"/>
          <w:sz w:val="20"/>
          <w:szCs w:val="20"/>
          <w:shd w:val="clear" w:color="auto" w:fill="FFFFFF"/>
        </w:rPr>
        <w:t>Má-li být cvičení pilates efektivní, musí se dodržovat šest základních principů</w:t>
      </w:r>
      <w:r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. Prvním bodem je plynulost cviků, kde je nutné se soustředit na každý detail, aby cvičení bylo plynulé a koordinované. Druhým bodem je střed těla, který je nezbytným předpokladem pro správné provádění Pilátových cviků, střed těla je zodpovědný za držení těla. Třetím bodem je dýchání, kde posilujeme hlavně plíce a svaly, navíc se nám lépe okysličuje krev. Důkladný výdech napomáhá při aktivaci hlubokého svalstva a pánevního dna. Čtvrtým bodem je kontrola, zde všechny pohyby musí být vedeny vědomě a řízeně. Posílíte si tak lépe tělo před případný</w:t>
      </w:r>
      <w:r w:rsidR="001D08C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m</w:t>
      </w:r>
      <w:r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zr</w:t>
      </w:r>
      <w:r w:rsidR="001D08C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aněním. Pátým bodem je přesnost</w:t>
      </w:r>
      <w:r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,</w:t>
      </w:r>
      <w:r w:rsidR="001D08C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kde</w:t>
      </w:r>
      <w:r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kvalita je důležitější, než kvantita. A </w:t>
      </w:r>
      <w:r w:rsidR="001D08C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posledním Š</w:t>
      </w:r>
      <w:r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estým bodem je koncentrace, kde </w:t>
      </w:r>
      <w:r w:rsidR="001D08C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se </w:t>
      </w:r>
      <w:r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při cvičení</w:t>
      </w:r>
      <w:r w:rsidR="001D08C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soustředí jen na provádění cviků, odproštění se od každodenního stresu. Po cvičení se pak budete cítit celkově uvolnění.</w:t>
      </w:r>
      <w:r w:rsidR="001D08CB">
        <w:rPr>
          <w:rStyle w:val="Znakapoznpodarou"/>
          <w:rFonts w:ascii="Arial Unicode MS" w:eastAsia="Arial Unicode MS" w:hAnsi="Arial Unicode MS" w:cs="Arial Unicode MS"/>
          <w:color w:val="000000" w:themeColor="text1"/>
          <w:sz w:val="20"/>
          <w:szCs w:val="20"/>
        </w:rPr>
        <w:footnoteReference w:id="6"/>
      </w:r>
    </w:p>
    <w:p w:rsidR="000704CD" w:rsidRDefault="000704CD" w:rsidP="007D278B">
      <w:pPr>
        <w:pStyle w:val="Bezmezer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Zkuste si představit, že jdete navštívit hodinu pilates. Jak poznáte, že jste si vybrali instruktora, který se </w:t>
      </w:r>
      <w:r w:rsidR="00C92BB0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věnuje právě tomuto stylu a ne</w:t>
      </w:r>
      <w:r w:rsidR="00000D0C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cvičitele</w:t>
      </w:r>
      <w:r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, který se mu sice věnuje, ale prioritou je pro něj jiný styl?</w:t>
      </w:r>
    </w:p>
    <w:p w:rsidR="003A1FCB" w:rsidRDefault="003A1FCB" w:rsidP="007D278B">
      <w:pPr>
        <w:pStyle w:val="Bezmezer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</w:p>
    <w:p w:rsidR="000704CD" w:rsidRDefault="000704CD" w:rsidP="007D278B">
      <w:pPr>
        <w:pStyle w:val="Bezmezer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Je pravdou, že v dnešní době není lehké narazit na specializovaného instruktora. Určitě bych doporučila se ptát, kde se školil a na jeho samotného školitele. </w:t>
      </w:r>
      <w:r w:rsidRPr="000704C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Pilates je originální metoda jednoho </w:t>
      </w:r>
      <w:r w:rsidRPr="000704CD">
        <w:rPr>
          <w:rFonts w:ascii="Arial Unicode MS" w:eastAsia="Arial Unicode MS" w:hAnsi="Arial Unicode MS" w:cs="Arial Unicode MS"/>
          <w:color w:val="000000"/>
          <w:sz w:val="20"/>
          <w:szCs w:val="20"/>
        </w:rPr>
        <w:lastRenderedPageBreak/>
        <w:t>konkrétního člověka. Není to jako j</w:t>
      </w:r>
      <w:r w:rsidR="003A1FCB">
        <w:t>ó</w:t>
      </w:r>
      <w:r w:rsidRPr="000704CD">
        <w:rPr>
          <w:rFonts w:ascii="Arial Unicode MS" w:eastAsia="Arial Unicode MS" w:hAnsi="Arial Unicode MS" w:cs="Arial Unicode MS"/>
          <w:color w:val="000000"/>
          <w:sz w:val="20"/>
          <w:szCs w:val="20"/>
        </w:rPr>
        <w:t>ga, která má mnoho stylů a podob. Tedy čím blíže k originálu instruktoři ma</w:t>
      </w:r>
      <w:r w:rsidR="003A1FCB">
        <w:rPr>
          <w:rFonts w:ascii="Arial Unicode MS" w:eastAsia="Arial Unicode MS" w:hAnsi="Arial Unicode MS" w:cs="Arial Unicode MS"/>
          <w:color w:val="000000"/>
          <w:sz w:val="20"/>
          <w:szCs w:val="20"/>
        </w:rPr>
        <w:t>jí, tím lépe. Nestačí říci například,</w:t>
      </w:r>
      <w:r w:rsidRPr="000704C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školení bylo na Univerzitě v</w:t>
      </w:r>
      <w:r w:rsidR="003A1FCB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Pr="000704CD">
        <w:rPr>
          <w:rFonts w:ascii="Arial Unicode MS" w:eastAsia="Arial Unicode MS" w:hAnsi="Arial Unicode MS" w:cs="Arial Unicode MS"/>
          <w:color w:val="000000"/>
          <w:sz w:val="20"/>
          <w:szCs w:val="20"/>
        </w:rPr>
        <w:t>USA</w:t>
      </w:r>
      <w:r w:rsidR="003A1FC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Pr="000704CD">
        <w:rPr>
          <w:rFonts w:ascii="Arial Unicode MS" w:eastAsia="Arial Unicode MS" w:hAnsi="Arial Unicode MS" w:cs="Arial Unicode MS"/>
          <w:color w:val="000000"/>
          <w:sz w:val="20"/>
          <w:szCs w:val="20"/>
        </w:rPr>
        <w:t>Takto Vám odborník nikdy neodpoví. Každý je hrdý na svoje vzdělání, které stojí spoustu času, peněz a úsilí a odpoví Vám konkrétně.</w:t>
      </w:r>
      <w:r w:rsidR="003A1FCB">
        <w:rPr>
          <w:rStyle w:val="Znakapoznpodarou"/>
          <w:rFonts w:ascii="Arial Unicode MS" w:eastAsia="Arial Unicode MS" w:hAnsi="Arial Unicode MS" w:cs="Arial Unicode MS"/>
          <w:color w:val="000000"/>
          <w:sz w:val="20"/>
          <w:szCs w:val="20"/>
        </w:rPr>
        <w:footnoteReference w:id="7"/>
      </w:r>
      <w:r w:rsidRPr="000704CD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</w:t>
      </w:r>
    </w:p>
    <w:p w:rsidR="007249D8" w:rsidRDefault="007249D8" w:rsidP="00FC4FE0">
      <w:pPr>
        <w:pStyle w:val="Bezmezer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</w:pPr>
    </w:p>
    <w:p w:rsidR="00FC4FE0" w:rsidRPr="00C92BB0" w:rsidRDefault="00C92BB0" w:rsidP="00FC4FE0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„Domnívám se tedy, že technika</w:t>
      </w:r>
      <w:r w:rsidR="00FC4FE0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, která využívá metody pilates, je efektivní nejen pro mládež, ale i pro ostatní skupiny, co se týče těhotných m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aminek, žen, babiček, mužů podobně.</w:t>
      </w:r>
      <w:r w:rsidR="00FC4FE0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 xml:space="preserve"> </w:t>
      </w:r>
      <w:r w:rsidR="00FC4FE0" w:rsidRPr="00C92BB0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Nejbližší desetiletí bude pravděpodobně svědkem jejich rozšíření po celém světě“</w:t>
      </w:r>
    </w:p>
    <w:p w:rsidR="002D7D1E" w:rsidRDefault="007249D8" w:rsidP="007D278B">
      <w:pPr>
        <w:pStyle w:val="Bezmezer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A c</w:t>
      </w:r>
      <w:r w:rsidR="00FC4FE0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o si o tom myslíte vy …</w:t>
      </w:r>
      <w:r w:rsidR="00BB7922"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  <w:t>?</w:t>
      </w:r>
    </w:p>
    <w:p w:rsidR="002D7D1E" w:rsidRDefault="002D7D1E" w:rsidP="007D278B">
      <w:pPr>
        <w:pStyle w:val="Bezmezer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</w:pPr>
    </w:p>
    <w:p w:rsidR="002D7D1E" w:rsidRDefault="002D7D1E" w:rsidP="007D278B">
      <w:pPr>
        <w:pStyle w:val="Bezmezer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</w:pPr>
    </w:p>
    <w:p w:rsidR="002D7D1E" w:rsidRDefault="002D7D1E" w:rsidP="007D278B">
      <w:pPr>
        <w:pStyle w:val="Bezmezer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</w:pPr>
    </w:p>
    <w:p w:rsidR="00554CC7" w:rsidRDefault="00554CC7" w:rsidP="00FC4FE0">
      <w:pPr>
        <w:pStyle w:val="Bezmezer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shd w:val="clear" w:color="auto" w:fill="FFFFFF"/>
        </w:rPr>
      </w:pPr>
    </w:p>
    <w:p w:rsidR="00A81572" w:rsidRPr="0054091C" w:rsidRDefault="00A81572" w:rsidP="007D278B">
      <w:pPr>
        <w:pStyle w:val="Bezmezer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</w:p>
    <w:p w:rsidR="00BE641A" w:rsidRDefault="00BE641A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5612C" w:rsidRDefault="00BE641A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0A66FE" w:rsidRDefault="000A66FE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62A46" w:rsidRDefault="00E62A46" w:rsidP="007D278B">
      <w:pPr>
        <w:pStyle w:val="Bezmezer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E62A46" w:rsidSect="0038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A8A" w:rsidRDefault="00E53A8A" w:rsidP="00716296">
      <w:pPr>
        <w:spacing w:before="0" w:after="0" w:line="240" w:lineRule="auto"/>
      </w:pPr>
      <w:r>
        <w:separator/>
      </w:r>
    </w:p>
  </w:endnote>
  <w:endnote w:type="continuationSeparator" w:id="1">
    <w:p w:rsidR="00E53A8A" w:rsidRDefault="00E53A8A" w:rsidP="007162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A8A" w:rsidRDefault="00E53A8A" w:rsidP="00716296">
      <w:pPr>
        <w:spacing w:before="0" w:after="0" w:line="240" w:lineRule="auto"/>
      </w:pPr>
      <w:r>
        <w:separator/>
      </w:r>
    </w:p>
  </w:footnote>
  <w:footnote w:type="continuationSeparator" w:id="1">
    <w:p w:rsidR="00E53A8A" w:rsidRDefault="00E53A8A" w:rsidP="00716296">
      <w:pPr>
        <w:spacing w:before="0" w:after="0" w:line="240" w:lineRule="auto"/>
      </w:pPr>
      <w:r>
        <w:continuationSeparator/>
      </w:r>
    </w:p>
  </w:footnote>
  <w:footnote w:id="2">
    <w:p w:rsidR="00FE62FD" w:rsidRPr="00A81572" w:rsidRDefault="00FE62FD" w:rsidP="00FE62FD">
      <w:pPr>
        <w:pStyle w:val="Textpoznpodarou"/>
        <w:rPr>
          <w:rFonts w:eastAsia="Arial Unicode MS"/>
        </w:rPr>
      </w:pPr>
      <w:r w:rsidRPr="00B5003C">
        <w:rPr>
          <w:rStyle w:val="Znakapoznpodarou"/>
          <w:rFonts w:ascii="Arial Unicode MS" w:eastAsia="Arial Unicode MS" w:hAnsi="Arial Unicode MS" w:cs="Arial Unicode MS"/>
        </w:rPr>
        <w:footnoteRef/>
      </w:r>
      <w:r w:rsidRPr="00B5003C">
        <w:rPr>
          <w:rFonts w:ascii="Arial Unicode MS" w:eastAsia="Arial Unicode MS" w:hAnsi="Arial Unicode MS" w:cs="Arial Unicode MS"/>
        </w:rPr>
        <w:t xml:space="preserve"> </w:t>
      </w:r>
      <w:r w:rsidRPr="00A81572">
        <w:rPr>
          <w:rFonts w:eastAsia="Arial Unicode MS"/>
        </w:rPr>
        <w:t>Pospíšilová Jana,</w:t>
      </w:r>
      <w:r w:rsidR="00B0312D">
        <w:rPr>
          <w:rFonts w:eastAsia="Arial Unicode MS"/>
        </w:rPr>
        <w:t xml:space="preserve"> Absolventská práce</w:t>
      </w:r>
      <w:r w:rsidR="001B0793">
        <w:rPr>
          <w:rFonts w:eastAsia="Arial Unicode MS"/>
        </w:rPr>
        <w:t>,</w:t>
      </w:r>
      <w:r w:rsidRPr="00A81572">
        <w:rPr>
          <w:rFonts w:eastAsia="Arial Unicode MS"/>
        </w:rPr>
        <w:t xml:space="preserve"> Joseph Humbertus Pilates, 2009, IV. Ročník, str. 9</w:t>
      </w:r>
    </w:p>
  </w:footnote>
  <w:footnote w:id="3">
    <w:p w:rsidR="000D6CFC" w:rsidRPr="00A81572" w:rsidRDefault="000D6CFC">
      <w:pPr>
        <w:pStyle w:val="Textpoznpodarou"/>
      </w:pPr>
      <w:r w:rsidRPr="00A81572">
        <w:rPr>
          <w:rStyle w:val="Znakapoznpodarou"/>
          <w:rFonts w:eastAsia="Arial Unicode MS"/>
        </w:rPr>
        <w:footnoteRef/>
      </w:r>
      <w:r w:rsidRPr="00A81572">
        <w:rPr>
          <w:rFonts w:eastAsia="Arial Unicode MS"/>
        </w:rPr>
        <w:t xml:space="preserve"> </w:t>
      </w:r>
      <w:r w:rsidR="00FE62FD" w:rsidRPr="00A81572">
        <w:rPr>
          <w:rFonts w:eastAsia="Arial Unicode MS"/>
        </w:rPr>
        <w:t>Wikipedie, Pilates (online), http://cs.wikipedia.org/wiki/Pilates</w:t>
      </w:r>
      <w:r w:rsidR="00FE62FD" w:rsidRPr="00A81572">
        <w:t xml:space="preserve"> </w:t>
      </w:r>
    </w:p>
  </w:footnote>
  <w:footnote w:id="4">
    <w:p w:rsidR="00A81572" w:rsidRDefault="00A815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1572">
        <w:rPr>
          <w:rFonts w:eastAsia="Arial Unicode MS"/>
        </w:rPr>
        <w:t>Wikipedie, Pilates (online), http://cs.wikipedia.org/wiki/Pilates</w:t>
      </w:r>
      <w:r w:rsidRPr="00B5003C">
        <w:rPr>
          <w:rFonts w:ascii="Arial Unicode MS" w:eastAsia="Arial Unicode MS" w:hAnsi="Arial Unicode MS" w:cs="Arial Unicode MS"/>
        </w:rPr>
        <w:t>.</w:t>
      </w:r>
    </w:p>
  </w:footnote>
  <w:footnote w:id="5">
    <w:p w:rsidR="006A35DF" w:rsidRPr="000704CD" w:rsidRDefault="006A35DF" w:rsidP="000704C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Style w:val="Znakapoznpodarou"/>
        </w:rPr>
        <w:footnoteRef/>
      </w:r>
      <w:r w:rsidRPr="00A81572">
        <w:rPr>
          <w:sz w:val="20"/>
          <w:szCs w:val="20"/>
        </w:rPr>
        <w:t xml:space="preserve">Sabongui, Renata. Pilates Academy, 2012 </w:t>
      </w:r>
      <w:r w:rsidRPr="00A81572">
        <w:rPr>
          <w:color w:val="000000"/>
          <w:sz w:val="20"/>
          <w:szCs w:val="20"/>
          <w:shd w:val="clear" w:color="auto" w:fill="FFFFFF"/>
        </w:rPr>
        <w:t>[cit. 2012-12-16]</w:t>
      </w:r>
      <w:r w:rsidRPr="00A81572">
        <w:rPr>
          <w:rFonts w:eastAsia="Arial Unicode MS"/>
          <w:color w:val="000000"/>
          <w:sz w:val="20"/>
          <w:szCs w:val="20"/>
          <w:shd w:val="clear" w:color="auto" w:fill="FFFFFF"/>
        </w:rPr>
        <w:t xml:space="preserve"> http://www.pilates.cz/en/index_en.htm</w:t>
      </w:r>
    </w:p>
  </w:footnote>
  <w:footnote w:id="6">
    <w:p w:rsidR="001D08CB" w:rsidRDefault="001D08CB">
      <w:pPr>
        <w:pStyle w:val="Textpoznpodarou"/>
      </w:pPr>
      <w:r>
        <w:rPr>
          <w:rStyle w:val="Znakapoznpodarou"/>
        </w:rPr>
        <w:footnoteRef/>
      </w:r>
      <w:r>
        <w:t xml:space="preserve"> Kožená, Jana. Zdraví.cz, </w:t>
      </w:r>
      <w:r w:rsidR="00B0312D">
        <w:t xml:space="preserve">publikace </w:t>
      </w:r>
      <w:r>
        <w:t xml:space="preserve">2009, </w:t>
      </w:r>
      <w:r w:rsidRPr="00A81572">
        <w:rPr>
          <w:color w:val="000000"/>
          <w:shd w:val="clear" w:color="auto" w:fill="FFFFFF"/>
        </w:rPr>
        <w:t>[cit. 2012-12-16]</w:t>
      </w:r>
      <w:r w:rsidRPr="001D08CB">
        <w:t xml:space="preserve"> </w:t>
      </w:r>
      <w:r w:rsidRPr="001D08CB">
        <w:rPr>
          <w:color w:val="000000"/>
          <w:shd w:val="clear" w:color="auto" w:fill="FFFFFF"/>
        </w:rPr>
        <w:t>http://pilates.zdrave.cz/pilates</w:t>
      </w:r>
    </w:p>
  </w:footnote>
  <w:footnote w:id="7">
    <w:p w:rsidR="003A1FCB" w:rsidRDefault="003A1F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1572">
        <w:t xml:space="preserve">Sabongui, Renata. Pilates Academy, 2012 </w:t>
      </w:r>
      <w:r w:rsidRPr="00A81572">
        <w:rPr>
          <w:color w:val="000000"/>
          <w:shd w:val="clear" w:color="auto" w:fill="FFFFFF"/>
        </w:rPr>
        <w:t>[cit. 2012-12-16]</w:t>
      </w:r>
      <w:r w:rsidRPr="00A81572">
        <w:rPr>
          <w:rFonts w:eastAsia="Arial Unicode MS"/>
          <w:color w:val="000000"/>
          <w:shd w:val="clear" w:color="auto" w:fill="FFFFFF"/>
        </w:rPr>
        <w:t xml:space="preserve"> http://www.pilates.cz/en/index_en.htm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50D0"/>
    <w:multiLevelType w:val="hybridMultilevel"/>
    <w:tmpl w:val="DF5202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ADB"/>
    <w:rsid w:val="00000D0C"/>
    <w:rsid w:val="00012AB7"/>
    <w:rsid w:val="00012CD1"/>
    <w:rsid w:val="000467FF"/>
    <w:rsid w:val="000704CD"/>
    <w:rsid w:val="00071169"/>
    <w:rsid w:val="00076087"/>
    <w:rsid w:val="00087718"/>
    <w:rsid w:val="000A66FE"/>
    <w:rsid w:val="000C2714"/>
    <w:rsid w:val="000D6CFC"/>
    <w:rsid w:val="00110BB1"/>
    <w:rsid w:val="0015612C"/>
    <w:rsid w:val="00156D18"/>
    <w:rsid w:val="00176604"/>
    <w:rsid w:val="00192A90"/>
    <w:rsid w:val="001B0793"/>
    <w:rsid w:val="001D08CB"/>
    <w:rsid w:val="00211642"/>
    <w:rsid w:val="00242BE3"/>
    <w:rsid w:val="00266C78"/>
    <w:rsid w:val="00291E0B"/>
    <w:rsid w:val="002A1795"/>
    <w:rsid w:val="002B0F1D"/>
    <w:rsid w:val="002D7D1E"/>
    <w:rsid w:val="00324B82"/>
    <w:rsid w:val="00337F10"/>
    <w:rsid w:val="00365807"/>
    <w:rsid w:val="003816AF"/>
    <w:rsid w:val="00386748"/>
    <w:rsid w:val="003876B9"/>
    <w:rsid w:val="003A1FCB"/>
    <w:rsid w:val="003C4C88"/>
    <w:rsid w:val="003D148E"/>
    <w:rsid w:val="003E3B81"/>
    <w:rsid w:val="0040404D"/>
    <w:rsid w:val="004258F3"/>
    <w:rsid w:val="00442212"/>
    <w:rsid w:val="004734BA"/>
    <w:rsid w:val="0047521F"/>
    <w:rsid w:val="004853AE"/>
    <w:rsid w:val="004A14E9"/>
    <w:rsid w:val="004A1E02"/>
    <w:rsid w:val="004E3E83"/>
    <w:rsid w:val="0054091C"/>
    <w:rsid w:val="005537FB"/>
    <w:rsid w:val="00554CC7"/>
    <w:rsid w:val="005A6D86"/>
    <w:rsid w:val="005B405B"/>
    <w:rsid w:val="00617F3B"/>
    <w:rsid w:val="006A35DF"/>
    <w:rsid w:val="007119C3"/>
    <w:rsid w:val="00716296"/>
    <w:rsid w:val="007249D8"/>
    <w:rsid w:val="00785C08"/>
    <w:rsid w:val="007D278B"/>
    <w:rsid w:val="007E4447"/>
    <w:rsid w:val="007E4CD6"/>
    <w:rsid w:val="007F5F0A"/>
    <w:rsid w:val="008B5240"/>
    <w:rsid w:val="008C7A6B"/>
    <w:rsid w:val="008D15EB"/>
    <w:rsid w:val="008D256B"/>
    <w:rsid w:val="008D7EF1"/>
    <w:rsid w:val="00934ADB"/>
    <w:rsid w:val="0093762F"/>
    <w:rsid w:val="00995040"/>
    <w:rsid w:val="00996947"/>
    <w:rsid w:val="009A20C8"/>
    <w:rsid w:val="009B63DD"/>
    <w:rsid w:val="00A469DB"/>
    <w:rsid w:val="00A81572"/>
    <w:rsid w:val="00A86F69"/>
    <w:rsid w:val="00A9437F"/>
    <w:rsid w:val="00AE464B"/>
    <w:rsid w:val="00B0312D"/>
    <w:rsid w:val="00B5003C"/>
    <w:rsid w:val="00B7036A"/>
    <w:rsid w:val="00B97CC8"/>
    <w:rsid w:val="00BA6A2F"/>
    <w:rsid w:val="00BB7922"/>
    <w:rsid w:val="00BE641A"/>
    <w:rsid w:val="00C0016B"/>
    <w:rsid w:val="00C3512B"/>
    <w:rsid w:val="00C5253D"/>
    <w:rsid w:val="00C525AD"/>
    <w:rsid w:val="00C67FF3"/>
    <w:rsid w:val="00C92BB0"/>
    <w:rsid w:val="00CB5271"/>
    <w:rsid w:val="00CE5820"/>
    <w:rsid w:val="00D12BFB"/>
    <w:rsid w:val="00D208F5"/>
    <w:rsid w:val="00D377A3"/>
    <w:rsid w:val="00DC0986"/>
    <w:rsid w:val="00DE51E2"/>
    <w:rsid w:val="00E040DC"/>
    <w:rsid w:val="00E53A8A"/>
    <w:rsid w:val="00E62A46"/>
    <w:rsid w:val="00EC696D"/>
    <w:rsid w:val="00ED7495"/>
    <w:rsid w:val="00EF052E"/>
    <w:rsid w:val="00F1788C"/>
    <w:rsid w:val="00F17DF6"/>
    <w:rsid w:val="00F66AEF"/>
    <w:rsid w:val="00F676D6"/>
    <w:rsid w:val="00F904BA"/>
    <w:rsid w:val="00FC4FE0"/>
    <w:rsid w:val="00FE62FD"/>
    <w:rsid w:val="00FF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21F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4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4AD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34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EC696D"/>
  </w:style>
  <w:style w:type="character" w:styleId="Zvraznn">
    <w:name w:val="Emphasis"/>
    <w:basedOn w:val="Standardnpsmoodstavce"/>
    <w:uiPriority w:val="20"/>
    <w:qFormat/>
    <w:rsid w:val="003E3B81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6296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2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296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6296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62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162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wik</b:Tag>
    <b:SourceType>DocumentFromInternetSite</b:SourceType>
    <b:Guid>{5C82FD71-CFD8-4C49-868F-61DB4B9CCA95}</b:Guid>
    <b:LCID>0</b:LCID>
    <b:InternetSiteTitle>wikipedie</b:InternetSiteTitle>
    <b:URL>http://cs.wikipedia.org/wiki/Pilates#Reference</b:URL>
    <b:RefOrder>1</b:RefOrder>
  </b:Source>
  <b:Source>
    <b:Tag>SAB11</b:Tag>
    <b:SourceType>InternetSite</b:SourceType>
    <b:Guid>{A58506B4-12CE-4520-BFC5-2AE135C12721}</b:Guid>
    <b:LCID>0</b:LCID>
    <b:Author>
      <b:Author>
        <b:NameList>
          <b:Person>
            <b:Last>SABONGUI</b:Last>
            <b:First>Renata</b:First>
          </b:Person>
        </b:NameList>
      </b:Author>
    </b:Author>
    <b:Title>Pilates Academy</b:Title>
    <b:Year>2011</b:Year>
    <b:YearAccessed>2012</b:YearAccessed>
    <b:MonthAccessed>12</b:MonthAccessed>
    <b:DayAccessed>16</b:DayAccessed>
    <b:URL>http://www.pilates.cz/en/index_en.htm</b:URL>
    <b:RefOrder>2</b:RefOrder>
  </b:Source>
</b:Sources>
</file>

<file path=customXml/itemProps1.xml><?xml version="1.0" encoding="utf-8"?>
<ds:datastoreItem xmlns:ds="http://schemas.openxmlformats.org/officeDocument/2006/customXml" ds:itemID="{76D96229-FCB0-4040-BFC5-5FF3845B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965</Words>
  <Characters>5072</Characters>
  <Application>Microsoft Office Word</Application>
  <DocSecurity>0</DocSecurity>
  <Lines>92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2012-11-15T19:43:00Z</dcterms:created>
  <dcterms:modified xsi:type="dcterms:W3CDTF">2012-12-27T11:01:00Z</dcterms:modified>
</cp:coreProperties>
</file>