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4" w:rsidRDefault="00C84E64"/>
    <w:p w:rsidR="00C84E64" w:rsidRDefault="00C84E64"/>
    <w:p w:rsidR="00C84E64" w:rsidRPr="0096135B" w:rsidRDefault="00C84E64">
      <w:pPr>
        <w:rPr>
          <w:b/>
          <w:sz w:val="40"/>
          <w:szCs w:val="40"/>
        </w:rPr>
      </w:pPr>
      <w:r w:rsidRPr="0096135B">
        <w:rPr>
          <w:b/>
          <w:sz w:val="40"/>
          <w:szCs w:val="40"/>
        </w:rPr>
        <w:t>Seminární práce</w:t>
      </w:r>
    </w:p>
    <w:p w:rsidR="004515F9" w:rsidRDefault="004515F9"/>
    <w:p w:rsidR="004515F9" w:rsidRPr="004515F9" w:rsidRDefault="004515F9" w:rsidP="004515F9">
      <w:pPr>
        <w:pStyle w:val="Nadpis1"/>
        <w:rPr>
          <w:b w:val="0"/>
          <w:sz w:val="24"/>
          <w:szCs w:val="24"/>
        </w:rPr>
      </w:pPr>
      <w:r w:rsidRPr="004515F9">
        <w:rPr>
          <w:b w:val="0"/>
          <w:sz w:val="24"/>
          <w:szCs w:val="24"/>
        </w:rPr>
        <w:t>US_42</w:t>
      </w:r>
      <w:r>
        <w:rPr>
          <w:b w:val="0"/>
          <w:sz w:val="24"/>
          <w:szCs w:val="24"/>
        </w:rPr>
        <w:t xml:space="preserve"> Úvod do Uměnovědných studiíí</w:t>
      </w:r>
    </w:p>
    <w:p w:rsidR="004515F9" w:rsidRDefault="004515F9"/>
    <w:p w:rsidR="004515F9" w:rsidRDefault="004515F9"/>
    <w:p w:rsidR="004515F9" w:rsidRDefault="004515F9">
      <w:r>
        <w:t>Kateřina Jedličková, UČO 375 590</w:t>
      </w:r>
    </w:p>
    <w:p w:rsidR="004515F9" w:rsidRDefault="004515F9"/>
    <w:p w:rsidR="00C84E64" w:rsidRDefault="00C84E64"/>
    <w:p w:rsidR="00C84E64" w:rsidRDefault="00236163">
      <w:r>
        <w:t>POSTMODERNA</w:t>
      </w:r>
    </w:p>
    <w:p w:rsidR="00236163" w:rsidRDefault="00236163">
      <w:r>
        <w:t>Vymezení pojmu a jeho zasazení do uměnovědné problematiky</w:t>
      </w:r>
    </w:p>
    <w:p w:rsidR="00236163" w:rsidRDefault="00236163"/>
    <w:p w:rsidR="00236163" w:rsidRPr="00236163" w:rsidRDefault="00236163">
      <w:pPr>
        <w:rPr>
          <w:b/>
        </w:rPr>
      </w:pPr>
    </w:p>
    <w:p w:rsidR="00236163" w:rsidRPr="00236163" w:rsidRDefault="00236163">
      <w:pPr>
        <w:rPr>
          <w:b/>
        </w:rPr>
      </w:pPr>
      <w:r w:rsidRPr="00236163">
        <w:rPr>
          <w:b/>
        </w:rPr>
        <w:t>Použité zdroje:</w:t>
      </w:r>
    </w:p>
    <w:p w:rsidR="00236163" w:rsidRDefault="00236163">
      <w:r>
        <w:t>Publikace:</w:t>
      </w:r>
    </w:p>
    <w:p w:rsidR="00236163" w:rsidRDefault="00236163" w:rsidP="00236163">
      <w:pPr>
        <w:numPr>
          <w:ilvl w:val="0"/>
          <w:numId w:val="2"/>
        </w:numPr>
      </w:pPr>
      <w:r>
        <w:t>DEMPSEY Amy, Styles, Schools and movements an ancyclopaedic guide to modern art- Umělecké  styly, školy a hnutí, Slovart s.r.o, 2005, ISBN: 80-7209-731-8</w:t>
      </w:r>
    </w:p>
    <w:p w:rsidR="00236163" w:rsidRDefault="009F3C9C" w:rsidP="00236163">
      <w:pPr>
        <w:numPr>
          <w:ilvl w:val="0"/>
          <w:numId w:val="2"/>
        </w:numPr>
      </w:pPr>
      <w:r>
        <w:t xml:space="preserve">PRIMUS Zdeněk, Umění je abstrakce- česká vizuální kultura </w:t>
      </w:r>
      <w:proofErr w:type="gramStart"/>
      <w:r>
        <w:t>60.let</w:t>
      </w:r>
      <w:proofErr w:type="gramEnd"/>
      <w:r>
        <w:t>, Kant, 2003</w:t>
      </w:r>
    </w:p>
    <w:p w:rsidR="009F3C9C" w:rsidRPr="009F3C9C" w:rsidRDefault="009F3C9C" w:rsidP="009F3C9C">
      <w:pPr>
        <w:numPr>
          <w:ilvl w:val="0"/>
          <w:numId w:val="2"/>
        </w:numPr>
      </w:pPr>
      <w:r>
        <w:t>JOHNSON Paul, Dějiny umění. Nový pohled, Academia, Praha, 2006</w:t>
      </w:r>
      <w:r w:rsidRPr="009F3C9C">
        <w:rPr>
          <w:rFonts w:ascii="PBEDDL+TimesNewRoman" w:hAnsi="PBEDDL+TimesNewRoman" w:cs="PBEDDL+TimesNewRoman"/>
          <w:color w:val="000000"/>
          <w:sz w:val="22"/>
          <w:szCs w:val="22"/>
        </w:rPr>
        <w:t xml:space="preserve"> </w:t>
      </w:r>
    </w:p>
    <w:p w:rsidR="009F3C9C" w:rsidRDefault="009F3C9C" w:rsidP="00236163">
      <w:pPr>
        <w:numPr>
          <w:ilvl w:val="0"/>
          <w:numId w:val="2"/>
        </w:numPr>
      </w:pPr>
      <w:r>
        <w:t>LYOTARD, J. F., O postmodernismu, Filosofia, Praha, 1993</w:t>
      </w:r>
    </w:p>
    <w:p w:rsidR="009F3C9C" w:rsidRDefault="002847EB" w:rsidP="002847EB">
      <w:pPr>
        <w:numPr>
          <w:ilvl w:val="0"/>
          <w:numId w:val="2"/>
        </w:numPr>
      </w:pPr>
      <w:r>
        <w:t xml:space="preserve">Český překlad Irena Ellis, Obrazová encyklopedie umění </w:t>
      </w:r>
      <w:proofErr w:type="gramStart"/>
      <w:r>
        <w:t>20.století</w:t>
      </w:r>
      <w:proofErr w:type="gramEnd"/>
      <w:r>
        <w:t>, Slovart s.r.o, 2009</w:t>
      </w:r>
    </w:p>
    <w:p w:rsidR="008423C0" w:rsidRDefault="008423C0" w:rsidP="002847EB">
      <w:pPr>
        <w:numPr>
          <w:ilvl w:val="0"/>
          <w:numId w:val="2"/>
        </w:numPr>
        <w:rPr>
          <w:rStyle w:val="CittHTML"/>
          <w:i w:val="0"/>
          <w:iCs w:val="0"/>
        </w:rPr>
      </w:pPr>
      <w:r w:rsidRPr="008423C0">
        <w:rPr>
          <w:rStyle w:val="CittHTML"/>
          <w:i w:val="0"/>
        </w:rPr>
        <w:t>Lexikon teorie literatury a kultury</w:t>
      </w:r>
      <w:r w:rsidRPr="008423C0">
        <w:rPr>
          <w:rStyle w:val="CittHTML"/>
          <w:i w:val="0"/>
          <w:iCs w:val="0"/>
        </w:rPr>
        <w:t>.</w:t>
      </w:r>
      <w:r>
        <w:rPr>
          <w:rStyle w:val="CittHTML"/>
          <w:i w:val="0"/>
          <w:iCs w:val="0"/>
        </w:rPr>
        <w:t xml:space="preserve"> </w:t>
      </w:r>
      <w:proofErr w:type="gramStart"/>
      <w:r>
        <w:rPr>
          <w:rStyle w:val="CittHTML"/>
          <w:i w:val="0"/>
          <w:iCs w:val="0"/>
        </w:rPr>
        <w:t>Brno : Host</w:t>
      </w:r>
      <w:proofErr w:type="gramEnd"/>
      <w:r>
        <w:rPr>
          <w:rStyle w:val="CittHTML"/>
          <w:i w:val="0"/>
          <w:iCs w:val="0"/>
        </w:rPr>
        <w:t>, 2006,</w:t>
      </w:r>
      <w:hyperlink r:id="rId5" w:history="1">
        <w:r w:rsidRPr="008423C0">
          <w:rPr>
            <w:rStyle w:val="Hypertextovodkaz"/>
            <w:color w:val="auto"/>
            <w:u w:val="none"/>
          </w:rPr>
          <w:t>ISBN 80-7294-170-4</w:t>
        </w:r>
      </w:hyperlink>
      <w:r w:rsidRPr="008423C0">
        <w:rPr>
          <w:rStyle w:val="CittHTML"/>
          <w:i w:val="0"/>
          <w:iCs w:val="0"/>
        </w:rPr>
        <w:t>.</w:t>
      </w:r>
    </w:p>
    <w:p w:rsidR="00236163" w:rsidRDefault="00236163" w:rsidP="009F3C9C">
      <w:pPr>
        <w:tabs>
          <w:tab w:val="left" w:pos="3360"/>
        </w:tabs>
      </w:pPr>
      <w:r>
        <w:t>Web:</w:t>
      </w:r>
      <w:r w:rsidR="009F3C9C">
        <w:tab/>
      </w:r>
    </w:p>
    <w:p w:rsidR="00236163" w:rsidRDefault="00236163" w:rsidP="00236163">
      <w:pPr>
        <w:numPr>
          <w:ilvl w:val="0"/>
          <w:numId w:val="1"/>
        </w:numPr>
      </w:pPr>
      <w:hyperlink r:id="rId6" w:history="1">
        <w:r w:rsidRPr="00374833">
          <w:rPr>
            <w:rStyle w:val="Hypertextovodkaz"/>
          </w:rPr>
          <w:t>http://web.sks.cz/prace/borovickova/postmoderna.htm</w:t>
        </w:r>
      </w:hyperlink>
    </w:p>
    <w:p w:rsidR="00236163" w:rsidRDefault="00236163" w:rsidP="00236163">
      <w:pPr>
        <w:numPr>
          <w:ilvl w:val="0"/>
          <w:numId w:val="1"/>
        </w:numPr>
      </w:pPr>
      <w:hyperlink r:id="rId7" w:history="1">
        <w:r w:rsidRPr="00374833">
          <w:rPr>
            <w:rStyle w:val="Hypertextovodkaz"/>
          </w:rPr>
          <w:t>https://kulturne.signaly.cz/1106/fenomen-postmoderna</w:t>
        </w:r>
      </w:hyperlink>
    </w:p>
    <w:p w:rsidR="00236163" w:rsidRDefault="009F3C9C" w:rsidP="00236163">
      <w:pPr>
        <w:numPr>
          <w:ilvl w:val="0"/>
          <w:numId w:val="1"/>
        </w:numPr>
      </w:pPr>
      <w:hyperlink r:id="rId8" w:history="1">
        <w:r w:rsidRPr="00374833">
          <w:rPr>
            <w:rStyle w:val="Hypertextovodkaz"/>
          </w:rPr>
          <w:t>http://www.fi.muni.cz/~qprokes/postmoderna/postmoderna.pdf</w:t>
        </w:r>
      </w:hyperlink>
    </w:p>
    <w:p w:rsidR="009F3C9C" w:rsidRPr="008423C0" w:rsidRDefault="008423C0" w:rsidP="00236163">
      <w:pPr>
        <w:numPr>
          <w:ilvl w:val="0"/>
          <w:numId w:val="1"/>
        </w:numPr>
        <w:rPr>
          <w:rStyle w:val="CittHTML"/>
          <w:i w:val="0"/>
          <w:iCs w:val="0"/>
        </w:rPr>
      </w:pPr>
      <w:hyperlink r:id="rId9" w:history="1">
        <w:r w:rsidRPr="00374833">
          <w:rPr>
            <w:rStyle w:val="Hypertextovodkaz"/>
          </w:rPr>
          <w:t>www.academiamercurii.cz/graphx/video/video/projt11_4.ppt</w:t>
        </w:r>
      </w:hyperlink>
    </w:p>
    <w:p w:rsidR="008423C0" w:rsidRDefault="008423C0" w:rsidP="00236163">
      <w:pPr>
        <w:numPr>
          <w:ilvl w:val="0"/>
          <w:numId w:val="1"/>
        </w:numPr>
      </w:pPr>
      <w:hyperlink r:id="rId10" w:history="1">
        <w:r w:rsidRPr="00374833">
          <w:rPr>
            <w:rStyle w:val="Hypertextovodkaz"/>
          </w:rPr>
          <w:t>http://www.cmvu.cz/cz2001c1835/postmoderna-teorie/</w:t>
        </w:r>
      </w:hyperlink>
    </w:p>
    <w:p w:rsidR="008423C0" w:rsidRDefault="008423C0" w:rsidP="00236163">
      <w:pPr>
        <w:numPr>
          <w:ilvl w:val="0"/>
          <w:numId w:val="1"/>
        </w:numPr>
      </w:pPr>
      <w:hyperlink r:id="rId11" w:history="1">
        <w:r w:rsidRPr="00374833">
          <w:rPr>
            <w:rStyle w:val="Hypertextovodkaz"/>
          </w:rPr>
          <w:t>http://www.humanart.cz/wiki-slovnik-481-postmoderna.html</w:t>
        </w:r>
      </w:hyperlink>
    </w:p>
    <w:p w:rsidR="008423C0" w:rsidRPr="00236163" w:rsidRDefault="008423C0" w:rsidP="00236163">
      <w:pPr>
        <w:numPr>
          <w:ilvl w:val="0"/>
          <w:numId w:val="1"/>
        </w:numPr>
      </w:pPr>
    </w:p>
    <w:sectPr w:rsidR="008423C0" w:rsidRPr="0023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BEDD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36B"/>
    <w:multiLevelType w:val="hybridMultilevel"/>
    <w:tmpl w:val="B1AC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67998"/>
    <w:multiLevelType w:val="hybridMultilevel"/>
    <w:tmpl w:val="0D68C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C84E64"/>
    <w:rsid w:val="00236163"/>
    <w:rsid w:val="002847EB"/>
    <w:rsid w:val="004515F9"/>
    <w:rsid w:val="008423C0"/>
    <w:rsid w:val="0096135B"/>
    <w:rsid w:val="009F3C9C"/>
    <w:rsid w:val="00C84E64"/>
    <w:rsid w:val="00C9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4515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8423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236163"/>
    <w:rPr>
      <w:color w:val="0000FF"/>
      <w:u w:val="single"/>
    </w:rPr>
  </w:style>
  <w:style w:type="character" w:styleId="CittHTML">
    <w:name w:val="HTML Cite"/>
    <w:basedOn w:val="Standardnpsmoodstavce"/>
    <w:rsid w:val="00842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.muni.cz/~qprokes/postmoderna/postmodern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lturne.signaly.cz/1106/fenomen-postmoder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sks.cz/prace/borovickova/postmoderna.htm" TargetMode="External"/><Relationship Id="rId11" Type="http://schemas.openxmlformats.org/officeDocument/2006/relationships/hyperlink" Target="http://www.humanart.cz/wiki-slovnik-481-postmoderna.html" TargetMode="External"/><Relationship Id="rId5" Type="http://schemas.openxmlformats.org/officeDocument/2006/relationships/hyperlink" Target="http://cs.wikipedia.org/wiki/Speci%C3%A1ln%C3%AD:Zdroje_knih/8072941704" TargetMode="External"/><Relationship Id="rId10" Type="http://schemas.openxmlformats.org/officeDocument/2006/relationships/hyperlink" Target="http://www.cmvu.cz/cz2001c1835/postmoderna-teor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mercurii.cz/graphx/video/video/projt11_4.pp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Seminární práce</vt:lpstr>
    </vt:vector>
  </TitlesOfParts>
  <Company/>
  <LinksUpToDate>false</LinksUpToDate>
  <CharactersWithSpaces>1563</CharactersWithSpaces>
  <SharedDoc>false</SharedDoc>
  <HLinks>
    <vt:vector size="42" baseType="variant">
      <vt:variant>
        <vt:i4>5570589</vt:i4>
      </vt:variant>
      <vt:variant>
        <vt:i4>18</vt:i4>
      </vt:variant>
      <vt:variant>
        <vt:i4>0</vt:i4>
      </vt:variant>
      <vt:variant>
        <vt:i4>5</vt:i4>
      </vt:variant>
      <vt:variant>
        <vt:lpwstr>http://www.humanart.cz/wiki-slovnik-481-postmoderna.html</vt:lpwstr>
      </vt:variant>
      <vt:variant>
        <vt:lpwstr/>
      </vt:variant>
      <vt:variant>
        <vt:i4>2162802</vt:i4>
      </vt:variant>
      <vt:variant>
        <vt:i4>15</vt:i4>
      </vt:variant>
      <vt:variant>
        <vt:i4>0</vt:i4>
      </vt:variant>
      <vt:variant>
        <vt:i4>5</vt:i4>
      </vt:variant>
      <vt:variant>
        <vt:lpwstr>http://www.cmvu.cz/cz2001c1835/postmoderna-teorie/</vt:lpwstr>
      </vt:variant>
      <vt:variant>
        <vt:lpwstr/>
      </vt:variant>
      <vt:variant>
        <vt:i4>1638510</vt:i4>
      </vt:variant>
      <vt:variant>
        <vt:i4>12</vt:i4>
      </vt:variant>
      <vt:variant>
        <vt:i4>0</vt:i4>
      </vt:variant>
      <vt:variant>
        <vt:i4>5</vt:i4>
      </vt:variant>
      <vt:variant>
        <vt:lpwstr>http://www.academiamercurii.cz/graphx/video/video/projt11_4.ppt</vt:lpwstr>
      </vt:variant>
      <vt:variant>
        <vt:lpwstr/>
      </vt:variant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http://www.fi.muni.cz/~qprokes/postmoderna/postmoderna.pdf</vt:lpwstr>
      </vt:variant>
      <vt:variant>
        <vt:lpwstr/>
      </vt:variant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https://kulturne.signaly.cz/1106/fenomen-postmoderna</vt:lpwstr>
      </vt:variant>
      <vt:variant>
        <vt:lpwstr/>
      </vt:variant>
      <vt:variant>
        <vt:i4>3276915</vt:i4>
      </vt:variant>
      <vt:variant>
        <vt:i4>3</vt:i4>
      </vt:variant>
      <vt:variant>
        <vt:i4>0</vt:i4>
      </vt:variant>
      <vt:variant>
        <vt:i4>5</vt:i4>
      </vt:variant>
      <vt:variant>
        <vt:lpwstr>http://web.sks.cz/prace/borovickova/postmoderna.htm</vt:lpwstr>
      </vt:variant>
      <vt:variant>
        <vt:lpwstr/>
      </vt:variant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http://cs.wikipedia.org/wiki/Speci%C3%A1ln%C3%AD:Zdroje_knih/8072941704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Seminární práce</dc:title>
  <dc:creator>Nikitka</dc:creator>
  <cp:lastModifiedBy>Windows User</cp:lastModifiedBy>
  <cp:revision>2</cp:revision>
  <dcterms:created xsi:type="dcterms:W3CDTF">2013-01-04T20:57:00Z</dcterms:created>
  <dcterms:modified xsi:type="dcterms:W3CDTF">2013-01-04T20:57:00Z</dcterms:modified>
</cp:coreProperties>
</file>