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278"/>
        <w:gridCol w:w="3094"/>
        <w:gridCol w:w="3633"/>
      </w:tblGrid>
      <w:tr w:rsidR="00356D50" w:rsidRPr="00B658A8">
        <w:tc>
          <w:tcPr>
            <w:tcW w:w="10065" w:type="dxa"/>
            <w:gridSpan w:val="4"/>
            <w:tcBorders>
              <w:top w:val="nil"/>
              <w:left w:val="nil"/>
              <w:bottom w:val="nil"/>
              <w:right w:val="nil"/>
            </w:tcBorders>
            <w:vAlign w:val="center"/>
          </w:tcPr>
          <w:p w:rsidR="00356D50" w:rsidRPr="00B658A8" w:rsidRDefault="00356D50" w:rsidP="00C9027F">
            <w:pPr>
              <w:spacing w:before="40" w:after="0" w:line="240" w:lineRule="auto"/>
              <w:jc w:val="center"/>
              <w:rPr>
                <w:rFonts w:ascii="Arial Narrow" w:hAnsi="Arial Narrow"/>
                <w:b/>
                <w:smallCaps/>
                <w:sz w:val="48"/>
                <w:szCs w:val="48"/>
                <w:lang w:val="en-CA"/>
              </w:rPr>
            </w:pPr>
            <w:proofErr w:type="spellStart"/>
            <w:r w:rsidRPr="00B658A8">
              <w:rPr>
                <w:rFonts w:ascii="Arial Narrow" w:hAnsi="Arial Narrow"/>
                <w:b/>
                <w:smallCaps/>
                <w:sz w:val="48"/>
                <w:szCs w:val="48"/>
                <w:lang w:val="en-CA"/>
              </w:rPr>
              <w:t>Masarykova</w:t>
            </w:r>
            <w:proofErr w:type="spellEnd"/>
            <w:r w:rsidRPr="00B658A8">
              <w:rPr>
                <w:rFonts w:ascii="Arial Narrow" w:hAnsi="Arial Narrow"/>
                <w:b/>
                <w:smallCaps/>
                <w:sz w:val="48"/>
                <w:szCs w:val="48"/>
                <w:lang w:val="en-CA"/>
              </w:rPr>
              <w:t xml:space="preserve"> </w:t>
            </w:r>
            <w:proofErr w:type="spellStart"/>
            <w:r w:rsidRPr="00B658A8">
              <w:rPr>
                <w:rFonts w:ascii="Arial Narrow" w:hAnsi="Arial Narrow"/>
                <w:b/>
                <w:smallCaps/>
                <w:sz w:val="48"/>
                <w:szCs w:val="48"/>
                <w:lang w:val="en-CA"/>
              </w:rPr>
              <w:t>univerzita</w:t>
            </w:r>
            <w:proofErr w:type="spellEnd"/>
          </w:p>
          <w:p w:rsidR="00356D50" w:rsidRPr="00B658A8" w:rsidRDefault="00356D50" w:rsidP="006B31C6">
            <w:pPr>
              <w:spacing w:after="40" w:line="240" w:lineRule="auto"/>
              <w:jc w:val="center"/>
              <w:rPr>
                <w:rFonts w:ascii="Arial Narrow" w:hAnsi="Arial Narrow"/>
                <w:sz w:val="40"/>
                <w:szCs w:val="40"/>
                <w:lang w:val="en-CA"/>
              </w:rPr>
            </w:pPr>
            <w:r w:rsidRPr="00B658A8">
              <w:rPr>
                <w:rFonts w:ascii="Arial Narrow" w:hAnsi="Arial Narrow"/>
                <w:sz w:val="40"/>
                <w:szCs w:val="40"/>
                <w:lang w:val="en-CA"/>
              </w:rPr>
              <w:t xml:space="preserve">Centrum </w:t>
            </w:r>
            <w:proofErr w:type="spellStart"/>
            <w:r w:rsidRPr="00B658A8">
              <w:rPr>
                <w:rFonts w:ascii="Arial Narrow" w:hAnsi="Arial Narrow"/>
                <w:sz w:val="40"/>
                <w:szCs w:val="40"/>
                <w:lang w:val="en-CA"/>
              </w:rPr>
              <w:t>jazykového</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vzdělávání</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na</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Filozofické</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fakultě</w:t>
            </w:r>
            <w:proofErr w:type="spellEnd"/>
            <w:r w:rsidRPr="00B658A8">
              <w:rPr>
                <w:rFonts w:ascii="Arial Narrow" w:hAnsi="Arial Narrow"/>
                <w:sz w:val="40"/>
                <w:szCs w:val="40"/>
                <w:lang w:val="en-CA"/>
              </w:rPr>
              <w:t xml:space="preserve"> a </w:t>
            </w:r>
            <w:r w:rsidRPr="00B658A8">
              <w:rPr>
                <w:rFonts w:ascii="Arial Narrow" w:hAnsi="Arial Narrow"/>
                <w:sz w:val="40"/>
                <w:szCs w:val="40"/>
                <w:lang w:val="en-CA"/>
              </w:rPr>
              <w:br/>
            </w:r>
            <w:proofErr w:type="spellStart"/>
            <w:r w:rsidRPr="00B658A8">
              <w:rPr>
                <w:rFonts w:ascii="Arial Narrow" w:hAnsi="Arial Narrow"/>
                <w:sz w:val="40"/>
                <w:szCs w:val="40"/>
                <w:lang w:val="en-CA"/>
              </w:rPr>
              <w:t>Fakultě</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sociálních</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studií</w:t>
            </w:r>
            <w:proofErr w:type="spellEnd"/>
          </w:p>
        </w:tc>
      </w:tr>
      <w:tr w:rsidR="00356D50" w:rsidRPr="00B658A8">
        <w:tc>
          <w:tcPr>
            <w:tcW w:w="10065" w:type="dxa"/>
            <w:gridSpan w:val="4"/>
            <w:tcBorders>
              <w:top w:val="nil"/>
              <w:left w:val="nil"/>
              <w:bottom w:val="nil"/>
              <w:right w:val="nil"/>
            </w:tcBorders>
            <w:vAlign w:val="center"/>
          </w:tcPr>
          <w:p w:rsidR="00356D50" w:rsidRPr="00B658A8" w:rsidRDefault="00356D50" w:rsidP="008C0E00">
            <w:pPr>
              <w:spacing w:before="120" w:after="120" w:line="240" w:lineRule="auto"/>
              <w:jc w:val="center"/>
              <w:rPr>
                <w:rFonts w:ascii="Arial Narrow" w:hAnsi="Arial Narrow"/>
                <w:sz w:val="30"/>
                <w:szCs w:val="30"/>
                <w:highlight w:val="yellow"/>
                <w:lang w:val="en-CA"/>
              </w:rPr>
            </w:pPr>
            <w:r w:rsidRPr="00B658A8">
              <w:rPr>
                <w:rStyle w:val="Zstupntext"/>
                <w:rFonts w:ascii="Arial Narrow" w:hAnsi="Arial Narrow"/>
                <w:color w:val="auto"/>
                <w:sz w:val="28"/>
                <w:szCs w:val="28"/>
                <w:lang w:val="en-CA"/>
              </w:rPr>
              <w:t xml:space="preserve">CJVA2B, CJVA2M, cjva2p – </w:t>
            </w:r>
            <w:proofErr w:type="spellStart"/>
            <w:r w:rsidRPr="00B658A8">
              <w:rPr>
                <w:rStyle w:val="Zstupntext"/>
                <w:rFonts w:ascii="Arial Narrow" w:hAnsi="Arial Narrow"/>
                <w:color w:val="auto"/>
                <w:sz w:val="28"/>
                <w:szCs w:val="28"/>
                <w:lang w:val="en-CA"/>
              </w:rPr>
              <w:t>Anglický</w:t>
            </w:r>
            <w:proofErr w:type="spellEnd"/>
            <w:r w:rsidRPr="00B658A8">
              <w:rPr>
                <w:rStyle w:val="Zstupntext"/>
                <w:rFonts w:ascii="Arial Narrow" w:hAnsi="Arial Narrow"/>
                <w:color w:val="auto"/>
                <w:sz w:val="28"/>
                <w:szCs w:val="28"/>
                <w:lang w:val="en-CA"/>
              </w:rPr>
              <w:t xml:space="preserve"> </w:t>
            </w:r>
            <w:proofErr w:type="spellStart"/>
            <w:r w:rsidRPr="00B658A8">
              <w:rPr>
                <w:rStyle w:val="Zstupntext"/>
                <w:rFonts w:ascii="Arial Narrow" w:hAnsi="Arial Narrow"/>
                <w:color w:val="auto"/>
                <w:sz w:val="28"/>
                <w:szCs w:val="28"/>
                <w:lang w:val="en-CA"/>
              </w:rPr>
              <w:t>jazyk</w:t>
            </w:r>
            <w:proofErr w:type="spellEnd"/>
            <w:r w:rsidRPr="00B658A8">
              <w:rPr>
                <w:rStyle w:val="Zstupntext"/>
                <w:rFonts w:ascii="Arial Narrow" w:hAnsi="Arial Narrow"/>
                <w:color w:val="auto"/>
                <w:sz w:val="28"/>
                <w:szCs w:val="28"/>
                <w:lang w:val="en-CA"/>
              </w:rPr>
              <w:t xml:space="preserve"> pro </w:t>
            </w:r>
            <w:proofErr w:type="spellStart"/>
            <w:r w:rsidRPr="00B658A8">
              <w:rPr>
                <w:rStyle w:val="Zstupntext"/>
                <w:rFonts w:ascii="Arial Narrow" w:hAnsi="Arial Narrow"/>
                <w:color w:val="auto"/>
                <w:sz w:val="28"/>
                <w:szCs w:val="28"/>
                <w:lang w:val="en-CA"/>
              </w:rPr>
              <w:t>akademické</w:t>
            </w:r>
            <w:proofErr w:type="spellEnd"/>
            <w:r w:rsidRPr="00B658A8">
              <w:rPr>
                <w:rStyle w:val="Zstupntext"/>
                <w:rFonts w:ascii="Arial Narrow" w:hAnsi="Arial Narrow"/>
                <w:color w:val="auto"/>
                <w:sz w:val="28"/>
                <w:szCs w:val="28"/>
                <w:lang w:val="en-CA"/>
              </w:rPr>
              <w:t xml:space="preserve"> </w:t>
            </w:r>
            <w:proofErr w:type="spellStart"/>
            <w:r w:rsidRPr="00B658A8">
              <w:rPr>
                <w:rStyle w:val="Zstupntext"/>
                <w:rFonts w:ascii="Arial Narrow" w:hAnsi="Arial Narrow"/>
                <w:color w:val="auto"/>
                <w:sz w:val="28"/>
                <w:szCs w:val="28"/>
                <w:lang w:val="en-CA"/>
              </w:rPr>
              <w:t>účely</w:t>
            </w:r>
            <w:proofErr w:type="spellEnd"/>
            <w:r w:rsidRPr="00B658A8">
              <w:rPr>
                <w:rStyle w:val="Zstupntext"/>
                <w:rFonts w:ascii="Arial Narrow" w:hAnsi="Arial Narrow"/>
                <w:color w:val="auto"/>
                <w:sz w:val="28"/>
                <w:szCs w:val="28"/>
                <w:lang w:val="en-CA"/>
              </w:rPr>
              <w:t xml:space="preserve"> II </w:t>
            </w:r>
          </w:p>
        </w:tc>
      </w:tr>
      <w:tr w:rsidR="00356D50" w:rsidRPr="00B658A8">
        <w:tc>
          <w:tcPr>
            <w:tcW w:w="3338" w:type="dxa"/>
            <w:gridSpan w:val="2"/>
            <w:tcBorders>
              <w:top w:val="nil"/>
              <w:left w:val="nil"/>
              <w:bottom w:val="single" w:sz="18" w:space="0" w:color="auto"/>
              <w:right w:val="nil"/>
            </w:tcBorders>
            <w:vAlign w:val="center"/>
          </w:tcPr>
          <w:p w:rsidR="00356D50" w:rsidRPr="00B658A8" w:rsidRDefault="00356D50" w:rsidP="00671FFE">
            <w:pPr>
              <w:spacing w:before="120" w:after="120" w:line="240" w:lineRule="auto"/>
              <w:jc w:val="center"/>
              <w:rPr>
                <w:rFonts w:ascii="Arial Narrow" w:hAnsi="Arial Narrow"/>
                <w:sz w:val="30"/>
                <w:szCs w:val="30"/>
                <w:lang w:val="en-CA"/>
              </w:rPr>
            </w:pPr>
            <w:r w:rsidRPr="00B658A8">
              <w:rPr>
                <w:rFonts w:ascii="Arial Narrow" w:hAnsi="Arial Narrow"/>
                <w:sz w:val="26"/>
                <w:szCs w:val="26"/>
                <w:lang w:val="en-CA"/>
              </w:rPr>
              <w:t>Version</w:t>
            </w:r>
            <w:r w:rsidRPr="00B658A8">
              <w:rPr>
                <w:rStyle w:val="Zstupntext"/>
                <w:b/>
                <w:lang w:val="en-CA"/>
              </w:rPr>
              <w:t xml:space="preserve"> </w:t>
            </w:r>
            <w:r>
              <w:rPr>
                <w:rStyle w:val="Zstupntext"/>
                <w:b/>
                <w:color w:val="auto"/>
                <w:sz w:val="28"/>
                <w:szCs w:val="28"/>
                <w:lang w:val="en-CA"/>
              </w:rPr>
              <w:t>SAMPLE</w:t>
            </w:r>
          </w:p>
        </w:tc>
        <w:tc>
          <w:tcPr>
            <w:tcW w:w="3094" w:type="dxa"/>
            <w:tcBorders>
              <w:top w:val="nil"/>
              <w:left w:val="nil"/>
              <w:bottom w:val="single" w:sz="18" w:space="0" w:color="auto"/>
              <w:right w:val="nil"/>
            </w:tcBorders>
            <w:vAlign w:val="center"/>
          </w:tcPr>
          <w:p w:rsidR="00356D50" w:rsidRPr="00B658A8" w:rsidRDefault="00356D50" w:rsidP="00A03DBB">
            <w:pPr>
              <w:spacing w:before="120" w:after="120" w:line="240" w:lineRule="auto"/>
              <w:jc w:val="center"/>
              <w:rPr>
                <w:rFonts w:ascii="Arial Narrow" w:hAnsi="Arial Narrow"/>
                <w:sz w:val="26"/>
                <w:szCs w:val="26"/>
                <w:lang w:val="en-CA"/>
              </w:rPr>
            </w:pPr>
          </w:p>
        </w:tc>
        <w:tc>
          <w:tcPr>
            <w:tcW w:w="3633" w:type="dxa"/>
            <w:tcBorders>
              <w:top w:val="nil"/>
              <w:left w:val="nil"/>
              <w:bottom w:val="single" w:sz="18" w:space="0" w:color="auto"/>
              <w:right w:val="nil"/>
            </w:tcBorders>
            <w:vAlign w:val="center"/>
          </w:tcPr>
          <w:p w:rsidR="00356D50" w:rsidRPr="00B658A8" w:rsidRDefault="00356D50" w:rsidP="00A03DBB">
            <w:pPr>
              <w:spacing w:before="120" w:after="120" w:line="240" w:lineRule="auto"/>
              <w:jc w:val="center"/>
              <w:rPr>
                <w:rStyle w:val="Zstupntext"/>
                <w:rFonts w:ascii="Arial Narrow" w:hAnsi="Arial Narrow"/>
                <w:color w:val="auto"/>
                <w:sz w:val="26"/>
                <w:szCs w:val="26"/>
                <w:highlight w:val="yellow"/>
                <w:lang w:val="en-CA"/>
              </w:rPr>
            </w:pPr>
          </w:p>
        </w:tc>
      </w:tr>
      <w:tr w:rsidR="00356D50" w:rsidRPr="00B658A8">
        <w:tc>
          <w:tcPr>
            <w:tcW w:w="6432" w:type="dxa"/>
            <w:gridSpan w:val="3"/>
            <w:tcBorders>
              <w:top w:val="single" w:sz="18" w:space="0" w:color="auto"/>
              <w:left w:val="single" w:sz="18" w:space="0" w:color="auto"/>
              <w:bottom w:val="single" w:sz="12" w:space="0" w:color="auto"/>
            </w:tcBorders>
            <w:vAlign w:val="center"/>
          </w:tcPr>
          <w:p w:rsidR="00356D50" w:rsidRPr="00B658A8" w:rsidRDefault="00356D50" w:rsidP="00EF2BE3">
            <w:pPr>
              <w:spacing w:before="160" w:after="160" w:line="240" w:lineRule="auto"/>
              <w:rPr>
                <w:rFonts w:ascii="Arial Narrow" w:hAnsi="Arial Narrow"/>
                <w:b/>
                <w:smallCaps/>
                <w:sz w:val="36"/>
                <w:szCs w:val="36"/>
                <w:lang w:val="en-CA"/>
              </w:rPr>
            </w:pPr>
            <w:r w:rsidRPr="00B658A8">
              <w:rPr>
                <w:rFonts w:ascii="Arial Narrow" w:hAnsi="Arial Narrow"/>
                <w:b/>
                <w:smallCaps/>
                <w:sz w:val="36"/>
                <w:szCs w:val="36"/>
                <w:lang w:val="en-CA"/>
              </w:rPr>
              <w:t>Name:</w:t>
            </w:r>
          </w:p>
        </w:tc>
        <w:tc>
          <w:tcPr>
            <w:tcW w:w="3633" w:type="dxa"/>
            <w:tcBorders>
              <w:top w:val="single" w:sz="18" w:space="0" w:color="auto"/>
              <w:bottom w:val="single" w:sz="12" w:space="0" w:color="auto"/>
              <w:right w:val="single" w:sz="18" w:space="0" w:color="auto"/>
            </w:tcBorders>
            <w:vAlign w:val="center"/>
          </w:tcPr>
          <w:p w:rsidR="00356D50" w:rsidRPr="00B658A8" w:rsidRDefault="00356D50" w:rsidP="00EF2BE3">
            <w:pPr>
              <w:spacing w:before="160" w:after="160" w:line="240" w:lineRule="auto"/>
              <w:rPr>
                <w:rFonts w:ascii="Arial Narrow" w:hAnsi="Arial Narrow"/>
                <w:b/>
                <w:smallCaps/>
                <w:sz w:val="36"/>
                <w:szCs w:val="36"/>
                <w:lang w:val="en-CA"/>
              </w:rPr>
            </w:pPr>
            <w:r w:rsidRPr="00B658A8">
              <w:rPr>
                <w:rFonts w:ascii="Arial Narrow" w:hAnsi="Arial Narrow"/>
                <w:b/>
                <w:smallCaps/>
                <w:sz w:val="36"/>
                <w:szCs w:val="36"/>
                <w:lang w:val="en-CA"/>
              </w:rPr>
              <w:t>UČO:</w:t>
            </w:r>
          </w:p>
        </w:tc>
      </w:tr>
      <w:tr w:rsidR="00356D50" w:rsidRPr="00B658A8">
        <w:trPr>
          <w:trHeight w:val="238"/>
        </w:trPr>
        <w:tc>
          <w:tcPr>
            <w:tcW w:w="3060" w:type="dxa"/>
            <w:tcBorders>
              <w:top w:val="single" w:sz="12" w:space="0" w:color="auto"/>
              <w:left w:val="single" w:sz="18" w:space="0" w:color="auto"/>
            </w:tcBorders>
          </w:tcPr>
          <w:p w:rsidR="00356D50" w:rsidRPr="00B658A8" w:rsidRDefault="00356D50" w:rsidP="00DD5E05">
            <w:pPr>
              <w:spacing w:before="160" w:after="160" w:line="240" w:lineRule="auto"/>
              <w:rPr>
                <w:rFonts w:ascii="Arial Narrow" w:hAnsi="Arial Narrow"/>
                <w:sz w:val="30"/>
                <w:szCs w:val="30"/>
                <w:lang w:val="en-CA"/>
              </w:rPr>
            </w:pPr>
            <w:r w:rsidRPr="00B658A8">
              <w:rPr>
                <w:rFonts w:ascii="Arial Narrow" w:hAnsi="Arial Narrow"/>
                <w:sz w:val="30"/>
                <w:szCs w:val="30"/>
                <w:lang w:val="en-CA"/>
              </w:rPr>
              <w:t>Listening:</w:t>
            </w:r>
          </w:p>
        </w:tc>
        <w:tc>
          <w:tcPr>
            <w:tcW w:w="3372" w:type="dxa"/>
            <w:gridSpan w:val="2"/>
            <w:tcBorders>
              <w:top w:val="single" w:sz="12" w:space="0" w:color="auto"/>
            </w:tcBorders>
          </w:tcPr>
          <w:p w:rsidR="00356D50" w:rsidRPr="00B658A8" w:rsidRDefault="00356D50" w:rsidP="00FC2596">
            <w:pPr>
              <w:spacing w:after="0" w:line="240" w:lineRule="auto"/>
              <w:rPr>
                <w:rFonts w:ascii="Arial Narrow" w:hAnsi="Arial Narrow"/>
                <w:lang w:val="en-CA"/>
              </w:rPr>
            </w:pPr>
          </w:p>
        </w:tc>
        <w:tc>
          <w:tcPr>
            <w:tcW w:w="3633" w:type="dxa"/>
            <w:vMerge w:val="restart"/>
            <w:tcBorders>
              <w:top w:val="single" w:sz="12" w:space="0" w:color="auto"/>
              <w:bottom w:val="single" w:sz="18" w:space="0" w:color="auto"/>
              <w:right w:val="single" w:sz="18" w:space="0" w:color="auto"/>
            </w:tcBorders>
          </w:tcPr>
          <w:p w:rsidR="00356D50" w:rsidRPr="00B658A8" w:rsidRDefault="00356D50" w:rsidP="00F14E77">
            <w:pPr>
              <w:spacing w:after="0" w:line="240" w:lineRule="auto"/>
              <w:jc w:val="center"/>
              <w:rPr>
                <w:rFonts w:ascii="Arial Narrow" w:hAnsi="Arial Narrow"/>
                <w:lang w:val="en-CA"/>
              </w:rPr>
            </w:pPr>
            <w:r w:rsidRPr="00B658A8">
              <w:rPr>
                <w:rFonts w:ascii="Arial Narrow" w:hAnsi="Arial Narrow"/>
                <w:b/>
                <w:sz w:val="30"/>
                <w:szCs w:val="30"/>
                <w:lang w:val="en-CA"/>
              </w:rPr>
              <w:t>Subtotal</w:t>
            </w:r>
            <w:r w:rsidRPr="00B658A8">
              <w:rPr>
                <w:rFonts w:ascii="Arial Narrow" w:hAnsi="Arial Narrow"/>
                <w:lang w:val="en-CA"/>
              </w:rPr>
              <w:t xml:space="preserve"> </w:t>
            </w:r>
            <w:r w:rsidRPr="00B658A8">
              <w:rPr>
                <w:rFonts w:ascii="Arial Narrow" w:hAnsi="Arial Narrow"/>
                <w:lang w:val="en-CA"/>
              </w:rPr>
              <w:br/>
            </w:r>
          </w:p>
        </w:tc>
      </w:tr>
      <w:tr w:rsidR="00356D50" w:rsidRPr="00B658A8">
        <w:trPr>
          <w:trHeight w:val="236"/>
        </w:trPr>
        <w:tc>
          <w:tcPr>
            <w:tcW w:w="3060" w:type="dxa"/>
            <w:tcBorders>
              <w:left w:val="single" w:sz="18" w:space="0" w:color="auto"/>
            </w:tcBorders>
          </w:tcPr>
          <w:p w:rsidR="00356D50" w:rsidRPr="00B658A8" w:rsidRDefault="00356D50" w:rsidP="00D55BB5">
            <w:pPr>
              <w:spacing w:before="160" w:after="160" w:line="240" w:lineRule="auto"/>
              <w:rPr>
                <w:rFonts w:ascii="Arial Narrow" w:hAnsi="Arial Narrow"/>
                <w:sz w:val="30"/>
                <w:szCs w:val="30"/>
                <w:lang w:val="en-CA"/>
              </w:rPr>
            </w:pPr>
            <w:smartTag w:uri="urn:schemas-microsoft-com:office:smarttags" w:element="place">
              <w:smartTag w:uri="urn:schemas-microsoft-com:office:smarttags" w:element="City">
                <w:r w:rsidRPr="00B658A8">
                  <w:rPr>
                    <w:rFonts w:ascii="Arial Narrow" w:hAnsi="Arial Narrow"/>
                    <w:sz w:val="30"/>
                    <w:szCs w:val="30"/>
                    <w:lang w:val="en-CA"/>
                  </w:rPr>
                  <w:t>Reading</w:t>
                </w:r>
              </w:smartTag>
            </w:smartTag>
            <w:r w:rsidRPr="00B658A8">
              <w:rPr>
                <w:rFonts w:ascii="Arial Narrow" w:hAnsi="Arial Narrow"/>
                <w:sz w:val="30"/>
                <w:szCs w:val="30"/>
                <w:lang w:val="en-CA"/>
              </w:rPr>
              <w:t>:</w:t>
            </w:r>
          </w:p>
        </w:tc>
        <w:tc>
          <w:tcPr>
            <w:tcW w:w="3372" w:type="dxa"/>
            <w:gridSpan w:val="2"/>
            <w:tcBorders>
              <w:top w:val="nil"/>
            </w:tcBorders>
          </w:tcPr>
          <w:p w:rsidR="00356D50" w:rsidRPr="00B658A8" w:rsidRDefault="00356D50" w:rsidP="00FC2596">
            <w:pPr>
              <w:spacing w:after="0" w:line="240" w:lineRule="auto"/>
              <w:rPr>
                <w:rFonts w:ascii="Arial Narrow" w:hAnsi="Arial Narrow"/>
                <w:lang w:val="en-CA"/>
              </w:rPr>
            </w:pPr>
          </w:p>
        </w:tc>
        <w:tc>
          <w:tcPr>
            <w:tcW w:w="3633" w:type="dxa"/>
            <w:vMerge/>
            <w:tcBorders>
              <w:bottom w:val="single" w:sz="18" w:space="0" w:color="auto"/>
              <w:right w:val="single" w:sz="18" w:space="0" w:color="auto"/>
            </w:tcBorders>
          </w:tcPr>
          <w:p w:rsidR="00356D50" w:rsidRPr="00B658A8" w:rsidRDefault="00356D50" w:rsidP="00FC2596">
            <w:pPr>
              <w:spacing w:after="0" w:line="240" w:lineRule="auto"/>
              <w:rPr>
                <w:rFonts w:ascii="Arial Narrow" w:hAnsi="Arial Narrow"/>
                <w:lang w:val="en-CA"/>
              </w:rPr>
            </w:pPr>
          </w:p>
        </w:tc>
      </w:tr>
      <w:tr w:rsidR="00356D50" w:rsidRPr="00B658A8">
        <w:trPr>
          <w:trHeight w:val="236"/>
        </w:trPr>
        <w:tc>
          <w:tcPr>
            <w:tcW w:w="3060" w:type="dxa"/>
            <w:tcBorders>
              <w:left w:val="single" w:sz="18" w:space="0" w:color="auto"/>
              <w:bottom w:val="single" w:sz="18" w:space="0" w:color="auto"/>
            </w:tcBorders>
          </w:tcPr>
          <w:p w:rsidR="00356D50" w:rsidRPr="00B658A8" w:rsidRDefault="00356D50" w:rsidP="006B31C6">
            <w:pPr>
              <w:spacing w:before="160" w:after="160" w:line="240" w:lineRule="auto"/>
              <w:rPr>
                <w:rFonts w:ascii="Arial Narrow" w:hAnsi="Arial Narrow"/>
                <w:sz w:val="30"/>
                <w:szCs w:val="30"/>
                <w:lang w:val="en-CA"/>
              </w:rPr>
            </w:pPr>
            <w:r w:rsidRPr="00B658A8">
              <w:rPr>
                <w:rFonts w:ascii="Arial Narrow" w:hAnsi="Arial Narrow"/>
                <w:sz w:val="30"/>
                <w:szCs w:val="30"/>
                <w:lang w:val="en-CA"/>
              </w:rPr>
              <w:t>Grammar &amp; Vocabulary:</w:t>
            </w:r>
          </w:p>
        </w:tc>
        <w:tc>
          <w:tcPr>
            <w:tcW w:w="3372" w:type="dxa"/>
            <w:gridSpan w:val="2"/>
            <w:tcBorders>
              <w:bottom w:val="single" w:sz="18" w:space="0" w:color="auto"/>
            </w:tcBorders>
          </w:tcPr>
          <w:p w:rsidR="00356D50" w:rsidRPr="00B658A8" w:rsidRDefault="00356D50" w:rsidP="00FC2596">
            <w:pPr>
              <w:spacing w:after="0" w:line="240" w:lineRule="auto"/>
              <w:rPr>
                <w:rFonts w:ascii="Arial Narrow" w:hAnsi="Arial Narrow"/>
                <w:lang w:val="en-CA"/>
              </w:rPr>
            </w:pPr>
          </w:p>
        </w:tc>
        <w:tc>
          <w:tcPr>
            <w:tcW w:w="3633" w:type="dxa"/>
            <w:vMerge/>
            <w:tcBorders>
              <w:bottom w:val="single" w:sz="18" w:space="0" w:color="auto"/>
              <w:right w:val="single" w:sz="18" w:space="0" w:color="auto"/>
            </w:tcBorders>
          </w:tcPr>
          <w:p w:rsidR="00356D50" w:rsidRPr="00B658A8" w:rsidRDefault="00356D50" w:rsidP="00C9027F">
            <w:pPr>
              <w:spacing w:before="40" w:after="0" w:line="240" w:lineRule="auto"/>
              <w:jc w:val="center"/>
              <w:rPr>
                <w:rFonts w:ascii="Arial Narrow" w:hAnsi="Arial Narrow"/>
                <w:b/>
                <w:smallCaps/>
                <w:sz w:val="36"/>
                <w:szCs w:val="36"/>
                <w:lang w:val="en-CA"/>
              </w:rPr>
            </w:pPr>
          </w:p>
        </w:tc>
      </w:tr>
    </w:tbl>
    <w:p w:rsidR="00356D50" w:rsidRPr="00B658A8" w:rsidRDefault="00356D50" w:rsidP="00843EA8">
      <w:pPr>
        <w:spacing w:after="0" w:line="240" w:lineRule="auto"/>
        <w:rPr>
          <w:rFonts w:ascii="Arial" w:hAnsi="Arial" w:cs="Arial"/>
          <w:smallCaps/>
          <w:sz w:val="24"/>
          <w:szCs w:val="24"/>
          <w:lang w:val="en-CA"/>
        </w:rPr>
      </w:pPr>
    </w:p>
    <w:p w:rsidR="00356D50" w:rsidRPr="00B658A8" w:rsidRDefault="00356D50" w:rsidP="00843EA8">
      <w:pPr>
        <w:spacing w:after="0" w:line="240" w:lineRule="auto"/>
        <w:rPr>
          <w:rFonts w:ascii="Arial" w:hAnsi="Arial" w:cs="Arial"/>
          <w:smallCaps/>
          <w:sz w:val="24"/>
          <w:szCs w:val="24"/>
          <w:lang w:val="en-CA"/>
        </w:rPr>
      </w:pPr>
    </w:p>
    <w:p w:rsidR="00356D50" w:rsidRPr="00B658A8" w:rsidRDefault="00356D50" w:rsidP="00843EA8">
      <w:pPr>
        <w:spacing w:after="0" w:line="240" w:lineRule="auto"/>
        <w:rPr>
          <w:rFonts w:ascii="Arial" w:hAnsi="Arial" w:cs="Arial"/>
          <w:smallCaps/>
          <w:sz w:val="24"/>
          <w:szCs w:val="24"/>
          <w:lang w:val="en-CA"/>
        </w:rPr>
      </w:pPr>
    </w:p>
    <w:p w:rsidR="00356D50" w:rsidRPr="00B658A8" w:rsidRDefault="00356D50" w:rsidP="00843EA8">
      <w:pPr>
        <w:spacing w:after="0" w:line="240" w:lineRule="auto"/>
        <w:rPr>
          <w:rFonts w:ascii="Arial" w:hAnsi="Arial" w:cs="Arial"/>
          <w:smallCaps/>
          <w:sz w:val="24"/>
          <w:szCs w:val="24"/>
          <w:lang w:val="en-CA"/>
        </w:rPr>
      </w:pPr>
    </w:p>
    <w:p w:rsidR="00356D50" w:rsidRPr="00B658A8" w:rsidRDefault="00356D50" w:rsidP="00843EA8">
      <w:pPr>
        <w:spacing w:after="0" w:line="240" w:lineRule="auto"/>
        <w:rPr>
          <w:rFonts w:ascii="Arial" w:hAnsi="Arial" w:cs="Arial"/>
          <w:smallCaps/>
          <w:sz w:val="24"/>
          <w:szCs w:val="24"/>
          <w:lang w:val="en-CA"/>
        </w:rPr>
      </w:pPr>
    </w:p>
    <w:p w:rsidR="00356D50" w:rsidRPr="00B658A8" w:rsidRDefault="00356D50" w:rsidP="00843EA8">
      <w:pPr>
        <w:spacing w:after="0" w:line="240" w:lineRule="auto"/>
        <w:rPr>
          <w:rFonts w:ascii="Arial" w:hAnsi="Arial" w:cs="Arial"/>
          <w:smallCaps/>
          <w:sz w:val="24"/>
          <w:szCs w:val="24"/>
          <w:lang w:val="en-CA"/>
        </w:rPr>
      </w:pPr>
    </w:p>
    <w:p w:rsidR="00356D50" w:rsidRPr="00B658A8" w:rsidRDefault="00356D50" w:rsidP="00843EA8">
      <w:pPr>
        <w:spacing w:after="0" w:line="240" w:lineRule="auto"/>
        <w:rPr>
          <w:rFonts w:ascii="Arial" w:hAnsi="Arial" w:cs="Arial"/>
          <w:smallCaps/>
          <w:sz w:val="24"/>
          <w:szCs w:val="24"/>
          <w:lang w:val="en-CA"/>
        </w:rPr>
      </w:pPr>
    </w:p>
    <w:p w:rsidR="00356D50" w:rsidRPr="00B658A8" w:rsidRDefault="00356D50" w:rsidP="00843EA8">
      <w:pPr>
        <w:spacing w:after="0" w:line="240" w:lineRule="auto"/>
        <w:rPr>
          <w:rFonts w:ascii="Arial" w:hAnsi="Arial" w:cs="Arial"/>
          <w:smallCaps/>
          <w:sz w:val="24"/>
          <w:szCs w:val="24"/>
          <w:lang w:val="en-CA"/>
        </w:rPr>
      </w:pPr>
    </w:p>
    <w:p w:rsidR="00356D50" w:rsidRPr="00B658A8" w:rsidRDefault="00356D50" w:rsidP="00843EA8">
      <w:pPr>
        <w:spacing w:after="0" w:line="240" w:lineRule="auto"/>
        <w:rPr>
          <w:rFonts w:ascii="Arial" w:hAnsi="Arial" w:cs="Arial"/>
          <w:smallCaps/>
          <w:sz w:val="24"/>
          <w:szCs w:val="24"/>
          <w:lang w:val="en-CA"/>
        </w:rPr>
      </w:pPr>
    </w:p>
    <w:tbl>
      <w:tblPr>
        <w:tblW w:w="0" w:type="auto"/>
        <w:tblInd w:w="108" w:type="dxa"/>
        <w:tblLook w:val="00A0" w:firstRow="1" w:lastRow="0" w:firstColumn="1" w:lastColumn="0" w:noHBand="0" w:noVBand="0"/>
      </w:tblPr>
      <w:tblGrid>
        <w:gridCol w:w="389"/>
        <w:gridCol w:w="3018"/>
        <w:gridCol w:w="562"/>
        <w:gridCol w:w="3402"/>
        <w:gridCol w:w="1418"/>
        <w:gridCol w:w="1276"/>
      </w:tblGrid>
      <w:tr w:rsidR="00356D50" w:rsidRPr="00B658A8">
        <w:tc>
          <w:tcPr>
            <w:tcW w:w="3969" w:type="dxa"/>
            <w:gridSpan w:val="3"/>
          </w:tcPr>
          <w:p w:rsidR="00356D50" w:rsidRPr="00B658A8" w:rsidRDefault="00356D50" w:rsidP="00807941">
            <w:pPr>
              <w:numPr>
                <w:ilvl w:val="12"/>
                <w:numId w:val="0"/>
              </w:numPr>
              <w:spacing w:before="120" w:after="120" w:line="240" w:lineRule="auto"/>
              <w:ind w:right="102"/>
              <w:jc w:val="both"/>
              <w:rPr>
                <w:rFonts w:ascii="Garamond" w:hAnsi="Garamond" w:cs="Arial"/>
                <w:b/>
                <w:smallCaps/>
                <w:spacing w:val="-2"/>
                <w:sz w:val="36"/>
                <w:szCs w:val="36"/>
                <w:lang w:val="en-CA"/>
              </w:rPr>
            </w:pPr>
            <w:r w:rsidRPr="00B658A8">
              <w:rPr>
                <w:rFonts w:ascii="Arial" w:hAnsi="Arial" w:cs="Arial"/>
                <w:b/>
                <w:smallCaps/>
                <w:sz w:val="52"/>
                <w:szCs w:val="52"/>
                <w:lang w:val="en-CA"/>
              </w:rPr>
              <w:t xml:space="preserve">Listening </w:t>
            </w:r>
          </w:p>
        </w:tc>
        <w:tc>
          <w:tcPr>
            <w:tcW w:w="3402" w:type="dxa"/>
            <w:vAlign w:val="center"/>
          </w:tcPr>
          <w:p w:rsidR="00356D50" w:rsidRPr="00B658A8" w:rsidRDefault="00356D50" w:rsidP="00807941">
            <w:pPr>
              <w:numPr>
                <w:ilvl w:val="12"/>
                <w:numId w:val="0"/>
              </w:numPr>
              <w:spacing w:after="0" w:line="240" w:lineRule="auto"/>
              <w:ind w:right="102"/>
              <w:jc w:val="center"/>
              <w:rPr>
                <w:rFonts w:ascii="Garamond" w:hAnsi="Garamond" w:cs="Arial"/>
                <w:b/>
                <w:smallCaps/>
                <w:spacing w:val="-2"/>
                <w:sz w:val="36"/>
                <w:szCs w:val="36"/>
                <w:lang w:val="en-CA"/>
              </w:rPr>
            </w:pPr>
            <w:r w:rsidRPr="00B658A8">
              <w:rPr>
                <w:rFonts w:ascii="Arial" w:hAnsi="Arial" w:cs="Arial"/>
                <w:smallCaps/>
                <w:sz w:val="36"/>
                <w:szCs w:val="36"/>
                <w:lang w:val="en-CA"/>
              </w:rPr>
              <w:t>(Tasks 1 – 2)</w:t>
            </w:r>
          </w:p>
        </w:tc>
        <w:tc>
          <w:tcPr>
            <w:tcW w:w="2694" w:type="dxa"/>
            <w:gridSpan w:val="2"/>
            <w:vAlign w:val="center"/>
          </w:tcPr>
          <w:p w:rsidR="00356D50" w:rsidRPr="00B658A8" w:rsidRDefault="00356D50" w:rsidP="00807941">
            <w:pPr>
              <w:numPr>
                <w:ilvl w:val="12"/>
                <w:numId w:val="0"/>
              </w:numPr>
              <w:spacing w:after="0" w:line="240" w:lineRule="auto"/>
              <w:jc w:val="right"/>
              <w:rPr>
                <w:rFonts w:ascii="Arial" w:hAnsi="Arial" w:cs="Arial"/>
                <w:spacing w:val="-2"/>
                <w:sz w:val="32"/>
                <w:szCs w:val="32"/>
                <w:lang w:val="en-CA"/>
              </w:rPr>
            </w:pPr>
            <w:r w:rsidRPr="00B658A8">
              <w:rPr>
                <w:rFonts w:ascii="Arial" w:hAnsi="Arial" w:cs="Arial"/>
                <w:spacing w:val="-2"/>
                <w:sz w:val="32"/>
                <w:szCs w:val="32"/>
                <w:lang w:val="en-CA"/>
              </w:rPr>
              <w:t>______ points</w:t>
            </w:r>
          </w:p>
        </w:tc>
      </w:tr>
      <w:tr w:rsidR="00356D50" w:rsidRPr="00B658A8">
        <w:tc>
          <w:tcPr>
            <w:tcW w:w="3407" w:type="dxa"/>
            <w:gridSpan w:val="2"/>
          </w:tcPr>
          <w:p w:rsidR="00356D50" w:rsidRPr="00B658A8" w:rsidRDefault="00356D50" w:rsidP="007B3484">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1</w:t>
            </w:r>
          </w:p>
        </w:tc>
        <w:tc>
          <w:tcPr>
            <w:tcW w:w="6658" w:type="dxa"/>
            <w:gridSpan w:val="4"/>
            <w:vAlign w:val="center"/>
          </w:tcPr>
          <w:p w:rsidR="00356D50" w:rsidRPr="00B658A8" w:rsidRDefault="00356D50" w:rsidP="00B71A28">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3 points)</w:t>
            </w:r>
          </w:p>
        </w:tc>
      </w:tr>
      <w:tr w:rsidR="00356D50" w:rsidRPr="00B658A8">
        <w:tc>
          <w:tcPr>
            <w:tcW w:w="10065" w:type="dxa"/>
            <w:gridSpan w:val="6"/>
          </w:tcPr>
          <w:p w:rsidR="00356D50" w:rsidRPr="00B658A8" w:rsidRDefault="00356D50" w:rsidP="00F50BAF">
            <w:pPr>
              <w:numPr>
                <w:ilvl w:val="12"/>
                <w:numId w:val="0"/>
              </w:numPr>
              <w:spacing w:after="120" w:line="240" w:lineRule="auto"/>
              <w:jc w:val="both"/>
              <w:rPr>
                <w:rFonts w:ascii="Garamond" w:hAnsi="Garamond"/>
                <w:i/>
                <w:spacing w:val="-3"/>
                <w:sz w:val="28"/>
                <w:szCs w:val="28"/>
                <w:lang w:val="en-CA"/>
              </w:rPr>
            </w:pPr>
            <w:r w:rsidRPr="00B658A8">
              <w:rPr>
                <w:rFonts w:ascii="Garamond" w:hAnsi="Garamond"/>
                <w:i/>
                <w:spacing w:val="-3"/>
                <w:sz w:val="28"/>
                <w:szCs w:val="28"/>
                <w:lang w:val="en-CA"/>
              </w:rPr>
              <w:t>Listen to the recording about research on psychopaths and decide whether the statements below are true (</w:t>
            </w:r>
            <w:r w:rsidRPr="00B658A8">
              <w:rPr>
                <w:rFonts w:ascii="Garamond" w:hAnsi="Garamond"/>
                <w:b/>
                <w:spacing w:val="-3"/>
                <w:sz w:val="28"/>
                <w:szCs w:val="28"/>
                <w:lang w:val="en-CA"/>
              </w:rPr>
              <w:t>T</w:t>
            </w:r>
            <w:r w:rsidRPr="00B658A8">
              <w:rPr>
                <w:rFonts w:ascii="Garamond" w:hAnsi="Garamond"/>
                <w:i/>
                <w:spacing w:val="-3"/>
                <w:sz w:val="28"/>
                <w:szCs w:val="28"/>
                <w:lang w:val="en-CA"/>
              </w:rPr>
              <w:t>) or false (</w:t>
            </w:r>
            <w:r w:rsidRPr="00B658A8">
              <w:rPr>
                <w:rFonts w:ascii="Garamond" w:hAnsi="Garamond"/>
                <w:b/>
                <w:spacing w:val="-3"/>
                <w:sz w:val="28"/>
                <w:szCs w:val="28"/>
                <w:lang w:val="en-CA"/>
              </w:rPr>
              <w:t>F</w:t>
            </w:r>
            <w:r w:rsidRPr="00B658A8">
              <w:rPr>
                <w:rFonts w:ascii="Garamond" w:hAnsi="Garamond"/>
                <w:i/>
                <w:spacing w:val="-3"/>
                <w:sz w:val="28"/>
                <w:szCs w:val="28"/>
                <w:lang w:val="en-CA"/>
              </w:rPr>
              <w:t>). Circle the answer that is correct according to the recording. You will hear the recording twice.</w:t>
            </w:r>
          </w:p>
          <w:p w:rsidR="00356D50" w:rsidRPr="00B658A8" w:rsidRDefault="00356D50" w:rsidP="00F50BAF">
            <w:pPr>
              <w:numPr>
                <w:ilvl w:val="12"/>
                <w:numId w:val="0"/>
              </w:numPr>
              <w:spacing w:after="120" w:line="240" w:lineRule="auto"/>
              <w:jc w:val="both"/>
              <w:rPr>
                <w:rFonts w:ascii="Garamond" w:hAnsi="Garamond" w:cs="Arial"/>
                <w:spacing w:val="-3"/>
                <w:sz w:val="28"/>
                <w:szCs w:val="28"/>
                <w:lang w:val="en-CA"/>
              </w:rPr>
            </w:pPr>
          </w:p>
        </w:tc>
      </w:tr>
      <w:tr w:rsidR="00356D50" w:rsidRPr="00B658A8">
        <w:tc>
          <w:tcPr>
            <w:tcW w:w="389" w:type="dxa"/>
          </w:tcPr>
          <w:p w:rsidR="00356D50" w:rsidRPr="00B658A8" w:rsidRDefault="00356D50" w:rsidP="00EF6D0E">
            <w:pPr>
              <w:numPr>
                <w:ilvl w:val="12"/>
                <w:numId w:val="0"/>
              </w:numPr>
              <w:spacing w:before="120" w:after="12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w:t>
            </w:r>
          </w:p>
        </w:tc>
        <w:tc>
          <w:tcPr>
            <w:tcW w:w="8400" w:type="dxa"/>
            <w:gridSpan w:val="4"/>
          </w:tcPr>
          <w:p w:rsidR="00356D50" w:rsidRPr="00B658A8" w:rsidRDefault="00356D50" w:rsidP="00C6492E">
            <w:pPr>
              <w:numPr>
                <w:ilvl w:val="12"/>
                <w:numId w:val="0"/>
              </w:numPr>
              <w:tabs>
                <w:tab w:val="left" w:pos="2370"/>
              </w:tabs>
              <w:spacing w:before="120" w:after="120" w:line="240" w:lineRule="auto"/>
              <w:ind w:right="102"/>
              <w:jc w:val="both"/>
              <w:rPr>
                <w:rFonts w:ascii="Garamond" w:hAnsi="Garamond" w:cs="Arial"/>
                <w:spacing w:val="-2"/>
                <w:sz w:val="28"/>
                <w:szCs w:val="28"/>
                <w:lang w:val="en-CA"/>
              </w:rPr>
            </w:pPr>
            <w:r w:rsidRPr="00B658A8">
              <w:rPr>
                <w:rFonts w:ascii="Garamond" w:hAnsi="Garamond"/>
                <w:sz w:val="28"/>
                <w:szCs w:val="28"/>
                <w:lang w:val="en-CA"/>
              </w:rPr>
              <w:t>The prisoners were shown pictures of people hurt in accidents.</w:t>
            </w:r>
          </w:p>
        </w:tc>
        <w:tc>
          <w:tcPr>
            <w:tcW w:w="1276" w:type="dxa"/>
          </w:tcPr>
          <w:p w:rsidR="00356D50" w:rsidRPr="00B658A8" w:rsidRDefault="00356D50" w:rsidP="00EF6D0E">
            <w:pPr>
              <w:numPr>
                <w:ilvl w:val="12"/>
                <w:numId w:val="0"/>
              </w:numPr>
              <w:spacing w:before="120" w:after="0" w:line="240" w:lineRule="auto"/>
              <w:rPr>
                <w:rFonts w:ascii="Garamond" w:hAnsi="Garamond" w:cs="Arial"/>
                <w:b/>
                <w:spacing w:val="-2"/>
                <w:sz w:val="28"/>
                <w:szCs w:val="28"/>
                <w:lang w:val="en-CA"/>
              </w:rPr>
            </w:pPr>
            <w:r w:rsidRPr="00B658A8">
              <w:rPr>
                <w:rFonts w:ascii="Garamond" w:hAnsi="Garamond" w:cs="Arial"/>
                <w:b/>
                <w:spacing w:val="-2"/>
                <w:sz w:val="28"/>
                <w:szCs w:val="28"/>
                <w:lang w:val="en-CA"/>
              </w:rPr>
              <w:t>T         F</w:t>
            </w:r>
          </w:p>
        </w:tc>
      </w:tr>
      <w:tr w:rsidR="00356D50" w:rsidRPr="00B658A8">
        <w:tc>
          <w:tcPr>
            <w:tcW w:w="389" w:type="dxa"/>
          </w:tcPr>
          <w:p w:rsidR="00356D50" w:rsidRPr="00B658A8" w:rsidRDefault="00356D50" w:rsidP="00EF6D0E">
            <w:pPr>
              <w:numPr>
                <w:ilvl w:val="12"/>
                <w:numId w:val="0"/>
              </w:numPr>
              <w:spacing w:before="120" w:after="12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w:t>
            </w:r>
          </w:p>
        </w:tc>
        <w:tc>
          <w:tcPr>
            <w:tcW w:w="8400" w:type="dxa"/>
            <w:gridSpan w:val="4"/>
          </w:tcPr>
          <w:p w:rsidR="00356D50" w:rsidRPr="00B658A8" w:rsidRDefault="00356D50" w:rsidP="006A1528">
            <w:pPr>
              <w:numPr>
                <w:ilvl w:val="12"/>
                <w:numId w:val="0"/>
              </w:numPr>
              <w:spacing w:before="120" w:after="120" w:line="240" w:lineRule="auto"/>
              <w:ind w:right="662"/>
              <w:rPr>
                <w:rFonts w:ascii="Garamond" w:hAnsi="Garamond" w:cs="Arial"/>
                <w:spacing w:val="-2"/>
                <w:sz w:val="28"/>
                <w:szCs w:val="28"/>
                <w:lang w:val="en-CA"/>
              </w:rPr>
            </w:pPr>
            <w:r w:rsidRPr="00B658A8">
              <w:rPr>
                <w:rFonts w:ascii="Garamond" w:hAnsi="Garamond"/>
                <w:sz w:val="28"/>
                <w:szCs w:val="28"/>
                <w:lang w:val="en-CA"/>
              </w:rPr>
              <w:t>The researchers tested 80 people including both psychopaths and non-psychopaths.</w:t>
            </w:r>
          </w:p>
        </w:tc>
        <w:tc>
          <w:tcPr>
            <w:tcW w:w="1276" w:type="dxa"/>
          </w:tcPr>
          <w:p w:rsidR="00356D50" w:rsidRPr="00B658A8" w:rsidRDefault="00356D50" w:rsidP="00EF6D0E">
            <w:pPr>
              <w:numPr>
                <w:ilvl w:val="12"/>
                <w:numId w:val="0"/>
              </w:numPr>
              <w:spacing w:before="120" w:after="0" w:line="240" w:lineRule="auto"/>
              <w:rPr>
                <w:rFonts w:ascii="Garamond" w:hAnsi="Garamond" w:cs="Arial"/>
                <w:b/>
                <w:spacing w:val="-2"/>
                <w:sz w:val="28"/>
                <w:szCs w:val="28"/>
                <w:lang w:val="en-CA"/>
              </w:rPr>
            </w:pPr>
            <w:r w:rsidRPr="00B658A8">
              <w:rPr>
                <w:rFonts w:ascii="Garamond" w:hAnsi="Garamond" w:cs="Arial"/>
                <w:b/>
                <w:spacing w:val="-2"/>
                <w:sz w:val="28"/>
                <w:szCs w:val="28"/>
                <w:lang w:val="en-CA"/>
              </w:rPr>
              <w:t>T         F</w:t>
            </w:r>
          </w:p>
        </w:tc>
      </w:tr>
      <w:tr w:rsidR="00356D50" w:rsidRPr="00B658A8">
        <w:tc>
          <w:tcPr>
            <w:tcW w:w="389" w:type="dxa"/>
          </w:tcPr>
          <w:p w:rsidR="00356D50" w:rsidRPr="00B658A8" w:rsidRDefault="00356D50" w:rsidP="00EF6D0E">
            <w:pPr>
              <w:numPr>
                <w:ilvl w:val="12"/>
                <w:numId w:val="0"/>
              </w:numPr>
              <w:spacing w:before="120" w:after="12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3.</w:t>
            </w:r>
          </w:p>
        </w:tc>
        <w:tc>
          <w:tcPr>
            <w:tcW w:w="8400" w:type="dxa"/>
            <w:gridSpan w:val="4"/>
          </w:tcPr>
          <w:p w:rsidR="00356D50" w:rsidRPr="00B658A8" w:rsidRDefault="00356D50" w:rsidP="006A1528">
            <w:pPr>
              <w:numPr>
                <w:ilvl w:val="12"/>
                <w:numId w:val="0"/>
              </w:numPr>
              <w:spacing w:before="120" w:after="120" w:line="240" w:lineRule="auto"/>
              <w:ind w:right="102"/>
              <w:rPr>
                <w:rFonts w:ascii="Garamond" w:hAnsi="Garamond" w:cs="Arial"/>
                <w:spacing w:val="-2"/>
                <w:sz w:val="28"/>
                <w:szCs w:val="28"/>
                <w:lang w:val="en-CA"/>
              </w:rPr>
            </w:pPr>
            <w:r w:rsidRPr="00B658A8">
              <w:rPr>
                <w:rFonts w:ascii="Garamond" w:hAnsi="Garamond"/>
                <w:sz w:val="28"/>
                <w:szCs w:val="28"/>
                <w:lang w:val="en-CA"/>
              </w:rPr>
              <w:t>Psychopaths are able to relate to pain.</w:t>
            </w:r>
            <w:r w:rsidRPr="00B658A8">
              <w:rPr>
                <w:rFonts w:ascii="Garamond" w:hAnsi="Garamond"/>
                <w:sz w:val="28"/>
                <w:szCs w:val="28"/>
                <w:lang w:val="en-CA"/>
              </w:rPr>
              <w:tab/>
            </w:r>
          </w:p>
        </w:tc>
        <w:tc>
          <w:tcPr>
            <w:tcW w:w="1276" w:type="dxa"/>
          </w:tcPr>
          <w:p w:rsidR="00356D50" w:rsidRPr="00B658A8" w:rsidRDefault="00356D50" w:rsidP="00EF6D0E">
            <w:pPr>
              <w:numPr>
                <w:ilvl w:val="12"/>
                <w:numId w:val="0"/>
              </w:numPr>
              <w:spacing w:before="120" w:after="0" w:line="240" w:lineRule="auto"/>
              <w:rPr>
                <w:rFonts w:ascii="Garamond" w:hAnsi="Garamond" w:cs="Arial"/>
                <w:b/>
                <w:spacing w:val="-2"/>
                <w:sz w:val="28"/>
                <w:szCs w:val="28"/>
                <w:lang w:val="en-CA"/>
              </w:rPr>
            </w:pPr>
            <w:r w:rsidRPr="00B658A8">
              <w:rPr>
                <w:rFonts w:ascii="Garamond" w:hAnsi="Garamond" w:cs="Arial"/>
                <w:b/>
                <w:spacing w:val="-2"/>
                <w:sz w:val="28"/>
                <w:szCs w:val="28"/>
                <w:lang w:val="en-CA"/>
              </w:rPr>
              <w:t>T         F</w:t>
            </w:r>
          </w:p>
        </w:tc>
      </w:tr>
    </w:tbl>
    <w:p w:rsidR="00356D50" w:rsidRPr="00B658A8" w:rsidRDefault="00356D50" w:rsidP="004D0947">
      <w:pPr>
        <w:spacing w:after="0" w:line="240" w:lineRule="auto"/>
        <w:rPr>
          <w:lang w:val="en-CA"/>
        </w:rPr>
        <w:sectPr w:rsidR="00356D50" w:rsidRPr="00B658A8" w:rsidSect="00E91D57">
          <w:footerReference w:type="even" r:id="rId8"/>
          <w:pgSz w:w="11906" w:h="16838"/>
          <w:pgMar w:top="964" w:right="964" w:bottom="964" w:left="964" w:header="0" w:footer="437" w:gutter="0"/>
          <w:cols w:space="708"/>
          <w:docGrid w:linePitch="360"/>
        </w:sectPr>
      </w:pPr>
    </w:p>
    <w:tbl>
      <w:tblPr>
        <w:tblW w:w="0" w:type="auto"/>
        <w:tblInd w:w="108" w:type="dxa"/>
        <w:tblLayout w:type="fixed"/>
        <w:tblLook w:val="00A0" w:firstRow="1" w:lastRow="0" w:firstColumn="1" w:lastColumn="0" w:noHBand="0" w:noVBand="0"/>
      </w:tblPr>
      <w:tblGrid>
        <w:gridCol w:w="518"/>
        <w:gridCol w:w="2889"/>
        <w:gridCol w:w="6658"/>
      </w:tblGrid>
      <w:tr w:rsidR="00356D50" w:rsidRPr="00B658A8">
        <w:tc>
          <w:tcPr>
            <w:tcW w:w="3407" w:type="dxa"/>
            <w:gridSpan w:val="2"/>
          </w:tcPr>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lastRenderedPageBreak/>
              <w:t>Task 2</w:t>
            </w:r>
          </w:p>
        </w:tc>
        <w:tc>
          <w:tcPr>
            <w:tcW w:w="6658" w:type="dxa"/>
            <w:vAlign w:val="center"/>
          </w:tcPr>
          <w:p w:rsidR="00356D50" w:rsidRPr="00B658A8" w:rsidRDefault="00356D50" w:rsidP="00B80AD6">
            <w:pPr>
              <w:numPr>
                <w:ilvl w:val="12"/>
                <w:numId w:val="0"/>
              </w:numPr>
              <w:spacing w:before="100" w:beforeAutospacing="1" w:after="100" w:afterAutospacing="1"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12 points)</w:t>
            </w:r>
          </w:p>
        </w:tc>
      </w:tr>
      <w:tr w:rsidR="00356D50" w:rsidRPr="00B658A8">
        <w:tc>
          <w:tcPr>
            <w:tcW w:w="10065" w:type="dxa"/>
            <w:gridSpan w:val="3"/>
          </w:tcPr>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i/>
                <w:sz w:val="28"/>
                <w:szCs w:val="28"/>
                <w:lang w:val="en-CA"/>
              </w:rPr>
            </w:pPr>
            <w:r w:rsidRPr="00B658A8">
              <w:rPr>
                <w:rFonts w:ascii="Garamond" w:hAnsi="Garamond"/>
                <w:i/>
                <w:sz w:val="28"/>
                <w:szCs w:val="28"/>
                <w:lang w:val="en-CA"/>
              </w:rPr>
              <w:t xml:space="preserve">Listen to the recording and answer the questions below in a maximum of 5 words per answer. Only information from the recording is valid. </w:t>
            </w:r>
            <w:r w:rsidRPr="00B658A8">
              <w:rPr>
                <w:rFonts w:ascii="Garamond" w:hAnsi="Garamond"/>
                <w:i/>
                <w:spacing w:val="-3"/>
                <w:sz w:val="28"/>
                <w:szCs w:val="28"/>
                <w:lang w:val="en-CA"/>
              </w:rPr>
              <w:t>You will hear the recording twice.</w:t>
            </w:r>
          </w:p>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i/>
                <w:sz w:val="28"/>
                <w:szCs w:val="28"/>
                <w:lang w:val="en-CA"/>
              </w:rPr>
            </w:pPr>
            <w:r w:rsidRPr="00B658A8">
              <w:rPr>
                <w:rFonts w:ascii="Garamond" w:hAnsi="Garamond"/>
                <w:b/>
                <w:bCs/>
                <w:color w:val="000000"/>
                <w:sz w:val="28"/>
                <w:szCs w:val="28"/>
                <w:lang w:val="en-CA"/>
              </w:rPr>
              <w:t xml:space="preserve">Interview with American inventor and futurist Ray Kurzweil </w:t>
            </w:r>
            <w:hyperlink r:id="rId9" w:history="1">
              <w:r w:rsidRPr="00B658A8">
                <w:rPr>
                  <w:rStyle w:val="Hypertextovodkaz"/>
                  <w:rFonts w:ascii="Garamond" w:hAnsi="Garamond"/>
                  <w:sz w:val="28"/>
                  <w:szCs w:val="28"/>
                  <w:lang w:val="en-CA"/>
                </w:rPr>
                <w:t>http://www.youtube.com/watch?v=pmW9a37WHOk</w:t>
              </w:r>
            </w:hyperlink>
          </w:p>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b/>
                <w:i/>
                <w:sz w:val="28"/>
                <w:szCs w:val="28"/>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w:t>
            </w:r>
          </w:p>
        </w:tc>
        <w:tc>
          <w:tcPr>
            <w:tcW w:w="9547" w:type="dxa"/>
            <w:gridSpan w:val="2"/>
          </w:tcPr>
          <w:p w:rsidR="00356D50" w:rsidRPr="00B658A8" w:rsidRDefault="00356D50" w:rsidP="00B80AD6">
            <w:pPr>
              <w:spacing w:before="100" w:beforeAutospacing="1" w:after="100" w:afterAutospacing="1" w:line="240" w:lineRule="auto"/>
              <w:rPr>
                <w:rFonts w:ascii="Garamond" w:hAnsi="Garamond" w:cs="Arial"/>
                <w:spacing w:val="-2"/>
                <w:sz w:val="28"/>
                <w:szCs w:val="28"/>
                <w:lang w:val="en-CA"/>
              </w:rPr>
            </w:pPr>
            <w:r w:rsidRPr="00B658A8">
              <w:rPr>
                <w:rFonts w:ascii="Garamond" w:hAnsi="Garamond" w:cs="Arial"/>
                <w:spacing w:val="-2"/>
                <w:sz w:val="28"/>
                <w:szCs w:val="28"/>
                <w:lang w:val="en-CA"/>
              </w:rPr>
              <w:t>What does Ray Kurzweil compare human beings to?</w:t>
            </w: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p>
        </w:tc>
        <w:tc>
          <w:tcPr>
            <w:tcW w:w="9547" w:type="dxa"/>
            <w:gridSpan w:val="2"/>
          </w:tcPr>
          <w:p w:rsidR="00356D50" w:rsidRPr="00B658A8" w:rsidRDefault="00356D50" w:rsidP="00B80AD6">
            <w:pPr>
              <w:numPr>
                <w:ilvl w:val="12"/>
                <w:numId w:val="0"/>
              </w:numPr>
              <w:tabs>
                <w:tab w:val="right" w:pos="9274"/>
              </w:tabs>
              <w:spacing w:before="100" w:beforeAutospacing="1" w:after="100" w:afterAutospacing="1" w:line="240" w:lineRule="auto"/>
              <w:ind w:right="102"/>
              <w:rPr>
                <w:rFonts w:ascii="Garamond" w:hAnsi="Garamond" w:cs="Arial"/>
                <w:spacing w:val="-2"/>
                <w:sz w:val="28"/>
                <w:szCs w:val="28"/>
                <w:u w:val="single"/>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w:t>
            </w:r>
          </w:p>
        </w:tc>
        <w:tc>
          <w:tcPr>
            <w:tcW w:w="9547" w:type="dxa"/>
            <w:gridSpan w:val="2"/>
          </w:tcPr>
          <w:p w:rsidR="00356D50" w:rsidRPr="00B658A8" w:rsidRDefault="00356D50" w:rsidP="00B80AD6">
            <w:pPr>
              <w:numPr>
                <w:ilvl w:val="12"/>
                <w:numId w:val="0"/>
              </w:numPr>
              <w:spacing w:before="100" w:beforeAutospacing="1" w:after="100" w:afterAutospacing="1" w:line="240" w:lineRule="auto"/>
              <w:ind w:right="102"/>
              <w:rPr>
                <w:rFonts w:ascii="Garamond" w:hAnsi="Garamond" w:cs="Arial"/>
                <w:spacing w:val="-2"/>
                <w:sz w:val="28"/>
                <w:szCs w:val="28"/>
                <w:lang w:val="en-CA"/>
              </w:rPr>
            </w:pPr>
            <w:r w:rsidRPr="00B658A8">
              <w:rPr>
                <w:rFonts w:ascii="Garamond" w:hAnsi="Garamond"/>
                <w:color w:val="000000"/>
                <w:sz w:val="28"/>
                <w:szCs w:val="28"/>
                <w:lang w:val="en-CA"/>
              </w:rPr>
              <w:t>What part of our body may we be able to back-up in the future?</w:t>
            </w: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p>
        </w:tc>
        <w:tc>
          <w:tcPr>
            <w:tcW w:w="9547" w:type="dxa"/>
            <w:gridSpan w:val="2"/>
          </w:tcPr>
          <w:p w:rsidR="00356D50" w:rsidRPr="00B658A8" w:rsidRDefault="00356D50" w:rsidP="00B80AD6">
            <w:pPr>
              <w:numPr>
                <w:ilvl w:val="12"/>
                <w:numId w:val="0"/>
              </w:numPr>
              <w:tabs>
                <w:tab w:val="right" w:pos="9274"/>
              </w:tabs>
              <w:spacing w:before="100" w:beforeAutospacing="1" w:after="100" w:afterAutospacing="1" w:line="240" w:lineRule="auto"/>
              <w:ind w:right="102"/>
              <w:rPr>
                <w:rFonts w:ascii="Garamond" w:hAnsi="Garamond" w:cs="Arial"/>
                <w:spacing w:val="-2"/>
                <w:sz w:val="28"/>
                <w:szCs w:val="28"/>
                <w:u w:val="single"/>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6.</w:t>
            </w:r>
          </w:p>
        </w:tc>
        <w:tc>
          <w:tcPr>
            <w:tcW w:w="9547" w:type="dxa"/>
            <w:gridSpan w:val="2"/>
          </w:tcPr>
          <w:p w:rsidR="00356D50" w:rsidRPr="00B658A8" w:rsidRDefault="00356D50" w:rsidP="00B80AD6">
            <w:pPr>
              <w:spacing w:before="100" w:beforeAutospacing="1" w:after="100" w:afterAutospacing="1" w:line="240" w:lineRule="auto"/>
              <w:rPr>
                <w:rFonts w:ascii="Garamond" w:hAnsi="Garamond" w:cs="Arial"/>
                <w:spacing w:val="-2"/>
                <w:sz w:val="28"/>
                <w:szCs w:val="28"/>
                <w:lang w:val="en-CA"/>
              </w:rPr>
            </w:pPr>
            <w:r w:rsidRPr="00B658A8">
              <w:rPr>
                <w:rFonts w:ascii="Garamond" w:hAnsi="Garamond" w:cs="Arial"/>
                <w:spacing w:val="-2"/>
                <w:sz w:val="28"/>
                <w:szCs w:val="28"/>
                <w:lang w:val="en-CA"/>
              </w:rPr>
              <w:t>Besides having a gadget to work, what is the key to success?</w:t>
            </w: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rPr>
                <w:rFonts w:ascii="Garamond" w:hAnsi="Garamond" w:cs="Arial"/>
                <w:i/>
                <w:spacing w:val="-2"/>
                <w:sz w:val="28"/>
                <w:szCs w:val="28"/>
                <w:lang w:val="en-CA"/>
              </w:rPr>
            </w:pPr>
          </w:p>
        </w:tc>
        <w:tc>
          <w:tcPr>
            <w:tcW w:w="9547" w:type="dxa"/>
            <w:gridSpan w:val="2"/>
          </w:tcPr>
          <w:p w:rsidR="00356D50" w:rsidRPr="00B658A8" w:rsidRDefault="00356D50" w:rsidP="00B80AD6">
            <w:pPr>
              <w:numPr>
                <w:ilvl w:val="12"/>
                <w:numId w:val="0"/>
              </w:numPr>
              <w:tabs>
                <w:tab w:val="right" w:pos="9274"/>
              </w:tabs>
              <w:spacing w:before="100" w:beforeAutospacing="1" w:after="100" w:afterAutospacing="1" w:line="240" w:lineRule="auto"/>
              <w:ind w:right="102"/>
              <w:jc w:val="both"/>
              <w:rPr>
                <w:rFonts w:ascii="Garamond" w:hAnsi="Garamond" w:cs="Arial"/>
                <w:spacing w:val="-2"/>
                <w:sz w:val="28"/>
                <w:szCs w:val="28"/>
                <w:u w:val="single"/>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7.</w:t>
            </w:r>
          </w:p>
        </w:tc>
        <w:tc>
          <w:tcPr>
            <w:tcW w:w="9547" w:type="dxa"/>
            <w:gridSpan w:val="2"/>
          </w:tcPr>
          <w:p w:rsidR="00356D50" w:rsidRPr="00B658A8" w:rsidRDefault="00356D50" w:rsidP="00B80AD6">
            <w:pPr>
              <w:spacing w:before="100" w:beforeAutospacing="1" w:after="100" w:afterAutospacing="1" w:line="240" w:lineRule="auto"/>
              <w:rPr>
                <w:rFonts w:ascii="Garamond" w:hAnsi="Garamond" w:cs="Arial"/>
                <w:spacing w:val="-2"/>
                <w:sz w:val="28"/>
                <w:szCs w:val="28"/>
                <w:lang w:val="en-CA"/>
              </w:rPr>
            </w:pPr>
            <w:r w:rsidRPr="00B658A8">
              <w:rPr>
                <w:rFonts w:ascii="Garamond" w:hAnsi="Garamond"/>
                <w:color w:val="000000"/>
                <w:sz w:val="28"/>
                <w:szCs w:val="28"/>
                <w:lang w:val="en-CA"/>
              </w:rPr>
              <w:t xml:space="preserve">Within how many years will we be able to develop systems that have artificial intelligence? </w:t>
            </w: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p>
        </w:tc>
        <w:tc>
          <w:tcPr>
            <w:tcW w:w="9547" w:type="dxa"/>
            <w:gridSpan w:val="2"/>
          </w:tcPr>
          <w:p w:rsidR="00356D50" w:rsidRPr="00B658A8" w:rsidRDefault="00356D50" w:rsidP="00B80AD6">
            <w:pPr>
              <w:numPr>
                <w:ilvl w:val="12"/>
                <w:numId w:val="0"/>
              </w:numPr>
              <w:tabs>
                <w:tab w:val="right" w:pos="9274"/>
              </w:tabs>
              <w:spacing w:before="100" w:beforeAutospacing="1" w:after="100" w:afterAutospacing="1" w:line="240" w:lineRule="auto"/>
              <w:ind w:right="102"/>
              <w:jc w:val="both"/>
              <w:rPr>
                <w:rFonts w:ascii="Garamond" w:hAnsi="Garamond" w:cs="Arial"/>
                <w:spacing w:val="-2"/>
                <w:sz w:val="28"/>
                <w:szCs w:val="28"/>
                <w:u w:val="single"/>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8.</w:t>
            </w:r>
          </w:p>
        </w:tc>
        <w:tc>
          <w:tcPr>
            <w:tcW w:w="9547" w:type="dxa"/>
            <w:gridSpan w:val="2"/>
          </w:tcPr>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cs="Arial"/>
                <w:spacing w:val="-2"/>
                <w:sz w:val="28"/>
                <w:szCs w:val="28"/>
                <w:lang w:val="en-CA"/>
              </w:rPr>
            </w:pPr>
            <w:r w:rsidRPr="00B658A8">
              <w:rPr>
                <w:rFonts w:ascii="Garamond" w:hAnsi="Garamond"/>
                <w:color w:val="000000"/>
                <w:sz w:val="28"/>
                <w:szCs w:val="28"/>
                <w:lang w:val="en-CA"/>
              </w:rPr>
              <w:t>What could we be capable of if 10% of our red blood cell were replaced with robotic cells?</w:t>
            </w: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p>
        </w:tc>
        <w:tc>
          <w:tcPr>
            <w:tcW w:w="9547" w:type="dxa"/>
            <w:gridSpan w:val="2"/>
          </w:tcPr>
          <w:p w:rsidR="00356D50" w:rsidRPr="00B658A8" w:rsidRDefault="00356D50" w:rsidP="00B80AD6">
            <w:pPr>
              <w:numPr>
                <w:ilvl w:val="12"/>
                <w:numId w:val="0"/>
              </w:numPr>
              <w:tabs>
                <w:tab w:val="right" w:pos="9274"/>
              </w:tabs>
              <w:spacing w:before="100" w:beforeAutospacing="1" w:after="100" w:afterAutospacing="1" w:line="240" w:lineRule="auto"/>
              <w:ind w:right="102"/>
              <w:jc w:val="both"/>
              <w:rPr>
                <w:rFonts w:ascii="Garamond" w:hAnsi="Garamond" w:cs="Arial"/>
                <w:spacing w:val="-2"/>
                <w:sz w:val="28"/>
                <w:szCs w:val="28"/>
                <w:u w:val="single"/>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9.</w:t>
            </w:r>
          </w:p>
        </w:tc>
        <w:tc>
          <w:tcPr>
            <w:tcW w:w="9547" w:type="dxa"/>
            <w:gridSpan w:val="2"/>
          </w:tcPr>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cs="Arial"/>
                <w:spacing w:val="-2"/>
                <w:sz w:val="28"/>
                <w:szCs w:val="28"/>
                <w:lang w:val="en-CA"/>
              </w:rPr>
            </w:pPr>
            <w:r w:rsidRPr="00B658A8">
              <w:rPr>
                <w:rFonts w:ascii="Garamond" w:hAnsi="Garamond"/>
                <w:color w:val="000000"/>
                <w:sz w:val="28"/>
                <w:szCs w:val="28"/>
                <w:lang w:val="en-CA"/>
              </w:rPr>
              <w:t xml:space="preserve">What proportion of solar energy is available to the amount humans need? </w:t>
            </w: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p>
        </w:tc>
        <w:tc>
          <w:tcPr>
            <w:tcW w:w="9547" w:type="dxa"/>
            <w:gridSpan w:val="2"/>
          </w:tcPr>
          <w:p w:rsidR="00356D50" w:rsidRPr="00B658A8" w:rsidRDefault="00356D50" w:rsidP="00B80AD6">
            <w:pPr>
              <w:numPr>
                <w:ilvl w:val="12"/>
                <w:numId w:val="0"/>
              </w:numPr>
              <w:tabs>
                <w:tab w:val="right" w:pos="9274"/>
              </w:tabs>
              <w:spacing w:before="100" w:beforeAutospacing="1" w:after="100" w:afterAutospacing="1" w:line="240" w:lineRule="auto"/>
              <w:ind w:right="102"/>
              <w:jc w:val="both"/>
              <w:rPr>
                <w:rFonts w:ascii="Garamond" w:hAnsi="Garamond" w:cs="Arial"/>
                <w:spacing w:val="-2"/>
                <w:sz w:val="28"/>
                <w:szCs w:val="28"/>
                <w:u w:val="single"/>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10.</w:t>
            </w:r>
          </w:p>
        </w:tc>
        <w:tc>
          <w:tcPr>
            <w:tcW w:w="9547" w:type="dxa"/>
            <w:gridSpan w:val="2"/>
          </w:tcPr>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cs="Arial"/>
                <w:spacing w:val="-2"/>
                <w:sz w:val="28"/>
                <w:szCs w:val="28"/>
                <w:lang w:val="en-CA"/>
              </w:rPr>
            </w:pPr>
            <w:r w:rsidRPr="00B658A8">
              <w:rPr>
                <w:rFonts w:ascii="Garamond" w:hAnsi="Garamond"/>
                <w:color w:val="000000"/>
                <w:sz w:val="28"/>
                <w:szCs w:val="28"/>
                <w:lang w:val="en-CA"/>
              </w:rPr>
              <w:t xml:space="preserve">How quickly is solar energy doubling? </w:t>
            </w: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p>
        </w:tc>
        <w:tc>
          <w:tcPr>
            <w:tcW w:w="9547" w:type="dxa"/>
            <w:gridSpan w:val="2"/>
          </w:tcPr>
          <w:p w:rsidR="00356D50" w:rsidRPr="00B658A8" w:rsidRDefault="00356D50" w:rsidP="00B80AD6">
            <w:pPr>
              <w:numPr>
                <w:ilvl w:val="12"/>
                <w:numId w:val="0"/>
              </w:numPr>
              <w:tabs>
                <w:tab w:val="right" w:pos="9274"/>
              </w:tabs>
              <w:spacing w:before="100" w:beforeAutospacing="1" w:after="100" w:afterAutospacing="1" w:line="240" w:lineRule="auto"/>
              <w:ind w:right="102"/>
              <w:jc w:val="both"/>
              <w:rPr>
                <w:rFonts w:ascii="Garamond" w:hAnsi="Garamond" w:cs="Arial"/>
                <w:spacing w:val="-2"/>
                <w:sz w:val="28"/>
                <w:szCs w:val="28"/>
                <w:u w:val="single"/>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11.</w:t>
            </w:r>
          </w:p>
        </w:tc>
        <w:tc>
          <w:tcPr>
            <w:tcW w:w="9547" w:type="dxa"/>
            <w:gridSpan w:val="2"/>
          </w:tcPr>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cs="Arial"/>
                <w:spacing w:val="-2"/>
                <w:sz w:val="28"/>
                <w:szCs w:val="28"/>
                <w:lang w:val="en-CA"/>
              </w:rPr>
            </w:pPr>
            <w:r w:rsidRPr="00B658A8">
              <w:rPr>
                <w:rFonts w:ascii="Garamond" w:hAnsi="Garamond" w:cs="Arial"/>
                <w:spacing w:val="-2"/>
                <w:sz w:val="28"/>
                <w:szCs w:val="28"/>
                <w:lang w:val="en-CA"/>
              </w:rPr>
              <w:t xml:space="preserve"> </w:t>
            </w:r>
            <w:r w:rsidRPr="00B658A8">
              <w:rPr>
                <w:rFonts w:ascii="Garamond" w:hAnsi="Garamond"/>
                <w:color w:val="000000"/>
                <w:sz w:val="28"/>
                <w:szCs w:val="28"/>
                <w:lang w:val="en-CA"/>
              </w:rPr>
              <w:t xml:space="preserve">In how many years will renewable energy be able to meet all our energy needs? </w:t>
            </w: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rPr>
                <w:rFonts w:ascii="Garamond" w:hAnsi="Garamond" w:cs="Arial"/>
                <w:i/>
                <w:spacing w:val="-2"/>
                <w:sz w:val="28"/>
                <w:szCs w:val="28"/>
                <w:lang w:val="en-CA"/>
              </w:rPr>
            </w:pPr>
          </w:p>
        </w:tc>
        <w:tc>
          <w:tcPr>
            <w:tcW w:w="9547" w:type="dxa"/>
            <w:gridSpan w:val="2"/>
          </w:tcPr>
          <w:p w:rsidR="00356D50" w:rsidRPr="00B658A8" w:rsidRDefault="00356D50" w:rsidP="00B80AD6">
            <w:pPr>
              <w:numPr>
                <w:ilvl w:val="12"/>
                <w:numId w:val="0"/>
              </w:numPr>
              <w:tabs>
                <w:tab w:val="right" w:pos="9274"/>
              </w:tabs>
              <w:spacing w:before="100" w:beforeAutospacing="1" w:after="100" w:afterAutospacing="1" w:line="240" w:lineRule="auto"/>
              <w:ind w:right="102"/>
              <w:jc w:val="both"/>
              <w:rPr>
                <w:rFonts w:ascii="Garamond" w:hAnsi="Garamond" w:cs="Arial"/>
                <w:spacing w:val="-2"/>
                <w:sz w:val="28"/>
                <w:szCs w:val="28"/>
                <w:u w:val="single"/>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12.</w:t>
            </w:r>
          </w:p>
        </w:tc>
        <w:tc>
          <w:tcPr>
            <w:tcW w:w="9547" w:type="dxa"/>
            <w:gridSpan w:val="2"/>
          </w:tcPr>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cs="Arial"/>
                <w:spacing w:val="-2"/>
                <w:sz w:val="28"/>
                <w:szCs w:val="28"/>
                <w:lang w:val="en-CA"/>
              </w:rPr>
            </w:pPr>
            <w:r w:rsidRPr="00B658A8">
              <w:rPr>
                <w:rFonts w:ascii="Garamond" w:hAnsi="Garamond" w:cs="Arial"/>
                <w:spacing w:val="-2"/>
                <w:sz w:val="28"/>
                <w:szCs w:val="28"/>
                <w:lang w:val="en-CA"/>
              </w:rPr>
              <w:t>What patients already have micro</w:t>
            </w:r>
            <w:r>
              <w:rPr>
                <w:rFonts w:ascii="Garamond" w:hAnsi="Garamond" w:cs="Arial"/>
                <w:spacing w:val="-2"/>
                <w:sz w:val="28"/>
                <w:szCs w:val="28"/>
                <w:lang w:val="en-CA"/>
              </w:rPr>
              <w:t>-</w:t>
            </w:r>
            <w:r w:rsidRPr="00B658A8">
              <w:rPr>
                <w:rFonts w:ascii="Garamond" w:hAnsi="Garamond" w:cs="Arial"/>
                <w:spacing w:val="-2"/>
                <w:sz w:val="28"/>
                <w:szCs w:val="28"/>
                <w:lang w:val="en-CA"/>
              </w:rPr>
              <w:t>computers put in their brains?</w:t>
            </w: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p>
        </w:tc>
        <w:tc>
          <w:tcPr>
            <w:tcW w:w="9547" w:type="dxa"/>
            <w:gridSpan w:val="2"/>
          </w:tcPr>
          <w:p w:rsidR="00356D50" w:rsidRPr="00B658A8" w:rsidRDefault="00356D50" w:rsidP="00B80AD6">
            <w:pPr>
              <w:numPr>
                <w:ilvl w:val="12"/>
                <w:numId w:val="0"/>
              </w:numPr>
              <w:tabs>
                <w:tab w:val="right" w:pos="9274"/>
              </w:tabs>
              <w:spacing w:before="100" w:beforeAutospacing="1" w:after="100" w:afterAutospacing="1" w:line="240" w:lineRule="auto"/>
              <w:ind w:right="102"/>
              <w:jc w:val="both"/>
              <w:rPr>
                <w:rFonts w:ascii="Garamond" w:hAnsi="Garamond" w:cs="Arial"/>
                <w:spacing w:val="-2"/>
                <w:sz w:val="28"/>
                <w:szCs w:val="28"/>
                <w:u w:val="single"/>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13.</w:t>
            </w:r>
          </w:p>
        </w:tc>
        <w:tc>
          <w:tcPr>
            <w:tcW w:w="9547" w:type="dxa"/>
            <w:gridSpan w:val="2"/>
          </w:tcPr>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cs="Arial"/>
                <w:spacing w:val="-2"/>
                <w:sz w:val="28"/>
                <w:szCs w:val="28"/>
                <w:lang w:val="en-CA"/>
              </w:rPr>
            </w:pPr>
            <w:r w:rsidRPr="00B658A8">
              <w:rPr>
                <w:rFonts w:ascii="Garamond" w:hAnsi="Garamond" w:cs="Arial"/>
                <w:spacing w:val="-2"/>
                <w:sz w:val="28"/>
                <w:szCs w:val="28"/>
                <w:lang w:val="en-CA"/>
              </w:rPr>
              <w:t>Who opposes the new technologies most?</w:t>
            </w: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p>
        </w:tc>
        <w:tc>
          <w:tcPr>
            <w:tcW w:w="9547" w:type="dxa"/>
            <w:gridSpan w:val="2"/>
          </w:tcPr>
          <w:p w:rsidR="00356D50" w:rsidRPr="00B658A8" w:rsidRDefault="00356D50" w:rsidP="00B80AD6">
            <w:pPr>
              <w:numPr>
                <w:ilvl w:val="12"/>
                <w:numId w:val="0"/>
              </w:numPr>
              <w:tabs>
                <w:tab w:val="right" w:pos="9274"/>
              </w:tabs>
              <w:spacing w:before="100" w:beforeAutospacing="1" w:after="100" w:afterAutospacing="1" w:line="240" w:lineRule="auto"/>
              <w:ind w:right="102"/>
              <w:jc w:val="both"/>
              <w:rPr>
                <w:rFonts w:ascii="Garamond" w:hAnsi="Garamond" w:cs="Arial"/>
                <w:spacing w:val="-2"/>
                <w:sz w:val="16"/>
                <w:szCs w:val="16"/>
                <w:u w:val="single"/>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14.</w:t>
            </w:r>
          </w:p>
        </w:tc>
        <w:tc>
          <w:tcPr>
            <w:tcW w:w="9547" w:type="dxa"/>
            <w:gridSpan w:val="2"/>
          </w:tcPr>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cs="Arial"/>
                <w:spacing w:val="-2"/>
                <w:sz w:val="28"/>
                <w:szCs w:val="28"/>
                <w:lang w:val="en-CA"/>
              </w:rPr>
            </w:pPr>
            <w:r w:rsidRPr="00B658A8">
              <w:rPr>
                <w:rFonts w:ascii="Garamond" w:hAnsi="Garamond" w:cs="Arial"/>
                <w:spacing w:val="-2"/>
                <w:sz w:val="28"/>
                <w:szCs w:val="28"/>
                <w:lang w:val="en-CA"/>
              </w:rPr>
              <w:t>What is evolution to the American inventor?</w:t>
            </w: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p>
        </w:tc>
        <w:tc>
          <w:tcPr>
            <w:tcW w:w="9547" w:type="dxa"/>
            <w:gridSpan w:val="2"/>
          </w:tcPr>
          <w:p w:rsidR="00356D50" w:rsidRPr="00B658A8" w:rsidRDefault="00356D50" w:rsidP="00B80AD6">
            <w:pPr>
              <w:numPr>
                <w:ilvl w:val="12"/>
                <w:numId w:val="0"/>
              </w:numPr>
              <w:tabs>
                <w:tab w:val="right" w:pos="9274"/>
              </w:tabs>
              <w:spacing w:before="100" w:beforeAutospacing="1" w:after="100" w:afterAutospacing="1" w:line="240" w:lineRule="auto"/>
              <w:ind w:right="102"/>
              <w:jc w:val="both"/>
              <w:rPr>
                <w:rFonts w:ascii="Garamond" w:hAnsi="Garamond" w:cs="Arial"/>
                <w:spacing w:val="-2"/>
                <w:sz w:val="28"/>
                <w:szCs w:val="28"/>
                <w:u w:val="single"/>
                <w:lang w:val="en-CA"/>
              </w:rPr>
            </w:pPr>
          </w:p>
        </w:tc>
      </w:tr>
      <w:tr w:rsidR="00356D50" w:rsidRPr="00B658A8">
        <w:tc>
          <w:tcPr>
            <w:tcW w:w="518" w:type="dxa"/>
          </w:tcPr>
          <w:p w:rsidR="00356D50" w:rsidRPr="00B658A8" w:rsidRDefault="00356D50" w:rsidP="00B80AD6">
            <w:pPr>
              <w:numPr>
                <w:ilvl w:val="12"/>
                <w:numId w:val="0"/>
              </w:numPr>
              <w:spacing w:before="100" w:beforeAutospacing="1" w:after="100" w:afterAutospacing="1"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15.</w:t>
            </w:r>
          </w:p>
        </w:tc>
        <w:tc>
          <w:tcPr>
            <w:tcW w:w="9547" w:type="dxa"/>
            <w:gridSpan w:val="2"/>
          </w:tcPr>
          <w:p w:rsidR="00356D50" w:rsidRPr="00B658A8" w:rsidRDefault="00356D50" w:rsidP="00B80AD6">
            <w:pPr>
              <w:numPr>
                <w:ilvl w:val="12"/>
                <w:numId w:val="0"/>
              </w:numPr>
              <w:spacing w:before="100" w:beforeAutospacing="1" w:after="100" w:afterAutospacing="1" w:line="240" w:lineRule="auto"/>
              <w:ind w:right="102"/>
              <w:jc w:val="both"/>
              <w:rPr>
                <w:rFonts w:ascii="Garamond" w:hAnsi="Garamond" w:cs="Arial"/>
                <w:spacing w:val="-2"/>
                <w:sz w:val="28"/>
                <w:szCs w:val="28"/>
                <w:lang w:val="en-CA"/>
              </w:rPr>
            </w:pPr>
            <w:r w:rsidRPr="00B658A8">
              <w:rPr>
                <w:rFonts w:ascii="Garamond" w:hAnsi="Garamond" w:cs="Arial"/>
                <w:spacing w:val="-2"/>
                <w:sz w:val="28"/>
                <w:szCs w:val="28"/>
                <w:lang w:val="en-CA"/>
              </w:rPr>
              <w:t>How does Ray Kurzweil describe God?</w:t>
            </w:r>
          </w:p>
        </w:tc>
      </w:tr>
      <w:tr w:rsidR="00356D50" w:rsidRPr="00B658A8">
        <w:tc>
          <w:tcPr>
            <w:tcW w:w="518" w:type="dxa"/>
          </w:tcPr>
          <w:p w:rsidR="00356D50" w:rsidRPr="00B658A8" w:rsidRDefault="00356D50" w:rsidP="007B3484">
            <w:pPr>
              <w:numPr>
                <w:ilvl w:val="12"/>
                <w:numId w:val="0"/>
              </w:numPr>
              <w:spacing w:after="0" w:line="240" w:lineRule="auto"/>
              <w:ind w:right="-16"/>
              <w:jc w:val="right"/>
              <w:rPr>
                <w:rFonts w:ascii="Garamond" w:hAnsi="Garamond" w:cs="Arial"/>
                <w:i/>
                <w:spacing w:val="-2"/>
                <w:sz w:val="28"/>
                <w:szCs w:val="28"/>
                <w:lang w:val="en-CA"/>
              </w:rPr>
            </w:pPr>
          </w:p>
        </w:tc>
        <w:tc>
          <w:tcPr>
            <w:tcW w:w="9547" w:type="dxa"/>
            <w:gridSpan w:val="2"/>
          </w:tcPr>
          <w:p w:rsidR="00356D50" w:rsidRPr="00B658A8" w:rsidRDefault="00356D50" w:rsidP="00B71A28">
            <w:pPr>
              <w:numPr>
                <w:ilvl w:val="12"/>
                <w:numId w:val="0"/>
              </w:numPr>
              <w:tabs>
                <w:tab w:val="right" w:pos="9274"/>
              </w:tabs>
              <w:spacing w:after="0" w:line="240" w:lineRule="auto"/>
              <w:ind w:right="102"/>
              <w:jc w:val="both"/>
              <w:rPr>
                <w:rFonts w:ascii="Garamond" w:hAnsi="Garamond" w:cs="Arial"/>
                <w:spacing w:val="-2"/>
                <w:sz w:val="28"/>
                <w:szCs w:val="28"/>
                <w:u w:val="single"/>
                <w:lang w:val="en-CA"/>
              </w:rPr>
            </w:pPr>
          </w:p>
        </w:tc>
      </w:tr>
    </w:tbl>
    <w:p w:rsidR="00356D50" w:rsidRPr="00B658A8" w:rsidRDefault="00356D50">
      <w:pPr>
        <w:spacing w:after="0" w:line="240" w:lineRule="auto"/>
        <w:rPr>
          <w:rFonts w:ascii="Garamond" w:hAnsi="Garamond" w:cs="Arial"/>
          <w:spacing w:val="-2"/>
          <w:sz w:val="20"/>
          <w:szCs w:val="20"/>
          <w:lang w:val="en-CA"/>
        </w:rPr>
        <w:sectPr w:rsidR="00356D50" w:rsidRPr="00B658A8" w:rsidSect="00E91D57">
          <w:footerReference w:type="default" r:id="rId10"/>
          <w:pgSz w:w="11906" w:h="16838"/>
          <w:pgMar w:top="964" w:right="964" w:bottom="964" w:left="964" w:header="0" w:footer="437" w:gutter="0"/>
          <w:cols w:space="708"/>
          <w:docGrid w:linePitch="360"/>
        </w:sectPr>
      </w:pPr>
    </w:p>
    <w:tbl>
      <w:tblPr>
        <w:tblW w:w="0" w:type="auto"/>
        <w:tblInd w:w="108" w:type="dxa"/>
        <w:tblLook w:val="00A0" w:firstRow="1" w:lastRow="0" w:firstColumn="1" w:lastColumn="0" w:noHBand="0" w:noVBand="0"/>
      </w:tblPr>
      <w:tblGrid>
        <w:gridCol w:w="518"/>
        <w:gridCol w:w="2950"/>
        <w:gridCol w:w="593"/>
        <w:gridCol w:w="3361"/>
        <w:gridCol w:w="678"/>
        <w:gridCol w:w="1986"/>
      </w:tblGrid>
      <w:tr w:rsidR="00356D50" w:rsidRPr="00B658A8">
        <w:tc>
          <w:tcPr>
            <w:tcW w:w="4061" w:type="dxa"/>
            <w:gridSpan w:val="3"/>
          </w:tcPr>
          <w:p w:rsidR="00356D50" w:rsidRPr="00B658A8" w:rsidRDefault="00356D50" w:rsidP="006A6272">
            <w:pPr>
              <w:numPr>
                <w:ilvl w:val="12"/>
                <w:numId w:val="0"/>
              </w:numPr>
              <w:spacing w:before="120" w:after="120" w:line="240" w:lineRule="auto"/>
              <w:ind w:right="102"/>
              <w:jc w:val="both"/>
              <w:rPr>
                <w:rFonts w:ascii="Garamond" w:hAnsi="Garamond" w:cs="Arial"/>
                <w:b/>
                <w:smallCaps/>
                <w:spacing w:val="-2"/>
                <w:sz w:val="36"/>
                <w:szCs w:val="36"/>
                <w:lang w:val="en-CA"/>
              </w:rPr>
            </w:pPr>
            <w:smartTag w:uri="urn:schemas-microsoft-com:office:smarttags" w:element="place">
              <w:smartTag w:uri="urn:schemas-microsoft-com:office:smarttags" w:element="City">
                <w:r w:rsidRPr="00B658A8">
                  <w:rPr>
                    <w:rFonts w:ascii="Arial" w:hAnsi="Arial" w:cs="Arial"/>
                    <w:b/>
                    <w:smallCaps/>
                    <w:sz w:val="52"/>
                    <w:szCs w:val="52"/>
                    <w:lang w:val="en-CA"/>
                  </w:rPr>
                  <w:lastRenderedPageBreak/>
                  <w:t>Reading</w:t>
                </w:r>
              </w:smartTag>
            </w:smartTag>
            <w:r w:rsidRPr="00B658A8">
              <w:rPr>
                <w:rFonts w:ascii="Arial" w:hAnsi="Arial" w:cs="Arial"/>
                <w:b/>
                <w:smallCaps/>
                <w:sz w:val="52"/>
                <w:szCs w:val="52"/>
                <w:lang w:val="en-CA"/>
              </w:rPr>
              <w:t xml:space="preserve"> </w:t>
            </w:r>
          </w:p>
        </w:tc>
        <w:tc>
          <w:tcPr>
            <w:tcW w:w="3361" w:type="dxa"/>
            <w:vAlign w:val="center"/>
          </w:tcPr>
          <w:p w:rsidR="00356D50" w:rsidRPr="00B658A8" w:rsidRDefault="00356D50" w:rsidP="008455EE">
            <w:pPr>
              <w:numPr>
                <w:ilvl w:val="12"/>
                <w:numId w:val="0"/>
              </w:numPr>
              <w:spacing w:after="0" w:line="240" w:lineRule="auto"/>
              <w:ind w:right="102"/>
              <w:jc w:val="center"/>
              <w:rPr>
                <w:rFonts w:ascii="Garamond" w:hAnsi="Garamond" w:cs="Arial"/>
                <w:b/>
                <w:smallCaps/>
                <w:spacing w:val="-2"/>
                <w:sz w:val="36"/>
                <w:szCs w:val="36"/>
                <w:lang w:val="en-CA"/>
              </w:rPr>
            </w:pPr>
            <w:r w:rsidRPr="00B658A8">
              <w:rPr>
                <w:rFonts w:ascii="Arial" w:hAnsi="Arial" w:cs="Arial"/>
                <w:smallCaps/>
                <w:sz w:val="36"/>
                <w:szCs w:val="36"/>
                <w:lang w:val="en-CA"/>
              </w:rPr>
              <w:t>(Tasks 3 – 5)</w:t>
            </w:r>
          </w:p>
        </w:tc>
        <w:tc>
          <w:tcPr>
            <w:tcW w:w="2664" w:type="dxa"/>
            <w:gridSpan w:val="2"/>
            <w:vAlign w:val="center"/>
          </w:tcPr>
          <w:p w:rsidR="00356D50" w:rsidRPr="00B658A8" w:rsidRDefault="00356D50" w:rsidP="006A6272">
            <w:pPr>
              <w:numPr>
                <w:ilvl w:val="12"/>
                <w:numId w:val="0"/>
              </w:numPr>
              <w:spacing w:after="0" w:line="240" w:lineRule="auto"/>
              <w:jc w:val="right"/>
              <w:rPr>
                <w:rFonts w:ascii="Arial" w:hAnsi="Arial" w:cs="Arial"/>
                <w:spacing w:val="-2"/>
                <w:sz w:val="32"/>
                <w:szCs w:val="32"/>
                <w:lang w:val="en-CA"/>
              </w:rPr>
            </w:pPr>
            <w:r w:rsidRPr="00B658A8">
              <w:rPr>
                <w:rFonts w:ascii="Arial" w:hAnsi="Arial" w:cs="Arial"/>
                <w:spacing w:val="-2"/>
                <w:sz w:val="32"/>
                <w:szCs w:val="32"/>
                <w:lang w:val="en-CA"/>
              </w:rPr>
              <w:t>______ points</w:t>
            </w:r>
          </w:p>
        </w:tc>
      </w:tr>
      <w:tr w:rsidR="00356D50" w:rsidRPr="00B658A8">
        <w:tc>
          <w:tcPr>
            <w:tcW w:w="3468" w:type="dxa"/>
            <w:gridSpan w:val="2"/>
          </w:tcPr>
          <w:p w:rsidR="00356D50" w:rsidRPr="00B658A8" w:rsidRDefault="00356D50" w:rsidP="006A6272">
            <w:pPr>
              <w:numPr>
                <w:ilvl w:val="12"/>
                <w:numId w:val="0"/>
              </w:numPr>
              <w:spacing w:before="120" w:after="120" w:line="240" w:lineRule="auto"/>
              <w:ind w:right="102"/>
              <w:jc w:val="both"/>
              <w:rPr>
                <w:rFonts w:ascii="Garamond" w:hAnsi="Garamond"/>
                <w:sz w:val="40"/>
                <w:szCs w:val="40"/>
                <w:lang w:val="en-CA"/>
              </w:rPr>
            </w:pPr>
            <w:r w:rsidRPr="00B658A8">
              <w:rPr>
                <w:rFonts w:ascii="Garamond" w:hAnsi="Garamond" w:cs="Arial"/>
                <w:b/>
                <w:smallCaps/>
                <w:spacing w:val="-2"/>
                <w:sz w:val="40"/>
                <w:szCs w:val="40"/>
                <w:lang w:val="en-CA"/>
              </w:rPr>
              <w:t>Task</w:t>
            </w:r>
            <w:r w:rsidRPr="00B658A8">
              <w:rPr>
                <w:rFonts w:ascii="Garamond" w:hAnsi="Garamond" w:cs="Arial"/>
                <w:b/>
                <w:spacing w:val="-2"/>
                <w:sz w:val="40"/>
                <w:szCs w:val="40"/>
                <w:lang w:val="en-CA"/>
              </w:rPr>
              <w:t xml:space="preserve"> 3</w:t>
            </w:r>
          </w:p>
        </w:tc>
        <w:tc>
          <w:tcPr>
            <w:tcW w:w="6618" w:type="dxa"/>
            <w:gridSpan w:val="4"/>
            <w:vAlign w:val="center"/>
          </w:tcPr>
          <w:p w:rsidR="00356D50" w:rsidRPr="00B658A8" w:rsidRDefault="00356D50" w:rsidP="00A71553">
            <w:pPr>
              <w:numPr>
                <w:ilvl w:val="12"/>
                <w:numId w:val="0"/>
              </w:numPr>
              <w:spacing w:after="0" w:line="240" w:lineRule="auto"/>
              <w:jc w:val="right"/>
              <w:rPr>
                <w:rFonts w:ascii="Garamond" w:hAnsi="Garamond"/>
                <w:i/>
                <w:sz w:val="28"/>
                <w:szCs w:val="28"/>
                <w:lang w:val="en-CA"/>
              </w:rPr>
            </w:pPr>
            <w:r w:rsidRPr="00B658A8">
              <w:rPr>
                <w:rFonts w:ascii="Garamond" w:hAnsi="Garamond"/>
                <w:i/>
                <w:spacing w:val="-2"/>
                <w:sz w:val="28"/>
                <w:szCs w:val="28"/>
                <w:lang w:val="en-CA"/>
              </w:rPr>
              <w:t>(1 point per item; total: 7 points)</w:t>
            </w:r>
          </w:p>
        </w:tc>
      </w:tr>
      <w:tr w:rsidR="00356D50" w:rsidRPr="00B658A8">
        <w:tc>
          <w:tcPr>
            <w:tcW w:w="10086" w:type="dxa"/>
            <w:gridSpan w:val="6"/>
          </w:tcPr>
          <w:p w:rsidR="00356D50" w:rsidRPr="00B658A8" w:rsidRDefault="00356D50" w:rsidP="009C4D99">
            <w:pPr>
              <w:numPr>
                <w:ilvl w:val="12"/>
                <w:numId w:val="0"/>
              </w:numPr>
              <w:spacing w:after="0" w:line="240" w:lineRule="auto"/>
              <w:ind w:right="102"/>
              <w:jc w:val="both"/>
              <w:rPr>
                <w:rFonts w:ascii="Garamond" w:hAnsi="Garamond"/>
                <w:i/>
                <w:sz w:val="28"/>
                <w:szCs w:val="28"/>
                <w:lang w:val="en-CA"/>
              </w:rPr>
            </w:pPr>
            <w:r w:rsidRPr="00B658A8">
              <w:rPr>
                <w:rFonts w:ascii="Garamond" w:hAnsi="Garamond"/>
                <w:i/>
                <w:sz w:val="28"/>
                <w:szCs w:val="28"/>
                <w:lang w:val="en-CA"/>
              </w:rPr>
              <w:t>Read the article below and decide whether the statements below are true (</w:t>
            </w:r>
            <w:r w:rsidRPr="00B658A8">
              <w:rPr>
                <w:rFonts w:ascii="Garamond" w:hAnsi="Garamond"/>
                <w:b/>
                <w:sz w:val="28"/>
                <w:szCs w:val="28"/>
                <w:lang w:val="en-CA"/>
              </w:rPr>
              <w:t>T</w:t>
            </w:r>
            <w:r w:rsidRPr="00B658A8">
              <w:rPr>
                <w:rFonts w:ascii="Garamond" w:hAnsi="Garamond"/>
                <w:i/>
                <w:sz w:val="28"/>
                <w:szCs w:val="28"/>
                <w:lang w:val="en-CA"/>
              </w:rPr>
              <w:t>), false (</w:t>
            </w:r>
            <w:r w:rsidRPr="00B658A8">
              <w:rPr>
                <w:rFonts w:ascii="Garamond" w:hAnsi="Garamond"/>
                <w:b/>
                <w:sz w:val="28"/>
                <w:szCs w:val="28"/>
                <w:lang w:val="en-CA"/>
              </w:rPr>
              <w:t>F</w:t>
            </w:r>
            <w:r w:rsidRPr="00B658A8">
              <w:rPr>
                <w:rFonts w:ascii="Garamond" w:hAnsi="Garamond"/>
                <w:i/>
                <w:sz w:val="28"/>
                <w:szCs w:val="28"/>
                <w:lang w:val="en-CA"/>
              </w:rPr>
              <w:t>) or not mentioned (</w:t>
            </w:r>
            <w:r w:rsidRPr="00B658A8">
              <w:rPr>
                <w:rFonts w:ascii="Garamond" w:hAnsi="Garamond"/>
                <w:b/>
                <w:sz w:val="28"/>
                <w:szCs w:val="28"/>
                <w:lang w:val="en-CA"/>
              </w:rPr>
              <w:t>NM</w:t>
            </w:r>
            <w:r w:rsidRPr="00B658A8">
              <w:rPr>
                <w:rFonts w:ascii="Garamond" w:hAnsi="Garamond"/>
                <w:i/>
                <w:sz w:val="28"/>
                <w:szCs w:val="28"/>
                <w:lang w:val="en-CA"/>
              </w:rPr>
              <w:t>). Not mentioned (</w:t>
            </w:r>
            <w:r w:rsidRPr="00B658A8">
              <w:rPr>
                <w:rFonts w:ascii="Garamond" w:hAnsi="Garamond"/>
                <w:b/>
                <w:sz w:val="28"/>
                <w:szCs w:val="28"/>
                <w:lang w:val="en-CA"/>
              </w:rPr>
              <w:t>NM</w:t>
            </w:r>
            <w:r w:rsidRPr="00B658A8">
              <w:rPr>
                <w:rFonts w:ascii="Garamond" w:hAnsi="Garamond"/>
                <w:i/>
                <w:sz w:val="28"/>
                <w:szCs w:val="28"/>
                <w:lang w:val="en-CA"/>
              </w:rPr>
              <w:t>) option will only be used once. Circle the answer that is correct according to the text:</w:t>
            </w:r>
          </w:p>
        </w:tc>
      </w:tr>
      <w:tr w:rsidR="00356D50" w:rsidRPr="00B658A8">
        <w:tc>
          <w:tcPr>
            <w:tcW w:w="10086" w:type="dxa"/>
            <w:gridSpan w:val="6"/>
          </w:tcPr>
          <w:p w:rsidR="00356D50" w:rsidRPr="00B658A8" w:rsidRDefault="00356D50" w:rsidP="00A35553">
            <w:pPr>
              <w:numPr>
                <w:ilvl w:val="12"/>
                <w:numId w:val="0"/>
              </w:numPr>
              <w:spacing w:after="0" w:line="240" w:lineRule="auto"/>
              <w:ind w:right="102"/>
              <w:jc w:val="both"/>
              <w:rPr>
                <w:rFonts w:ascii="Garamond" w:hAnsi="Garamond"/>
                <w:sz w:val="28"/>
                <w:szCs w:val="28"/>
                <w:shd w:val="clear" w:color="auto" w:fill="FFFFFF"/>
                <w:lang w:val="en-CA"/>
              </w:rPr>
            </w:pPr>
          </w:p>
        </w:tc>
      </w:tr>
      <w:tr w:rsidR="00356D50" w:rsidRPr="00B658A8">
        <w:tc>
          <w:tcPr>
            <w:tcW w:w="10086" w:type="dxa"/>
            <w:gridSpan w:val="6"/>
          </w:tcPr>
          <w:p w:rsidR="00356D50" w:rsidRPr="00B658A8" w:rsidRDefault="00356D50" w:rsidP="006B27A5">
            <w:pPr>
              <w:widowControl w:val="0"/>
              <w:autoSpaceDE w:val="0"/>
              <w:autoSpaceDN w:val="0"/>
              <w:adjustRightInd w:val="0"/>
              <w:spacing w:after="0" w:line="240" w:lineRule="auto"/>
              <w:rPr>
                <w:rFonts w:ascii="Garamond" w:eastAsia="SimSun" w:hAnsi="Garamond"/>
                <w:kern w:val="1"/>
                <w:sz w:val="28"/>
                <w:szCs w:val="28"/>
                <w:lang w:val="en-CA" w:eastAsia="zh-CN"/>
              </w:rPr>
            </w:pPr>
            <w:r w:rsidRPr="00B658A8">
              <w:rPr>
                <w:rFonts w:ascii="Garamond" w:eastAsia="SimSun" w:hAnsi="Garamond"/>
                <w:color w:val="000000"/>
                <w:kern w:val="1"/>
                <w:sz w:val="28"/>
                <w:szCs w:val="28"/>
                <w:lang w:val="en-CA" w:eastAsia="zh-CN"/>
              </w:rPr>
              <w:t xml:space="preserve">     The British are becoming increasingly ignorant of how more than 80% of the world lives, thinks and acts because television has abandoned serious examination of developing countries, according to a comprehensive analysis of last year’s programming. The research, which covers the year to September 2001, was conducted by the </w:t>
            </w:r>
            <w:smartTag w:uri="urn:schemas-microsoft-com:office:smarttags" w:element="place">
              <w:r w:rsidRPr="00B658A8">
                <w:rPr>
                  <w:rFonts w:ascii="Garamond" w:eastAsia="SimSun" w:hAnsi="Garamond"/>
                  <w:color w:val="000000"/>
                  <w:kern w:val="1"/>
                  <w:sz w:val="28"/>
                  <w:szCs w:val="28"/>
                  <w:lang w:val="en-CA" w:eastAsia="zh-CN"/>
                </w:rPr>
                <w:t>Third World</w:t>
              </w:r>
            </w:smartTag>
            <w:r w:rsidRPr="00B658A8">
              <w:rPr>
                <w:rFonts w:ascii="Garamond" w:eastAsia="SimSun" w:hAnsi="Garamond"/>
                <w:color w:val="000000"/>
                <w:kern w:val="1"/>
                <w:sz w:val="28"/>
                <w:szCs w:val="28"/>
                <w:lang w:val="en-CA" w:eastAsia="zh-CN"/>
              </w:rPr>
              <w:t xml:space="preserve"> and Environment Broadcasting Trust, 3WE, which is funded by Oxfam and other leading development charities. During that period it found there were only four programmes on the politics of developing countries. The report also found that the international documentary was not virtually dead and that “reality” TV, holiday “challenges” and </w:t>
            </w:r>
            <w:proofErr w:type="spellStart"/>
            <w:r w:rsidRPr="00B658A8">
              <w:rPr>
                <w:rFonts w:ascii="Garamond" w:eastAsia="SimSun" w:hAnsi="Garamond"/>
                <w:color w:val="000000"/>
                <w:kern w:val="1"/>
                <w:sz w:val="28"/>
                <w:szCs w:val="28"/>
                <w:lang w:val="en-CA" w:eastAsia="zh-CN"/>
              </w:rPr>
              <w:t>docusoaps</w:t>
            </w:r>
            <w:proofErr w:type="spellEnd"/>
            <w:r w:rsidRPr="00B658A8">
              <w:rPr>
                <w:rFonts w:ascii="Garamond" w:eastAsia="SimSun" w:hAnsi="Garamond"/>
                <w:color w:val="000000"/>
                <w:kern w:val="1"/>
                <w:sz w:val="28"/>
                <w:szCs w:val="28"/>
                <w:lang w:val="en-CA" w:eastAsia="zh-CN"/>
              </w:rPr>
              <w:t xml:space="preserve"> dominated television coverage of poor countries.</w:t>
            </w:r>
          </w:p>
          <w:p w:rsidR="00356D50" w:rsidRPr="00B658A8" w:rsidRDefault="00356D50" w:rsidP="006B27A5">
            <w:pPr>
              <w:widowControl w:val="0"/>
              <w:autoSpaceDE w:val="0"/>
              <w:autoSpaceDN w:val="0"/>
              <w:adjustRightInd w:val="0"/>
              <w:spacing w:after="0" w:line="240" w:lineRule="auto"/>
              <w:rPr>
                <w:rFonts w:ascii="Garamond" w:eastAsia="SimSun" w:hAnsi="Garamond"/>
                <w:kern w:val="1"/>
                <w:sz w:val="28"/>
                <w:szCs w:val="28"/>
                <w:lang w:val="en-CA" w:eastAsia="zh-CN"/>
              </w:rPr>
            </w:pPr>
            <w:r w:rsidRPr="00B658A8">
              <w:rPr>
                <w:rFonts w:ascii="Garamond" w:eastAsia="SimSun" w:hAnsi="Garamond"/>
                <w:color w:val="000000"/>
                <w:kern w:val="1"/>
                <w:sz w:val="28"/>
                <w:szCs w:val="28"/>
                <w:lang w:val="en-CA" w:eastAsia="zh-CN"/>
              </w:rPr>
              <w:t xml:space="preserve">   </w:t>
            </w:r>
          </w:p>
          <w:p w:rsidR="00356D50" w:rsidRPr="00B658A8" w:rsidRDefault="00356D50" w:rsidP="006B27A5">
            <w:pPr>
              <w:widowControl w:val="0"/>
              <w:autoSpaceDE w:val="0"/>
              <w:autoSpaceDN w:val="0"/>
              <w:adjustRightInd w:val="0"/>
              <w:spacing w:after="0" w:line="240" w:lineRule="auto"/>
              <w:rPr>
                <w:rFonts w:ascii="Garamond" w:eastAsia="SimSun" w:hAnsi="Garamond"/>
                <w:kern w:val="1"/>
                <w:sz w:val="28"/>
                <w:szCs w:val="28"/>
                <w:lang w:val="en-CA" w:eastAsia="zh-CN"/>
              </w:rPr>
            </w:pPr>
            <w:r w:rsidRPr="00B658A8">
              <w:rPr>
                <w:rFonts w:ascii="Garamond" w:eastAsia="SimSun" w:hAnsi="Garamond"/>
                <w:color w:val="000000"/>
                <w:kern w:val="1"/>
                <w:sz w:val="28"/>
                <w:szCs w:val="28"/>
                <w:lang w:val="en-CA" w:eastAsia="zh-CN"/>
              </w:rPr>
              <w:t xml:space="preserve">  “Eighty-five per cent of us get our primary information about the world from television, but the space for programmes covering the lives, cultures and politics of the rest of the world is now almost completely closed,” said Don Redding of Oxfam. More hours, says the report, were devoted to filming British celebrities and games players in exotic locations than to showing the reality of life for the 5 billion people in developing countries. Although factual programming about developing countries rose by 20% in the year, the number of programmes looking at the society, development and environment of developing countries fell dramatically. There were just 10 programmes in the whole year about conflicts and disasters, and programmes on development, human rights and the environment fell to unprecedentedly low levels, representing just 6% of all factual international programmes. Even programmes made in developing countries failed largely to show the world from the point of view of people who lived there. Consumer-oriented travel programmes increased to one-third of all foreign factual programming in 2000-2001, and reality TV programmes such as Survivor grew to more than 10% of all factual international coverage on commercial channels.</w:t>
            </w:r>
          </w:p>
          <w:p w:rsidR="00356D50" w:rsidRPr="00B658A8" w:rsidRDefault="00356D50" w:rsidP="006B27A5">
            <w:pPr>
              <w:widowControl w:val="0"/>
              <w:autoSpaceDE w:val="0"/>
              <w:autoSpaceDN w:val="0"/>
              <w:adjustRightInd w:val="0"/>
              <w:spacing w:after="0" w:line="240" w:lineRule="auto"/>
              <w:rPr>
                <w:rFonts w:ascii="Garamond" w:eastAsia="SimSun" w:hAnsi="Garamond"/>
                <w:kern w:val="1"/>
                <w:sz w:val="28"/>
                <w:szCs w:val="28"/>
                <w:lang w:val="en-CA" w:eastAsia="zh-CN"/>
              </w:rPr>
            </w:pPr>
            <w:r w:rsidRPr="00B658A8">
              <w:rPr>
                <w:rFonts w:ascii="Garamond" w:eastAsia="SimSun" w:hAnsi="Garamond"/>
                <w:color w:val="000000"/>
                <w:kern w:val="1"/>
                <w:sz w:val="28"/>
                <w:szCs w:val="28"/>
                <w:lang w:val="en-CA" w:eastAsia="zh-CN"/>
              </w:rPr>
              <w:t xml:space="preserve"> </w:t>
            </w:r>
          </w:p>
          <w:p w:rsidR="00356D50" w:rsidRPr="00B658A8" w:rsidRDefault="00356D50" w:rsidP="006B27A5">
            <w:pPr>
              <w:widowControl w:val="0"/>
              <w:autoSpaceDE w:val="0"/>
              <w:autoSpaceDN w:val="0"/>
              <w:adjustRightInd w:val="0"/>
              <w:spacing w:after="0" w:line="240" w:lineRule="auto"/>
              <w:rPr>
                <w:rFonts w:ascii="Times New Roman" w:eastAsia="SimSun" w:hAnsi="Times New Roman"/>
                <w:kern w:val="1"/>
                <w:sz w:val="24"/>
                <w:szCs w:val="24"/>
                <w:lang w:val="en-CA" w:eastAsia="zh-CN"/>
              </w:rPr>
            </w:pPr>
            <w:r w:rsidRPr="00B658A8">
              <w:rPr>
                <w:rFonts w:ascii="Garamond" w:eastAsia="SimSun" w:hAnsi="Garamond"/>
                <w:color w:val="000000"/>
                <w:kern w:val="1"/>
                <w:sz w:val="28"/>
                <w:szCs w:val="28"/>
                <w:lang w:val="en-CA" w:eastAsia="zh-CN"/>
              </w:rPr>
              <w:t xml:space="preserve">    Following September 11, beyond the period of the research in the report, the authors recorded “many searching examinations” of the state of the world and the division between cultures, but a snapshot survey of February this year found that British TV had reverted to shallow formula entertainment and “brochure” shows. One BBC programme was a desert adventure with the former footballer Ian Wright, challenged to survive in the Kalahari. It made no mention of the </w:t>
            </w:r>
            <w:proofErr w:type="spellStart"/>
            <w:r w:rsidRPr="00B658A8">
              <w:rPr>
                <w:rFonts w:ascii="Garamond" w:eastAsia="SimSun" w:hAnsi="Garamond"/>
                <w:color w:val="000000"/>
                <w:kern w:val="1"/>
                <w:sz w:val="28"/>
                <w:szCs w:val="28"/>
                <w:lang w:val="en-CA" w:eastAsia="zh-CN"/>
              </w:rPr>
              <w:t>K’Wa</w:t>
            </w:r>
            <w:proofErr w:type="spellEnd"/>
            <w:r w:rsidRPr="00B658A8">
              <w:rPr>
                <w:rFonts w:ascii="Garamond" w:eastAsia="SimSun" w:hAnsi="Garamond"/>
                <w:color w:val="000000"/>
                <w:kern w:val="1"/>
                <w:sz w:val="28"/>
                <w:szCs w:val="28"/>
                <w:lang w:val="en-CA" w:eastAsia="zh-CN"/>
              </w:rPr>
              <w:t>, or bushmen, being evicted from their ancestral areas in what observers term a human rights disaster. The researchers fall just short of accusing the broadcasters of failing to carry out their responsibilities to cover the wider world, but charge them with being obsessed with trivia, culture and celebrities.</w:t>
            </w:r>
          </w:p>
          <w:p w:rsidR="00356D50" w:rsidRPr="00B658A8" w:rsidRDefault="00356D50" w:rsidP="005A6EDC">
            <w:pPr>
              <w:pStyle w:val="first"/>
              <w:rPr>
                <w:rFonts w:ascii="Garamond" w:hAnsi="Garamond" w:cs="Calibri"/>
                <w:sz w:val="28"/>
                <w:szCs w:val="28"/>
                <w:lang w:val="en-CA"/>
              </w:rPr>
            </w:pPr>
          </w:p>
        </w:tc>
      </w:tr>
      <w:tr w:rsidR="00356D50" w:rsidRPr="00B658A8">
        <w:trPr>
          <w:trHeight w:val="276"/>
        </w:trPr>
        <w:tc>
          <w:tcPr>
            <w:tcW w:w="518" w:type="dxa"/>
          </w:tcPr>
          <w:p w:rsidR="00356D50" w:rsidRPr="00B658A8" w:rsidRDefault="00356D50" w:rsidP="00A35553">
            <w:pPr>
              <w:numPr>
                <w:ilvl w:val="12"/>
                <w:numId w:val="0"/>
              </w:numPr>
              <w:spacing w:after="0" w:line="240" w:lineRule="auto"/>
              <w:ind w:right="102"/>
              <w:jc w:val="both"/>
              <w:rPr>
                <w:rFonts w:ascii="Garamond" w:hAnsi="Garamond" w:cs="Arial"/>
                <w:spacing w:val="-2"/>
                <w:sz w:val="12"/>
                <w:szCs w:val="12"/>
                <w:lang w:val="en-CA"/>
              </w:rPr>
            </w:pPr>
          </w:p>
        </w:tc>
        <w:tc>
          <w:tcPr>
            <w:tcW w:w="7582" w:type="dxa"/>
            <w:gridSpan w:val="4"/>
          </w:tcPr>
          <w:p w:rsidR="00356D50" w:rsidRPr="00B658A8" w:rsidRDefault="00356D50" w:rsidP="00A35553">
            <w:pPr>
              <w:numPr>
                <w:ilvl w:val="12"/>
                <w:numId w:val="0"/>
              </w:numPr>
              <w:spacing w:after="0" w:line="240" w:lineRule="auto"/>
              <w:ind w:right="102"/>
              <w:jc w:val="both"/>
              <w:rPr>
                <w:rFonts w:ascii="Garamond" w:hAnsi="Garamond" w:cs="Arial"/>
                <w:spacing w:val="-2"/>
                <w:sz w:val="12"/>
                <w:szCs w:val="12"/>
                <w:lang w:val="en-CA"/>
              </w:rPr>
            </w:pPr>
          </w:p>
        </w:tc>
        <w:tc>
          <w:tcPr>
            <w:tcW w:w="1986" w:type="dxa"/>
            <w:vAlign w:val="center"/>
          </w:tcPr>
          <w:p w:rsidR="00356D50" w:rsidRPr="00B658A8" w:rsidRDefault="00356D50" w:rsidP="00A35553">
            <w:pPr>
              <w:numPr>
                <w:ilvl w:val="12"/>
                <w:numId w:val="0"/>
              </w:numPr>
              <w:spacing w:after="0" w:line="240" w:lineRule="auto"/>
              <w:ind w:right="102"/>
              <w:jc w:val="both"/>
              <w:rPr>
                <w:rFonts w:ascii="Garamond" w:hAnsi="Garamond" w:cs="Arial"/>
                <w:spacing w:val="-2"/>
                <w:sz w:val="12"/>
                <w:szCs w:val="12"/>
                <w:lang w:val="en-CA"/>
              </w:rPr>
            </w:pPr>
          </w:p>
        </w:tc>
      </w:tr>
      <w:tr w:rsidR="00356D50" w:rsidRPr="00B658A8">
        <w:tc>
          <w:tcPr>
            <w:tcW w:w="518" w:type="dxa"/>
          </w:tcPr>
          <w:p w:rsidR="00356D50" w:rsidRPr="00B658A8" w:rsidRDefault="00356D50" w:rsidP="00A35553">
            <w:pPr>
              <w:numPr>
                <w:ilvl w:val="12"/>
                <w:numId w:val="0"/>
              </w:numPr>
              <w:spacing w:after="6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lastRenderedPageBreak/>
              <w:t>16.</w:t>
            </w:r>
          </w:p>
        </w:tc>
        <w:tc>
          <w:tcPr>
            <w:tcW w:w="7582" w:type="dxa"/>
            <w:gridSpan w:val="4"/>
          </w:tcPr>
          <w:p w:rsidR="00356D50" w:rsidRPr="00B658A8" w:rsidRDefault="00356D50" w:rsidP="00991D62">
            <w:pPr>
              <w:widowControl w:val="0"/>
              <w:autoSpaceDE w:val="0"/>
              <w:autoSpaceDN w:val="0"/>
              <w:adjustRightInd w:val="0"/>
              <w:spacing w:after="0" w:line="240" w:lineRule="auto"/>
              <w:rPr>
                <w:rFonts w:ascii="Garamond" w:eastAsia="SimSun" w:hAnsi="Garamond"/>
                <w:color w:val="000000"/>
                <w:kern w:val="1"/>
                <w:sz w:val="28"/>
                <w:szCs w:val="28"/>
                <w:lang w:val="en-CA" w:eastAsia="zh-CN"/>
              </w:rPr>
            </w:pPr>
            <w:r w:rsidRPr="00B658A8">
              <w:rPr>
                <w:rFonts w:ascii="Garamond" w:eastAsia="SimSun" w:hAnsi="Garamond"/>
                <w:color w:val="000000"/>
                <w:kern w:val="1"/>
                <w:sz w:val="28"/>
                <w:szCs w:val="28"/>
                <w:lang w:val="en-CA" w:eastAsia="zh-CN"/>
              </w:rPr>
              <w:t xml:space="preserve">British TV programmes on the politics of developing countries are funded by Oxfam. </w:t>
            </w:r>
          </w:p>
        </w:tc>
        <w:tc>
          <w:tcPr>
            <w:tcW w:w="1986" w:type="dxa"/>
          </w:tcPr>
          <w:p w:rsidR="00356D50" w:rsidRPr="00B658A8" w:rsidRDefault="00356D50" w:rsidP="00A71553">
            <w:pPr>
              <w:numPr>
                <w:ilvl w:val="12"/>
                <w:numId w:val="0"/>
              </w:numPr>
              <w:spacing w:after="6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T        F     NM</w:t>
            </w:r>
          </w:p>
        </w:tc>
      </w:tr>
      <w:tr w:rsidR="00356D50" w:rsidRPr="00B658A8">
        <w:tc>
          <w:tcPr>
            <w:tcW w:w="518" w:type="dxa"/>
          </w:tcPr>
          <w:p w:rsidR="00356D50" w:rsidRPr="00B658A8" w:rsidRDefault="00356D50" w:rsidP="00A35553">
            <w:pPr>
              <w:numPr>
                <w:ilvl w:val="12"/>
                <w:numId w:val="0"/>
              </w:numPr>
              <w:spacing w:after="0" w:line="240" w:lineRule="auto"/>
              <w:ind w:right="-16"/>
              <w:jc w:val="right"/>
              <w:rPr>
                <w:rFonts w:ascii="Garamond" w:hAnsi="Garamond" w:cs="Arial"/>
                <w:i/>
                <w:spacing w:val="-2"/>
                <w:sz w:val="12"/>
                <w:szCs w:val="12"/>
                <w:lang w:val="en-CA"/>
              </w:rPr>
            </w:pPr>
          </w:p>
        </w:tc>
        <w:tc>
          <w:tcPr>
            <w:tcW w:w="7582" w:type="dxa"/>
            <w:gridSpan w:val="4"/>
          </w:tcPr>
          <w:p w:rsidR="00356D50" w:rsidRPr="00B658A8" w:rsidRDefault="00356D50" w:rsidP="00A35553">
            <w:pPr>
              <w:numPr>
                <w:ilvl w:val="12"/>
                <w:numId w:val="0"/>
              </w:numPr>
              <w:spacing w:after="0" w:line="240" w:lineRule="auto"/>
              <w:ind w:right="-76"/>
              <w:jc w:val="both"/>
              <w:rPr>
                <w:rFonts w:ascii="Garamond" w:hAnsi="Garamond" w:cs="Arial"/>
                <w:spacing w:val="-2"/>
                <w:sz w:val="28"/>
                <w:szCs w:val="28"/>
                <w:lang w:val="en-CA"/>
              </w:rPr>
            </w:pPr>
          </w:p>
        </w:tc>
        <w:tc>
          <w:tcPr>
            <w:tcW w:w="1986" w:type="dxa"/>
            <w:vAlign w:val="center"/>
          </w:tcPr>
          <w:p w:rsidR="00356D50" w:rsidRPr="00B658A8" w:rsidRDefault="00356D50" w:rsidP="00A35553">
            <w:pPr>
              <w:numPr>
                <w:ilvl w:val="12"/>
                <w:numId w:val="0"/>
              </w:numPr>
              <w:spacing w:after="0" w:line="240" w:lineRule="auto"/>
              <w:rPr>
                <w:rFonts w:ascii="Garamond" w:hAnsi="Garamond" w:cs="Arial"/>
                <w:b/>
                <w:spacing w:val="-2"/>
                <w:sz w:val="6"/>
                <w:szCs w:val="6"/>
                <w:lang w:val="en-CA"/>
              </w:rPr>
            </w:pPr>
          </w:p>
        </w:tc>
      </w:tr>
      <w:tr w:rsidR="00356D50" w:rsidRPr="00B658A8">
        <w:tc>
          <w:tcPr>
            <w:tcW w:w="518" w:type="dxa"/>
          </w:tcPr>
          <w:p w:rsidR="00356D50" w:rsidRPr="00B658A8" w:rsidRDefault="00356D50" w:rsidP="00991D62">
            <w:pPr>
              <w:numPr>
                <w:ilvl w:val="12"/>
                <w:numId w:val="0"/>
              </w:numPr>
              <w:spacing w:after="6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17.</w:t>
            </w:r>
          </w:p>
        </w:tc>
        <w:tc>
          <w:tcPr>
            <w:tcW w:w="7582" w:type="dxa"/>
            <w:gridSpan w:val="4"/>
          </w:tcPr>
          <w:p w:rsidR="00356D50" w:rsidRPr="00B658A8" w:rsidRDefault="00356D50" w:rsidP="00A71553">
            <w:pPr>
              <w:numPr>
                <w:ilvl w:val="12"/>
                <w:numId w:val="0"/>
              </w:numPr>
              <w:spacing w:after="60" w:line="240" w:lineRule="auto"/>
              <w:ind w:right="-1"/>
              <w:jc w:val="both"/>
              <w:rPr>
                <w:rFonts w:ascii="Garamond" w:hAnsi="Garamond" w:cs="Arial"/>
                <w:spacing w:val="-2"/>
                <w:sz w:val="28"/>
                <w:szCs w:val="28"/>
                <w:lang w:val="en-CA"/>
              </w:rPr>
            </w:pPr>
            <w:r w:rsidRPr="00B658A8">
              <w:rPr>
                <w:rFonts w:ascii="Garamond" w:eastAsia="SimSun" w:hAnsi="Garamond"/>
                <w:color w:val="000000"/>
                <w:kern w:val="1"/>
                <w:sz w:val="28"/>
                <w:szCs w:val="28"/>
                <w:lang w:val="en-CA" w:eastAsia="zh-CN"/>
              </w:rPr>
              <w:t xml:space="preserve">There are more holiday challenges than documentaries from poor countries on British TV. </w:t>
            </w:r>
          </w:p>
        </w:tc>
        <w:tc>
          <w:tcPr>
            <w:tcW w:w="1986" w:type="dxa"/>
          </w:tcPr>
          <w:p w:rsidR="00356D50" w:rsidRPr="00B658A8" w:rsidRDefault="00356D50" w:rsidP="00A71553">
            <w:pPr>
              <w:numPr>
                <w:ilvl w:val="12"/>
                <w:numId w:val="0"/>
              </w:numPr>
              <w:spacing w:after="6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T        F     NM</w:t>
            </w:r>
          </w:p>
        </w:tc>
      </w:tr>
      <w:tr w:rsidR="00356D50" w:rsidRPr="00B658A8">
        <w:tc>
          <w:tcPr>
            <w:tcW w:w="518" w:type="dxa"/>
          </w:tcPr>
          <w:p w:rsidR="00356D50" w:rsidRPr="00B658A8" w:rsidRDefault="00356D50" w:rsidP="00991D62">
            <w:pPr>
              <w:numPr>
                <w:ilvl w:val="12"/>
                <w:numId w:val="0"/>
              </w:numPr>
              <w:spacing w:after="0" w:line="240" w:lineRule="auto"/>
              <w:ind w:right="102"/>
              <w:rPr>
                <w:rFonts w:ascii="Garamond" w:hAnsi="Garamond" w:cs="Arial"/>
                <w:spacing w:val="-2"/>
                <w:sz w:val="12"/>
                <w:szCs w:val="12"/>
                <w:lang w:val="en-CA"/>
              </w:rPr>
            </w:pPr>
          </w:p>
        </w:tc>
        <w:tc>
          <w:tcPr>
            <w:tcW w:w="7582" w:type="dxa"/>
            <w:gridSpan w:val="4"/>
          </w:tcPr>
          <w:p w:rsidR="00356D50" w:rsidRPr="00B658A8" w:rsidRDefault="00356D50" w:rsidP="00A35553">
            <w:pPr>
              <w:numPr>
                <w:ilvl w:val="12"/>
                <w:numId w:val="0"/>
              </w:numPr>
              <w:spacing w:after="0" w:line="240" w:lineRule="auto"/>
              <w:ind w:right="-76"/>
              <w:jc w:val="both"/>
              <w:rPr>
                <w:rFonts w:ascii="Garamond" w:hAnsi="Garamond" w:cs="Arial"/>
                <w:spacing w:val="-2"/>
                <w:sz w:val="28"/>
                <w:szCs w:val="28"/>
                <w:lang w:val="en-CA"/>
              </w:rPr>
            </w:pPr>
          </w:p>
        </w:tc>
        <w:tc>
          <w:tcPr>
            <w:tcW w:w="1986" w:type="dxa"/>
            <w:vAlign w:val="center"/>
          </w:tcPr>
          <w:p w:rsidR="00356D50" w:rsidRPr="00B658A8" w:rsidRDefault="00356D50" w:rsidP="00A35553">
            <w:pPr>
              <w:numPr>
                <w:ilvl w:val="12"/>
                <w:numId w:val="0"/>
              </w:numPr>
              <w:spacing w:after="0" w:line="240" w:lineRule="auto"/>
              <w:ind w:right="102"/>
              <w:jc w:val="both"/>
              <w:rPr>
                <w:rFonts w:ascii="Garamond" w:hAnsi="Garamond" w:cs="Arial"/>
                <w:spacing w:val="-2"/>
                <w:sz w:val="12"/>
                <w:szCs w:val="12"/>
                <w:lang w:val="en-CA"/>
              </w:rPr>
            </w:pPr>
          </w:p>
        </w:tc>
      </w:tr>
      <w:tr w:rsidR="00356D50" w:rsidRPr="00B658A8">
        <w:tc>
          <w:tcPr>
            <w:tcW w:w="518" w:type="dxa"/>
          </w:tcPr>
          <w:p w:rsidR="00356D50" w:rsidRPr="00B658A8" w:rsidRDefault="00356D50" w:rsidP="00A35553">
            <w:pPr>
              <w:numPr>
                <w:ilvl w:val="12"/>
                <w:numId w:val="0"/>
              </w:numPr>
              <w:spacing w:after="6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18.</w:t>
            </w:r>
          </w:p>
        </w:tc>
        <w:tc>
          <w:tcPr>
            <w:tcW w:w="7582" w:type="dxa"/>
            <w:gridSpan w:val="4"/>
          </w:tcPr>
          <w:p w:rsidR="00356D50" w:rsidRPr="00B658A8" w:rsidRDefault="00356D50" w:rsidP="000D33FA">
            <w:pPr>
              <w:numPr>
                <w:ilvl w:val="12"/>
                <w:numId w:val="0"/>
              </w:numPr>
              <w:spacing w:after="60" w:line="240" w:lineRule="auto"/>
              <w:ind w:right="-1"/>
              <w:jc w:val="both"/>
              <w:rPr>
                <w:rFonts w:ascii="Garamond" w:hAnsi="Garamond" w:cs="Arial"/>
                <w:spacing w:val="-2"/>
                <w:sz w:val="28"/>
                <w:szCs w:val="28"/>
                <w:lang w:val="en-CA"/>
              </w:rPr>
            </w:pPr>
            <w:r w:rsidRPr="00B658A8">
              <w:rPr>
                <w:rFonts w:ascii="Garamond" w:eastAsia="SimSun" w:hAnsi="Garamond"/>
                <w:color w:val="000000"/>
                <w:kern w:val="1"/>
                <w:sz w:val="28"/>
                <w:szCs w:val="28"/>
                <w:lang w:val="en-CA" w:eastAsia="zh-CN"/>
              </w:rPr>
              <w:t xml:space="preserve">All programmes made in poor countries focus on problems of people living there. </w:t>
            </w:r>
          </w:p>
        </w:tc>
        <w:tc>
          <w:tcPr>
            <w:tcW w:w="1986" w:type="dxa"/>
          </w:tcPr>
          <w:p w:rsidR="00356D50" w:rsidRPr="00B658A8" w:rsidRDefault="00356D50" w:rsidP="00A71553">
            <w:pPr>
              <w:numPr>
                <w:ilvl w:val="12"/>
                <w:numId w:val="0"/>
              </w:numPr>
              <w:spacing w:after="6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T        F     NM</w:t>
            </w:r>
          </w:p>
        </w:tc>
      </w:tr>
      <w:tr w:rsidR="00356D50" w:rsidRPr="00B658A8">
        <w:tc>
          <w:tcPr>
            <w:tcW w:w="518" w:type="dxa"/>
          </w:tcPr>
          <w:p w:rsidR="00356D50" w:rsidRPr="00B658A8" w:rsidRDefault="00356D50" w:rsidP="00A35553">
            <w:pPr>
              <w:numPr>
                <w:ilvl w:val="12"/>
                <w:numId w:val="0"/>
              </w:numPr>
              <w:spacing w:after="0" w:line="240" w:lineRule="auto"/>
              <w:ind w:right="102"/>
              <w:jc w:val="right"/>
              <w:rPr>
                <w:rFonts w:ascii="Garamond" w:hAnsi="Garamond" w:cs="Arial"/>
                <w:spacing w:val="-2"/>
                <w:sz w:val="12"/>
                <w:szCs w:val="12"/>
                <w:lang w:val="en-CA"/>
              </w:rPr>
            </w:pPr>
          </w:p>
        </w:tc>
        <w:tc>
          <w:tcPr>
            <w:tcW w:w="7582" w:type="dxa"/>
            <w:gridSpan w:val="4"/>
          </w:tcPr>
          <w:p w:rsidR="00356D50" w:rsidRPr="00B658A8" w:rsidRDefault="00356D50" w:rsidP="00A35553">
            <w:pPr>
              <w:numPr>
                <w:ilvl w:val="12"/>
                <w:numId w:val="0"/>
              </w:numPr>
              <w:spacing w:after="0" w:line="240" w:lineRule="auto"/>
              <w:ind w:right="-76"/>
              <w:jc w:val="both"/>
              <w:rPr>
                <w:rFonts w:ascii="Garamond" w:hAnsi="Garamond" w:cs="Arial"/>
                <w:spacing w:val="-2"/>
                <w:sz w:val="28"/>
                <w:szCs w:val="28"/>
                <w:lang w:val="en-CA"/>
              </w:rPr>
            </w:pPr>
          </w:p>
        </w:tc>
        <w:tc>
          <w:tcPr>
            <w:tcW w:w="1986" w:type="dxa"/>
            <w:vAlign w:val="center"/>
          </w:tcPr>
          <w:p w:rsidR="00356D50" w:rsidRPr="00B658A8" w:rsidRDefault="00356D50" w:rsidP="00A35553">
            <w:pPr>
              <w:numPr>
                <w:ilvl w:val="12"/>
                <w:numId w:val="0"/>
              </w:numPr>
              <w:spacing w:after="0" w:line="240" w:lineRule="auto"/>
              <w:ind w:right="102"/>
              <w:jc w:val="both"/>
              <w:rPr>
                <w:rFonts w:ascii="Garamond" w:hAnsi="Garamond" w:cs="Arial"/>
                <w:spacing w:val="-2"/>
                <w:sz w:val="12"/>
                <w:szCs w:val="12"/>
                <w:lang w:val="en-CA"/>
              </w:rPr>
            </w:pPr>
          </w:p>
        </w:tc>
      </w:tr>
      <w:tr w:rsidR="00356D50" w:rsidRPr="00B658A8">
        <w:tc>
          <w:tcPr>
            <w:tcW w:w="518" w:type="dxa"/>
          </w:tcPr>
          <w:p w:rsidR="00356D50" w:rsidRPr="00B658A8" w:rsidRDefault="00356D50" w:rsidP="00A35553">
            <w:pPr>
              <w:numPr>
                <w:ilvl w:val="12"/>
                <w:numId w:val="0"/>
              </w:numPr>
              <w:spacing w:after="6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19.</w:t>
            </w:r>
          </w:p>
        </w:tc>
        <w:tc>
          <w:tcPr>
            <w:tcW w:w="7582" w:type="dxa"/>
            <w:gridSpan w:val="4"/>
          </w:tcPr>
          <w:p w:rsidR="00356D50" w:rsidRPr="00B658A8" w:rsidRDefault="00356D50" w:rsidP="00A71553">
            <w:pPr>
              <w:numPr>
                <w:ilvl w:val="12"/>
                <w:numId w:val="0"/>
              </w:numPr>
              <w:spacing w:after="60" w:line="240" w:lineRule="auto"/>
              <w:ind w:right="-1"/>
              <w:jc w:val="both"/>
              <w:rPr>
                <w:rFonts w:ascii="Garamond" w:hAnsi="Garamond" w:cs="Arial"/>
                <w:spacing w:val="-2"/>
                <w:sz w:val="28"/>
                <w:szCs w:val="28"/>
                <w:lang w:val="en-CA"/>
              </w:rPr>
            </w:pPr>
            <w:r w:rsidRPr="00B658A8">
              <w:rPr>
                <w:rFonts w:ascii="Garamond" w:hAnsi="Garamond" w:cs="Arial"/>
                <w:spacing w:val="-2"/>
                <w:sz w:val="28"/>
                <w:szCs w:val="28"/>
                <w:lang w:val="en-CA"/>
              </w:rPr>
              <w:t>The number of programmes about developing countries goes up by 20% a year.</w:t>
            </w:r>
          </w:p>
        </w:tc>
        <w:tc>
          <w:tcPr>
            <w:tcW w:w="1986" w:type="dxa"/>
          </w:tcPr>
          <w:p w:rsidR="00356D50" w:rsidRPr="00B658A8" w:rsidRDefault="00356D50" w:rsidP="00A71553">
            <w:pPr>
              <w:numPr>
                <w:ilvl w:val="12"/>
                <w:numId w:val="0"/>
              </w:numPr>
              <w:spacing w:after="6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T        F     NM</w:t>
            </w:r>
          </w:p>
        </w:tc>
      </w:tr>
      <w:tr w:rsidR="00356D50" w:rsidRPr="00B658A8">
        <w:tc>
          <w:tcPr>
            <w:tcW w:w="518" w:type="dxa"/>
          </w:tcPr>
          <w:p w:rsidR="00356D50" w:rsidRPr="00B658A8" w:rsidRDefault="00356D50" w:rsidP="00A35553">
            <w:pPr>
              <w:numPr>
                <w:ilvl w:val="12"/>
                <w:numId w:val="0"/>
              </w:numPr>
              <w:spacing w:after="0" w:line="240" w:lineRule="auto"/>
              <w:ind w:right="102"/>
              <w:jc w:val="right"/>
              <w:rPr>
                <w:rFonts w:ascii="Garamond" w:hAnsi="Garamond" w:cs="Arial"/>
                <w:spacing w:val="-2"/>
                <w:sz w:val="12"/>
                <w:szCs w:val="12"/>
                <w:lang w:val="en-CA"/>
              </w:rPr>
            </w:pPr>
          </w:p>
        </w:tc>
        <w:tc>
          <w:tcPr>
            <w:tcW w:w="7582" w:type="dxa"/>
            <w:gridSpan w:val="4"/>
          </w:tcPr>
          <w:p w:rsidR="00356D50" w:rsidRPr="00B658A8" w:rsidRDefault="00356D50" w:rsidP="00A35553">
            <w:pPr>
              <w:numPr>
                <w:ilvl w:val="12"/>
                <w:numId w:val="0"/>
              </w:numPr>
              <w:spacing w:after="0" w:line="240" w:lineRule="auto"/>
              <w:ind w:right="-76"/>
              <w:jc w:val="both"/>
              <w:rPr>
                <w:rFonts w:ascii="Garamond" w:hAnsi="Garamond" w:cs="Arial"/>
                <w:spacing w:val="-2"/>
                <w:sz w:val="28"/>
                <w:szCs w:val="28"/>
                <w:lang w:val="en-CA"/>
              </w:rPr>
            </w:pPr>
          </w:p>
        </w:tc>
        <w:tc>
          <w:tcPr>
            <w:tcW w:w="1986" w:type="dxa"/>
            <w:vAlign w:val="center"/>
          </w:tcPr>
          <w:p w:rsidR="00356D50" w:rsidRPr="00B658A8" w:rsidRDefault="00356D50" w:rsidP="00A35553">
            <w:pPr>
              <w:numPr>
                <w:ilvl w:val="12"/>
                <w:numId w:val="0"/>
              </w:numPr>
              <w:spacing w:after="0" w:line="240" w:lineRule="auto"/>
              <w:ind w:right="102"/>
              <w:jc w:val="both"/>
              <w:rPr>
                <w:rFonts w:ascii="Garamond" w:hAnsi="Garamond" w:cs="Arial"/>
                <w:spacing w:val="-2"/>
                <w:sz w:val="12"/>
                <w:szCs w:val="12"/>
                <w:lang w:val="en-CA"/>
              </w:rPr>
            </w:pPr>
          </w:p>
        </w:tc>
      </w:tr>
      <w:tr w:rsidR="00356D50" w:rsidRPr="00B658A8">
        <w:tc>
          <w:tcPr>
            <w:tcW w:w="518" w:type="dxa"/>
          </w:tcPr>
          <w:p w:rsidR="00356D50" w:rsidRPr="00B658A8" w:rsidRDefault="00356D50" w:rsidP="00A35553">
            <w:pPr>
              <w:numPr>
                <w:ilvl w:val="12"/>
                <w:numId w:val="0"/>
              </w:numPr>
              <w:spacing w:after="6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20.</w:t>
            </w:r>
          </w:p>
        </w:tc>
        <w:tc>
          <w:tcPr>
            <w:tcW w:w="7582" w:type="dxa"/>
            <w:gridSpan w:val="4"/>
          </w:tcPr>
          <w:p w:rsidR="00356D50" w:rsidRPr="00B658A8" w:rsidRDefault="00356D50" w:rsidP="009C4D99">
            <w:pPr>
              <w:numPr>
                <w:ilvl w:val="12"/>
                <w:numId w:val="0"/>
              </w:numPr>
              <w:spacing w:after="60" w:line="240" w:lineRule="auto"/>
              <w:ind w:right="-1"/>
              <w:jc w:val="both"/>
              <w:rPr>
                <w:rFonts w:ascii="Garamond" w:hAnsi="Garamond" w:cs="Arial"/>
                <w:spacing w:val="-2"/>
                <w:sz w:val="28"/>
                <w:szCs w:val="28"/>
                <w:lang w:val="en-CA"/>
              </w:rPr>
            </w:pPr>
            <w:r w:rsidRPr="00B658A8">
              <w:rPr>
                <w:rFonts w:ascii="Garamond" w:eastAsia="SimSun" w:hAnsi="Garamond"/>
                <w:color w:val="000000"/>
                <w:kern w:val="1"/>
                <w:sz w:val="28"/>
                <w:szCs w:val="28"/>
                <w:lang w:val="en-CA" w:eastAsia="zh-CN"/>
              </w:rPr>
              <w:t>The popularity of the Survivor show increased internationally in 2001</w:t>
            </w:r>
            <w:r w:rsidRPr="00B658A8">
              <w:rPr>
                <w:rFonts w:ascii="Times New Roman" w:eastAsia="SimSun" w:hAnsi="Times New Roman"/>
                <w:color w:val="000000"/>
                <w:kern w:val="1"/>
                <w:sz w:val="24"/>
                <w:szCs w:val="24"/>
                <w:lang w:val="en-CA" w:eastAsia="zh-CN"/>
              </w:rPr>
              <w:t>.</w:t>
            </w:r>
          </w:p>
        </w:tc>
        <w:tc>
          <w:tcPr>
            <w:tcW w:w="1986" w:type="dxa"/>
          </w:tcPr>
          <w:p w:rsidR="00356D50" w:rsidRPr="00B658A8" w:rsidRDefault="00356D50" w:rsidP="00A71553">
            <w:pPr>
              <w:numPr>
                <w:ilvl w:val="12"/>
                <w:numId w:val="0"/>
              </w:numPr>
              <w:spacing w:after="6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T        F     NM</w:t>
            </w:r>
          </w:p>
        </w:tc>
      </w:tr>
      <w:tr w:rsidR="00356D50" w:rsidRPr="00B658A8">
        <w:tc>
          <w:tcPr>
            <w:tcW w:w="518" w:type="dxa"/>
          </w:tcPr>
          <w:p w:rsidR="00356D50" w:rsidRPr="00B658A8" w:rsidRDefault="00356D50" w:rsidP="000354D9">
            <w:pPr>
              <w:numPr>
                <w:ilvl w:val="12"/>
                <w:numId w:val="0"/>
              </w:numPr>
              <w:spacing w:after="0" w:line="240" w:lineRule="auto"/>
              <w:ind w:right="-76"/>
              <w:jc w:val="both"/>
              <w:rPr>
                <w:rFonts w:ascii="Garamond" w:hAnsi="Garamond" w:cs="Arial"/>
                <w:spacing w:val="-2"/>
                <w:sz w:val="12"/>
                <w:szCs w:val="12"/>
                <w:lang w:val="en-CA"/>
              </w:rPr>
            </w:pPr>
          </w:p>
        </w:tc>
        <w:tc>
          <w:tcPr>
            <w:tcW w:w="7582" w:type="dxa"/>
            <w:gridSpan w:val="4"/>
          </w:tcPr>
          <w:p w:rsidR="00356D50" w:rsidRPr="00B658A8" w:rsidRDefault="00356D50" w:rsidP="000354D9">
            <w:pPr>
              <w:numPr>
                <w:ilvl w:val="12"/>
                <w:numId w:val="0"/>
              </w:numPr>
              <w:spacing w:after="0" w:line="240" w:lineRule="auto"/>
              <w:ind w:right="-76"/>
              <w:jc w:val="both"/>
              <w:rPr>
                <w:rFonts w:ascii="Garamond" w:hAnsi="Garamond" w:cs="Arial"/>
                <w:spacing w:val="-2"/>
                <w:sz w:val="28"/>
                <w:szCs w:val="28"/>
                <w:lang w:val="en-CA"/>
              </w:rPr>
            </w:pPr>
          </w:p>
        </w:tc>
        <w:tc>
          <w:tcPr>
            <w:tcW w:w="1986" w:type="dxa"/>
            <w:vAlign w:val="center"/>
          </w:tcPr>
          <w:p w:rsidR="00356D50" w:rsidRPr="00B658A8" w:rsidRDefault="00356D50" w:rsidP="000354D9">
            <w:pPr>
              <w:numPr>
                <w:ilvl w:val="12"/>
                <w:numId w:val="0"/>
              </w:numPr>
              <w:spacing w:after="0" w:line="240" w:lineRule="auto"/>
              <w:ind w:right="-76"/>
              <w:jc w:val="both"/>
              <w:rPr>
                <w:rFonts w:ascii="Garamond" w:hAnsi="Garamond" w:cs="Arial"/>
                <w:spacing w:val="-2"/>
                <w:sz w:val="12"/>
                <w:szCs w:val="12"/>
                <w:lang w:val="en-CA"/>
              </w:rPr>
            </w:pPr>
          </w:p>
        </w:tc>
      </w:tr>
      <w:tr w:rsidR="00356D50" w:rsidRPr="00B658A8">
        <w:tc>
          <w:tcPr>
            <w:tcW w:w="518" w:type="dxa"/>
          </w:tcPr>
          <w:p w:rsidR="00356D50" w:rsidRPr="00B658A8" w:rsidRDefault="00356D50" w:rsidP="00A35553">
            <w:pPr>
              <w:numPr>
                <w:ilvl w:val="12"/>
                <w:numId w:val="0"/>
              </w:numPr>
              <w:spacing w:after="6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21.</w:t>
            </w:r>
          </w:p>
        </w:tc>
        <w:tc>
          <w:tcPr>
            <w:tcW w:w="7582" w:type="dxa"/>
            <w:gridSpan w:val="4"/>
          </w:tcPr>
          <w:p w:rsidR="00356D50" w:rsidRPr="00B658A8" w:rsidRDefault="00356D50" w:rsidP="00421AE2">
            <w:pPr>
              <w:numPr>
                <w:ilvl w:val="12"/>
                <w:numId w:val="0"/>
              </w:numPr>
              <w:spacing w:after="60" w:line="240" w:lineRule="auto"/>
              <w:ind w:right="-1"/>
              <w:jc w:val="both"/>
              <w:rPr>
                <w:rFonts w:ascii="Garamond" w:hAnsi="Garamond" w:cs="Arial"/>
                <w:spacing w:val="-2"/>
                <w:sz w:val="28"/>
                <w:szCs w:val="28"/>
                <w:lang w:val="en-CA"/>
              </w:rPr>
            </w:pPr>
            <w:r w:rsidRPr="00B658A8">
              <w:rPr>
                <w:rFonts w:ascii="Garamond" w:eastAsia="SimSun" w:hAnsi="Garamond"/>
                <w:color w:val="000000"/>
                <w:kern w:val="1"/>
                <w:sz w:val="28"/>
                <w:szCs w:val="28"/>
                <w:lang w:val="en-CA" w:eastAsia="zh-CN"/>
              </w:rPr>
              <w:t xml:space="preserve">Shortly after September 11, attempts to study different cultures on TV were recorded.  </w:t>
            </w:r>
          </w:p>
        </w:tc>
        <w:tc>
          <w:tcPr>
            <w:tcW w:w="1986" w:type="dxa"/>
          </w:tcPr>
          <w:p w:rsidR="00356D50" w:rsidRPr="00B658A8" w:rsidRDefault="00356D50" w:rsidP="00A71553">
            <w:pPr>
              <w:numPr>
                <w:ilvl w:val="12"/>
                <w:numId w:val="0"/>
              </w:numPr>
              <w:spacing w:after="6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T        F     NM</w:t>
            </w:r>
          </w:p>
        </w:tc>
      </w:tr>
      <w:tr w:rsidR="00356D50" w:rsidRPr="00B658A8">
        <w:tc>
          <w:tcPr>
            <w:tcW w:w="518" w:type="dxa"/>
          </w:tcPr>
          <w:p w:rsidR="00356D50" w:rsidRPr="00B658A8" w:rsidRDefault="00356D50" w:rsidP="00A71553">
            <w:pPr>
              <w:numPr>
                <w:ilvl w:val="12"/>
                <w:numId w:val="0"/>
              </w:numPr>
              <w:spacing w:after="0" w:line="240" w:lineRule="auto"/>
              <w:ind w:right="-76"/>
              <w:jc w:val="both"/>
              <w:rPr>
                <w:rFonts w:ascii="Garamond" w:hAnsi="Garamond" w:cs="Arial"/>
                <w:spacing w:val="-2"/>
                <w:sz w:val="12"/>
                <w:szCs w:val="12"/>
                <w:lang w:val="en-CA"/>
              </w:rPr>
            </w:pPr>
          </w:p>
        </w:tc>
        <w:tc>
          <w:tcPr>
            <w:tcW w:w="7582" w:type="dxa"/>
            <w:gridSpan w:val="4"/>
          </w:tcPr>
          <w:p w:rsidR="00356D50" w:rsidRPr="00B658A8" w:rsidRDefault="00356D50" w:rsidP="00A71553">
            <w:pPr>
              <w:numPr>
                <w:ilvl w:val="12"/>
                <w:numId w:val="0"/>
              </w:numPr>
              <w:spacing w:after="0" w:line="240" w:lineRule="auto"/>
              <w:ind w:right="-76"/>
              <w:jc w:val="both"/>
              <w:rPr>
                <w:rFonts w:ascii="Garamond" w:hAnsi="Garamond" w:cs="Arial"/>
                <w:spacing w:val="-2"/>
                <w:sz w:val="28"/>
                <w:szCs w:val="28"/>
                <w:lang w:val="en-CA"/>
              </w:rPr>
            </w:pPr>
          </w:p>
        </w:tc>
        <w:tc>
          <w:tcPr>
            <w:tcW w:w="1986" w:type="dxa"/>
          </w:tcPr>
          <w:p w:rsidR="00356D50" w:rsidRPr="00B658A8" w:rsidRDefault="00356D50" w:rsidP="00A71553">
            <w:pPr>
              <w:numPr>
                <w:ilvl w:val="12"/>
                <w:numId w:val="0"/>
              </w:numPr>
              <w:spacing w:after="0" w:line="240" w:lineRule="auto"/>
              <w:ind w:right="-76"/>
              <w:jc w:val="both"/>
              <w:rPr>
                <w:rFonts w:ascii="Garamond" w:hAnsi="Garamond" w:cs="Arial"/>
                <w:spacing w:val="-2"/>
                <w:sz w:val="12"/>
                <w:szCs w:val="12"/>
                <w:lang w:val="en-CA"/>
              </w:rPr>
            </w:pPr>
          </w:p>
        </w:tc>
      </w:tr>
      <w:tr w:rsidR="00356D50" w:rsidRPr="00B658A8">
        <w:tc>
          <w:tcPr>
            <w:tcW w:w="518" w:type="dxa"/>
          </w:tcPr>
          <w:p w:rsidR="00356D50" w:rsidRPr="00B658A8" w:rsidRDefault="00356D50" w:rsidP="00A35553">
            <w:pPr>
              <w:numPr>
                <w:ilvl w:val="12"/>
                <w:numId w:val="0"/>
              </w:numPr>
              <w:spacing w:after="6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22.</w:t>
            </w:r>
          </w:p>
        </w:tc>
        <w:tc>
          <w:tcPr>
            <w:tcW w:w="7582" w:type="dxa"/>
            <w:gridSpan w:val="4"/>
          </w:tcPr>
          <w:p w:rsidR="00356D50" w:rsidRPr="00B658A8" w:rsidRDefault="00356D50" w:rsidP="00A71553">
            <w:pPr>
              <w:numPr>
                <w:ilvl w:val="12"/>
                <w:numId w:val="0"/>
              </w:numPr>
              <w:spacing w:after="60" w:line="240" w:lineRule="auto"/>
              <w:ind w:right="-1"/>
              <w:jc w:val="both"/>
              <w:rPr>
                <w:rFonts w:ascii="Garamond" w:hAnsi="Garamond" w:cs="Arial"/>
                <w:spacing w:val="-2"/>
                <w:sz w:val="28"/>
                <w:szCs w:val="28"/>
                <w:lang w:val="en-CA"/>
              </w:rPr>
            </w:pPr>
            <w:r w:rsidRPr="00B658A8">
              <w:rPr>
                <w:rFonts w:ascii="Garamond" w:hAnsi="Garamond" w:cs="Arial"/>
                <w:spacing w:val="-2"/>
                <w:sz w:val="28"/>
                <w:szCs w:val="28"/>
                <w:lang w:val="en-CA"/>
              </w:rPr>
              <w:t>The researchers are accused of failing to show the reality of the developing countries.</w:t>
            </w:r>
          </w:p>
        </w:tc>
        <w:tc>
          <w:tcPr>
            <w:tcW w:w="1986" w:type="dxa"/>
          </w:tcPr>
          <w:p w:rsidR="00356D50" w:rsidRPr="00B658A8" w:rsidRDefault="00356D50" w:rsidP="00EF6D0E">
            <w:pPr>
              <w:numPr>
                <w:ilvl w:val="12"/>
                <w:numId w:val="0"/>
              </w:numPr>
              <w:spacing w:after="6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T        F     NM</w:t>
            </w:r>
          </w:p>
        </w:tc>
      </w:tr>
    </w:tbl>
    <w:p w:rsidR="00356D50" w:rsidRPr="00B658A8" w:rsidRDefault="00356D50" w:rsidP="00C9243C">
      <w:pPr>
        <w:spacing w:after="0" w:line="240" w:lineRule="auto"/>
        <w:rPr>
          <w:rFonts w:ascii="Garamond" w:hAnsi="Garamond" w:cs="Arial"/>
          <w:smallCaps/>
          <w:sz w:val="20"/>
          <w:szCs w:val="20"/>
          <w:lang w:val="en-CA"/>
        </w:rPr>
        <w:sectPr w:rsidR="00356D50" w:rsidRPr="00B658A8" w:rsidSect="00C9243C">
          <w:headerReference w:type="even" r:id="rId11"/>
          <w:headerReference w:type="default" r:id="rId12"/>
          <w:pgSz w:w="11906" w:h="16838"/>
          <w:pgMar w:top="964" w:right="964" w:bottom="964" w:left="964" w:header="0" w:footer="437" w:gutter="0"/>
          <w:cols w:space="708"/>
          <w:docGrid w:linePitch="360"/>
        </w:sectPr>
      </w:pPr>
    </w:p>
    <w:tbl>
      <w:tblPr>
        <w:tblW w:w="0" w:type="auto"/>
        <w:tblInd w:w="108" w:type="dxa"/>
        <w:tblLook w:val="00A0" w:firstRow="1" w:lastRow="0" w:firstColumn="1" w:lastColumn="0" w:noHBand="0" w:noVBand="0"/>
      </w:tblPr>
      <w:tblGrid>
        <w:gridCol w:w="900"/>
        <w:gridCol w:w="2568"/>
        <w:gridCol w:w="6618"/>
      </w:tblGrid>
      <w:tr w:rsidR="00356D50" w:rsidRPr="00B658A8">
        <w:tc>
          <w:tcPr>
            <w:tcW w:w="3468" w:type="dxa"/>
            <w:gridSpan w:val="2"/>
          </w:tcPr>
          <w:p w:rsidR="00356D50" w:rsidRPr="00B658A8" w:rsidRDefault="00356D50" w:rsidP="00DF563A">
            <w:pPr>
              <w:numPr>
                <w:ilvl w:val="12"/>
                <w:numId w:val="0"/>
              </w:numPr>
              <w:spacing w:before="120" w:after="120" w:line="240" w:lineRule="auto"/>
              <w:ind w:right="102"/>
              <w:jc w:val="both"/>
              <w:rPr>
                <w:rFonts w:ascii="Garamond" w:hAnsi="Garamond"/>
                <w:sz w:val="40"/>
                <w:szCs w:val="40"/>
                <w:lang w:val="en-CA"/>
              </w:rPr>
            </w:pPr>
            <w:r w:rsidRPr="00B658A8">
              <w:rPr>
                <w:rFonts w:ascii="Garamond" w:hAnsi="Garamond" w:cs="Arial"/>
                <w:b/>
                <w:smallCaps/>
                <w:spacing w:val="-2"/>
                <w:sz w:val="40"/>
                <w:szCs w:val="40"/>
                <w:lang w:val="en-CA"/>
              </w:rPr>
              <w:lastRenderedPageBreak/>
              <w:t>Task</w:t>
            </w:r>
            <w:r w:rsidRPr="00B658A8">
              <w:rPr>
                <w:rFonts w:ascii="Garamond" w:hAnsi="Garamond" w:cs="Arial"/>
                <w:b/>
                <w:spacing w:val="-2"/>
                <w:sz w:val="40"/>
                <w:szCs w:val="40"/>
                <w:lang w:val="en-CA"/>
              </w:rPr>
              <w:t xml:space="preserve"> 4</w:t>
            </w:r>
          </w:p>
        </w:tc>
        <w:tc>
          <w:tcPr>
            <w:tcW w:w="6618" w:type="dxa"/>
            <w:vAlign w:val="center"/>
          </w:tcPr>
          <w:p w:rsidR="00356D50" w:rsidRPr="00B658A8" w:rsidRDefault="00356D50" w:rsidP="00A71553">
            <w:pPr>
              <w:numPr>
                <w:ilvl w:val="12"/>
                <w:numId w:val="0"/>
              </w:numPr>
              <w:spacing w:after="0" w:line="240" w:lineRule="auto"/>
              <w:jc w:val="right"/>
              <w:rPr>
                <w:rFonts w:ascii="Garamond" w:hAnsi="Garamond"/>
                <w:i/>
                <w:sz w:val="28"/>
                <w:szCs w:val="28"/>
                <w:lang w:val="en-CA"/>
              </w:rPr>
            </w:pPr>
            <w:r w:rsidRPr="00B658A8">
              <w:rPr>
                <w:rFonts w:ascii="Garamond" w:hAnsi="Garamond"/>
                <w:i/>
                <w:spacing w:val="-2"/>
                <w:sz w:val="28"/>
                <w:szCs w:val="28"/>
                <w:lang w:val="en-CA"/>
              </w:rPr>
              <w:t>(1 point per item; total: 7 points)</w:t>
            </w:r>
          </w:p>
        </w:tc>
      </w:tr>
      <w:tr w:rsidR="00356D50" w:rsidRPr="00B658A8">
        <w:tc>
          <w:tcPr>
            <w:tcW w:w="10086" w:type="dxa"/>
            <w:gridSpan w:val="3"/>
          </w:tcPr>
          <w:p w:rsidR="00356D50" w:rsidRPr="00B658A8" w:rsidRDefault="00356D50" w:rsidP="00BB7881">
            <w:pPr>
              <w:numPr>
                <w:ilvl w:val="12"/>
                <w:numId w:val="0"/>
              </w:numPr>
              <w:spacing w:after="0" w:line="240" w:lineRule="auto"/>
              <w:ind w:right="102"/>
              <w:jc w:val="both"/>
              <w:rPr>
                <w:rFonts w:ascii="Garamond" w:hAnsi="Garamond"/>
                <w:i/>
                <w:sz w:val="28"/>
                <w:szCs w:val="28"/>
                <w:lang w:val="en-CA"/>
              </w:rPr>
            </w:pPr>
            <w:r w:rsidRPr="00B658A8">
              <w:rPr>
                <w:rFonts w:ascii="Garamond" w:hAnsi="Garamond"/>
                <w:i/>
                <w:sz w:val="28"/>
                <w:szCs w:val="28"/>
                <w:lang w:val="en-CA"/>
              </w:rPr>
              <w:t>Complete each of the unfinished sentences in the text with the missing part from the list below. Fill in the letter in the text; do not rewrite the sentences. Two of them will not be used. There is only one possible answer for each gap.</w:t>
            </w:r>
          </w:p>
          <w:p w:rsidR="00356D50" w:rsidRPr="00B658A8" w:rsidRDefault="00356D50" w:rsidP="009463B3">
            <w:pPr>
              <w:spacing w:after="0" w:line="240" w:lineRule="auto"/>
              <w:rPr>
                <w:rFonts w:ascii="Garamond" w:hAnsi="Garamond"/>
                <w:sz w:val="28"/>
                <w:szCs w:val="28"/>
                <w:lang w:val="en-CA" w:eastAsia="cs-CZ"/>
              </w:rPr>
            </w:pPr>
            <w:r w:rsidRPr="00B658A8">
              <w:rPr>
                <w:rFonts w:ascii="Garamond" w:hAnsi="Garamond"/>
                <w:b/>
                <w:sz w:val="28"/>
                <w:szCs w:val="28"/>
                <w:lang w:val="en-CA" w:eastAsia="cs-CZ"/>
              </w:rPr>
              <w:t>Generation Y</w:t>
            </w:r>
          </w:p>
          <w:p w:rsidR="00356D50" w:rsidRPr="00B658A8" w:rsidRDefault="00356D50" w:rsidP="009463B3">
            <w:pPr>
              <w:spacing w:after="0" w:line="240" w:lineRule="auto"/>
              <w:rPr>
                <w:rFonts w:ascii="Garamond" w:hAnsi="Garamond"/>
                <w:sz w:val="28"/>
                <w:szCs w:val="28"/>
                <w:lang w:val="en-CA" w:eastAsia="cs-CZ"/>
              </w:rPr>
            </w:pPr>
            <w:r w:rsidRPr="00B658A8">
              <w:rPr>
                <w:rFonts w:ascii="Garamond" w:hAnsi="Garamond"/>
                <w:sz w:val="28"/>
                <w:szCs w:val="28"/>
                <w:lang w:val="en-CA" w:eastAsia="cs-CZ"/>
              </w:rPr>
              <w:t>As the economy gradually shows signs of improvement, many organizations are thinking once more about the best way to attract and retain employees. But there is some uncertainty as to how best attract those currently aged between 22 and 29, commonly termed Generation Y.  One company has spent millions on a unique program of team-building activities and social responsibility initiatives ………… (</w:t>
            </w:r>
            <w:r w:rsidRPr="00B658A8">
              <w:rPr>
                <w:rFonts w:ascii="Garamond" w:hAnsi="Garamond"/>
                <w:b/>
                <w:sz w:val="28"/>
                <w:szCs w:val="28"/>
                <w:lang w:val="en-CA" w:eastAsia="cs-CZ"/>
              </w:rPr>
              <w:t>23</w:t>
            </w:r>
            <w:r w:rsidRPr="00B658A8">
              <w:rPr>
                <w:rFonts w:ascii="Garamond" w:hAnsi="Garamond"/>
                <w:sz w:val="28"/>
                <w:szCs w:val="28"/>
                <w:lang w:val="en-CA" w:eastAsia="cs-CZ"/>
              </w:rPr>
              <w:t>). Whether such measures are necessary is debatable but there are certainly ways in which businesses can get the best out of their younger employees.</w:t>
            </w:r>
          </w:p>
          <w:p w:rsidR="00356D50" w:rsidRPr="00B658A8" w:rsidRDefault="00356D50" w:rsidP="009463B3">
            <w:pPr>
              <w:spacing w:after="0" w:line="240" w:lineRule="auto"/>
              <w:rPr>
                <w:rFonts w:ascii="Garamond" w:hAnsi="Garamond"/>
                <w:sz w:val="28"/>
                <w:szCs w:val="28"/>
                <w:lang w:val="en-CA" w:eastAsia="cs-CZ"/>
              </w:rPr>
            </w:pPr>
            <w:r w:rsidRPr="00B658A8">
              <w:rPr>
                <w:rFonts w:ascii="Garamond" w:hAnsi="Garamond"/>
                <w:sz w:val="28"/>
                <w:szCs w:val="28"/>
                <w:lang w:val="en-CA" w:eastAsia="cs-CZ"/>
              </w:rPr>
              <w:t xml:space="preserve">One thing that </w:t>
            </w:r>
            <w:proofErr w:type="spellStart"/>
            <w:r w:rsidRPr="00B658A8">
              <w:rPr>
                <w:rFonts w:ascii="Garamond" w:hAnsi="Garamond"/>
                <w:sz w:val="28"/>
                <w:szCs w:val="28"/>
                <w:lang w:val="en-CA" w:eastAsia="cs-CZ"/>
              </w:rPr>
              <w:t>Ys</w:t>
            </w:r>
            <w:proofErr w:type="spellEnd"/>
            <w:r w:rsidRPr="00B658A8">
              <w:rPr>
                <w:rFonts w:ascii="Garamond" w:hAnsi="Garamond"/>
                <w:sz w:val="28"/>
                <w:szCs w:val="28"/>
                <w:lang w:val="en-CA" w:eastAsia="cs-CZ"/>
              </w:rPr>
              <w:t xml:space="preserve"> want is feedback – a dull word for anyone from former generations, where the term tends to have negative connotations ………… .(</w:t>
            </w:r>
            <w:r w:rsidRPr="00B658A8">
              <w:rPr>
                <w:rFonts w:ascii="Garamond" w:hAnsi="Garamond"/>
                <w:b/>
                <w:sz w:val="28"/>
                <w:szCs w:val="28"/>
                <w:lang w:val="en-CA" w:eastAsia="cs-CZ"/>
              </w:rPr>
              <w:t>24</w:t>
            </w:r>
            <w:r w:rsidRPr="00B658A8">
              <w:rPr>
                <w:rFonts w:ascii="Garamond" w:hAnsi="Garamond"/>
                <w:sz w:val="28"/>
                <w:szCs w:val="28"/>
                <w:lang w:val="en-CA" w:eastAsia="cs-CZ"/>
              </w:rPr>
              <w:t xml:space="preserve">). By using this channel </w:t>
            </w:r>
          </w:p>
          <w:p w:rsidR="00356D50" w:rsidRPr="00B658A8" w:rsidRDefault="00356D50" w:rsidP="009463B3">
            <w:pPr>
              <w:spacing w:after="0" w:line="240" w:lineRule="auto"/>
              <w:rPr>
                <w:rFonts w:ascii="Garamond" w:hAnsi="Garamond"/>
                <w:sz w:val="28"/>
                <w:szCs w:val="28"/>
                <w:lang w:val="en-CA" w:eastAsia="cs-CZ"/>
              </w:rPr>
            </w:pPr>
            <w:r w:rsidRPr="00B658A8">
              <w:rPr>
                <w:rFonts w:ascii="Garamond" w:hAnsi="Garamond"/>
                <w:sz w:val="28"/>
                <w:szCs w:val="28"/>
                <w:lang w:val="en-CA" w:eastAsia="cs-CZ"/>
              </w:rPr>
              <w:t>and providing constructive advice, managers can motivate and coach their young staff. Giving praise can improve morale ………… (</w:t>
            </w:r>
            <w:r w:rsidRPr="00B658A8">
              <w:rPr>
                <w:rFonts w:ascii="Garamond" w:hAnsi="Garamond"/>
                <w:b/>
                <w:sz w:val="28"/>
                <w:szCs w:val="28"/>
                <w:lang w:val="en-CA" w:eastAsia="cs-CZ"/>
              </w:rPr>
              <w:t>25</w:t>
            </w:r>
            <w:r w:rsidRPr="00B658A8">
              <w:rPr>
                <w:rFonts w:ascii="Garamond" w:hAnsi="Garamond"/>
                <w:sz w:val="28"/>
                <w:szCs w:val="28"/>
                <w:lang w:val="en-CA" w:eastAsia="cs-CZ"/>
              </w:rPr>
              <w:t>). Meanwhile, if you've got a bone to pick, don't wait for the annual performance review. Point out where they went wrong and how ………… (</w:t>
            </w:r>
            <w:r w:rsidRPr="00B658A8">
              <w:rPr>
                <w:rFonts w:ascii="Garamond" w:hAnsi="Garamond"/>
                <w:b/>
                <w:sz w:val="28"/>
                <w:szCs w:val="28"/>
                <w:lang w:val="en-CA" w:eastAsia="cs-CZ"/>
              </w:rPr>
              <w:t>26</w:t>
            </w:r>
            <w:r w:rsidRPr="00B658A8">
              <w:rPr>
                <w:rFonts w:ascii="Garamond" w:hAnsi="Garamond"/>
                <w:sz w:val="28"/>
                <w:szCs w:val="28"/>
                <w:lang w:val="en-CA" w:eastAsia="cs-CZ"/>
              </w:rPr>
              <w:t>).</w:t>
            </w:r>
          </w:p>
          <w:p w:rsidR="00356D50" w:rsidRPr="00B658A8" w:rsidRDefault="00356D50" w:rsidP="009463B3">
            <w:pPr>
              <w:spacing w:after="0" w:line="240" w:lineRule="auto"/>
              <w:rPr>
                <w:rFonts w:ascii="Garamond" w:hAnsi="Garamond"/>
                <w:sz w:val="28"/>
                <w:szCs w:val="28"/>
                <w:lang w:val="en-CA" w:eastAsia="cs-CZ"/>
              </w:rPr>
            </w:pPr>
            <w:r w:rsidRPr="00B658A8">
              <w:rPr>
                <w:rFonts w:ascii="Garamond" w:hAnsi="Garamond"/>
                <w:sz w:val="28"/>
                <w:szCs w:val="28"/>
                <w:lang w:val="en-CA" w:eastAsia="cs-CZ"/>
              </w:rPr>
              <w:t>Gen Y-</w:t>
            </w:r>
            <w:proofErr w:type="spellStart"/>
            <w:r w:rsidRPr="00B658A8">
              <w:rPr>
                <w:rFonts w:ascii="Garamond" w:hAnsi="Garamond"/>
                <w:sz w:val="28"/>
                <w:szCs w:val="28"/>
                <w:lang w:val="en-CA" w:eastAsia="cs-CZ"/>
              </w:rPr>
              <w:t>ers</w:t>
            </w:r>
            <w:proofErr w:type="spellEnd"/>
            <w:r w:rsidRPr="00B658A8">
              <w:rPr>
                <w:rFonts w:ascii="Garamond" w:hAnsi="Garamond"/>
                <w:sz w:val="28"/>
                <w:szCs w:val="28"/>
                <w:lang w:val="en-CA" w:eastAsia="cs-CZ"/>
              </w:rPr>
              <w:t xml:space="preserve"> are the first generation to be unconsciously competent users of digital technology. They grew up with the internet, and while their written skills and memorizing skills may not be as good as their parents',   ………… (</w:t>
            </w:r>
            <w:r w:rsidRPr="00B658A8">
              <w:rPr>
                <w:rFonts w:ascii="Garamond" w:hAnsi="Garamond"/>
                <w:b/>
                <w:sz w:val="28"/>
                <w:szCs w:val="28"/>
                <w:lang w:val="en-CA" w:eastAsia="cs-CZ"/>
              </w:rPr>
              <w:t>27</w:t>
            </w:r>
            <w:r w:rsidRPr="00B658A8">
              <w:rPr>
                <w:rFonts w:ascii="Garamond" w:hAnsi="Garamond"/>
                <w:sz w:val="28"/>
                <w:szCs w:val="28"/>
                <w:lang w:val="en-CA" w:eastAsia="cs-CZ"/>
              </w:rPr>
              <w:t>). Brought up on Google, they know how to do on-the-spot research to find solutions and information in minutes. Moreover, in a world of fast-changing technology, they are also best placed to tell you ………… (</w:t>
            </w:r>
            <w:r w:rsidRPr="00B658A8">
              <w:rPr>
                <w:rFonts w:ascii="Garamond" w:hAnsi="Garamond"/>
                <w:b/>
                <w:sz w:val="28"/>
                <w:szCs w:val="28"/>
                <w:lang w:val="en-CA" w:eastAsia="cs-CZ"/>
              </w:rPr>
              <w:t>28</w:t>
            </w:r>
            <w:r w:rsidRPr="00B658A8">
              <w:rPr>
                <w:rFonts w:ascii="Garamond" w:hAnsi="Garamond"/>
                <w:sz w:val="28"/>
                <w:szCs w:val="28"/>
                <w:lang w:val="en-CA" w:eastAsia="cs-CZ"/>
              </w:rPr>
              <w:t>). Paying attention to them will keep you on your toes ideas-wise.</w:t>
            </w:r>
          </w:p>
          <w:p w:rsidR="00356D50" w:rsidRPr="00B658A8" w:rsidRDefault="00356D50" w:rsidP="009463B3">
            <w:pPr>
              <w:spacing w:after="0" w:line="240" w:lineRule="auto"/>
              <w:rPr>
                <w:rFonts w:ascii="Garamond" w:hAnsi="Garamond"/>
                <w:sz w:val="28"/>
                <w:szCs w:val="28"/>
                <w:lang w:val="en-CA" w:eastAsia="cs-CZ"/>
              </w:rPr>
            </w:pPr>
            <w:r w:rsidRPr="00B658A8">
              <w:rPr>
                <w:rFonts w:ascii="Garamond" w:hAnsi="Garamond"/>
                <w:sz w:val="28"/>
                <w:szCs w:val="28"/>
                <w:lang w:val="en-CA" w:eastAsia="cs-CZ"/>
              </w:rPr>
              <w:t>Gen Y-</w:t>
            </w:r>
            <w:proofErr w:type="spellStart"/>
            <w:r w:rsidRPr="00B658A8">
              <w:rPr>
                <w:rFonts w:ascii="Garamond" w:hAnsi="Garamond"/>
                <w:sz w:val="28"/>
                <w:szCs w:val="28"/>
                <w:lang w:val="en-CA" w:eastAsia="cs-CZ"/>
              </w:rPr>
              <w:t>ers</w:t>
            </w:r>
            <w:proofErr w:type="spellEnd"/>
            <w:r w:rsidRPr="00B658A8">
              <w:rPr>
                <w:rFonts w:ascii="Garamond" w:hAnsi="Garamond"/>
                <w:sz w:val="28"/>
                <w:szCs w:val="28"/>
                <w:lang w:val="en-CA" w:eastAsia="cs-CZ"/>
              </w:rPr>
              <w:t xml:space="preserve"> tend to be optimistic and have a rosy outlook about their long term opportunities. Consequently, they are switched on to the idea of choice and so they are more likely to shop around to find the position they really want. Although research shows that Y-</w:t>
            </w:r>
            <w:proofErr w:type="spellStart"/>
            <w:r w:rsidRPr="00B658A8">
              <w:rPr>
                <w:rFonts w:ascii="Garamond" w:hAnsi="Garamond"/>
                <w:sz w:val="28"/>
                <w:szCs w:val="28"/>
                <w:lang w:val="en-CA" w:eastAsia="cs-CZ"/>
              </w:rPr>
              <w:t>ers</w:t>
            </w:r>
            <w:proofErr w:type="spellEnd"/>
            <w:r w:rsidRPr="00B658A8">
              <w:rPr>
                <w:rFonts w:ascii="Garamond" w:hAnsi="Garamond"/>
                <w:sz w:val="28"/>
                <w:szCs w:val="28"/>
                <w:lang w:val="en-CA" w:eastAsia="cs-CZ"/>
              </w:rPr>
              <w:t xml:space="preserve"> are actually no less loyal than their parents and grandparents,  ………… (</w:t>
            </w:r>
            <w:r w:rsidRPr="00B658A8">
              <w:rPr>
                <w:rFonts w:ascii="Garamond" w:hAnsi="Garamond"/>
                <w:b/>
                <w:sz w:val="28"/>
                <w:szCs w:val="28"/>
                <w:lang w:val="en-CA" w:eastAsia="cs-CZ"/>
              </w:rPr>
              <w:t>29</w:t>
            </w:r>
            <w:r w:rsidRPr="00B658A8">
              <w:rPr>
                <w:rFonts w:ascii="Garamond" w:hAnsi="Garamond"/>
                <w:sz w:val="28"/>
                <w:szCs w:val="28"/>
                <w:lang w:val="en-CA" w:eastAsia="cs-CZ"/>
              </w:rPr>
              <w:t>).</w:t>
            </w:r>
          </w:p>
          <w:p w:rsidR="00356D50" w:rsidRPr="00B658A8" w:rsidRDefault="00356D50" w:rsidP="00F50BAF">
            <w:pPr>
              <w:spacing w:after="0" w:line="240" w:lineRule="auto"/>
              <w:rPr>
                <w:rFonts w:ascii="Garamond" w:hAnsi="Garamond"/>
                <w:i/>
                <w:sz w:val="28"/>
                <w:szCs w:val="28"/>
                <w:lang w:val="en-CA"/>
              </w:rPr>
            </w:pPr>
            <w:r w:rsidRPr="00B658A8">
              <w:rPr>
                <w:rFonts w:ascii="Garamond" w:hAnsi="Garamond"/>
                <w:sz w:val="28"/>
                <w:szCs w:val="28"/>
                <w:lang w:val="en-CA" w:eastAsia="cs-CZ"/>
              </w:rPr>
              <w:t>But since they do not face the same constraints as previous generations, they will explore different career paths rather than locking on to one. In response, business can hold onto their best young staff by making sure that different options are open to them.</w:t>
            </w:r>
          </w:p>
        </w:tc>
      </w:tr>
      <w:tr w:rsidR="00356D50" w:rsidRPr="00B658A8">
        <w:tc>
          <w:tcPr>
            <w:tcW w:w="10086" w:type="dxa"/>
            <w:gridSpan w:val="3"/>
          </w:tcPr>
          <w:p w:rsidR="00356D50" w:rsidRPr="00B658A8" w:rsidRDefault="00356D50" w:rsidP="00A71553">
            <w:pPr>
              <w:numPr>
                <w:ilvl w:val="12"/>
                <w:numId w:val="0"/>
              </w:numPr>
              <w:spacing w:after="0" w:line="240" w:lineRule="auto"/>
              <w:ind w:right="102"/>
              <w:jc w:val="both"/>
              <w:rPr>
                <w:rFonts w:ascii="Garamond" w:hAnsi="Garamond"/>
                <w:sz w:val="28"/>
                <w:szCs w:val="28"/>
                <w:shd w:val="clear" w:color="auto" w:fill="FFFFFF"/>
                <w:lang w:val="en-CA"/>
              </w:rPr>
            </w:pPr>
          </w:p>
        </w:tc>
      </w:tr>
      <w:tr w:rsidR="00356D50" w:rsidRPr="00B658A8">
        <w:trPr>
          <w:trHeight w:val="315"/>
        </w:trPr>
        <w:tc>
          <w:tcPr>
            <w:tcW w:w="900" w:type="dxa"/>
          </w:tcPr>
          <w:p w:rsidR="00356D50" w:rsidRPr="00B658A8" w:rsidRDefault="00356D50" w:rsidP="00A71553">
            <w:pPr>
              <w:numPr>
                <w:ilvl w:val="12"/>
                <w:numId w:val="0"/>
              </w:numPr>
              <w:spacing w:after="120" w:line="240" w:lineRule="auto"/>
              <w:ind w:right="-62"/>
              <w:jc w:val="right"/>
              <w:rPr>
                <w:rFonts w:ascii="Garamond" w:hAnsi="Garamond"/>
                <w:i/>
                <w:sz w:val="28"/>
                <w:szCs w:val="28"/>
                <w:shd w:val="clear" w:color="auto" w:fill="FFFFFF"/>
                <w:lang w:val="en-CA"/>
              </w:rPr>
            </w:pPr>
            <w:r w:rsidRPr="00B658A8">
              <w:rPr>
                <w:rFonts w:ascii="Garamond" w:hAnsi="Garamond"/>
                <w:i/>
                <w:sz w:val="28"/>
                <w:szCs w:val="28"/>
                <w:shd w:val="clear" w:color="auto" w:fill="FFFFFF"/>
                <w:lang w:val="en-CA"/>
              </w:rPr>
              <w:t>A:</w:t>
            </w:r>
          </w:p>
        </w:tc>
        <w:tc>
          <w:tcPr>
            <w:tcW w:w="9186" w:type="dxa"/>
            <w:gridSpan w:val="2"/>
          </w:tcPr>
          <w:p w:rsidR="00356D50" w:rsidRPr="00B658A8" w:rsidRDefault="00356D50" w:rsidP="00F50BAF">
            <w:pPr>
              <w:spacing w:after="0" w:line="360" w:lineRule="auto"/>
              <w:rPr>
                <w:rFonts w:ascii="Garamond" w:hAnsi="Garamond"/>
                <w:sz w:val="28"/>
                <w:szCs w:val="28"/>
                <w:lang w:val="en-CA" w:eastAsia="cs-CZ"/>
              </w:rPr>
            </w:pPr>
            <w:r w:rsidRPr="00B658A8">
              <w:rPr>
                <w:rFonts w:ascii="Garamond" w:hAnsi="Garamond"/>
                <w:sz w:val="28"/>
                <w:szCs w:val="28"/>
                <w:lang w:val="en-CA" w:eastAsia="cs-CZ"/>
              </w:rPr>
              <w:t>and will also clarify what you expect from your employees</w:t>
            </w:r>
          </w:p>
        </w:tc>
      </w:tr>
      <w:tr w:rsidR="00356D50" w:rsidRPr="00B658A8">
        <w:trPr>
          <w:trHeight w:val="315"/>
        </w:trPr>
        <w:tc>
          <w:tcPr>
            <w:tcW w:w="900" w:type="dxa"/>
          </w:tcPr>
          <w:p w:rsidR="00356D50" w:rsidRPr="00B658A8" w:rsidRDefault="00356D50" w:rsidP="00A71553">
            <w:pPr>
              <w:numPr>
                <w:ilvl w:val="12"/>
                <w:numId w:val="0"/>
              </w:numPr>
              <w:spacing w:after="120" w:line="240" w:lineRule="auto"/>
              <w:ind w:right="-62"/>
              <w:jc w:val="right"/>
              <w:rPr>
                <w:rFonts w:ascii="Garamond" w:hAnsi="Garamond"/>
                <w:i/>
                <w:sz w:val="28"/>
                <w:szCs w:val="28"/>
                <w:shd w:val="clear" w:color="auto" w:fill="FFFFFF"/>
                <w:lang w:val="en-CA"/>
              </w:rPr>
            </w:pPr>
            <w:r w:rsidRPr="00B658A8">
              <w:rPr>
                <w:rFonts w:ascii="Garamond" w:hAnsi="Garamond"/>
                <w:i/>
                <w:sz w:val="28"/>
                <w:szCs w:val="28"/>
                <w:shd w:val="clear" w:color="auto" w:fill="FFFFFF"/>
                <w:lang w:val="en-CA"/>
              </w:rPr>
              <w:t>B:</w:t>
            </w:r>
          </w:p>
        </w:tc>
        <w:tc>
          <w:tcPr>
            <w:tcW w:w="9186" w:type="dxa"/>
            <w:gridSpan w:val="2"/>
          </w:tcPr>
          <w:p w:rsidR="00356D50" w:rsidRPr="00B658A8" w:rsidRDefault="00356D50" w:rsidP="008F4D20">
            <w:pPr>
              <w:spacing w:after="0" w:line="360" w:lineRule="auto"/>
              <w:rPr>
                <w:rFonts w:ascii="Garamond" w:hAnsi="Garamond"/>
                <w:sz w:val="28"/>
                <w:szCs w:val="28"/>
                <w:lang w:val="en-CA" w:eastAsia="cs-CZ"/>
              </w:rPr>
            </w:pPr>
            <w:r w:rsidRPr="00B658A8">
              <w:rPr>
                <w:rFonts w:ascii="Garamond" w:hAnsi="Garamond"/>
                <w:sz w:val="28"/>
                <w:szCs w:val="28"/>
                <w:lang w:val="en-CA" w:eastAsia="cs-CZ"/>
              </w:rPr>
              <w:t>as with all generations, they range from slackers to competent individuals</w:t>
            </w:r>
          </w:p>
        </w:tc>
      </w:tr>
      <w:tr w:rsidR="00356D50" w:rsidRPr="00B658A8">
        <w:trPr>
          <w:trHeight w:val="315"/>
        </w:trPr>
        <w:tc>
          <w:tcPr>
            <w:tcW w:w="900" w:type="dxa"/>
          </w:tcPr>
          <w:p w:rsidR="00356D50" w:rsidRPr="00B658A8" w:rsidRDefault="00356D50" w:rsidP="00A71553">
            <w:pPr>
              <w:numPr>
                <w:ilvl w:val="12"/>
                <w:numId w:val="0"/>
              </w:numPr>
              <w:spacing w:after="120" w:line="240" w:lineRule="auto"/>
              <w:ind w:right="-62"/>
              <w:jc w:val="right"/>
              <w:rPr>
                <w:rFonts w:ascii="Garamond" w:hAnsi="Garamond"/>
                <w:i/>
                <w:sz w:val="28"/>
                <w:szCs w:val="28"/>
                <w:shd w:val="clear" w:color="auto" w:fill="FFFFFF"/>
                <w:lang w:val="en-CA"/>
              </w:rPr>
            </w:pPr>
            <w:r w:rsidRPr="00B658A8">
              <w:rPr>
                <w:rFonts w:ascii="Garamond" w:hAnsi="Garamond"/>
                <w:i/>
                <w:sz w:val="28"/>
                <w:szCs w:val="28"/>
                <w:shd w:val="clear" w:color="auto" w:fill="FFFFFF"/>
                <w:lang w:val="en-CA"/>
              </w:rPr>
              <w:t>C:</w:t>
            </w:r>
          </w:p>
        </w:tc>
        <w:tc>
          <w:tcPr>
            <w:tcW w:w="9186" w:type="dxa"/>
            <w:gridSpan w:val="2"/>
          </w:tcPr>
          <w:p w:rsidR="00356D50" w:rsidRPr="00B658A8" w:rsidRDefault="00356D50" w:rsidP="00CB64B2">
            <w:pPr>
              <w:spacing w:after="0" w:line="360" w:lineRule="auto"/>
              <w:rPr>
                <w:rFonts w:ascii="Garamond" w:hAnsi="Garamond"/>
                <w:sz w:val="28"/>
                <w:szCs w:val="28"/>
                <w:lang w:val="en-CA"/>
              </w:rPr>
            </w:pPr>
            <w:r w:rsidRPr="00B658A8">
              <w:rPr>
                <w:rFonts w:ascii="Garamond" w:hAnsi="Garamond"/>
                <w:sz w:val="28"/>
                <w:szCs w:val="28"/>
                <w:lang w:val="en-CA" w:eastAsia="cs-CZ"/>
              </w:rPr>
              <w:t>which are aimed to attract Gen Y employees</w:t>
            </w:r>
          </w:p>
        </w:tc>
      </w:tr>
      <w:tr w:rsidR="00356D50" w:rsidRPr="00B658A8">
        <w:trPr>
          <w:trHeight w:val="315"/>
        </w:trPr>
        <w:tc>
          <w:tcPr>
            <w:tcW w:w="900" w:type="dxa"/>
          </w:tcPr>
          <w:p w:rsidR="00356D50" w:rsidRPr="00B658A8" w:rsidRDefault="00356D50" w:rsidP="00A71553">
            <w:pPr>
              <w:numPr>
                <w:ilvl w:val="12"/>
                <w:numId w:val="0"/>
              </w:numPr>
              <w:spacing w:after="120" w:line="240" w:lineRule="auto"/>
              <w:ind w:right="-62"/>
              <w:jc w:val="right"/>
              <w:rPr>
                <w:rFonts w:ascii="Garamond" w:hAnsi="Garamond"/>
                <w:i/>
                <w:sz w:val="28"/>
                <w:szCs w:val="28"/>
                <w:shd w:val="clear" w:color="auto" w:fill="FFFFFF"/>
                <w:lang w:val="en-CA"/>
              </w:rPr>
            </w:pPr>
            <w:r w:rsidRPr="00B658A8">
              <w:rPr>
                <w:rFonts w:ascii="Garamond" w:hAnsi="Garamond"/>
                <w:i/>
                <w:sz w:val="28"/>
                <w:szCs w:val="28"/>
                <w:shd w:val="clear" w:color="auto" w:fill="FFFFFF"/>
                <w:lang w:val="en-CA"/>
              </w:rPr>
              <w:t>D:</w:t>
            </w:r>
          </w:p>
        </w:tc>
        <w:tc>
          <w:tcPr>
            <w:tcW w:w="9186" w:type="dxa"/>
            <w:gridSpan w:val="2"/>
          </w:tcPr>
          <w:p w:rsidR="00356D50" w:rsidRPr="00B658A8" w:rsidRDefault="00356D50" w:rsidP="00F50BAF">
            <w:pPr>
              <w:spacing w:after="0" w:line="360" w:lineRule="auto"/>
              <w:rPr>
                <w:rFonts w:ascii="Garamond" w:hAnsi="Garamond"/>
                <w:sz w:val="28"/>
                <w:szCs w:val="28"/>
                <w:lang w:val="en-CA"/>
              </w:rPr>
            </w:pPr>
            <w:r w:rsidRPr="00B658A8">
              <w:rPr>
                <w:rFonts w:ascii="Garamond" w:hAnsi="Garamond"/>
                <w:sz w:val="28"/>
                <w:szCs w:val="28"/>
                <w:lang w:val="en-CA"/>
              </w:rPr>
              <w:t>as well as training and other opportunities</w:t>
            </w:r>
          </w:p>
        </w:tc>
      </w:tr>
      <w:tr w:rsidR="00356D50" w:rsidRPr="00B658A8">
        <w:trPr>
          <w:trHeight w:val="315"/>
        </w:trPr>
        <w:tc>
          <w:tcPr>
            <w:tcW w:w="900" w:type="dxa"/>
          </w:tcPr>
          <w:p w:rsidR="00356D50" w:rsidRPr="00B658A8" w:rsidRDefault="00356D50" w:rsidP="00A71553">
            <w:pPr>
              <w:numPr>
                <w:ilvl w:val="12"/>
                <w:numId w:val="0"/>
              </w:numPr>
              <w:spacing w:after="120" w:line="240" w:lineRule="auto"/>
              <w:ind w:right="-62"/>
              <w:jc w:val="right"/>
              <w:rPr>
                <w:rFonts w:ascii="Garamond" w:hAnsi="Garamond"/>
                <w:i/>
                <w:sz w:val="28"/>
                <w:szCs w:val="28"/>
                <w:shd w:val="clear" w:color="auto" w:fill="FFFFFF"/>
                <w:lang w:val="en-CA"/>
              </w:rPr>
            </w:pPr>
            <w:r w:rsidRPr="00B658A8">
              <w:rPr>
                <w:rFonts w:ascii="Garamond" w:hAnsi="Garamond"/>
                <w:i/>
                <w:sz w:val="28"/>
                <w:szCs w:val="28"/>
                <w:shd w:val="clear" w:color="auto" w:fill="FFFFFF"/>
                <w:lang w:val="en-CA"/>
              </w:rPr>
              <w:t>E:</w:t>
            </w:r>
          </w:p>
        </w:tc>
        <w:tc>
          <w:tcPr>
            <w:tcW w:w="9186" w:type="dxa"/>
            <w:gridSpan w:val="2"/>
          </w:tcPr>
          <w:p w:rsidR="00356D50" w:rsidRPr="00B658A8" w:rsidRDefault="00356D50" w:rsidP="00CB64B2">
            <w:pPr>
              <w:spacing w:after="0" w:line="360" w:lineRule="auto"/>
              <w:rPr>
                <w:rFonts w:ascii="Garamond" w:hAnsi="Garamond"/>
                <w:sz w:val="28"/>
                <w:szCs w:val="28"/>
                <w:lang w:val="en-CA"/>
              </w:rPr>
            </w:pPr>
            <w:r w:rsidRPr="00B658A8">
              <w:rPr>
                <w:rFonts w:ascii="Garamond" w:hAnsi="Garamond"/>
                <w:sz w:val="28"/>
                <w:szCs w:val="28"/>
                <w:lang w:val="en-CA"/>
              </w:rPr>
              <w:t>the skills gained in front of the screen can benefit all business</w:t>
            </w:r>
          </w:p>
        </w:tc>
      </w:tr>
      <w:tr w:rsidR="00356D50" w:rsidRPr="00B658A8">
        <w:trPr>
          <w:trHeight w:val="315"/>
        </w:trPr>
        <w:tc>
          <w:tcPr>
            <w:tcW w:w="900" w:type="dxa"/>
          </w:tcPr>
          <w:p w:rsidR="00356D50" w:rsidRPr="00B658A8" w:rsidRDefault="00356D50" w:rsidP="00A71553">
            <w:pPr>
              <w:numPr>
                <w:ilvl w:val="12"/>
                <w:numId w:val="0"/>
              </w:numPr>
              <w:spacing w:after="120" w:line="240" w:lineRule="auto"/>
              <w:ind w:right="-62"/>
              <w:jc w:val="right"/>
              <w:rPr>
                <w:rFonts w:ascii="Garamond" w:hAnsi="Garamond"/>
                <w:i/>
                <w:sz w:val="28"/>
                <w:szCs w:val="28"/>
                <w:shd w:val="clear" w:color="auto" w:fill="FFFFFF"/>
                <w:lang w:val="en-CA"/>
              </w:rPr>
            </w:pPr>
            <w:r w:rsidRPr="00B658A8">
              <w:rPr>
                <w:rFonts w:ascii="Garamond" w:hAnsi="Garamond"/>
                <w:i/>
                <w:sz w:val="28"/>
                <w:szCs w:val="28"/>
                <w:shd w:val="clear" w:color="auto" w:fill="FFFFFF"/>
                <w:lang w:val="en-CA"/>
              </w:rPr>
              <w:t>F:</w:t>
            </w:r>
          </w:p>
        </w:tc>
        <w:tc>
          <w:tcPr>
            <w:tcW w:w="9186" w:type="dxa"/>
            <w:gridSpan w:val="2"/>
          </w:tcPr>
          <w:p w:rsidR="00356D50" w:rsidRPr="00B658A8" w:rsidRDefault="00356D50" w:rsidP="00F50BAF">
            <w:pPr>
              <w:spacing w:after="0" w:line="360" w:lineRule="auto"/>
              <w:rPr>
                <w:rFonts w:ascii="Garamond" w:hAnsi="Garamond"/>
                <w:sz w:val="28"/>
                <w:szCs w:val="28"/>
                <w:lang w:val="en-CA"/>
              </w:rPr>
            </w:pPr>
            <w:r w:rsidRPr="00B658A8">
              <w:rPr>
                <w:rFonts w:ascii="Garamond" w:hAnsi="Garamond"/>
                <w:sz w:val="28"/>
                <w:szCs w:val="28"/>
                <w:lang w:val="en-CA"/>
              </w:rPr>
              <w:t xml:space="preserve">but which </w:t>
            </w:r>
            <w:proofErr w:type="spellStart"/>
            <w:r w:rsidRPr="00B658A8">
              <w:rPr>
                <w:rFonts w:ascii="Garamond" w:hAnsi="Garamond"/>
                <w:sz w:val="28"/>
                <w:szCs w:val="28"/>
                <w:lang w:val="en-CA"/>
              </w:rPr>
              <w:t>Ys</w:t>
            </w:r>
            <w:proofErr w:type="spellEnd"/>
            <w:r w:rsidRPr="00B658A8">
              <w:rPr>
                <w:rFonts w:ascii="Garamond" w:hAnsi="Garamond"/>
                <w:sz w:val="28"/>
                <w:szCs w:val="28"/>
                <w:lang w:val="en-CA"/>
              </w:rPr>
              <w:t xml:space="preserve"> view as a method of training and an opportunity to improve</w:t>
            </w:r>
          </w:p>
        </w:tc>
      </w:tr>
      <w:tr w:rsidR="00356D50" w:rsidRPr="00B658A8">
        <w:trPr>
          <w:trHeight w:val="315"/>
        </w:trPr>
        <w:tc>
          <w:tcPr>
            <w:tcW w:w="900" w:type="dxa"/>
          </w:tcPr>
          <w:p w:rsidR="00356D50" w:rsidRPr="00B658A8" w:rsidRDefault="00356D50" w:rsidP="00A71553">
            <w:pPr>
              <w:numPr>
                <w:ilvl w:val="12"/>
                <w:numId w:val="0"/>
              </w:numPr>
              <w:spacing w:after="120" w:line="240" w:lineRule="auto"/>
              <w:ind w:right="-62"/>
              <w:jc w:val="right"/>
              <w:rPr>
                <w:rFonts w:ascii="Garamond" w:hAnsi="Garamond"/>
                <w:i/>
                <w:sz w:val="28"/>
                <w:szCs w:val="28"/>
                <w:shd w:val="clear" w:color="auto" w:fill="FFFFFF"/>
                <w:lang w:val="en-CA"/>
              </w:rPr>
            </w:pPr>
            <w:r w:rsidRPr="00B658A8">
              <w:rPr>
                <w:rFonts w:ascii="Garamond" w:hAnsi="Garamond"/>
                <w:i/>
                <w:sz w:val="28"/>
                <w:szCs w:val="28"/>
                <w:shd w:val="clear" w:color="auto" w:fill="FFFFFF"/>
                <w:lang w:val="en-CA"/>
              </w:rPr>
              <w:t>G:</w:t>
            </w:r>
          </w:p>
        </w:tc>
        <w:tc>
          <w:tcPr>
            <w:tcW w:w="9186" w:type="dxa"/>
            <w:gridSpan w:val="2"/>
          </w:tcPr>
          <w:p w:rsidR="00356D50" w:rsidRPr="00B658A8" w:rsidRDefault="00356D50" w:rsidP="00F50BAF">
            <w:pPr>
              <w:spacing w:after="0" w:line="360" w:lineRule="auto"/>
              <w:rPr>
                <w:rFonts w:ascii="Garamond" w:hAnsi="Garamond"/>
                <w:sz w:val="28"/>
                <w:szCs w:val="28"/>
                <w:lang w:val="en-CA"/>
              </w:rPr>
            </w:pPr>
            <w:r w:rsidRPr="00B658A8">
              <w:rPr>
                <w:rFonts w:ascii="Garamond" w:hAnsi="Garamond"/>
                <w:sz w:val="28"/>
                <w:szCs w:val="28"/>
                <w:lang w:val="en-CA"/>
              </w:rPr>
              <w:t xml:space="preserve">some have interpreted this as a sign of disloyalty </w:t>
            </w:r>
          </w:p>
        </w:tc>
      </w:tr>
      <w:tr w:rsidR="00356D50" w:rsidRPr="00B658A8">
        <w:trPr>
          <w:trHeight w:val="315"/>
        </w:trPr>
        <w:tc>
          <w:tcPr>
            <w:tcW w:w="900" w:type="dxa"/>
          </w:tcPr>
          <w:p w:rsidR="00356D50" w:rsidRPr="00B658A8" w:rsidRDefault="00356D50" w:rsidP="00A71553">
            <w:pPr>
              <w:numPr>
                <w:ilvl w:val="12"/>
                <w:numId w:val="0"/>
              </w:numPr>
              <w:spacing w:after="120" w:line="240" w:lineRule="auto"/>
              <w:ind w:right="-62"/>
              <w:jc w:val="right"/>
              <w:rPr>
                <w:rFonts w:ascii="Garamond" w:hAnsi="Garamond"/>
                <w:i/>
                <w:sz w:val="28"/>
                <w:szCs w:val="28"/>
                <w:shd w:val="clear" w:color="auto" w:fill="FFFFFF"/>
                <w:lang w:val="en-CA"/>
              </w:rPr>
            </w:pPr>
            <w:r w:rsidRPr="00B658A8">
              <w:rPr>
                <w:rFonts w:ascii="Garamond" w:hAnsi="Garamond"/>
                <w:i/>
                <w:sz w:val="28"/>
                <w:szCs w:val="28"/>
                <w:shd w:val="clear" w:color="auto" w:fill="FFFFFF"/>
                <w:lang w:val="en-CA"/>
              </w:rPr>
              <w:t>H:</w:t>
            </w:r>
          </w:p>
        </w:tc>
        <w:tc>
          <w:tcPr>
            <w:tcW w:w="9186" w:type="dxa"/>
            <w:gridSpan w:val="2"/>
          </w:tcPr>
          <w:p w:rsidR="00356D50" w:rsidRPr="00B658A8" w:rsidRDefault="00356D50" w:rsidP="00F50BAF">
            <w:pPr>
              <w:spacing w:after="0" w:line="360" w:lineRule="auto"/>
              <w:rPr>
                <w:rFonts w:ascii="Garamond" w:hAnsi="Garamond"/>
                <w:sz w:val="28"/>
                <w:szCs w:val="28"/>
                <w:lang w:val="en-CA"/>
              </w:rPr>
            </w:pPr>
            <w:r w:rsidRPr="00B658A8">
              <w:rPr>
                <w:rFonts w:ascii="Garamond" w:hAnsi="Garamond"/>
                <w:sz w:val="28"/>
                <w:szCs w:val="28"/>
                <w:lang w:val="en-CA"/>
              </w:rPr>
              <w:t>they can improve on the same day</w:t>
            </w:r>
          </w:p>
        </w:tc>
      </w:tr>
      <w:tr w:rsidR="00356D50" w:rsidRPr="00B658A8">
        <w:trPr>
          <w:trHeight w:val="315"/>
        </w:trPr>
        <w:tc>
          <w:tcPr>
            <w:tcW w:w="900" w:type="dxa"/>
          </w:tcPr>
          <w:p w:rsidR="00356D50" w:rsidRPr="00B658A8" w:rsidRDefault="00356D50" w:rsidP="00A71553">
            <w:pPr>
              <w:numPr>
                <w:ilvl w:val="12"/>
                <w:numId w:val="0"/>
              </w:numPr>
              <w:spacing w:after="0" w:line="240" w:lineRule="auto"/>
              <w:ind w:right="-62"/>
              <w:jc w:val="right"/>
              <w:rPr>
                <w:rFonts w:ascii="Garamond" w:hAnsi="Garamond"/>
                <w:i/>
                <w:sz w:val="28"/>
                <w:szCs w:val="28"/>
                <w:shd w:val="clear" w:color="auto" w:fill="FFFFFF"/>
                <w:lang w:val="en-CA"/>
              </w:rPr>
            </w:pPr>
            <w:r w:rsidRPr="00B658A8">
              <w:rPr>
                <w:rFonts w:ascii="Garamond" w:hAnsi="Garamond"/>
                <w:i/>
                <w:sz w:val="28"/>
                <w:szCs w:val="28"/>
                <w:shd w:val="clear" w:color="auto" w:fill="FFFFFF"/>
                <w:lang w:val="en-CA"/>
              </w:rPr>
              <w:t>I:</w:t>
            </w:r>
          </w:p>
        </w:tc>
        <w:tc>
          <w:tcPr>
            <w:tcW w:w="9186" w:type="dxa"/>
            <w:gridSpan w:val="2"/>
          </w:tcPr>
          <w:p w:rsidR="00356D50" w:rsidRPr="00B658A8" w:rsidRDefault="00356D50" w:rsidP="00F50BAF">
            <w:pPr>
              <w:spacing w:after="0" w:line="360" w:lineRule="auto"/>
              <w:rPr>
                <w:rFonts w:ascii="Garamond" w:hAnsi="Garamond"/>
                <w:sz w:val="28"/>
                <w:szCs w:val="28"/>
                <w:lang w:val="en-CA"/>
              </w:rPr>
            </w:pPr>
            <w:r w:rsidRPr="00B658A8">
              <w:rPr>
                <w:rFonts w:ascii="Garamond" w:hAnsi="Garamond"/>
                <w:sz w:val="28"/>
                <w:szCs w:val="28"/>
                <w:lang w:val="en-CA"/>
              </w:rPr>
              <w:t xml:space="preserve">what the next up-and-coming thing is on the </w:t>
            </w:r>
            <w:proofErr w:type="spellStart"/>
            <w:r w:rsidRPr="00B658A8">
              <w:rPr>
                <w:rFonts w:ascii="Garamond" w:hAnsi="Garamond"/>
                <w:sz w:val="28"/>
                <w:szCs w:val="28"/>
                <w:lang w:val="en-CA"/>
              </w:rPr>
              <w:t>blogsphere</w:t>
            </w:r>
            <w:proofErr w:type="spellEnd"/>
          </w:p>
        </w:tc>
      </w:tr>
    </w:tbl>
    <w:p w:rsidR="00356D50" w:rsidRPr="00B658A8" w:rsidRDefault="00356D50" w:rsidP="009534BF">
      <w:pPr>
        <w:spacing w:after="0" w:line="240" w:lineRule="auto"/>
        <w:rPr>
          <w:rFonts w:ascii="Garamond" w:hAnsi="Garamond"/>
          <w:sz w:val="24"/>
          <w:szCs w:val="24"/>
          <w:lang w:val="en-CA"/>
        </w:rPr>
        <w:sectPr w:rsidR="00356D50" w:rsidRPr="00B658A8" w:rsidSect="00E91D57">
          <w:footerReference w:type="default" r:id="rId13"/>
          <w:pgSz w:w="11906" w:h="16838"/>
          <w:pgMar w:top="964" w:right="964" w:bottom="964" w:left="964" w:header="0" w:footer="437" w:gutter="0"/>
          <w:cols w:space="708"/>
          <w:docGrid w:linePitch="360"/>
        </w:sectPr>
      </w:pPr>
    </w:p>
    <w:tbl>
      <w:tblPr>
        <w:tblW w:w="0" w:type="auto"/>
        <w:tblInd w:w="108" w:type="dxa"/>
        <w:tblLook w:val="00A0" w:firstRow="1" w:lastRow="0" w:firstColumn="1" w:lastColumn="0" w:noHBand="0" w:noVBand="0"/>
      </w:tblPr>
      <w:tblGrid>
        <w:gridCol w:w="3468"/>
        <w:gridCol w:w="6618"/>
      </w:tblGrid>
      <w:tr w:rsidR="00356D50" w:rsidRPr="00B658A8">
        <w:tc>
          <w:tcPr>
            <w:tcW w:w="3468" w:type="dxa"/>
          </w:tcPr>
          <w:p w:rsidR="00356D50" w:rsidRPr="00B658A8" w:rsidRDefault="00356D50" w:rsidP="00033C9E">
            <w:pPr>
              <w:numPr>
                <w:ilvl w:val="12"/>
                <w:numId w:val="0"/>
              </w:numPr>
              <w:spacing w:before="120" w:after="120" w:line="240" w:lineRule="auto"/>
              <w:ind w:right="102"/>
              <w:jc w:val="both"/>
              <w:rPr>
                <w:rFonts w:ascii="Garamond" w:hAnsi="Garamond"/>
                <w:sz w:val="40"/>
                <w:szCs w:val="40"/>
                <w:lang w:val="en-CA"/>
              </w:rPr>
            </w:pPr>
            <w:r w:rsidRPr="00B658A8">
              <w:rPr>
                <w:rFonts w:ascii="Garamond" w:hAnsi="Garamond" w:cs="Arial"/>
                <w:b/>
                <w:smallCaps/>
                <w:spacing w:val="-2"/>
                <w:sz w:val="40"/>
                <w:szCs w:val="40"/>
                <w:lang w:val="en-CA"/>
              </w:rPr>
              <w:lastRenderedPageBreak/>
              <w:t>Task</w:t>
            </w:r>
            <w:r w:rsidRPr="00B658A8">
              <w:rPr>
                <w:rFonts w:ascii="Garamond" w:hAnsi="Garamond" w:cs="Arial"/>
                <w:b/>
                <w:spacing w:val="-2"/>
                <w:sz w:val="40"/>
                <w:szCs w:val="40"/>
                <w:lang w:val="en-CA"/>
              </w:rPr>
              <w:t xml:space="preserve"> 5</w:t>
            </w:r>
          </w:p>
        </w:tc>
        <w:tc>
          <w:tcPr>
            <w:tcW w:w="6618" w:type="dxa"/>
            <w:vAlign w:val="center"/>
          </w:tcPr>
          <w:p w:rsidR="00356D50" w:rsidRPr="00B658A8" w:rsidRDefault="00356D50" w:rsidP="00A35553">
            <w:pPr>
              <w:numPr>
                <w:ilvl w:val="12"/>
                <w:numId w:val="0"/>
              </w:numPr>
              <w:spacing w:after="0" w:line="240" w:lineRule="auto"/>
              <w:jc w:val="right"/>
              <w:rPr>
                <w:rFonts w:ascii="Garamond" w:hAnsi="Garamond"/>
                <w:i/>
                <w:sz w:val="28"/>
                <w:szCs w:val="28"/>
                <w:lang w:val="en-CA"/>
              </w:rPr>
            </w:pPr>
            <w:r w:rsidRPr="00B658A8">
              <w:rPr>
                <w:rFonts w:ascii="Garamond" w:hAnsi="Garamond"/>
                <w:i/>
                <w:spacing w:val="-2"/>
                <w:sz w:val="28"/>
                <w:szCs w:val="28"/>
                <w:lang w:val="en-CA"/>
              </w:rPr>
              <w:t>(1 point per item; total: 6 points)</w:t>
            </w:r>
          </w:p>
        </w:tc>
      </w:tr>
      <w:tr w:rsidR="00356D50" w:rsidRPr="00B658A8">
        <w:tc>
          <w:tcPr>
            <w:tcW w:w="10086" w:type="dxa"/>
            <w:gridSpan w:val="2"/>
          </w:tcPr>
          <w:p w:rsidR="00356D50" w:rsidRPr="00B658A8" w:rsidRDefault="00356D50" w:rsidP="009C4D99">
            <w:pPr>
              <w:numPr>
                <w:ilvl w:val="12"/>
                <w:numId w:val="0"/>
              </w:numPr>
              <w:spacing w:after="0" w:line="240" w:lineRule="auto"/>
              <w:ind w:right="102"/>
              <w:jc w:val="both"/>
              <w:rPr>
                <w:rFonts w:ascii="Garamond" w:hAnsi="Garamond" w:cs="Arial"/>
                <w:spacing w:val="-2"/>
                <w:sz w:val="28"/>
                <w:szCs w:val="28"/>
                <w:lang w:val="en-CA"/>
              </w:rPr>
            </w:pPr>
            <w:r w:rsidRPr="00B658A8">
              <w:rPr>
                <w:rFonts w:ascii="Garamond" w:hAnsi="Garamond"/>
                <w:i/>
                <w:sz w:val="28"/>
                <w:szCs w:val="28"/>
                <w:lang w:val="en-CA"/>
              </w:rPr>
              <w:t>Read the following text and choose the best option A – D to finish the statements 28-33 below. Only one option is correct in each statement:</w:t>
            </w:r>
          </w:p>
        </w:tc>
      </w:tr>
      <w:tr w:rsidR="00356D50" w:rsidRPr="00B658A8">
        <w:tc>
          <w:tcPr>
            <w:tcW w:w="10086" w:type="dxa"/>
            <w:gridSpan w:val="2"/>
          </w:tcPr>
          <w:p w:rsidR="00356D50" w:rsidRPr="00B658A8" w:rsidRDefault="00356D50" w:rsidP="00A35553">
            <w:pPr>
              <w:numPr>
                <w:ilvl w:val="12"/>
                <w:numId w:val="0"/>
              </w:numPr>
              <w:spacing w:after="0" w:line="240" w:lineRule="auto"/>
              <w:ind w:right="102"/>
              <w:jc w:val="both"/>
              <w:rPr>
                <w:rFonts w:ascii="Garamond" w:hAnsi="Garamond"/>
                <w:sz w:val="28"/>
                <w:szCs w:val="28"/>
                <w:shd w:val="clear" w:color="auto" w:fill="FFFFFF"/>
                <w:lang w:val="en-CA"/>
              </w:rPr>
            </w:pPr>
          </w:p>
        </w:tc>
      </w:tr>
      <w:tr w:rsidR="00356D50" w:rsidRPr="00B658A8">
        <w:tc>
          <w:tcPr>
            <w:tcW w:w="10086" w:type="dxa"/>
            <w:gridSpan w:val="2"/>
          </w:tcPr>
          <w:p w:rsidR="00A531E6" w:rsidRDefault="00356D50" w:rsidP="00B658A8">
            <w:pPr>
              <w:spacing w:before="100" w:beforeAutospacing="1" w:after="100" w:afterAutospacing="1" w:line="240" w:lineRule="auto"/>
              <w:rPr>
                <w:rFonts w:ascii="Garamond" w:hAnsi="Garamond"/>
                <w:sz w:val="28"/>
                <w:szCs w:val="28"/>
                <w:lang w:val="en-CA" w:eastAsia="cs-CZ"/>
              </w:rPr>
            </w:pPr>
            <w:r w:rsidRPr="00B658A8">
              <w:rPr>
                <w:rFonts w:ascii="Garamond" w:hAnsi="Garamond"/>
                <w:sz w:val="28"/>
                <w:szCs w:val="28"/>
                <w:lang w:val="en-CA" w:eastAsia="cs-CZ"/>
              </w:rPr>
              <w:t xml:space="preserve">According to an article in Management Today, the British manager still stops work for tea. The French managing director of </w:t>
            </w:r>
            <w:proofErr w:type="spellStart"/>
            <w:r w:rsidRPr="00B658A8">
              <w:rPr>
                <w:rFonts w:ascii="Garamond" w:hAnsi="Garamond"/>
                <w:sz w:val="28"/>
                <w:szCs w:val="28"/>
                <w:lang w:val="en-CA" w:eastAsia="cs-CZ"/>
              </w:rPr>
              <w:t>Novotel</w:t>
            </w:r>
            <w:proofErr w:type="spellEnd"/>
            <w:r w:rsidRPr="00B658A8">
              <w:rPr>
                <w:rFonts w:ascii="Garamond" w:hAnsi="Garamond"/>
                <w:sz w:val="28"/>
                <w:szCs w:val="28"/>
                <w:lang w:val="en-CA" w:eastAsia="cs-CZ"/>
              </w:rPr>
              <w:t>, the hotel group, tells what happened at his first management meeting when he took over its English operation in 1991:</w:t>
            </w:r>
          </w:p>
          <w:p w:rsidR="00356D50" w:rsidRPr="00B658A8" w:rsidRDefault="00356D50" w:rsidP="00B658A8">
            <w:pPr>
              <w:spacing w:before="100" w:beforeAutospacing="1" w:after="100" w:afterAutospacing="1" w:line="240" w:lineRule="auto"/>
              <w:rPr>
                <w:rFonts w:ascii="Garamond" w:hAnsi="Garamond"/>
                <w:sz w:val="28"/>
                <w:szCs w:val="28"/>
                <w:lang w:val="en-CA" w:eastAsia="cs-CZ"/>
              </w:rPr>
            </w:pPr>
            <w:r w:rsidRPr="00B658A8">
              <w:rPr>
                <w:rFonts w:ascii="Garamond" w:hAnsi="Garamond"/>
                <w:sz w:val="28"/>
                <w:szCs w:val="28"/>
                <w:lang w:val="en-CA" w:eastAsia="cs-CZ"/>
              </w:rPr>
              <w:t>"The meeting was in the afternoon, and it got to about 3.30 and everyone started looking at their watches. I didn't know what was going on. I turned to my secretary, who was English, and she said that they probably wanted to break for tea. I couldn't understand it. In France we just carry on until we have finished. Now we always break for tea."</w:t>
            </w:r>
          </w:p>
          <w:p w:rsidR="00356D50" w:rsidRPr="00B658A8" w:rsidRDefault="00356D50" w:rsidP="00B658A8">
            <w:pPr>
              <w:spacing w:before="100" w:beforeAutospacing="1" w:after="100" w:afterAutospacing="1" w:line="240" w:lineRule="auto"/>
              <w:rPr>
                <w:rFonts w:ascii="Garamond" w:hAnsi="Garamond"/>
                <w:sz w:val="28"/>
                <w:szCs w:val="28"/>
                <w:lang w:val="en-CA" w:eastAsia="cs-CZ"/>
              </w:rPr>
            </w:pPr>
            <w:r w:rsidRPr="00B658A8">
              <w:rPr>
                <w:rFonts w:ascii="Garamond" w:hAnsi="Garamond"/>
                <w:sz w:val="28"/>
                <w:szCs w:val="28"/>
                <w:lang w:val="en-CA" w:eastAsia="cs-CZ"/>
              </w:rPr>
              <w:t xml:space="preserve">I am not sure how many English managers now break for tea. Not that many, I imagine. Twenty years ago it was commonplace. I will never forget a Canadian sales director, pink with fury, telling me at that time how he had been offered tea and biscuits at three in the afternoon in Northampton: "I come three thousand miles, and take three taxis and a damn steam engine into the sticks, and I </w:t>
            </w:r>
            <w:proofErr w:type="spellStart"/>
            <w:r w:rsidRPr="00B658A8">
              <w:rPr>
                <w:rFonts w:ascii="Garamond" w:hAnsi="Garamond"/>
                <w:sz w:val="28"/>
                <w:szCs w:val="28"/>
                <w:lang w:val="en-CA" w:eastAsia="cs-CZ"/>
              </w:rPr>
              <w:t>wanna</w:t>
            </w:r>
            <w:proofErr w:type="spellEnd"/>
            <w:r w:rsidRPr="00B658A8">
              <w:rPr>
                <w:rFonts w:ascii="Garamond" w:hAnsi="Garamond"/>
                <w:sz w:val="28"/>
                <w:szCs w:val="28"/>
                <w:lang w:val="en-CA" w:eastAsia="cs-CZ"/>
              </w:rPr>
              <w:t xml:space="preserve"> do business, and this guy gives me a `nice cup of China tea and a </w:t>
            </w:r>
            <w:proofErr w:type="spellStart"/>
            <w:r w:rsidRPr="00B658A8">
              <w:rPr>
                <w:rFonts w:ascii="Garamond" w:hAnsi="Garamond"/>
                <w:sz w:val="28"/>
                <w:szCs w:val="28"/>
                <w:lang w:val="en-CA" w:eastAsia="cs-CZ"/>
              </w:rPr>
              <w:t>biccy</w:t>
            </w:r>
            <w:proofErr w:type="spellEnd"/>
            <w:r w:rsidRPr="00B658A8">
              <w:rPr>
                <w:rFonts w:ascii="Garamond" w:hAnsi="Garamond"/>
                <w:sz w:val="28"/>
                <w:szCs w:val="28"/>
                <w:lang w:val="en-CA" w:eastAsia="cs-CZ"/>
              </w:rPr>
              <w:t xml:space="preserve">'. What IS he?" Mind you, this was the same man who in Rome told his Italian agent that the </w:t>
            </w:r>
            <w:proofErr w:type="spellStart"/>
            <w:r w:rsidRPr="00B658A8">
              <w:rPr>
                <w:rFonts w:ascii="Garamond" w:hAnsi="Garamond"/>
                <w:sz w:val="28"/>
                <w:szCs w:val="28"/>
                <w:lang w:val="en-CA" w:eastAsia="cs-CZ"/>
              </w:rPr>
              <w:t>Colosseum</w:t>
            </w:r>
            <w:proofErr w:type="spellEnd"/>
            <w:r w:rsidRPr="00B658A8">
              <w:rPr>
                <w:rFonts w:ascii="Garamond" w:hAnsi="Garamond"/>
                <w:sz w:val="28"/>
                <w:szCs w:val="28"/>
                <w:lang w:val="en-CA" w:eastAsia="cs-CZ"/>
              </w:rPr>
              <w:t xml:space="preserve"> would make a nice parking lot.</w:t>
            </w:r>
          </w:p>
          <w:p w:rsidR="00356D50" w:rsidRPr="00B658A8" w:rsidRDefault="00356D50" w:rsidP="00B658A8">
            <w:pPr>
              <w:spacing w:before="100" w:beforeAutospacing="1" w:after="100" w:afterAutospacing="1" w:line="240" w:lineRule="auto"/>
              <w:rPr>
                <w:rFonts w:ascii="Garamond" w:hAnsi="Garamond"/>
                <w:sz w:val="28"/>
                <w:szCs w:val="28"/>
                <w:lang w:val="en-CA" w:eastAsia="cs-CZ"/>
              </w:rPr>
            </w:pPr>
            <w:r w:rsidRPr="00B658A8">
              <w:rPr>
                <w:rFonts w:ascii="Garamond" w:hAnsi="Garamond"/>
                <w:sz w:val="28"/>
                <w:szCs w:val="28"/>
                <w:lang w:val="en-CA" w:eastAsia="cs-CZ"/>
              </w:rPr>
              <w:t>It is not so much the cup of tea as the pint of bitter that managers from outside Britain find a bar to efficiency. In the article, a German manager tells how when he first took over a job in Britain, he discovered that at lunchtime and especially on Fridays, the majority of his management team left for the pub. He says: "I stopped that right away. Now they are not allowed off the premises. It didn't make me very popular at the time but it is not good for efficiency. There is no way we would do that in Germany. No way."</w:t>
            </w:r>
          </w:p>
          <w:p w:rsidR="00356D50" w:rsidRPr="00B658A8" w:rsidRDefault="00356D50" w:rsidP="00B658A8">
            <w:pPr>
              <w:spacing w:before="100" w:beforeAutospacing="1" w:after="100" w:afterAutospacing="1" w:line="240" w:lineRule="auto"/>
              <w:rPr>
                <w:rFonts w:ascii="Garamond" w:hAnsi="Garamond"/>
                <w:sz w:val="28"/>
                <w:szCs w:val="28"/>
                <w:lang w:val="en-CA" w:eastAsia="cs-CZ"/>
              </w:rPr>
            </w:pPr>
            <w:r w:rsidRPr="00B658A8">
              <w:rPr>
                <w:rFonts w:ascii="Garamond" w:hAnsi="Garamond"/>
                <w:sz w:val="28"/>
                <w:szCs w:val="28"/>
                <w:lang w:val="en-CA" w:eastAsia="cs-CZ"/>
              </w:rPr>
              <w:t>According to European managers</w:t>
            </w:r>
            <w:r>
              <w:rPr>
                <w:rFonts w:ascii="Garamond" w:hAnsi="Garamond"/>
                <w:sz w:val="28"/>
                <w:szCs w:val="28"/>
                <w:lang w:val="en-CA" w:eastAsia="cs-CZ"/>
              </w:rPr>
              <w:t>,</w:t>
            </w:r>
            <w:r w:rsidRPr="00B658A8">
              <w:rPr>
                <w:rFonts w:ascii="Garamond" w:hAnsi="Garamond"/>
                <w:sz w:val="28"/>
                <w:szCs w:val="28"/>
                <w:lang w:val="en-CA" w:eastAsia="cs-CZ"/>
              </w:rPr>
              <w:t xml:space="preserve"> the British are still too concerned with class and status. A German says: "People say that the class system is a hindrance to progress and then two weeks later you overhear them discussing a colleague and saying, `Well, he is not very well-spoken, is he?'" And another says: "The class gaps translate into big gulfs in the pay league, too. In Germany, I might earn three times more than my secretary. Here it is five times."</w:t>
            </w:r>
          </w:p>
          <w:p w:rsidR="00356D50" w:rsidRPr="00B658A8" w:rsidRDefault="00356D50" w:rsidP="00B658A8">
            <w:pPr>
              <w:spacing w:before="100" w:beforeAutospacing="1" w:after="100" w:afterAutospacing="1" w:line="240" w:lineRule="auto"/>
              <w:rPr>
                <w:rFonts w:ascii="Garamond" w:hAnsi="Garamond"/>
                <w:sz w:val="28"/>
                <w:szCs w:val="28"/>
                <w:lang w:val="en-CA" w:eastAsia="cs-CZ"/>
              </w:rPr>
            </w:pPr>
            <w:r w:rsidRPr="00B658A8">
              <w:rPr>
                <w:rFonts w:ascii="Garamond" w:hAnsi="Garamond"/>
                <w:sz w:val="28"/>
                <w:szCs w:val="28"/>
                <w:lang w:val="en-CA" w:eastAsia="cs-CZ"/>
              </w:rPr>
              <w:t>Some criticisms are rather like those levelled at Japanese management. For example, talking about status, a Dutch manager says: "A director is God here. They respect him and think that he is right even when he is wrong. It's quite difficult to have an open conversation. People will not say `I disagree'."</w:t>
            </w:r>
          </w:p>
          <w:p w:rsidR="00356D50" w:rsidRPr="00B658A8" w:rsidRDefault="00356D50" w:rsidP="00B658A8">
            <w:pPr>
              <w:spacing w:before="100" w:beforeAutospacing="1" w:after="100" w:afterAutospacing="1" w:line="240" w:lineRule="auto"/>
              <w:rPr>
                <w:rFonts w:ascii="Garamond" w:hAnsi="Garamond"/>
                <w:sz w:val="28"/>
                <w:szCs w:val="28"/>
                <w:lang w:val="en-CA" w:eastAsia="cs-CZ"/>
              </w:rPr>
            </w:pPr>
            <w:r w:rsidRPr="00B658A8">
              <w:rPr>
                <w:rFonts w:ascii="Garamond" w:hAnsi="Garamond"/>
                <w:sz w:val="28"/>
                <w:szCs w:val="28"/>
                <w:lang w:val="en-CA" w:eastAsia="cs-CZ"/>
              </w:rPr>
              <w:t>Too great an interest in money is also criticised. A Dutch manager says: "My first impression on coming to Britain was that profit seemed to be the most important thing." A Frenchman points out the difference between the UK and France: "In France there is no pressure on the bottom line."</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sz w:val="28"/>
                <w:szCs w:val="28"/>
                <w:lang w:val="en-CA" w:eastAsia="cs-CZ"/>
              </w:rPr>
              <w:t xml:space="preserve">The French manager also points out a difference in educational standards: "In France all the secretaries, or personal assistants as we call them, would have degrees. You wouldn't </w:t>
            </w:r>
            <w:r w:rsidRPr="00B658A8">
              <w:rPr>
                <w:rFonts w:ascii="Garamond" w:hAnsi="Garamond"/>
                <w:sz w:val="28"/>
                <w:szCs w:val="28"/>
                <w:lang w:val="en-CA" w:eastAsia="cs-CZ"/>
              </w:rPr>
              <w:lastRenderedPageBreak/>
              <w:t xml:space="preserve">consider recruiting one without a degree. </w:t>
            </w:r>
            <w:r>
              <w:rPr>
                <w:rFonts w:ascii="Garamond" w:hAnsi="Garamond"/>
                <w:sz w:val="28"/>
                <w:szCs w:val="28"/>
                <w:lang w:val="en-CA" w:eastAsia="cs-CZ"/>
              </w:rPr>
              <w:t>T</w:t>
            </w:r>
            <w:r w:rsidRPr="00B658A8">
              <w:rPr>
                <w:rFonts w:ascii="Garamond" w:hAnsi="Garamond"/>
                <w:sz w:val="28"/>
                <w:szCs w:val="28"/>
                <w:lang w:val="en-CA" w:eastAsia="cs-CZ"/>
              </w:rPr>
              <w:t>hat means you can delegate much more to the secretaries in France. In the UK you cannot do that so much."</w:t>
            </w:r>
            <w:r w:rsidRPr="00B658A8">
              <w:rPr>
                <w:rFonts w:ascii="Garamond" w:hAnsi="Garamond"/>
                <w:sz w:val="28"/>
                <w:szCs w:val="28"/>
                <w:lang w:val="en-CA" w:eastAsia="cs-CZ"/>
              </w:rPr>
              <w:br/>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30</w:t>
            </w:r>
            <w:r w:rsidRPr="00B658A8">
              <w:rPr>
                <w:rFonts w:ascii="Garamond" w:hAnsi="Garamond"/>
                <w:sz w:val="28"/>
                <w:szCs w:val="28"/>
                <w:lang w:val="en-CA" w:eastAsia="cs-CZ"/>
              </w:rPr>
              <w:t>. In the middle of the afternoon</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A</w:t>
            </w:r>
            <w:r w:rsidRPr="00B658A8">
              <w:rPr>
                <w:rFonts w:ascii="Garamond" w:hAnsi="Garamond"/>
                <w:sz w:val="28"/>
                <w:szCs w:val="28"/>
                <w:lang w:val="en-CA" w:eastAsia="cs-CZ"/>
              </w:rPr>
              <w:t>. everyone checked their watches.</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B</w:t>
            </w:r>
            <w:r w:rsidRPr="00B658A8">
              <w:rPr>
                <w:rFonts w:ascii="Garamond" w:hAnsi="Garamond"/>
                <w:sz w:val="28"/>
                <w:szCs w:val="28"/>
                <w:lang w:val="en-CA" w:eastAsia="cs-CZ"/>
              </w:rPr>
              <w:t>.  hinted that it was teatime.</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C.</w:t>
            </w:r>
            <w:r w:rsidRPr="00B658A8">
              <w:rPr>
                <w:rFonts w:ascii="Garamond" w:hAnsi="Garamond"/>
                <w:sz w:val="28"/>
                <w:szCs w:val="28"/>
                <w:lang w:val="en-CA" w:eastAsia="cs-CZ"/>
              </w:rPr>
              <w:t xml:space="preserve"> took a break.</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D</w:t>
            </w:r>
            <w:r w:rsidRPr="00B658A8">
              <w:rPr>
                <w:rFonts w:ascii="Garamond" w:hAnsi="Garamond"/>
                <w:sz w:val="28"/>
                <w:szCs w:val="28"/>
                <w:lang w:val="en-CA" w:eastAsia="cs-CZ"/>
              </w:rPr>
              <w:t>. noticed it was 3.30.</w:t>
            </w:r>
          </w:p>
          <w:p w:rsidR="00356D50" w:rsidRPr="00B658A8" w:rsidRDefault="00356D50" w:rsidP="00B658A8">
            <w:pPr>
              <w:spacing w:after="0" w:line="240" w:lineRule="auto"/>
              <w:rPr>
                <w:rFonts w:ascii="Garamond" w:hAnsi="Garamond"/>
                <w:sz w:val="28"/>
                <w:szCs w:val="28"/>
                <w:lang w:val="en-CA" w:eastAsia="cs-CZ"/>
              </w:rPr>
            </w:pP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31</w:t>
            </w:r>
            <w:r w:rsidRPr="00B658A8">
              <w:rPr>
                <w:rFonts w:ascii="Garamond" w:hAnsi="Garamond"/>
                <w:sz w:val="28"/>
                <w:szCs w:val="28"/>
                <w:lang w:val="en-CA" w:eastAsia="cs-CZ"/>
              </w:rPr>
              <w:t>. In the past</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A</w:t>
            </w:r>
            <w:r w:rsidRPr="00B658A8">
              <w:rPr>
                <w:rFonts w:ascii="Garamond" w:hAnsi="Garamond"/>
                <w:sz w:val="28"/>
                <w:szCs w:val="28"/>
                <w:lang w:val="en-CA" w:eastAsia="cs-CZ"/>
              </w:rPr>
              <w:t xml:space="preserve">. managers usually had a </w:t>
            </w:r>
            <w:proofErr w:type="spellStart"/>
            <w:r w:rsidRPr="00B658A8">
              <w:rPr>
                <w:rFonts w:ascii="Garamond" w:hAnsi="Garamond"/>
                <w:sz w:val="28"/>
                <w:szCs w:val="28"/>
                <w:lang w:val="en-CA" w:eastAsia="cs-CZ"/>
              </w:rPr>
              <w:t>teabreak</w:t>
            </w:r>
            <w:proofErr w:type="spellEnd"/>
            <w:r w:rsidRPr="00B658A8">
              <w:rPr>
                <w:rFonts w:ascii="Garamond" w:hAnsi="Garamond"/>
                <w:sz w:val="28"/>
                <w:szCs w:val="28"/>
                <w:lang w:val="en-CA" w:eastAsia="cs-CZ"/>
              </w:rPr>
              <w:t>.</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B</w:t>
            </w:r>
            <w:r w:rsidRPr="00B658A8">
              <w:rPr>
                <w:rFonts w:ascii="Garamond" w:hAnsi="Garamond"/>
                <w:sz w:val="28"/>
                <w:szCs w:val="28"/>
                <w:lang w:val="en-CA" w:eastAsia="cs-CZ"/>
              </w:rPr>
              <w:t>. offered visitors China tea.</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C</w:t>
            </w:r>
            <w:r w:rsidRPr="00B658A8">
              <w:rPr>
                <w:rFonts w:ascii="Garamond" w:hAnsi="Garamond"/>
                <w:sz w:val="28"/>
                <w:szCs w:val="28"/>
                <w:lang w:val="en-CA" w:eastAsia="cs-CZ"/>
              </w:rPr>
              <w:t>. wasted a lot of time drinking tea.</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D</w:t>
            </w:r>
            <w:r w:rsidRPr="00B658A8">
              <w:rPr>
                <w:rFonts w:ascii="Garamond" w:hAnsi="Garamond"/>
                <w:sz w:val="28"/>
                <w:szCs w:val="28"/>
                <w:lang w:val="en-CA" w:eastAsia="cs-CZ"/>
              </w:rPr>
              <w:t>. drank a lot of tea.</w:t>
            </w:r>
          </w:p>
          <w:p w:rsidR="00356D50" w:rsidRPr="00B658A8" w:rsidRDefault="00356D50" w:rsidP="00B658A8">
            <w:pPr>
              <w:spacing w:after="0" w:line="240" w:lineRule="auto"/>
              <w:rPr>
                <w:rFonts w:ascii="Garamond" w:hAnsi="Garamond"/>
                <w:sz w:val="28"/>
                <w:szCs w:val="28"/>
                <w:lang w:val="en-CA" w:eastAsia="cs-CZ"/>
              </w:rPr>
            </w:pP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32</w:t>
            </w:r>
            <w:r w:rsidRPr="00B658A8">
              <w:rPr>
                <w:rFonts w:ascii="Garamond" w:hAnsi="Garamond"/>
                <w:sz w:val="28"/>
                <w:szCs w:val="28"/>
                <w:lang w:val="en-CA" w:eastAsia="cs-CZ"/>
              </w:rPr>
              <w:t>. The Canadian</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A</w:t>
            </w:r>
            <w:r w:rsidRPr="00B658A8">
              <w:rPr>
                <w:rFonts w:ascii="Garamond" w:hAnsi="Garamond"/>
                <w:sz w:val="28"/>
                <w:szCs w:val="28"/>
                <w:lang w:val="en-CA" w:eastAsia="cs-CZ"/>
              </w:rPr>
              <w:t>. was impressed by the Englishman's good manners.</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B</w:t>
            </w:r>
            <w:r w:rsidRPr="00B658A8">
              <w:rPr>
                <w:rFonts w:ascii="Garamond" w:hAnsi="Garamond"/>
                <w:sz w:val="28"/>
                <w:szCs w:val="28"/>
                <w:lang w:val="en-CA" w:eastAsia="cs-CZ"/>
              </w:rPr>
              <w:t>. had travelled a long way.</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C</w:t>
            </w:r>
            <w:r w:rsidRPr="00B658A8">
              <w:rPr>
                <w:rFonts w:ascii="Garamond" w:hAnsi="Garamond"/>
                <w:sz w:val="28"/>
                <w:szCs w:val="28"/>
                <w:lang w:val="en-CA" w:eastAsia="cs-CZ"/>
              </w:rPr>
              <w:t>. liked to do business.</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D</w:t>
            </w:r>
            <w:r w:rsidRPr="00B658A8">
              <w:rPr>
                <w:rFonts w:ascii="Garamond" w:hAnsi="Garamond"/>
                <w:sz w:val="28"/>
                <w:szCs w:val="28"/>
                <w:lang w:val="en-CA" w:eastAsia="cs-CZ"/>
              </w:rPr>
              <w:t>. considered his time was being wasted.</w:t>
            </w:r>
          </w:p>
          <w:p w:rsidR="00356D50" w:rsidRPr="00B658A8" w:rsidRDefault="00356D50" w:rsidP="00B658A8">
            <w:pPr>
              <w:spacing w:after="0" w:line="240" w:lineRule="auto"/>
              <w:rPr>
                <w:rFonts w:ascii="Garamond" w:hAnsi="Garamond"/>
                <w:sz w:val="28"/>
                <w:szCs w:val="28"/>
                <w:lang w:val="en-CA" w:eastAsia="cs-CZ"/>
              </w:rPr>
            </w:pP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33</w:t>
            </w:r>
            <w:r w:rsidRPr="00B658A8">
              <w:rPr>
                <w:rFonts w:ascii="Garamond" w:hAnsi="Garamond"/>
                <w:sz w:val="28"/>
                <w:szCs w:val="28"/>
                <w:lang w:val="en-CA" w:eastAsia="cs-CZ"/>
              </w:rPr>
              <w:t>. The German didn't like his managers going to the pub because</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A</w:t>
            </w:r>
            <w:r w:rsidRPr="00B658A8">
              <w:rPr>
                <w:rFonts w:ascii="Garamond" w:hAnsi="Garamond"/>
                <w:sz w:val="28"/>
                <w:szCs w:val="28"/>
                <w:lang w:val="en-CA" w:eastAsia="cs-CZ"/>
              </w:rPr>
              <w:t>. he was against drink.</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B</w:t>
            </w:r>
            <w:r w:rsidRPr="00B658A8">
              <w:rPr>
                <w:rFonts w:ascii="Garamond" w:hAnsi="Garamond"/>
                <w:sz w:val="28"/>
                <w:szCs w:val="28"/>
                <w:lang w:val="en-CA" w:eastAsia="cs-CZ"/>
              </w:rPr>
              <w:t>. they got drunk.</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C</w:t>
            </w:r>
            <w:r w:rsidRPr="00B658A8">
              <w:rPr>
                <w:rFonts w:ascii="Garamond" w:hAnsi="Garamond"/>
                <w:sz w:val="28"/>
                <w:szCs w:val="28"/>
                <w:lang w:val="en-CA" w:eastAsia="cs-CZ"/>
              </w:rPr>
              <w:t>. it made them inefficient.</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D</w:t>
            </w:r>
            <w:r w:rsidRPr="00B658A8">
              <w:rPr>
                <w:rFonts w:ascii="Garamond" w:hAnsi="Garamond"/>
                <w:sz w:val="28"/>
                <w:szCs w:val="28"/>
                <w:lang w:val="en-CA" w:eastAsia="cs-CZ"/>
              </w:rPr>
              <w:t>. he believed playing sports would be better for them.</w:t>
            </w:r>
          </w:p>
          <w:p w:rsidR="00356D50" w:rsidRPr="00B658A8" w:rsidRDefault="00356D50" w:rsidP="00B658A8">
            <w:pPr>
              <w:spacing w:after="0" w:line="240" w:lineRule="auto"/>
              <w:rPr>
                <w:rFonts w:ascii="Garamond" w:hAnsi="Garamond"/>
                <w:sz w:val="28"/>
                <w:szCs w:val="28"/>
                <w:lang w:val="en-CA" w:eastAsia="cs-CZ"/>
              </w:rPr>
            </w:pP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34</w:t>
            </w:r>
            <w:r w:rsidRPr="00B658A8">
              <w:rPr>
                <w:rFonts w:ascii="Garamond" w:hAnsi="Garamond"/>
                <w:sz w:val="28"/>
                <w:szCs w:val="28"/>
                <w:lang w:val="en-CA" w:eastAsia="cs-CZ"/>
              </w:rPr>
              <w:t>. In Britain, managers are paid much more than their secretaries because of</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A</w:t>
            </w:r>
            <w:r w:rsidRPr="00B658A8">
              <w:rPr>
                <w:rFonts w:ascii="Garamond" w:hAnsi="Garamond"/>
                <w:sz w:val="28"/>
                <w:szCs w:val="28"/>
                <w:lang w:val="en-CA" w:eastAsia="cs-CZ"/>
              </w:rPr>
              <w:t>. sexism.</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B</w:t>
            </w:r>
            <w:r w:rsidRPr="00B658A8">
              <w:rPr>
                <w:rFonts w:ascii="Garamond" w:hAnsi="Garamond"/>
                <w:sz w:val="28"/>
                <w:szCs w:val="28"/>
                <w:lang w:val="en-CA" w:eastAsia="cs-CZ"/>
              </w:rPr>
              <w:t>. class.</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C</w:t>
            </w:r>
            <w:r w:rsidRPr="00B658A8">
              <w:rPr>
                <w:rFonts w:ascii="Garamond" w:hAnsi="Garamond"/>
                <w:sz w:val="28"/>
                <w:szCs w:val="28"/>
                <w:lang w:val="en-CA" w:eastAsia="cs-CZ"/>
              </w:rPr>
              <w:t>. education.</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D</w:t>
            </w:r>
            <w:r w:rsidRPr="00B658A8">
              <w:rPr>
                <w:rFonts w:ascii="Garamond" w:hAnsi="Garamond"/>
                <w:sz w:val="28"/>
                <w:szCs w:val="28"/>
                <w:lang w:val="en-CA" w:eastAsia="cs-CZ"/>
              </w:rPr>
              <w:t>. elocution.</w:t>
            </w:r>
          </w:p>
          <w:p w:rsidR="00356D50" w:rsidRPr="00B658A8" w:rsidRDefault="00356D50" w:rsidP="00B658A8">
            <w:pPr>
              <w:spacing w:after="0" w:line="240" w:lineRule="auto"/>
              <w:rPr>
                <w:rFonts w:ascii="Garamond" w:hAnsi="Garamond"/>
                <w:sz w:val="28"/>
                <w:szCs w:val="28"/>
                <w:lang w:val="en-CA" w:eastAsia="cs-CZ"/>
              </w:rPr>
            </w:pP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35</w:t>
            </w:r>
            <w:r w:rsidRPr="00B658A8">
              <w:rPr>
                <w:rFonts w:ascii="Garamond" w:hAnsi="Garamond"/>
                <w:sz w:val="28"/>
                <w:szCs w:val="28"/>
                <w:lang w:val="en-CA" w:eastAsia="cs-CZ"/>
              </w:rPr>
              <w:t>. English and Japanese managers are similar in that they</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A</w:t>
            </w:r>
            <w:r w:rsidRPr="00B658A8">
              <w:rPr>
                <w:rFonts w:ascii="Garamond" w:hAnsi="Garamond"/>
                <w:sz w:val="28"/>
                <w:szCs w:val="28"/>
                <w:lang w:val="en-CA" w:eastAsia="cs-CZ"/>
              </w:rPr>
              <w:t>. are tactful.</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B</w:t>
            </w:r>
            <w:r w:rsidRPr="00B658A8">
              <w:rPr>
                <w:rFonts w:ascii="Garamond" w:hAnsi="Garamond"/>
                <w:sz w:val="28"/>
                <w:szCs w:val="28"/>
                <w:lang w:val="en-CA" w:eastAsia="cs-CZ"/>
              </w:rPr>
              <w:t>.  like tea.</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C</w:t>
            </w:r>
            <w:r w:rsidRPr="00B658A8">
              <w:rPr>
                <w:rFonts w:ascii="Garamond" w:hAnsi="Garamond"/>
                <w:sz w:val="28"/>
                <w:szCs w:val="28"/>
                <w:lang w:val="en-CA" w:eastAsia="cs-CZ"/>
              </w:rPr>
              <w:t>. avoid disagreement.</w:t>
            </w:r>
          </w:p>
          <w:p w:rsidR="00356D50" w:rsidRPr="00B658A8" w:rsidRDefault="00356D50" w:rsidP="00B658A8">
            <w:pPr>
              <w:spacing w:after="0" w:line="240" w:lineRule="auto"/>
              <w:rPr>
                <w:rFonts w:ascii="Garamond" w:hAnsi="Garamond"/>
                <w:sz w:val="28"/>
                <w:szCs w:val="28"/>
                <w:lang w:val="en-CA" w:eastAsia="cs-CZ"/>
              </w:rPr>
            </w:pPr>
            <w:r w:rsidRPr="00B658A8">
              <w:rPr>
                <w:rFonts w:ascii="Garamond" w:hAnsi="Garamond"/>
                <w:i/>
                <w:sz w:val="28"/>
                <w:szCs w:val="28"/>
                <w:lang w:val="en-CA" w:eastAsia="cs-CZ"/>
              </w:rPr>
              <w:t>D</w:t>
            </w:r>
            <w:r w:rsidRPr="00B658A8">
              <w:rPr>
                <w:rFonts w:ascii="Garamond" w:hAnsi="Garamond"/>
                <w:sz w:val="28"/>
                <w:szCs w:val="28"/>
                <w:lang w:val="en-CA" w:eastAsia="cs-CZ"/>
              </w:rPr>
              <w:t>. have a superiority complex.</w:t>
            </w:r>
          </w:p>
          <w:p w:rsidR="00356D50" w:rsidRPr="00B658A8" w:rsidRDefault="00356D50" w:rsidP="00A62AA5">
            <w:pPr>
              <w:widowControl w:val="0"/>
              <w:autoSpaceDE w:val="0"/>
              <w:autoSpaceDN w:val="0"/>
              <w:adjustRightInd w:val="0"/>
              <w:spacing w:after="0" w:line="240" w:lineRule="auto"/>
              <w:ind w:firstLine="708"/>
              <w:rPr>
                <w:rFonts w:ascii="Garamond" w:hAnsi="Garamond"/>
                <w:sz w:val="28"/>
                <w:szCs w:val="28"/>
                <w:lang w:val="en-CA"/>
              </w:rPr>
            </w:pPr>
          </w:p>
        </w:tc>
      </w:tr>
    </w:tbl>
    <w:p w:rsidR="00356D50" w:rsidRPr="00B658A8" w:rsidRDefault="00356D50">
      <w:pPr>
        <w:rPr>
          <w:lang w:val="en-CA"/>
        </w:rPr>
        <w:sectPr w:rsidR="00356D50" w:rsidRPr="00B658A8" w:rsidSect="00033C9E">
          <w:pgSz w:w="11906" w:h="16838"/>
          <w:pgMar w:top="964" w:right="964" w:bottom="964" w:left="964" w:header="0" w:footer="437" w:gutter="0"/>
          <w:cols w:space="708"/>
          <w:docGrid w:linePitch="360"/>
        </w:sectPr>
      </w:pPr>
    </w:p>
    <w:tbl>
      <w:tblPr>
        <w:tblW w:w="0" w:type="auto"/>
        <w:tblInd w:w="108" w:type="dxa"/>
        <w:tblLook w:val="00A0" w:firstRow="1" w:lastRow="0" w:firstColumn="1" w:lastColumn="0" w:noHBand="0" w:noVBand="0"/>
      </w:tblPr>
      <w:tblGrid>
        <w:gridCol w:w="851"/>
        <w:gridCol w:w="142"/>
        <w:gridCol w:w="803"/>
        <w:gridCol w:w="836"/>
        <w:gridCol w:w="833"/>
        <w:gridCol w:w="78"/>
        <w:gridCol w:w="426"/>
        <w:gridCol w:w="326"/>
        <w:gridCol w:w="737"/>
        <w:gridCol w:w="86"/>
        <w:gridCol w:w="469"/>
        <w:gridCol w:w="361"/>
        <w:gridCol w:w="825"/>
        <w:gridCol w:w="658"/>
        <w:gridCol w:w="175"/>
        <w:gridCol w:w="821"/>
        <w:gridCol w:w="833"/>
        <w:gridCol w:w="826"/>
      </w:tblGrid>
      <w:tr w:rsidR="00356D50" w:rsidRPr="00B658A8">
        <w:tc>
          <w:tcPr>
            <w:tcW w:w="3969" w:type="dxa"/>
            <w:gridSpan w:val="7"/>
          </w:tcPr>
          <w:p w:rsidR="00356D50" w:rsidRPr="00B658A8" w:rsidRDefault="00356D50" w:rsidP="000941D9">
            <w:pPr>
              <w:numPr>
                <w:ilvl w:val="12"/>
                <w:numId w:val="0"/>
              </w:numPr>
              <w:spacing w:before="120" w:after="120" w:line="240" w:lineRule="auto"/>
              <w:ind w:left="34" w:right="102"/>
              <w:rPr>
                <w:rFonts w:ascii="Arial" w:hAnsi="Arial" w:cs="Arial"/>
                <w:b/>
                <w:smallCaps/>
                <w:sz w:val="52"/>
                <w:szCs w:val="52"/>
                <w:lang w:val="en-CA"/>
              </w:rPr>
            </w:pPr>
            <w:r w:rsidRPr="00B658A8">
              <w:rPr>
                <w:rFonts w:ascii="Arial" w:hAnsi="Arial" w:cs="Arial"/>
                <w:b/>
                <w:smallCaps/>
                <w:sz w:val="52"/>
                <w:szCs w:val="52"/>
                <w:lang w:val="en-CA"/>
              </w:rPr>
              <w:lastRenderedPageBreak/>
              <w:t xml:space="preserve">Grammar &amp; </w:t>
            </w:r>
            <w:r w:rsidRPr="00B658A8">
              <w:rPr>
                <w:rFonts w:ascii="Arial" w:hAnsi="Arial" w:cs="Arial"/>
                <w:b/>
                <w:smallCaps/>
                <w:sz w:val="52"/>
                <w:szCs w:val="52"/>
                <w:lang w:val="en-CA"/>
              </w:rPr>
              <w:br/>
              <w:t>Vocabulary</w:t>
            </w:r>
          </w:p>
        </w:tc>
        <w:tc>
          <w:tcPr>
            <w:tcW w:w="3462" w:type="dxa"/>
            <w:gridSpan w:val="7"/>
            <w:vAlign w:val="center"/>
          </w:tcPr>
          <w:p w:rsidR="00356D50" w:rsidRPr="00B658A8" w:rsidRDefault="00356D50" w:rsidP="00D51989">
            <w:pPr>
              <w:numPr>
                <w:ilvl w:val="12"/>
                <w:numId w:val="0"/>
              </w:numPr>
              <w:spacing w:before="120" w:after="120" w:line="240" w:lineRule="auto"/>
              <w:ind w:left="564" w:right="102" w:hanging="564"/>
              <w:jc w:val="center"/>
              <w:rPr>
                <w:rFonts w:ascii="Arial" w:hAnsi="Arial" w:cs="Arial"/>
                <w:b/>
                <w:smallCaps/>
                <w:sz w:val="52"/>
                <w:szCs w:val="52"/>
                <w:lang w:val="en-CA"/>
              </w:rPr>
            </w:pPr>
            <w:r w:rsidRPr="00B658A8">
              <w:rPr>
                <w:rFonts w:ascii="Arial" w:hAnsi="Arial" w:cs="Arial"/>
                <w:smallCaps/>
                <w:sz w:val="36"/>
                <w:szCs w:val="36"/>
                <w:lang w:val="en-CA"/>
              </w:rPr>
              <w:t>(Tasks 6 – 9)</w:t>
            </w:r>
          </w:p>
        </w:tc>
        <w:tc>
          <w:tcPr>
            <w:tcW w:w="2655" w:type="dxa"/>
            <w:gridSpan w:val="4"/>
            <w:vAlign w:val="center"/>
          </w:tcPr>
          <w:p w:rsidR="00356D50" w:rsidRPr="00B658A8" w:rsidRDefault="00356D50" w:rsidP="00496917">
            <w:pPr>
              <w:numPr>
                <w:ilvl w:val="12"/>
                <w:numId w:val="0"/>
              </w:numPr>
              <w:spacing w:after="0" w:line="240" w:lineRule="auto"/>
              <w:jc w:val="right"/>
              <w:rPr>
                <w:rFonts w:ascii="Arial" w:hAnsi="Arial" w:cs="Arial"/>
                <w:spacing w:val="-2"/>
                <w:sz w:val="32"/>
                <w:szCs w:val="32"/>
                <w:lang w:val="en-CA"/>
              </w:rPr>
            </w:pPr>
            <w:r w:rsidRPr="00B658A8">
              <w:rPr>
                <w:rFonts w:ascii="Arial" w:hAnsi="Arial" w:cs="Arial"/>
                <w:spacing w:val="-2"/>
                <w:sz w:val="32"/>
                <w:szCs w:val="32"/>
                <w:lang w:val="en-CA"/>
              </w:rPr>
              <w:t>______ points</w:t>
            </w:r>
          </w:p>
        </w:tc>
      </w:tr>
      <w:tr w:rsidR="00356D50" w:rsidRPr="00B658A8">
        <w:tc>
          <w:tcPr>
            <w:tcW w:w="3543" w:type="dxa"/>
            <w:gridSpan w:val="6"/>
          </w:tcPr>
          <w:p w:rsidR="00356D50" w:rsidRPr="00B658A8" w:rsidRDefault="00356D50" w:rsidP="0070297D">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6</w:t>
            </w:r>
          </w:p>
        </w:tc>
        <w:tc>
          <w:tcPr>
            <w:tcW w:w="6543" w:type="dxa"/>
            <w:gridSpan w:val="12"/>
            <w:vAlign w:val="center"/>
          </w:tcPr>
          <w:p w:rsidR="00356D50" w:rsidRPr="00B658A8" w:rsidRDefault="00356D50" w:rsidP="00D51989">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5 points)</w:t>
            </w:r>
          </w:p>
        </w:tc>
      </w:tr>
      <w:tr w:rsidR="00356D50" w:rsidRPr="00B658A8">
        <w:tc>
          <w:tcPr>
            <w:tcW w:w="10086" w:type="dxa"/>
            <w:gridSpan w:val="18"/>
          </w:tcPr>
          <w:p w:rsidR="00356D50" w:rsidRPr="00B658A8" w:rsidRDefault="00356D50" w:rsidP="00671FFE">
            <w:pPr>
              <w:rPr>
                <w:rFonts w:ascii="Garamond" w:hAnsi="Garamond"/>
                <w:i/>
                <w:sz w:val="28"/>
                <w:szCs w:val="28"/>
                <w:lang w:val="en-CA"/>
              </w:rPr>
            </w:pPr>
            <w:r w:rsidRPr="00B658A8">
              <w:rPr>
                <w:rFonts w:ascii="Garamond" w:hAnsi="Garamond"/>
                <w:i/>
                <w:spacing w:val="-2"/>
                <w:sz w:val="28"/>
                <w:szCs w:val="28"/>
                <w:lang w:val="en-CA"/>
              </w:rPr>
              <w:t>Match synonymous expressions</w:t>
            </w:r>
            <w:r w:rsidRPr="00B658A8">
              <w:rPr>
                <w:rFonts w:ascii="Garamond" w:hAnsi="Garamond"/>
                <w:i/>
                <w:spacing w:val="-2"/>
                <w:sz w:val="28"/>
                <w:szCs w:val="28"/>
                <w:shd w:val="clear" w:color="auto" w:fill="FFFFFF"/>
                <w:lang w:val="en-CA"/>
              </w:rPr>
              <w:t xml:space="preserve">. </w:t>
            </w:r>
            <w:r w:rsidRPr="00B658A8">
              <w:rPr>
                <w:rFonts w:ascii="Garamond" w:hAnsi="Garamond"/>
                <w:i/>
                <w:sz w:val="28"/>
                <w:szCs w:val="28"/>
                <w:lang w:val="en-CA"/>
              </w:rPr>
              <w:t xml:space="preserve">There is one extra word in the section A-F. </w:t>
            </w:r>
          </w:p>
        </w:tc>
      </w:tr>
      <w:tr w:rsidR="00356D50" w:rsidRPr="00B658A8">
        <w:tc>
          <w:tcPr>
            <w:tcW w:w="10086" w:type="dxa"/>
            <w:gridSpan w:val="18"/>
          </w:tcPr>
          <w:p w:rsidR="00356D50" w:rsidRPr="00B658A8" w:rsidRDefault="00356D50" w:rsidP="00D51989">
            <w:pPr>
              <w:tabs>
                <w:tab w:val="left" w:pos="1026"/>
              </w:tabs>
              <w:spacing w:after="0" w:line="240" w:lineRule="auto"/>
              <w:ind w:left="1026" w:right="-85" w:hanging="1026"/>
              <w:jc w:val="both"/>
              <w:rPr>
                <w:rFonts w:ascii="Garamond" w:hAnsi="Garamond" w:cs="Arial"/>
                <w:spacing w:val="-2"/>
                <w:sz w:val="20"/>
                <w:szCs w:val="20"/>
                <w:lang w:val="en-CA"/>
              </w:rPr>
            </w:pPr>
          </w:p>
        </w:tc>
      </w:tr>
      <w:tr w:rsidR="00356D50" w:rsidRPr="00B658A8">
        <w:tc>
          <w:tcPr>
            <w:tcW w:w="851" w:type="dxa"/>
          </w:tcPr>
          <w:p w:rsidR="00356D50" w:rsidRPr="00B658A8" w:rsidRDefault="00A531E6" w:rsidP="00BC30E6">
            <w:pPr>
              <w:numPr>
                <w:ilvl w:val="12"/>
                <w:numId w:val="0"/>
              </w:numPr>
              <w:spacing w:after="0" w:line="240" w:lineRule="auto"/>
              <w:ind w:right="-16"/>
              <w:rPr>
                <w:rFonts w:ascii="Garamond" w:hAnsi="Garamond" w:cs="Arial"/>
                <w:i/>
                <w:spacing w:val="-2"/>
                <w:sz w:val="28"/>
                <w:szCs w:val="28"/>
                <w:lang w:val="en-CA"/>
              </w:rPr>
            </w:pPr>
            <w:r>
              <w:rPr>
                <w:rFonts w:ascii="Garamond" w:hAnsi="Garamond" w:cs="Arial"/>
                <w:i/>
                <w:spacing w:val="-2"/>
                <w:sz w:val="28"/>
                <w:szCs w:val="28"/>
                <w:lang w:val="en-CA"/>
              </w:rPr>
              <w:t>Model</w:t>
            </w:r>
          </w:p>
        </w:tc>
        <w:tc>
          <w:tcPr>
            <w:tcW w:w="4181" w:type="dxa"/>
            <w:gridSpan w:val="8"/>
          </w:tcPr>
          <w:p w:rsidR="00356D50" w:rsidRPr="00B658A8" w:rsidRDefault="00A531E6" w:rsidP="00B205ED">
            <w:pPr>
              <w:numPr>
                <w:ilvl w:val="12"/>
                <w:numId w:val="0"/>
              </w:numPr>
              <w:spacing w:after="120" w:line="240" w:lineRule="auto"/>
              <w:ind w:right="-87"/>
              <w:jc w:val="both"/>
              <w:rPr>
                <w:rFonts w:ascii="Garamond" w:hAnsi="Garamond" w:cs="Arial"/>
                <w:sz w:val="28"/>
                <w:szCs w:val="28"/>
                <w:lang w:val="en-CA"/>
              </w:rPr>
            </w:pPr>
            <w:r>
              <w:rPr>
                <w:rFonts w:ascii="Garamond" w:hAnsi="Garamond" w:cs="Arial"/>
                <w:sz w:val="28"/>
                <w:szCs w:val="28"/>
                <w:lang w:val="en-CA"/>
              </w:rPr>
              <w:t>but</w:t>
            </w:r>
          </w:p>
        </w:tc>
        <w:tc>
          <w:tcPr>
            <w:tcW w:w="555" w:type="dxa"/>
            <w:gridSpan w:val="2"/>
          </w:tcPr>
          <w:p w:rsidR="00356D50" w:rsidRPr="00B658A8" w:rsidRDefault="00356D50" w:rsidP="00B205ED">
            <w:pPr>
              <w:numPr>
                <w:ilvl w:val="12"/>
                <w:numId w:val="0"/>
              </w:numPr>
              <w:spacing w:after="0" w:line="240" w:lineRule="auto"/>
              <w:ind w:right="-16"/>
              <w:jc w:val="right"/>
              <w:rPr>
                <w:rFonts w:ascii="Garamond" w:hAnsi="Garamond" w:cs="Arial"/>
                <w:i/>
                <w:spacing w:val="-2"/>
                <w:sz w:val="28"/>
                <w:szCs w:val="28"/>
                <w:lang w:val="en-CA"/>
              </w:rPr>
            </w:pPr>
          </w:p>
        </w:tc>
        <w:tc>
          <w:tcPr>
            <w:tcW w:w="4499" w:type="dxa"/>
            <w:gridSpan w:val="7"/>
          </w:tcPr>
          <w:p w:rsidR="00356D50" w:rsidRPr="00B658A8" w:rsidRDefault="00356D50" w:rsidP="00B205ED">
            <w:pPr>
              <w:numPr>
                <w:ilvl w:val="12"/>
                <w:numId w:val="0"/>
              </w:numPr>
              <w:spacing w:after="120" w:line="240" w:lineRule="auto"/>
              <w:ind w:right="-87"/>
              <w:jc w:val="both"/>
              <w:rPr>
                <w:rFonts w:ascii="Garamond" w:hAnsi="Garamond" w:cs="Arial"/>
                <w:sz w:val="28"/>
                <w:szCs w:val="28"/>
                <w:lang w:val="en-CA"/>
              </w:rPr>
            </w:pPr>
          </w:p>
        </w:tc>
      </w:tr>
      <w:tr w:rsidR="00356D50" w:rsidRPr="00B658A8">
        <w:tc>
          <w:tcPr>
            <w:tcW w:w="851" w:type="dxa"/>
          </w:tcPr>
          <w:p w:rsidR="00356D50" w:rsidRPr="00B658A8" w:rsidRDefault="00356D50" w:rsidP="00B205ED">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36.</w:t>
            </w:r>
          </w:p>
        </w:tc>
        <w:tc>
          <w:tcPr>
            <w:tcW w:w="4181" w:type="dxa"/>
            <w:gridSpan w:val="8"/>
          </w:tcPr>
          <w:p w:rsidR="00356D50" w:rsidRPr="00B658A8" w:rsidRDefault="00356D50" w:rsidP="00852F55">
            <w:pPr>
              <w:numPr>
                <w:ilvl w:val="12"/>
                <w:numId w:val="0"/>
              </w:numPr>
              <w:tabs>
                <w:tab w:val="left" w:pos="1260"/>
              </w:tabs>
              <w:spacing w:after="120" w:line="240" w:lineRule="auto"/>
              <w:ind w:right="-87"/>
              <w:jc w:val="both"/>
              <w:rPr>
                <w:rFonts w:ascii="Garamond" w:hAnsi="Garamond" w:cs="Arial"/>
                <w:sz w:val="28"/>
                <w:szCs w:val="28"/>
                <w:lang w:val="en-CA"/>
              </w:rPr>
            </w:pPr>
            <w:r w:rsidRPr="00B658A8">
              <w:rPr>
                <w:rFonts w:ascii="Garamond" w:hAnsi="Garamond" w:cs="Arial"/>
                <w:sz w:val="28"/>
                <w:szCs w:val="28"/>
                <w:lang w:val="en-CA"/>
              </w:rPr>
              <w:t>proof</w:t>
            </w:r>
          </w:p>
        </w:tc>
        <w:tc>
          <w:tcPr>
            <w:tcW w:w="555" w:type="dxa"/>
            <w:gridSpan w:val="2"/>
          </w:tcPr>
          <w:p w:rsidR="00356D50" w:rsidRPr="00B658A8" w:rsidRDefault="00356D50" w:rsidP="00945D7E">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A:</w:t>
            </w:r>
          </w:p>
        </w:tc>
        <w:tc>
          <w:tcPr>
            <w:tcW w:w="4499" w:type="dxa"/>
            <w:gridSpan w:val="7"/>
          </w:tcPr>
          <w:p w:rsidR="00356D50" w:rsidRPr="00B658A8" w:rsidRDefault="00356D50" w:rsidP="00B205ED">
            <w:pPr>
              <w:numPr>
                <w:ilvl w:val="12"/>
                <w:numId w:val="0"/>
              </w:numPr>
              <w:spacing w:after="120" w:line="240" w:lineRule="auto"/>
              <w:ind w:right="-87"/>
              <w:jc w:val="both"/>
              <w:rPr>
                <w:rFonts w:ascii="Garamond" w:hAnsi="Garamond" w:cs="Arial"/>
                <w:spacing w:val="-2"/>
                <w:sz w:val="28"/>
                <w:szCs w:val="28"/>
                <w:lang w:val="en-CA"/>
              </w:rPr>
            </w:pPr>
            <w:r w:rsidRPr="00B658A8">
              <w:rPr>
                <w:rFonts w:ascii="Garamond" w:hAnsi="Garamond" w:cs="Arial"/>
                <w:spacing w:val="-2"/>
                <w:sz w:val="28"/>
                <w:szCs w:val="28"/>
                <w:lang w:val="en-CA"/>
              </w:rPr>
              <w:t xml:space="preserve">detailed </w:t>
            </w:r>
          </w:p>
        </w:tc>
      </w:tr>
      <w:tr w:rsidR="00356D50" w:rsidRPr="00B658A8">
        <w:tc>
          <w:tcPr>
            <w:tcW w:w="851" w:type="dxa"/>
          </w:tcPr>
          <w:p w:rsidR="00356D50" w:rsidRPr="00B658A8" w:rsidRDefault="00356D50" w:rsidP="00B205ED">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37.</w:t>
            </w:r>
          </w:p>
        </w:tc>
        <w:tc>
          <w:tcPr>
            <w:tcW w:w="4181" w:type="dxa"/>
            <w:gridSpan w:val="8"/>
          </w:tcPr>
          <w:p w:rsidR="00356D50" w:rsidRPr="00B658A8" w:rsidRDefault="00356D50" w:rsidP="00B205ED">
            <w:pPr>
              <w:numPr>
                <w:ilvl w:val="12"/>
                <w:numId w:val="0"/>
              </w:numPr>
              <w:spacing w:after="120" w:line="240" w:lineRule="auto"/>
              <w:ind w:right="-87"/>
              <w:jc w:val="both"/>
              <w:rPr>
                <w:rFonts w:ascii="Garamond" w:hAnsi="Garamond" w:cs="Arial"/>
                <w:spacing w:val="-2"/>
                <w:sz w:val="28"/>
                <w:szCs w:val="28"/>
                <w:lang w:val="en-CA"/>
              </w:rPr>
            </w:pPr>
            <w:r w:rsidRPr="00B658A8">
              <w:rPr>
                <w:rFonts w:ascii="Garamond" w:hAnsi="Garamond" w:cs="Arial"/>
                <w:spacing w:val="-2"/>
                <w:sz w:val="28"/>
                <w:szCs w:val="28"/>
                <w:lang w:val="en-CA"/>
              </w:rPr>
              <w:t>furthermore</w:t>
            </w:r>
          </w:p>
        </w:tc>
        <w:tc>
          <w:tcPr>
            <w:tcW w:w="555" w:type="dxa"/>
            <w:gridSpan w:val="2"/>
          </w:tcPr>
          <w:p w:rsidR="00356D50" w:rsidRPr="00B658A8" w:rsidRDefault="00356D50" w:rsidP="00945D7E">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B:</w:t>
            </w:r>
          </w:p>
        </w:tc>
        <w:tc>
          <w:tcPr>
            <w:tcW w:w="4499" w:type="dxa"/>
            <w:gridSpan w:val="7"/>
          </w:tcPr>
          <w:p w:rsidR="00356D50" w:rsidRPr="00B658A8" w:rsidRDefault="00356D50" w:rsidP="00B205ED">
            <w:pPr>
              <w:numPr>
                <w:ilvl w:val="12"/>
                <w:numId w:val="0"/>
              </w:numPr>
              <w:spacing w:after="120" w:line="240" w:lineRule="auto"/>
              <w:ind w:right="-87"/>
              <w:jc w:val="both"/>
              <w:rPr>
                <w:rFonts w:ascii="Garamond" w:hAnsi="Garamond" w:cs="Arial"/>
                <w:spacing w:val="-2"/>
                <w:sz w:val="28"/>
                <w:szCs w:val="28"/>
                <w:lang w:val="en-CA"/>
              </w:rPr>
            </w:pPr>
            <w:r w:rsidRPr="00B658A8">
              <w:rPr>
                <w:rFonts w:ascii="Garamond" w:hAnsi="Garamond" w:cs="Arial"/>
                <w:spacing w:val="-2"/>
                <w:sz w:val="28"/>
                <w:szCs w:val="28"/>
                <w:lang w:val="en-CA"/>
              </w:rPr>
              <w:t>highlight</w:t>
            </w:r>
          </w:p>
        </w:tc>
      </w:tr>
      <w:tr w:rsidR="00356D50" w:rsidRPr="00B658A8">
        <w:tc>
          <w:tcPr>
            <w:tcW w:w="851" w:type="dxa"/>
          </w:tcPr>
          <w:p w:rsidR="00356D50" w:rsidRPr="00B658A8" w:rsidRDefault="00356D50" w:rsidP="00B205ED">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38.</w:t>
            </w:r>
          </w:p>
        </w:tc>
        <w:tc>
          <w:tcPr>
            <w:tcW w:w="4181" w:type="dxa"/>
            <w:gridSpan w:val="8"/>
          </w:tcPr>
          <w:p w:rsidR="00356D50" w:rsidRPr="00B658A8" w:rsidRDefault="00356D50" w:rsidP="00B205ED">
            <w:pPr>
              <w:numPr>
                <w:ilvl w:val="12"/>
                <w:numId w:val="0"/>
              </w:numPr>
              <w:spacing w:after="120" w:line="240" w:lineRule="auto"/>
              <w:ind w:right="-87"/>
              <w:jc w:val="both"/>
              <w:rPr>
                <w:rFonts w:ascii="Garamond" w:hAnsi="Garamond" w:cs="Arial"/>
                <w:spacing w:val="-2"/>
                <w:sz w:val="28"/>
                <w:szCs w:val="28"/>
                <w:lang w:val="en-CA"/>
              </w:rPr>
            </w:pPr>
            <w:r w:rsidRPr="00B658A8">
              <w:rPr>
                <w:rFonts w:ascii="Garamond" w:hAnsi="Garamond" w:cs="Arial"/>
                <w:spacing w:val="-2"/>
                <w:sz w:val="28"/>
                <w:szCs w:val="28"/>
                <w:lang w:val="en-CA"/>
              </w:rPr>
              <w:t>emphasize</w:t>
            </w:r>
          </w:p>
        </w:tc>
        <w:tc>
          <w:tcPr>
            <w:tcW w:w="555" w:type="dxa"/>
            <w:gridSpan w:val="2"/>
          </w:tcPr>
          <w:p w:rsidR="00356D50" w:rsidRPr="00B658A8" w:rsidRDefault="00356D50" w:rsidP="00945D7E">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C:</w:t>
            </w:r>
          </w:p>
        </w:tc>
        <w:tc>
          <w:tcPr>
            <w:tcW w:w="4499" w:type="dxa"/>
            <w:gridSpan w:val="7"/>
          </w:tcPr>
          <w:p w:rsidR="00356D50" w:rsidRPr="00B658A8" w:rsidRDefault="00356D50" w:rsidP="00B205ED">
            <w:pPr>
              <w:numPr>
                <w:ilvl w:val="12"/>
                <w:numId w:val="0"/>
              </w:numPr>
              <w:spacing w:after="120" w:line="240" w:lineRule="auto"/>
              <w:ind w:right="-87"/>
              <w:jc w:val="both"/>
              <w:rPr>
                <w:rFonts w:ascii="Garamond" w:hAnsi="Garamond" w:cs="Arial"/>
                <w:spacing w:val="-2"/>
                <w:sz w:val="28"/>
                <w:szCs w:val="28"/>
                <w:lang w:val="en-CA"/>
              </w:rPr>
            </w:pPr>
            <w:r w:rsidRPr="00B658A8">
              <w:rPr>
                <w:rFonts w:ascii="Garamond" w:hAnsi="Garamond" w:cs="Arial"/>
                <w:spacing w:val="-2"/>
                <w:sz w:val="28"/>
                <w:szCs w:val="28"/>
                <w:lang w:val="en-CA"/>
              </w:rPr>
              <w:t xml:space="preserve">a few </w:t>
            </w:r>
          </w:p>
        </w:tc>
      </w:tr>
      <w:tr w:rsidR="00356D50" w:rsidRPr="00B658A8">
        <w:tc>
          <w:tcPr>
            <w:tcW w:w="851" w:type="dxa"/>
          </w:tcPr>
          <w:p w:rsidR="00356D50" w:rsidRPr="00B658A8" w:rsidRDefault="00356D50" w:rsidP="00B205ED">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39.</w:t>
            </w:r>
          </w:p>
        </w:tc>
        <w:tc>
          <w:tcPr>
            <w:tcW w:w="4181" w:type="dxa"/>
            <w:gridSpan w:val="8"/>
          </w:tcPr>
          <w:p w:rsidR="00356D50" w:rsidRPr="00B658A8" w:rsidRDefault="00356D50" w:rsidP="00B205ED">
            <w:pPr>
              <w:numPr>
                <w:ilvl w:val="12"/>
                <w:numId w:val="0"/>
              </w:numPr>
              <w:spacing w:after="120" w:line="240" w:lineRule="auto"/>
              <w:ind w:right="-87"/>
              <w:jc w:val="both"/>
              <w:rPr>
                <w:rFonts w:ascii="Garamond" w:hAnsi="Garamond" w:cs="Arial"/>
                <w:spacing w:val="-2"/>
                <w:sz w:val="28"/>
                <w:szCs w:val="28"/>
                <w:lang w:val="en-CA"/>
              </w:rPr>
            </w:pPr>
            <w:r w:rsidRPr="00B658A8">
              <w:rPr>
                <w:rFonts w:ascii="Garamond" w:hAnsi="Garamond" w:cs="Arial"/>
                <w:spacing w:val="-2"/>
                <w:sz w:val="28"/>
                <w:szCs w:val="28"/>
                <w:lang w:val="en-CA"/>
              </w:rPr>
              <w:t>thorough</w:t>
            </w:r>
          </w:p>
        </w:tc>
        <w:tc>
          <w:tcPr>
            <w:tcW w:w="555" w:type="dxa"/>
            <w:gridSpan w:val="2"/>
          </w:tcPr>
          <w:p w:rsidR="00356D50" w:rsidRPr="00B658A8" w:rsidRDefault="00356D50" w:rsidP="00945D7E">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D:</w:t>
            </w:r>
          </w:p>
        </w:tc>
        <w:tc>
          <w:tcPr>
            <w:tcW w:w="4499" w:type="dxa"/>
            <w:gridSpan w:val="7"/>
          </w:tcPr>
          <w:p w:rsidR="00356D50" w:rsidRPr="00B658A8" w:rsidRDefault="00356D50" w:rsidP="00B205ED">
            <w:pPr>
              <w:numPr>
                <w:ilvl w:val="12"/>
                <w:numId w:val="0"/>
              </w:numPr>
              <w:spacing w:after="120" w:line="240" w:lineRule="auto"/>
              <w:ind w:right="-87"/>
              <w:jc w:val="both"/>
              <w:rPr>
                <w:rFonts w:ascii="Garamond" w:hAnsi="Garamond" w:cs="Arial"/>
                <w:spacing w:val="-2"/>
                <w:sz w:val="28"/>
                <w:szCs w:val="28"/>
                <w:lang w:val="en-CA"/>
              </w:rPr>
            </w:pPr>
            <w:r w:rsidRPr="00B658A8">
              <w:rPr>
                <w:rFonts w:ascii="Garamond" w:hAnsi="Garamond" w:cs="Arial"/>
                <w:spacing w:val="-2"/>
                <w:sz w:val="28"/>
                <w:szCs w:val="28"/>
                <w:lang w:val="en-CA"/>
              </w:rPr>
              <w:t xml:space="preserve">additionally </w:t>
            </w:r>
          </w:p>
        </w:tc>
      </w:tr>
      <w:tr w:rsidR="00356D50" w:rsidRPr="00B658A8">
        <w:tc>
          <w:tcPr>
            <w:tcW w:w="851" w:type="dxa"/>
          </w:tcPr>
          <w:p w:rsidR="00356D50" w:rsidRPr="00B658A8" w:rsidRDefault="00356D50" w:rsidP="00B205ED">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40.</w:t>
            </w:r>
          </w:p>
        </w:tc>
        <w:tc>
          <w:tcPr>
            <w:tcW w:w="4181" w:type="dxa"/>
            <w:gridSpan w:val="8"/>
          </w:tcPr>
          <w:p w:rsidR="00356D50" w:rsidRPr="00B658A8" w:rsidRDefault="00356D50" w:rsidP="00671FFE">
            <w:pPr>
              <w:numPr>
                <w:ilvl w:val="12"/>
                <w:numId w:val="0"/>
              </w:numPr>
              <w:spacing w:after="120" w:line="240" w:lineRule="auto"/>
              <w:ind w:right="-87"/>
              <w:jc w:val="both"/>
              <w:rPr>
                <w:rFonts w:ascii="Garamond" w:hAnsi="Garamond" w:cs="Arial"/>
                <w:spacing w:val="-2"/>
                <w:sz w:val="28"/>
                <w:szCs w:val="28"/>
                <w:lang w:val="en-CA"/>
              </w:rPr>
            </w:pPr>
            <w:r w:rsidRPr="00B658A8">
              <w:rPr>
                <w:rFonts w:ascii="Garamond" w:hAnsi="Garamond" w:cs="Arial"/>
                <w:spacing w:val="-2"/>
                <w:sz w:val="28"/>
                <w:szCs w:val="28"/>
                <w:lang w:val="en-CA"/>
              </w:rPr>
              <w:t>several</w:t>
            </w:r>
          </w:p>
        </w:tc>
        <w:tc>
          <w:tcPr>
            <w:tcW w:w="555" w:type="dxa"/>
            <w:gridSpan w:val="2"/>
          </w:tcPr>
          <w:p w:rsidR="00356D50" w:rsidRPr="00B658A8" w:rsidRDefault="00356D50" w:rsidP="00945D7E">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E:</w:t>
            </w:r>
          </w:p>
        </w:tc>
        <w:tc>
          <w:tcPr>
            <w:tcW w:w="4499" w:type="dxa"/>
            <w:gridSpan w:val="7"/>
          </w:tcPr>
          <w:p w:rsidR="00356D50" w:rsidRPr="00B658A8" w:rsidRDefault="00356D50" w:rsidP="00B205ED">
            <w:pPr>
              <w:numPr>
                <w:ilvl w:val="12"/>
                <w:numId w:val="0"/>
              </w:numPr>
              <w:spacing w:after="120" w:line="240" w:lineRule="auto"/>
              <w:ind w:right="-87"/>
              <w:jc w:val="both"/>
              <w:rPr>
                <w:rFonts w:ascii="Garamond" w:hAnsi="Garamond" w:cs="Arial"/>
                <w:spacing w:val="-2"/>
                <w:sz w:val="28"/>
                <w:szCs w:val="28"/>
                <w:lang w:val="en-CA"/>
              </w:rPr>
            </w:pPr>
            <w:r w:rsidRPr="00B658A8">
              <w:rPr>
                <w:rFonts w:ascii="Garamond" w:hAnsi="Garamond" w:cs="Arial"/>
                <w:spacing w:val="-2"/>
                <w:sz w:val="28"/>
                <w:szCs w:val="28"/>
                <w:lang w:val="en-CA"/>
              </w:rPr>
              <w:t>evidence</w:t>
            </w:r>
          </w:p>
        </w:tc>
      </w:tr>
      <w:tr w:rsidR="00356D50" w:rsidRPr="00B658A8">
        <w:tc>
          <w:tcPr>
            <w:tcW w:w="851" w:type="dxa"/>
          </w:tcPr>
          <w:p w:rsidR="00356D50" w:rsidRPr="00B658A8" w:rsidRDefault="00356D50" w:rsidP="00B205ED">
            <w:pPr>
              <w:numPr>
                <w:ilvl w:val="12"/>
                <w:numId w:val="0"/>
              </w:numPr>
              <w:spacing w:after="0" w:line="240" w:lineRule="auto"/>
              <w:ind w:right="-16"/>
              <w:jc w:val="right"/>
              <w:rPr>
                <w:rFonts w:ascii="Garamond" w:hAnsi="Garamond" w:cs="Arial"/>
                <w:i/>
                <w:spacing w:val="-2"/>
                <w:sz w:val="28"/>
                <w:szCs w:val="28"/>
                <w:lang w:val="en-CA"/>
              </w:rPr>
            </w:pPr>
          </w:p>
        </w:tc>
        <w:tc>
          <w:tcPr>
            <w:tcW w:w="4181" w:type="dxa"/>
            <w:gridSpan w:val="8"/>
          </w:tcPr>
          <w:p w:rsidR="00356D50" w:rsidRPr="00B658A8" w:rsidRDefault="00356D50" w:rsidP="00B205ED">
            <w:pPr>
              <w:numPr>
                <w:ilvl w:val="12"/>
                <w:numId w:val="0"/>
              </w:numPr>
              <w:spacing w:after="120" w:line="240" w:lineRule="auto"/>
              <w:ind w:right="-87"/>
              <w:jc w:val="both"/>
              <w:rPr>
                <w:rFonts w:ascii="Garamond" w:hAnsi="Garamond" w:cs="Arial"/>
                <w:spacing w:val="-2"/>
                <w:sz w:val="28"/>
                <w:szCs w:val="28"/>
                <w:lang w:val="en-CA"/>
              </w:rPr>
            </w:pPr>
          </w:p>
        </w:tc>
        <w:tc>
          <w:tcPr>
            <w:tcW w:w="555" w:type="dxa"/>
            <w:gridSpan w:val="2"/>
          </w:tcPr>
          <w:p w:rsidR="00356D50" w:rsidRPr="00B658A8" w:rsidRDefault="00356D50" w:rsidP="00945D7E">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F:</w:t>
            </w:r>
          </w:p>
        </w:tc>
        <w:tc>
          <w:tcPr>
            <w:tcW w:w="4499" w:type="dxa"/>
            <w:gridSpan w:val="7"/>
          </w:tcPr>
          <w:p w:rsidR="00356D50" w:rsidRPr="00B658A8" w:rsidRDefault="00356D50" w:rsidP="00B205ED">
            <w:pPr>
              <w:numPr>
                <w:ilvl w:val="12"/>
                <w:numId w:val="0"/>
              </w:numPr>
              <w:spacing w:after="0" w:line="240" w:lineRule="auto"/>
              <w:ind w:right="-87"/>
              <w:jc w:val="both"/>
              <w:rPr>
                <w:rFonts w:ascii="Garamond" w:hAnsi="Garamond" w:cs="Arial"/>
                <w:spacing w:val="-2"/>
                <w:sz w:val="28"/>
                <w:szCs w:val="28"/>
                <w:lang w:val="en-CA"/>
              </w:rPr>
            </w:pPr>
            <w:r w:rsidRPr="00B658A8">
              <w:rPr>
                <w:rFonts w:ascii="Garamond" w:hAnsi="Garamond" w:cs="Arial"/>
                <w:spacing w:val="-2"/>
                <w:sz w:val="28"/>
                <w:szCs w:val="28"/>
                <w:lang w:val="en-CA"/>
              </w:rPr>
              <w:t>straight</w:t>
            </w:r>
          </w:p>
        </w:tc>
      </w:tr>
      <w:tr w:rsidR="00356D50" w:rsidRPr="00B658A8">
        <w:tc>
          <w:tcPr>
            <w:tcW w:w="851" w:type="dxa"/>
          </w:tcPr>
          <w:p w:rsidR="00356D50" w:rsidRPr="00B658A8" w:rsidRDefault="00356D50" w:rsidP="00B205ED">
            <w:pPr>
              <w:numPr>
                <w:ilvl w:val="12"/>
                <w:numId w:val="0"/>
              </w:numPr>
              <w:spacing w:after="0" w:line="240" w:lineRule="auto"/>
              <w:ind w:right="-16"/>
              <w:jc w:val="right"/>
              <w:rPr>
                <w:rFonts w:ascii="Garamond" w:hAnsi="Garamond" w:cs="Arial"/>
                <w:i/>
                <w:spacing w:val="-2"/>
                <w:sz w:val="28"/>
                <w:szCs w:val="28"/>
                <w:lang w:val="en-CA"/>
              </w:rPr>
            </w:pPr>
          </w:p>
        </w:tc>
        <w:tc>
          <w:tcPr>
            <w:tcW w:w="4181" w:type="dxa"/>
            <w:gridSpan w:val="8"/>
          </w:tcPr>
          <w:p w:rsidR="00356D50" w:rsidRPr="00B658A8" w:rsidRDefault="00356D50" w:rsidP="00B205ED">
            <w:pPr>
              <w:numPr>
                <w:ilvl w:val="12"/>
                <w:numId w:val="0"/>
              </w:numPr>
              <w:spacing w:after="0" w:line="240" w:lineRule="auto"/>
              <w:ind w:right="-87"/>
              <w:jc w:val="both"/>
              <w:rPr>
                <w:rFonts w:ascii="Garamond" w:hAnsi="Garamond" w:cs="Arial"/>
                <w:spacing w:val="-2"/>
                <w:sz w:val="28"/>
                <w:szCs w:val="28"/>
                <w:lang w:val="en-CA"/>
              </w:rPr>
            </w:pPr>
          </w:p>
        </w:tc>
        <w:tc>
          <w:tcPr>
            <w:tcW w:w="555" w:type="dxa"/>
            <w:gridSpan w:val="2"/>
          </w:tcPr>
          <w:p w:rsidR="00356D50" w:rsidRPr="00B658A8" w:rsidRDefault="00A531E6" w:rsidP="00945D7E">
            <w:pPr>
              <w:numPr>
                <w:ilvl w:val="12"/>
                <w:numId w:val="0"/>
              </w:numPr>
              <w:spacing w:after="0" w:line="240" w:lineRule="auto"/>
              <w:ind w:right="-16"/>
              <w:jc w:val="right"/>
              <w:rPr>
                <w:rFonts w:ascii="Garamond" w:hAnsi="Garamond" w:cs="Arial"/>
                <w:i/>
                <w:spacing w:val="-2"/>
                <w:sz w:val="28"/>
                <w:szCs w:val="28"/>
                <w:lang w:val="en-CA"/>
              </w:rPr>
            </w:pPr>
            <w:r>
              <w:rPr>
                <w:rFonts w:ascii="Garamond" w:hAnsi="Garamond" w:cs="Arial"/>
                <w:i/>
                <w:spacing w:val="-2"/>
                <w:sz w:val="28"/>
                <w:szCs w:val="28"/>
                <w:lang w:val="en-CA"/>
              </w:rPr>
              <w:t>X:</w:t>
            </w:r>
          </w:p>
        </w:tc>
        <w:tc>
          <w:tcPr>
            <w:tcW w:w="4499" w:type="dxa"/>
            <w:gridSpan w:val="7"/>
          </w:tcPr>
          <w:p w:rsidR="00356D50" w:rsidRPr="00B658A8" w:rsidRDefault="00A531E6" w:rsidP="00B205ED">
            <w:pPr>
              <w:numPr>
                <w:ilvl w:val="12"/>
                <w:numId w:val="0"/>
              </w:numPr>
              <w:spacing w:after="0" w:line="240" w:lineRule="auto"/>
              <w:ind w:right="-87"/>
              <w:jc w:val="both"/>
              <w:rPr>
                <w:rFonts w:ascii="Garamond" w:hAnsi="Garamond" w:cs="Arial"/>
                <w:spacing w:val="-2"/>
                <w:sz w:val="28"/>
                <w:szCs w:val="28"/>
                <w:lang w:val="en-CA"/>
              </w:rPr>
            </w:pPr>
            <w:r>
              <w:rPr>
                <w:rFonts w:ascii="Garamond" w:hAnsi="Garamond" w:cs="Arial"/>
                <w:spacing w:val="-2"/>
                <w:sz w:val="28"/>
                <w:szCs w:val="28"/>
                <w:lang w:val="en-CA"/>
              </w:rPr>
              <w:t>however</w:t>
            </w:r>
          </w:p>
        </w:tc>
      </w:tr>
      <w:tr w:rsidR="00356D50" w:rsidRPr="00B658A8">
        <w:tc>
          <w:tcPr>
            <w:tcW w:w="10086" w:type="dxa"/>
            <w:gridSpan w:val="18"/>
          </w:tcPr>
          <w:p w:rsidR="00356D50" w:rsidRPr="00B658A8" w:rsidRDefault="00356D50" w:rsidP="00B205ED">
            <w:pPr>
              <w:tabs>
                <w:tab w:val="left" w:pos="1026"/>
              </w:tabs>
              <w:spacing w:after="0" w:line="240" w:lineRule="auto"/>
              <w:ind w:left="1026" w:right="-85" w:hanging="1026"/>
              <w:jc w:val="both"/>
              <w:rPr>
                <w:rFonts w:ascii="Garamond" w:hAnsi="Garamond" w:cs="Arial"/>
                <w:spacing w:val="-2"/>
                <w:sz w:val="24"/>
                <w:szCs w:val="24"/>
                <w:lang w:val="en-CA"/>
              </w:rPr>
            </w:pPr>
          </w:p>
        </w:tc>
      </w:tr>
      <w:tr w:rsidR="00356D50" w:rsidRPr="00B658A8">
        <w:trPr>
          <w:trHeight w:val="20"/>
        </w:trPr>
        <w:tc>
          <w:tcPr>
            <w:tcW w:w="993" w:type="dxa"/>
            <w:gridSpan w:val="2"/>
            <w:tcBorders>
              <w:top w:val="single" w:sz="12" w:space="0" w:color="auto"/>
              <w:left w:val="single" w:sz="12" w:space="0" w:color="auto"/>
              <w:bottom w:val="single" w:sz="12" w:space="0" w:color="auto"/>
              <w:right w:val="dotted" w:sz="4" w:space="0" w:color="auto"/>
            </w:tcBorders>
          </w:tcPr>
          <w:p w:rsidR="00356D50" w:rsidRPr="00B658A8" w:rsidRDefault="00356D50" w:rsidP="00B205ED">
            <w:pPr>
              <w:numPr>
                <w:ilvl w:val="12"/>
                <w:numId w:val="0"/>
              </w:numPr>
              <w:spacing w:before="120" w:after="12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Model</w:t>
            </w:r>
          </w:p>
        </w:tc>
        <w:tc>
          <w:tcPr>
            <w:tcW w:w="803" w:type="dxa"/>
            <w:tcBorders>
              <w:top w:val="single" w:sz="12" w:space="0" w:color="auto"/>
              <w:left w:val="dotted" w:sz="4" w:space="0" w:color="auto"/>
              <w:bottom w:val="single" w:sz="12" w:space="0" w:color="auto"/>
              <w:right w:val="dotted" w:sz="4" w:space="0" w:color="auto"/>
            </w:tcBorders>
          </w:tcPr>
          <w:p w:rsidR="00356D50" w:rsidRPr="00B658A8" w:rsidRDefault="00A531E6" w:rsidP="00B205ED">
            <w:pPr>
              <w:numPr>
                <w:ilvl w:val="12"/>
                <w:numId w:val="0"/>
              </w:numPr>
              <w:spacing w:before="120" w:after="120" w:line="240" w:lineRule="auto"/>
              <w:jc w:val="center"/>
              <w:rPr>
                <w:rFonts w:ascii="Garamond" w:hAnsi="Garamond" w:cs="Arial"/>
                <w:b/>
                <w:i/>
                <w:spacing w:val="-2"/>
                <w:sz w:val="28"/>
                <w:szCs w:val="28"/>
                <w:lang w:val="en-CA"/>
              </w:rPr>
            </w:pPr>
            <w:r>
              <w:rPr>
                <w:rFonts w:ascii="Garamond" w:hAnsi="Garamond" w:cs="Arial"/>
                <w:b/>
                <w:i/>
                <w:spacing w:val="-2"/>
                <w:sz w:val="28"/>
                <w:szCs w:val="28"/>
                <w:lang w:val="en-CA"/>
              </w:rPr>
              <w:t>X</w:t>
            </w:r>
          </w:p>
        </w:tc>
        <w:tc>
          <w:tcPr>
            <w:tcW w:w="836" w:type="dxa"/>
            <w:tcBorders>
              <w:top w:val="single" w:sz="12" w:space="0" w:color="auto"/>
              <w:left w:val="single" w:sz="12" w:space="0" w:color="auto"/>
              <w:bottom w:val="single" w:sz="12" w:space="0" w:color="auto"/>
              <w:right w:val="dotted" w:sz="4" w:space="0" w:color="auto"/>
            </w:tcBorders>
          </w:tcPr>
          <w:p w:rsidR="00356D50" w:rsidRPr="00B658A8" w:rsidRDefault="00356D50" w:rsidP="00B205ED">
            <w:pPr>
              <w:numPr>
                <w:ilvl w:val="12"/>
                <w:numId w:val="0"/>
              </w:numPr>
              <w:spacing w:before="120" w:after="12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36.</w:t>
            </w:r>
          </w:p>
        </w:tc>
        <w:tc>
          <w:tcPr>
            <w:tcW w:w="833" w:type="dxa"/>
            <w:tcBorders>
              <w:top w:val="single" w:sz="12" w:space="0" w:color="auto"/>
              <w:left w:val="dotted" w:sz="4" w:space="0" w:color="auto"/>
              <w:bottom w:val="single" w:sz="12" w:space="0" w:color="auto"/>
              <w:right w:val="single" w:sz="12" w:space="0" w:color="auto"/>
            </w:tcBorders>
          </w:tcPr>
          <w:p w:rsidR="00356D50" w:rsidRPr="00B658A8" w:rsidRDefault="00356D50" w:rsidP="00B205ED">
            <w:pPr>
              <w:numPr>
                <w:ilvl w:val="12"/>
                <w:numId w:val="0"/>
              </w:numPr>
              <w:spacing w:before="120" w:after="120" w:line="240" w:lineRule="auto"/>
              <w:jc w:val="center"/>
              <w:rPr>
                <w:rFonts w:ascii="Garamond" w:hAnsi="Garamond" w:cs="Arial"/>
                <w:b/>
                <w:spacing w:val="-2"/>
                <w:sz w:val="28"/>
                <w:szCs w:val="28"/>
                <w:lang w:val="en-CA"/>
              </w:rPr>
            </w:pPr>
          </w:p>
        </w:tc>
        <w:tc>
          <w:tcPr>
            <w:tcW w:w="830" w:type="dxa"/>
            <w:gridSpan w:val="3"/>
            <w:tcBorders>
              <w:top w:val="single" w:sz="12" w:space="0" w:color="auto"/>
              <w:left w:val="single" w:sz="12" w:space="0" w:color="auto"/>
              <w:bottom w:val="single" w:sz="12" w:space="0" w:color="auto"/>
              <w:right w:val="dotted" w:sz="4" w:space="0" w:color="auto"/>
            </w:tcBorders>
          </w:tcPr>
          <w:p w:rsidR="00356D50" w:rsidRPr="00B658A8" w:rsidRDefault="00356D50" w:rsidP="00E264F8">
            <w:pPr>
              <w:numPr>
                <w:ilvl w:val="12"/>
                <w:numId w:val="0"/>
              </w:numPr>
              <w:spacing w:before="120" w:after="12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37.</w:t>
            </w:r>
          </w:p>
        </w:tc>
        <w:tc>
          <w:tcPr>
            <w:tcW w:w="823" w:type="dxa"/>
            <w:gridSpan w:val="2"/>
            <w:tcBorders>
              <w:top w:val="single" w:sz="12" w:space="0" w:color="auto"/>
              <w:left w:val="dotted" w:sz="4" w:space="0" w:color="auto"/>
              <w:bottom w:val="single" w:sz="12" w:space="0" w:color="auto"/>
              <w:right w:val="single" w:sz="12" w:space="0" w:color="auto"/>
            </w:tcBorders>
          </w:tcPr>
          <w:p w:rsidR="00356D50" w:rsidRPr="00B658A8" w:rsidRDefault="00356D50" w:rsidP="00B205ED">
            <w:pPr>
              <w:numPr>
                <w:ilvl w:val="12"/>
                <w:numId w:val="0"/>
              </w:numPr>
              <w:spacing w:before="120" w:after="120" w:line="240" w:lineRule="auto"/>
              <w:jc w:val="center"/>
              <w:rPr>
                <w:rFonts w:ascii="Garamond" w:hAnsi="Garamond" w:cs="Arial"/>
                <w:b/>
                <w:spacing w:val="-2"/>
                <w:sz w:val="28"/>
                <w:szCs w:val="28"/>
                <w:lang w:val="en-CA"/>
              </w:rPr>
            </w:pPr>
          </w:p>
        </w:tc>
        <w:tc>
          <w:tcPr>
            <w:tcW w:w="830" w:type="dxa"/>
            <w:gridSpan w:val="2"/>
            <w:tcBorders>
              <w:top w:val="single" w:sz="12" w:space="0" w:color="auto"/>
              <w:left w:val="single" w:sz="12" w:space="0" w:color="auto"/>
              <w:bottom w:val="single" w:sz="12" w:space="0" w:color="auto"/>
              <w:right w:val="dotted" w:sz="4" w:space="0" w:color="auto"/>
            </w:tcBorders>
          </w:tcPr>
          <w:p w:rsidR="00356D50" w:rsidRPr="00B658A8" w:rsidRDefault="00356D50" w:rsidP="00E264F8">
            <w:pPr>
              <w:numPr>
                <w:ilvl w:val="12"/>
                <w:numId w:val="0"/>
              </w:numPr>
              <w:spacing w:before="120" w:after="12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38.</w:t>
            </w:r>
          </w:p>
        </w:tc>
        <w:tc>
          <w:tcPr>
            <w:tcW w:w="825" w:type="dxa"/>
            <w:tcBorders>
              <w:top w:val="single" w:sz="12" w:space="0" w:color="auto"/>
              <w:left w:val="dotted" w:sz="4" w:space="0" w:color="auto"/>
              <w:bottom w:val="single" w:sz="12" w:space="0" w:color="auto"/>
              <w:right w:val="single" w:sz="12" w:space="0" w:color="auto"/>
            </w:tcBorders>
          </w:tcPr>
          <w:p w:rsidR="00356D50" w:rsidRPr="00B658A8" w:rsidRDefault="00356D50" w:rsidP="00B205ED">
            <w:pPr>
              <w:numPr>
                <w:ilvl w:val="12"/>
                <w:numId w:val="0"/>
              </w:numPr>
              <w:spacing w:before="120" w:after="120" w:line="240" w:lineRule="auto"/>
              <w:jc w:val="center"/>
              <w:rPr>
                <w:rFonts w:ascii="Garamond" w:hAnsi="Garamond" w:cs="Arial"/>
                <w:b/>
                <w:spacing w:val="-2"/>
                <w:sz w:val="28"/>
                <w:szCs w:val="28"/>
                <w:lang w:val="en-CA"/>
              </w:rPr>
            </w:pPr>
          </w:p>
        </w:tc>
        <w:tc>
          <w:tcPr>
            <w:tcW w:w="833" w:type="dxa"/>
            <w:gridSpan w:val="2"/>
            <w:tcBorders>
              <w:top w:val="single" w:sz="12" w:space="0" w:color="auto"/>
              <w:left w:val="single" w:sz="12" w:space="0" w:color="auto"/>
              <w:bottom w:val="single" w:sz="12" w:space="0" w:color="auto"/>
              <w:right w:val="dotted" w:sz="4" w:space="0" w:color="auto"/>
            </w:tcBorders>
          </w:tcPr>
          <w:p w:rsidR="00356D50" w:rsidRPr="00B658A8" w:rsidRDefault="00356D50" w:rsidP="00E264F8">
            <w:pPr>
              <w:numPr>
                <w:ilvl w:val="12"/>
                <w:numId w:val="0"/>
              </w:numPr>
              <w:spacing w:before="120" w:after="12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39.</w:t>
            </w:r>
          </w:p>
        </w:tc>
        <w:tc>
          <w:tcPr>
            <w:tcW w:w="821" w:type="dxa"/>
            <w:tcBorders>
              <w:top w:val="single" w:sz="12" w:space="0" w:color="auto"/>
              <w:left w:val="dotted" w:sz="4" w:space="0" w:color="auto"/>
              <w:bottom w:val="single" w:sz="12" w:space="0" w:color="auto"/>
              <w:right w:val="single" w:sz="12" w:space="0" w:color="auto"/>
            </w:tcBorders>
          </w:tcPr>
          <w:p w:rsidR="00356D50" w:rsidRPr="00B658A8" w:rsidRDefault="00356D50" w:rsidP="00B205ED">
            <w:pPr>
              <w:numPr>
                <w:ilvl w:val="12"/>
                <w:numId w:val="0"/>
              </w:numPr>
              <w:spacing w:before="120" w:after="120" w:line="240" w:lineRule="auto"/>
              <w:jc w:val="center"/>
              <w:rPr>
                <w:rFonts w:ascii="Garamond" w:hAnsi="Garamond" w:cs="Arial"/>
                <w:b/>
                <w:spacing w:val="-2"/>
                <w:sz w:val="28"/>
                <w:szCs w:val="28"/>
                <w:lang w:val="en-CA"/>
              </w:rPr>
            </w:pPr>
          </w:p>
        </w:tc>
        <w:tc>
          <w:tcPr>
            <w:tcW w:w="833" w:type="dxa"/>
            <w:tcBorders>
              <w:top w:val="single" w:sz="12" w:space="0" w:color="auto"/>
              <w:left w:val="single" w:sz="12" w:space="0" w:color="auto"/>
              <w:bottom w:val="single" w:sz="12" w:space="0" w:color="auto"/>
              <w:right w:val="dotted" w:sz="4" w:space="0" w:color="auto"/>
            </w:tcBorders>
          </w:tcPr>
          <w:p w:rsidR="00356D50" w:rsidRPr="00B658A8" w:rsidRDefault="00356D50" w:rsidP="00B205ED">
            <w:pPr>
              <w:numPr>
                <w:ilvl w:val="12"/>
                <w:numId w:val="0"/>
              </w:numPr>
              <w:spacing w:before="120" w:after="120" w:line="240" w:lineRule="auto"/>
              <w:jc w:val="center"/>
              <w:rPr>
                <w:rFonts w:ascii="Garamond" w:hAnsi="Garamond" w:cs="Arial"/>
                <w:b/>
                <w:spacing w:val="-2"/>
                <w:sz w:val="28"/>
                <w:szCs w:val="28"/>
                <w:lang w:val="en-CA"/>
              </w:rPr>
            </w:pPr>
            <w:r w:rsidRPr="00B658A8">
              <w:rPr>
                <w:rFonts w:ascii="Garamond" w:hAnsi="Garamond" w:cs="Arial"/>
                <w:b/>
                <w:spacing w:val="-2"/>
                <w:sz w:val="28"/>
                <w:szCs w:val="28"/>
                <w:lang w:val="en-CA"/>
              </w:rPr>
              <w:t>40.</w:t>
            </w:r>
          </w:p>
        </w:tc>
        <w:tc>
          <w:tcPr>
            <w:tcW w:w="826" w:type="dxa"/>
            <w:tcBorders>
              <w:top w:val="single" w:sz="12" w:space="0" w:color="auto"/>
              <w:left w:val="dotted" w:sz="4" w:space="0" w:color="auto"/>
              <w:bottom w:val="single" w:sz="12" w:space="0" w:color="auto"/>
              <w:right w:val="single" w:sz="12" w:space="0" w:color="auto"/>
            </w:tcBorders>
          </w:tcPr>
          <w:p w:rsidR="00356D50" w:rsidRPr="00B658A8" w:rsidRDefault="00356D50" w:rsidP="00B205ED">
            <w:pPr>
              <w:numPr>
                <w:ilvl w:val="12"/>
                <w:numId w:val="0"/>
              </w:numPr>
              <w:spacing w:before="120" w:after="120" w:line="240" w:lineRule="auto"/>
              <w:jc w:val="center"/>
              <w:rPr>
                <w:rFonts w:ascii="Garamond" w:hAnsi="Garamond" w:cs="Arial"/>
                <w:b/>
                <w:spacing w:val="-2"/>
                <w:sz w:val="28"/>
                <w:szCs w:val="28"/>
                <w:lang w:val="en-CA"/>
              </w:rPr>
            </w:pPr>
          </w:p>
        </w:tc>
      </w:tr>
    </w:tbl>
    <w:p w:rsidR="00356D50" w:rsidRPr="00B658A8" w:rsidRDefault="00356D50" w:rsidP="00DD0199">
      <w:pPr>
        <w:numPr>
          <w:ilvl w:val="12"/>
          <w:numId w:val="0"/>
        </w:numPr>
        <w:spacing w:after="0" w:line="240" w:lineRule="auto"/>
        <w:ind w:left="266" w:right="102" w:hanging="266"/>
        <w:jc w:val="both"/>
        <w:rPr>
          <w:rFonts w:ascii="Garamond" w:hAnsi="Garamond" w:cs="Arial"/>
          <w:spacing w:val="-2"/>
          <w:sz w:val="20"/>
          <w:szCs w:val="20"/>
          <w:lang w:val="en-CA"/>
        </w:rPr>
      </w:pPr>
    </w:p>
    <w:tbl>
      <w:tblPr>
        <w:tblW w:w="0" w:type="auto"/>
        <w:tblInd w:w="108" w:type="dxa"/>
        <w:tblLook w:val="00A0" w:firstRow="1" w:lastRow="0" w:firstColumn="1" w:lastColumn="0" w:noHBand="0" w:noVBand="0"/>
      </w:tblPr>
      <w:tblGrid>
        <w:gridCol w:w="3544"/>
        <w:gridCol w:w="6521"/>
      </w:tblGrid>
      <w:tr w:rsidR="00356D50" w:rsidRPr="00B658A8">
        <w:tc>
          <w:tcPr>
            <w:tcW w:w="3544" w:type="dxa"/>
          </w:tcPr>
          <w:p w:rsidR="00356D50" w:rsidRPr="00B658A8" w:rsidRDefault="00356D50" w:rsidP="008B7915">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7</w:t>
            </w:r>
          </w:p>
        </w:tc>
        <w:tc>
          <w:tcPr>
            <w:tcW w:w="6521" w:type="dxa"/>
            <w:vAlign w:val="center"/>
          </w:tcPr>
          <w:p w:rsidR="00356D50" w:rsidRPr="00B658A8" w:rsidRDefault="00356D50" w:rsidP="008B7915">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5 points)</w:t>
            </w:r>
          </w:p>
        </w:tc>
      </w:tr>
      <w:tr w:rsidR="00356D50" w:rsidRPr="00B658A8">
        <w:tc>
          <w:tcPr>
            <w:tcW w:w="10065" w:type="dxa"/>
            <w:gridSpan w:val="2"/>
            <w:tcBorders>
              <w:bottom w:val="single" w:sz="12" w:space="0" w:color="auto"/>
            </w:tcBorders>
          </w:tcPr>
          <w:p w:rsidR="00356D50" w:rsidRPr="00B658A8" w:rsidRDefault="00356D50" w:rsidP="008B7915">
            <w:pPr>
              <w:numPr>
                <w:ilvl w:val="12"/>
                <w:numId w:val="0"/>
              </w:numPr>
              <w:spacing w:after="120" w:line="240" w:lineRule="auto"/>
              <w:ind w:right="-40"/>
              <w:jc w:val="both"/>
              <w:rPr>
                <w:rFonts w:ascii="Garamond" w:hAnsi="Garamond"/>
                <w:i/>
                <w:sz w:val="28"/>
                <w:szCs w:val="28"/>
                <w:lang w:val="en-CA"/>
              </w:rPr>
            </w:pPr>
            <w:r w:rsidRPr="00B658A8">
              <w:rPr>
                <w:rFonts w:ascii="Garamond" w:hAnsi="Garamond"/>
                <w:i/>
                <w:sz w:val="28"/>
                <w:szCs w:val="28"/>
                <w:lang w:val="en-CA"/>
              </w:rPr>
              <w:t>Fill in the missing words from the list below. Three of them will not be used and there is only one possible answer for each gap:</w:t>
            </w:r>
          </w:p>
        </w:tc>
      </w:tr>
      <w:tr w:rsidR="00356D50" w:rsidRPr="00B658A8">
        <w:tc>
          <w:tcPr>
            <w:tcW w:w="10065" w:type="dxa"/>
            <w:gridSpan w:val="2"/>
            <w:tcBorders>
              <w:top w:val="single" w:sz="12" w:space="0" w:color="auto"/>
              <w:left w:val="single" w:sz="12" w:space="0" w:color="auto"/>
              <w:right w:val="single" w:sz="12" w:space="0" w:color="auto"/>
            </w:tcBorders>
          </w:tcPr>
          <w:p w:rsidR="00356D50" w:rsidRPr="00B658A8" w:rsidRDefault="00356D50" w:rsidP="008B7915">
            <w:pPr>
              <w:numPr>
                <w:ilvl w:val="12"/>
                <w:numId w:val="0"/>
              </w:numPr>
              <w:spacing w:after="0" w:line="240" w:lineRule="auto"/>
              <w:ind w:right="102"/>
              <w:jc w:val="both"/>
              <w:rPr>
                <w:rFonts w:ascii="Garamond" w:hAnsi="Garamond"/>
                <w:caps/>
                <w:color w:val="000000"/>
                <w:kern w:val="24"/>
                <w:sz w:val="4"/>
                <w:szCs w:val="4"/>
                <w:lang w:val="en-CA"/>
              </w:rPr>
            </w:pPr>
          </w:p>
        </w:tc>
      </w:tr>
      <w:tr w:rsidR="00356D50" w:rsidRPr="00B658A8">
        <w:tc>
          <w:tcPr>
            <w:tcW w:w="10065" w:type="dxa"/>
            <w:gridSpan w:val="2"/>
            <w:tcBorders>
              <w:left w:val="single" w:sz="12" w:space="0" w:color="auto"/>
              <w:right w:val="single" w:sz="12" w:space="0" w:color="auto"/>
            </w:tcBorders>
          </w:tcPr>
          <w:p w:rsidR="00356D50" w:rsidRPr="00B658A8" w:rsidRDefault="00356D50" w:rsidP="00B658A8">
            <w:pPr>
              <w:numPr>
                <w:ilvl w:val="0"/>
                <w:numId w:val="1"/>
              </w:numPr>
              <w:tabs>
                <w:tab w:val="left" w:pos="318"/>
              </w:tabs>
              <w:spacing w:after="0" w:line="240" w:lineRule="auto"/>
              <w:ind w:left="318" w:right="102" w:hanging="284"/>
              <w:rPr>
                <w:rFonts w:ascii="Garamond" w:hAnsi="Garamond"/>
                <w:b/>
                <w:i/>
                <w:caps/>
                <w:color w:val="000000"/>
                <w:kern w:val="24"/>
                <w:sz w:val="28"/>
                <w:szCs w:val="28"/>
                <w:lang w:val="en-CA"/>
              </w:rPr>
            </w:pPr>
            <w:r w:rsidRPr="00B658A8">
              <w:rPr>
                <w:rFonts w:ascii="Garamond" w:hAnsi="Garamond"/>
                <w:noProof/>
                <w:sz w:val="28"/>
                <w:szCs w:val="28"/>
                <w:lang w:val="en-CA"/>
              </w:rPr>
              <w:t xml:space="preserve"> many</w:t>
            </w:r>
            <w:r w:rsidRPr="00B658A8">
              <w:rPr>
                <w:rFonts w:ascii="Garamond" w:hAnsi="Garamond"/>
                <w:b/>
                <w:i/>
                <w:caps/>
                <w:color w:val="000000"/>
                <w:kern w:val="24"/>
                <w:sz w:val="28"/>
                <w:szCs w:val="28"/>
                <w:lang w:val="en-CA"/>
              </w:rPr>
              <w:t xml:space="preserve">   B.  </w:t>
            </w:r>
            <w:r w:rsidRPr="00B658A8">
              <w:rPr>
                <w:rFonts w:ascii="Garamond" w:hAnsi="Garamond"/>
                <w:noProof/>
                <w:sz w:val="28"/>
                <w:szCs w:val="28"/>
                <w:lang w:val="en-CA"/>
              </w:rPr>
              <w:t>most</w:t>
            </w:r>
            <w:r w:rsidRPr="00B658A8">
              <w:rPr>
                <w:rFonts w:ascii="Garamond" w:hAnsi="Garamond"/>
                <w:b/>
                <w:i/>
                <w:caps/>
                <w:color w:val="000000"/>
                <w:kern w:val="24"/>
                <w:sz w:val="28"/>
                <w:szCs w:val="28"/>
                <w:lang w:val="en-CA"/>
              </w:rPr>
              <w:t xml:space="preserve">   C.  </w:t>
            </w:r>
            <w:r w:rsidRPr="00B658A8">
              <w:rPr>
                <w:rFonts w:ascii="Garamond" w:hAnsi="Garamond"/>
                <w:noProof/>
                <w:sz w:val="28"/>
                <w:szCs w:val="28"/>
                <w:lang w:val="en-CA"/>
              </w:rPr>
              <w:t>put</w:t>
            </w:r>
            <w:r w:rsidRPr="00B658A8">
              <w:rPr>
                <w:rFonts w:ascii="Garamond" w:hAnsi="Garamond"/>
                <w:b/>
                <w:i/>
                <w:caps/>
                <w:color w:val="000000"/>
                <w:kern w:val="24"/>
                <w:sz w:val="28"/>
                <w:szCs w:val="28"/>
                <w:lang w:val="en-CA"/>
              </w:rPr>
              <w:t xml:space="preserve">    D.  </w:t>
            </w:r>
            <w:r w:rsidRPr="00B658A8">
              <w:rPr>
                <w:rFonts w:ascii="Garamond" w:hAnsi="Garamond"/>
                <w:noProof/>
                <w:sz w:val="28"/>
                <w:szCs w:val="28"/>
                <w:lang w:val="en-CA"/>
              </w:rPr>
              <w:t>for</w:t>
            </w:r>
            <w:r w:rsidRPr="00B658A8">
              <w:rPr>
                <w:rFonts w:ascii="Garamond" w:hAnsi="Garamond"/>
                <w:b/>
                <w:i/>
                <w:caps/>
                <w:color w:val="000000"/>
                <w:kern w:val="24"/>
                <w:sz w:val="28"/>
                <w:szCs w:val="28"/>
                <w:lang w:val="en-CA"/>
              </w:rPr>
              <w:t xml:space="preserve">   E.  </w:t>
            </w:r>
            <w:r w:rsidRPr="00B658A8">
              <w:rPr>
                <w:rFonts w:ascii="Garamond" w:hAnsi="Garamond"/>
                <w:noProof/>
                <w:sz w:val="28"/>
                <w:szCs w:val="28"/>
                <w:lang w:val="en-CA"/>
              </w:rPr>
              <w:t>into</w:t>
            </w:r>
            <w:r w:rsidRPr="00B658A8">
              <w:rPr>
                <w:rFonts w:ascii="Garamond" w:hAnsi="Garamond"/>
                <w:b/>
                <w:i/>
                <w:caps/>
                <w:color w:val="000000"/>
                <w:kern w:val="24"/>
                <w:sz w:val="28"/>
                <w:szCs w:val="28"/>
                <w:lang w:val="en-CA"/>
              </w:rPr>
              <w:t xml:space="preserve">    F.  </w:t>
            </w:r>
            <w:r w:rsidRPr="00B658A8">
              <w:rPr>
                <w:rFonts w:ascii="Garamond" w:hAnsi="Garamond"/>
                <w:noProof/>
                <w:sz w:val="28"/>
                <w:szCs w:val="28"/>
                <w:lang w:val="en-CA"/>
              </w:rPr>
              <w:t xml:space="preserve">few   </w:t>
            </w:r>
            <w:r w:rsidRPr="00B658A8">
              <w:rPr>
                <w:rFonts w:ascii="Garamond" w:hAnsi="Garamond"/>
                <w:b/>
                <w:i/>
                <w:caps/>
                <w:color w:val="000000"/>
                <w:kern w:val="24"/>
                <w:sz w:val="28"/>
                <w:szCs w:val="28"/>
                <w:lang w:val="en-CA"/>
              </w:rPr>
              <w:t xml:space="preserve">G.  </w:t>
            </w:r>
            <w:r w:rsidRPr="00B658A8">
              <w:rPr>
                <w:rFonts w:ascii="Garamond" w:hAnsi="Garamond"/>
                <w:noProof/>
                <w:sz w:val="28"/>
                <w:szCs w:val="28"/>
                <w:lang w:val="en-CA"/>
              </w:rPr>
              <w:t>give</w:t>
            </w:r>
            <w:r w:rsidRPr="00B658A8">
              <w:rPr>
                <w:rFonts w:ascii="Garamond" w:hAnsi="Garamond"/>
                <w:b/>
                <w:i/>
                <w:caps/>
                <w:color w:val="000000"/>
                <w:kern w:val="24"/>
                <w:sz w:val="28"/>
                <w:szCs w:val="28"/>
                <w:lang w:val="en-CA"/>
              </w:rPr>
              <w:t xml:space="preserve">   H. </w:t>
            </w:r>
            <w:r w:rsidRPr="00B658A8">
              <w:rPr>
                <w:rFonts w:ascii="Garamond" w:hAnsi="Garamond"/>
                <w:noProof/>
                <w:sz w:val="28"/>
                <w:szCs w:val="28"/>
                <w:lang w:val="en-CA"/>
              </w:rPr>
              <w:t>use</w:t>
            </w:r>
          </w:p>
        </w:tc>
      </w:tr>
      <w:tr w:rsidR="00356D50" w:rsidRPr="00B658A8">
        <w:tc>
          <w:tcPr>
            <w:tcW w:w="10065" w:type="dxa"/>
            <w:gridSpan w:val="2"/>
            <w:tcBorders>
              <w:left w:val="single" w:sz="12" w:space="0" w:color="auto"/>
              <w:bottom w:val="single" w:sz="12" w:space="0" w:color="auto"/>
              <w:right w:val="single" w:sz="12" w:space="0" w:color="auto"/>
            </w:tcBorders>
          </w:tcPr>
          <w:p w:rsidR="00356D50" w:rsidRPr="00B658A8" w:rsidRDefault="00356D50" w:rsidP="008B7915">
            <w:pPr>
              <w:numPr>
                <w:ilvl w:val="12"/>
                <w:numId w:val="0"/>
              </w:numPr>
              <w:spacing w:after="0" w:line="240" w:lineRule="auto"/>
              <w:ind w:right="102"/>
              <w:jc w:val="both"/>
              <w:rPr>
                <w:rFonts w:ascii="Garamond" w:hAnsi="Garamond"/>
                <w:caps/>
                <w:color w:val="000000"/>
                <w:kern w:val="24"/>
                <w:sz w:val="6"/>
                <w:szCs w:val="6"/>
                <w:lang w:val="en-CA"/>
              </w:rPr>
            </w:pPr>
          </w:p>
        </w:tc>
      </w:tr>
      <w:tr w:rsidR="00356D50" w:rsidRPr="00B658A8">
        <w:tc>
          <w:tcPr>
            <w:tcW w:w="10065" w:type="dxa"/>
            <w:gridSpan w:val="2"/>
            <w:tcBorders>
              <w:top w:val="single" w:sz="12" w:space="0" w:color="auto"/>
            </w:tcBorders>
          </w:tcPr>
          <w:p w:rsidR="00356D50" w:rsidRPr="00B658A8" w:rsidRDefault="00356D50" w:rsidP="00205B11">
            <w:pPr>
              <w:tabs>
                <w:tab w:val="left" w:pos="1026"/>
              </w:tabs>
              <w:spacing w:after="0" w:line="240" w:lineRule="auto"/>
              <w:ind w:left="34" w:right="102"/>
              <w:rPr>
                <w:rFonts w:ascii="Garamond" w:hAnsi="Garamond"/>
                <w:sz w:val="24"/>
                <w:szCs w:val="24"/>
                <w:lang w:val="en-CA"/>
              </w:rPr>
            </w:pPr>
          </w:p>
        </w:tc>
      </w:tr>
      <w:tr w:rsidR="00356D50" w:rsidRPr="00B658A8">
        <w:trPr>
          <w:trHeight w:val="200"/>
        </w:trPr>
        <w:tc>
          <w:tcPr>
            <w:tcW w:w="10065" w:type="dxa"/>
            <w:gridSpan w:val="2"/>
          </w:tcPr>
          <w:p w:rsidR="00356D50" w:rsidRPr="00B658A8" w:rsidRDefault="00356D50" w:rsidP="00DA6915">
            <w:pPr>
              <w:rPr>
                <w:rFonts w:ascii="Arial Narrow" w:hAnsi="Arial Narrow"/>
                <w:lang w:val="en-CA"/>
              </w:rPr>
            </w:pPr>
          </w:p>
          <w:p w:rsidR="00356D50" w:rsidRPr="00B658A8" w:rsidRDefault="00356D50" w:rsidP="00DA6915">
            <w:pPr>
              <w:rPr>
                <w:rFonts w:ascii="Garamond" w:hAnsi="Garamond"/>
                <w:sz w:val="28"/>
                <w:szCs w:val="28"/>
                <w:lang w:val="en-CA"/>
              </w:rPr>
            </w:pPr>
            <w:r w:rsidRPr="00B658A8">
              <w:rPr>
                <w:rFonts w:ascii="Garamond" w:hAnsi="Garamond"/>
                <w:sz w:val="28"/>
                <w:szCs w:val="28"/>
                <w:lang w:val="en-CA"/>
              </w:rPr>
              <w:t>World Music makes ____ (</w:t>
            </w:r>
            <w:r w:rsidRPr="00B658A8">
              <w:rPr>
                <w:rFonts w:ascii="Garamond" w:hAnsi="Garamond"/>
                <w:b/>
                <w:i/>
                <w:sz w:val="28"/>
                <w:szCs w:val="28"/>
                <w:lang w:val="en-CA"/>
              </w:rPr>
              <w:t>41</w:t>
            </w:r>
            <w:r w:rsidRPr="00B658A8">
              <w:rPr>
                <w:rFonts w:ascii="Garamond" w:hAnsi="Garamond"/>
                <w:sz w:val="28"/>
                <w:szCs w:val="28"/>
                <w:lang w:val="en-CA"/>
              </w:rPr>
              <w:t>.) of a lot of styles from many different countries. As a result, World Music also includes a lot of different lyrics in different languages. _____ (</w:t>
            </w:r>
            <w:r w:rsidRPr="00B658A8">
              <w:rPr>
                <w:rFonts w:ascii="Garamond" w:hAnsi="Garamond"/>
                <w:b/>
                <w:i/>
                <w:sz w:val="28"/>
                <w:szCs w:val="28"/>
                <w:lang w:val="en-CA"/>
              </w:rPr>
              <w:t>42</w:t>
            </w:r>
            <w:r w:rsidRPr="00B658A8">
              <w:rPr>
                <w:rFonts w:ascii="Garamond" w:hAnsi="Garamond"/>
                <w:sz w:val="28"/>
                <w:szCs w:val="28"/>
                <w:lang w:val="en-CA"/>
              </w:rPr>
              <w:t>.) of these languages are only spoken in those particular countries – African dialects; French in France and Quebec; German; Hebrew; Spanish in Latin America and Spain … the list goes on.</w:t>
            </w:r>
          </w:p>
          <w:p w:rsidR="00356D50" w:rsidRPr="00B658A8" w:rsidRDefault="00356D50" w:rsidP="00B658A8">
            <w:pPr>
              <w:rPr>
                <w:rFonts w:ascii="Garamond" w:hAnsi="Garamond"/>
                <w:sz w:val="28"/>
                <w:szCs w:val="28"/>
                <w:lang w:val="en-CA"/>
              </w:rPr>
            </w:pPr>
            <w:r w:rsidRPr="00B658A8">
              <w:rPr>
                <w:rFonts w:ascii="Garamond" w:hAnsi="Garamond"/>
                <w:sz w:val="28"/>
                <w:szCs w:val="28"/>
                <w:lang w:val="en-CA"/>
              </w:rPr>
              <w:t>This linguistic diversity can be one of the _____ (</w:t>
            </w:r>
            <w:r w:rsidRPr="00B658A8">
              <w:rPr>
                <w:rFonts w:ascii="Garamond" w:hAnsi="Garamond"/>
                <w:b/>
                <w:i/>
                <w:sz w:val="28"/>
                <w:szCs w:val="28"/>
                <w:lang w:val="en-CA"/>
              </w:rPr>
              <w:t>43</w:t>
            </w:r>
            <w:r w:rsidRPr="00B658A8">
              <w:rPr>
                <w:rFonts w:ascii="Garamond" w:hAnsi="Garamond"/>
                <w:sz w:val="28"/>
                <w:szCs w:val="28"/>
                <w:lang w:val="en-CA"/>
              </w:rPr>
              <w:t>.) appealing aspects of World Music. Songs become windows ______ (</w:t>
            </w:r>
            <w:r w:rsidRPr="00B658A8">
              <w:rPr>
                <w:rFonts w:ascii="Garamond" w:hAnsi="Garamond"/>
                <w:b/>
                <w:i/>
                <w:sz w:val="28"/>
                <w:szCs w:val="28"/>
                <w:lang w:val="en-CA"/>
              </w:rPr>
              <w:t>44</w:t>
            </w:r>
            <w:r w:rsidRPr="00B658A8">
              <w:rPr>
                <w:rFonts w:ascii="Garamond" w:hAnsi="Garamond"/>
                <w:sz w:val="28"/>
                <w:szCs w:val="28"/>
                <w:lang w:val="en-CA"/>
              </w:rPr>
              <w:t>.) the particular culture of the artist in every way from instruments to language. In some cases, music becomes a way in which a person learns another language. When I was a student, I found a good way to remember almost anything was to _____ (</w:t>
            </w:r>
            <w:r w:rsidRPr="00B658A8">
              <w:rPr>
                <w:rFonts w:ascii="Garamond" w:hAnsi="Garamond"/>
                <w:b/>
                <w:i/>
                <w:sz w:val="28"/>
                <w:szCs w:val="28"/>
                <w:lang w:val="en-CA"/>
              </w:rPr>
              <w:t>45</w:t>
            </w:r>
            <w:r w:rsidRPr="00B658A8">
              <w:rPr>
                <w:rFonts w:ascii="Garamond" w:hAnsi="Garamond"/>
                <w:sz w:val="28"/>
                <w:szCs w:val="28"/>
                <w:lang w:val="en-CA"/>
              </w:rPr>
              <w:t>.) it to a rhythm.</w:t>
            </w:r>
          </w:p>
          <w:p w:rsidR="00356D50" w:rsidRPr="00B658A8" w:rsidRDefault="00356D50" w:rsidP="00E264F8">
            <w:pPr>
              <w:numPr>
                <w:ilvl w:val="12"/>
                <w:numId w:val="0"/>
              </w:numPr>
              <w:spacing w:after="0" w:line="360" w:lineRule="auto"/>
              <w:ind w:right="102"/>
              <w:jc w:val="both"/>
              <w:rPr>
                <w:rFonts w:ascii="Garamond" w:hAnsi="Garamond" w:cs="Arial"/>
                <w:spacing w:val="-2"/>
                <w:sz w:val="28"/>
                <w:szCs w:val="28"/>
                <w:lang w:val="en-CA"/>
              </w:rPr>
            </w:pPr>
          </w:p>
        </w:tc>
      </w:tr>
    </w:tbl>
    <w:p w:rsidR="00356D50" w:rsidRPr="00B658A8" w:rsidRDefault="00356D50">
      <w:pPr>
        <w:rPr>
          <w:lang w:val="en-CA"/>
        </w:rPr>
        <w:sectPr w:rsidR="00356D50" w:rsidRPr="00B658A8" w:rsidSect="007B2D1C">
          <w:headerReference w:type="even" r:id="rId14"/>
          <w:footerReference w:type="default" r:id="rId15"/>
          <w:type w:val="oddPage"/>
          <w:pgSz w:w="11906" w:h="16838"/>
          <w:pgMar w:top="964" w:right="964" w:bottom="964" w:left="964" w:header="0" w:footer="437" w:gutter="0"/>
          <w:cols w:space="708"/>
          <w:docGrid w:linePitch="360"/>
        </w:sectPr>
      </w:pPr>
    </w:p>
    <w:tbl>
      <w:tblPr>
        <w:tblW w:w="0" w:type="auto"/>
        <w:tblInd w:w="108" w:type="dxa"/>
        <w:tblLook w:val="00A0" w:firstRow="1" w:lastRow="0" w:firstColumn="1" w:lastColumn="0" w:noHBand="0" w:noVBand="0"/>
      </w:tblPr>
      <w:tblGrid>
        <w:gridCol w:w="518"/>
        <w:gridCol w:w="3056"/>
        <w:gridCol w:w="6512"/>
      </w:tblGrid>
      <w:tr w:rsidR="00356D50" w:rsidRPr="00B658A8">
        <w:tc>
          <w:tcPr>
            <w:tcW w:w="3574" w:type="dxa"/>
            <w:gridSpan w:val="2"/>
          </w:tcPr>
          <w:p w:rsidR="00356D50" w:rsidRPr="00B658A8" w:rsidRDefault="00356D50" w:rsidP="008B7915">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lastRenderedPageBreak/>
              <w:t>Task 8</w:t>
            </w:r>
          </w:p>
        </w:tc>
        <w:tc>
          <w:tcPr>
            <w:tcW w:w="6512" w:type="dxa"/>
            <w:vAlign w:val="center"/>
          </w:tcPr>
          <w:p w:rsidR="00356D50" w:rsidRPr="00B658A8" w:rsidRDefault="00356D50" w:rsidP="009C624E">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5 points)</w:t>
            </w:r>
          </w:p>
        </w:tc>
      </w:tr>
      <w:tr w:rsidR="00356D50" w:rsidRPr="00B658A8">
        <w:tc>
          <w:tcPr>
            <w:tcW w:w="10086" w:type="dxa"/>
            <w:gridSpan w:val="3"/>
          </w:tcPr>
          <w:p w:rsidR="00356D50" w:rsidRPr="00B658A8" w:rsidRDefault="00356D50" w:rsidP="008B7915">
            <w:pPr>
              <w:numPr>
                <w:ilvl w:val="12"/>
                <w:numId w:val="0"/>
              </w:numPr>
              <w:spacing w:after="120" w:line="240" w:lineRule="auto"/>
              <w:ind w:right="-40"/>
              <w:jc w:val="both"/>
              <w:rPr>
                <w:rFonts w:ascii="Garamond" w:hAnsi="Garamond"/>
                <w:i/>
                <w:sz w:val="28"/>
                <w:szCs w:val="28"/>
                <w:shd w:val="clear" w:color="auto" w:fill="FFFFFF"/>
                <w:lang w:val="en-CA"/>
              </w:rPr>
            </w:pPr>
            <w:r w:rsidRPr="00B658A8">
              <w:rPr>
                <w:rFonts w:ascii="Garamond" w:hAnsi="Garamond"/>
                <w:i/>
                <w:sz w:val="28"/>
                <w:szCs w:val="28"/>
                <w:lang w:val="en-CA"/>
              </w:rPr>
              <w:t>Transform the sentences and keep the meaning of the original sentence</w:t>
            </w:r>
            <w:r w:rsidRPr="00B658A8">
              <w:rPr>
                <w:rFonts w:ascii="Garamond" w:hAnsi="Garamond"/>
                <w:i/>
                <w:sz w:val="28"/>
                <w:szCs w:val="28"/>
                <w:shd w:val="clear" w:color="auto" w:fill="FFFFFF"/>
                <w:lang w:val="en-CA"/>
              </w:rPr>
              <w:t>. Do not use more than 5 words. The first is done as an example.</w:t>
            </w:r>
          </w:p>
        </w:tc>
      </w:tr>
      <w:tr w:rsidR="00356D50" w:rsidRPr="00B658A8">
        <w:tc>
          <w:tcPr>
            <w:tcW w:w="10086" w:type="dxa"/>
            <w:gridSpan w:val="3"/>
          </w:tcPr>
          <w:p w:rsidR="00356D50" w:rsidRPr="00B658A8" w:rsidRDefault="00356D50" w:rsidP="00E264F8">
            <w:pPr>
              <w:numPr>
                <w:ilvl w:val="12"/>
                <w:numId w:val="0"/>
              </w:numPr>
              <w:tabs>
                <w:tab w:val="left" w:pos="743"/>
              </w:tabs>
              <w:spacing w:after="0" w:line="240" w:lineRule="auto"/>
              <w:ind w:left="743" w:right="-40" w:hanging="743"/>
              <w:jc w:val="both"/>
              <w:rPr>
                <w:rFonts w:ascii="Garamond" w:hAnsi="Garamond"/>
                <w:sz w:val="26"/>
                <w:szCs w:val="26"/>
                <w:lang w:val="en-CA"/>
              </w:rPr>
            </w:pPr>
            <w:r w:rsidRPr="00B658A8">
              <w:rPr>
                <w:rFonts w:ascii="Garamond" w:hAnsi="Garamond"/>
                <w:i/>
                <w:sz w:val="26"/>
                <w:szCs w:val="26"/>
                <w:lang w:val="en-CA"/>
              </w:rPr>
              <w:t>Model:</w:t>
            </w:r>
            <w:r w:rsidRPr="00B658A8">
              <w:rPr>
                <w:rFonts w:ascii="Garamond" w:hAnsi="Garamond"/>
                <w:sz w:val="26"/>
                <w:szCs w:val="26"/>
                <w:lang w:val="en-CA"/>
              </w:rPr>
              <w:tab/>
              <w:t>It’s my laptop.</w:t>
            </w:r>
          </w:p>
          <w:p w:rsidR="00356D50" w:rsidRPr="00B658A8" w:rsidRDefault="00356D50" w:rsidP="00D83F4E">
            <w:pPr>
              <w:numPr>
                <w:ilvl w:val="12"/>
                <w:numId w:val="0"/>
              </w:numPr>
              <w:tabs>
                <w:tab w:val="left" w:pos="743"/>
              </w:tabs>
              <w:spacing w:after="0" w:line="240" w:lineRule="auto"/>
              <w:ind w:left="743" w:right="-40" w:hanging="743"/>
              <w:jc w:val="both"/>
              <w:rPr>
                <w:rFonts w:ascii="Garamond" w:hAnsi="Garamond"/>
                <w:b/>
                <w:i/>
                <w:sz w:val="26"/>
                <w:szCs w:val="26"/>
                <w:u w:val="single"/>
                <w:lang w:val="en-CA"/>
              </w:rPr>
            </w:pPr>
            <w:r w:rsidRPr="00B658A8">
              <w:rPr>
                <w:rFonts w:ascii="Garamond" w:hAnsi="Garamond"/>
                <w:sz w:val="26"/>
                <w:szCs w:val="26"/>
                <w:lang w:val="en-CA"/>
              </w:rPr>
              <w:t xml:space="preserve">           The laptop </w:t>
            </w:r>
            <w:r w:rsidRPr="00B658A8">
              <w:rPr>
                <w:rFonts w:ascii="Garamond" w:hAnsi="Garamond"/>
                <w:b/>
                <w:i/>
                <w:sz w:val="26"/>
                <w:szCs w:val="26"/>
                <w:u w:val="single"/>
                <w:lang w:val="en-CA"/>
              </w:rPr>
              <w:t>is mine.</w:t>
            </w:r>
          </w:p>
          <w:p w:rsidR="00356D50" w:rsidRPr="00B658A8" w:rsidRDefault="00356D50" w:rsidP="00D83F4E">
            <w:pPr>
              <w:numPr>
                <w:ilvl w:val="12"/>
                <w:numId w:val="0"/>
              </w:numPr>
              <w:tabs>
                <w:tab w:val="left" w:pos="743"/>
              </w:tabs>
              <w:spacing w:after="0" w:line="240" w:lineRule="auto"/>
              <w:ind w:left="743" w:right="-40" w:hanging="743"/>
              <w:jc w:val="both"/>
              <w:rPr>
                <w:rFonts w:ascii="Garamond" w:hAnsi="Garamond"/>
                <w:sz w:val="26"/>
                <w:szCs w:val="26"/>
                <w:lang w:val="en-CA"/>
              </w:rPr>
            </w:pPr>
          </w:p>
        </w:tc>
      </w:tr>
      <w:tr w:rsidR="00356D50" w:rsidRPr="00B658A8">
        <w:tc>
          <w:tcPr>
            <w:tcW w:w="518" w:type="dxa"/>
          </w:tcPr>
          <w:p w:rsidR="00356D50" w:rsidRPr="00B658A8" w:rsidRDefault="00356D50" w:rsidP="00197EDE">
            <w:pPr>
              <w:numPr>
                <w:ilvl w:val="12"/>
                <w:numId w:val="0"/>
              </w:numPr>
              <w:spacing w:after="12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46.</w:t>
            </w:r>
          </w:p>
        </w:tc>
        <w:tc>
          <w:tcPr>
            <w:tcW w:w="9568" w:type="dxa"/>
            <w:gridSpan w:val="2"/>
          </w:tcPr>
          <w:p w:rsidR="00356D50" w:rsidRPr="00B658A8" w:rsidRDefault="00356D50" w:rsidP="00BC30E6">
            <w:pPr>
              <w:numPr>
                <w:ilvl w:val="12"/>
                <w:numId w:val="0"/>
              </w:numPr>
              <w:tabs>
                <w:tab w:val="right" w:pos="9297"/>
              </w:tabs>
              <w:spacing w:after="120" w:line="240" w:lineRule="auto"/>
              <w:ind w:right="102"/>
              <w:rPr>
                <w:rFonts w:ascii="Garamond" w:hAnsi="Garamond" w:cs="Arial"/>
                <w:sz w:val="28"/>
                <w:szCs w:val="28"/>
                <w:lang w:val="en-CA"/>
              </w:rPr>
            </w:pPr>
            <w:r w:rsidRPr="00B658A8">
              <w:rPr>
                <w:rFonts w:ascii="Garamond" w:hAnsi="Garamond" w:cs="Arial"/>
                <w:sz w:val="28"/>
                <w:szCs w:val="28"/>
                <w:lang w:val="en-CA"/>
              </w:rPr>
              <w:t>I am sure the candidate knew about the bribery.</w:t>
            </w:r>
          </w:p>
        </w:tc>
      </w:tr>
      <w:tr w:rsidR="00356D50" w:rsidRPr="00B658A8">
        <w:tc>
          <w:tcPr>
            <w:tcW w:w="518" w:type="dxa"/>
          </w:tcPr>
          <w:p w:rsidR="00356D50" w:rsidRPr="00B658A8" w:rsidRDefault="00356D50" w:rsidP="008B7915">
            <w:pPr>
              <w:numPr>
                <w:ilvl w:val="12"/>
                <w:numId w:val="0"/>
              </w:numPr>
              <w:tabs>
                <w:tab w:val="right" w:pos="9297"/>
              </w:tabs>
              <w:spacing w:after="120" w:line="240" w:lineRule="auto"/>
              <w:ind w:right="102"/>
              <w:rPr>
                <w:rFonts w:ascii="Garamond" w:hAnsi="Garamond" w:cs="Tahoma"/>
                <w:sz w:val="28"/>
                <w:szCs w:val="28"/>
                <w:lang w:val="en-CA"/>
              </w:rPr>
            </w:pPr>
          </w:p>
        </w:tc>
        <w:tc>
          <w:tcPr>
            <w:tcW w:w="9568" w:type="dxa"/>
            <w:gridSpan w:val="2"/>
          </w:tcPr>
          <w:p w:rsidR="00356D50" w:rsidRPr="00B658A8" w:rsidRDefault="00356D50" w:rsidP="00BC30E6">
            <w:pPr>
              <w:numPr>
                <w:ilvl w:val="12"/>
                <w:numId w:val="0"/>
              </w:numPr>
              <w:tabs>
                <w:tab w:val="right" w:pos="9297"/>
              </w:tabs>
              <w:spacing w:after="120" w:line="240" w:lineRule="auto"/>
              <w:ind w:right="102"/>
              <w:rPr>
                <w:rFonts w:ascii="Garamond" w:hAnsi="Garamond" w:cs="Tahoma"/>
                <w:sz w:val="28"/>
                <w:szCs w:val="28"/>
                <w:lang w:val="en-CA"/>
              </w:rPr>
            </w:pPr>
            <w:r w:rsidRPr="00B658A8">
              <w:rPr>
                <w:rFonts w:ascii="Garamond" w:hAnsi="Garamond" w:cs="Tahoma"/>
                <w:sz w:val="28"/>
                <w:szCs w:val="28"/>
                <w:lang w:val="en-CA"/>
              </w:rPr>
              <w:t>The candidate must ______________________ about the bribery.</w:t>
            </w:r>
          </w:p>
        </w:tc>
      </w:tr>
      <w:tr w:rsidR="00356D50" w:rsidRPr="00B658A8">
        <w:tc>
          <w:tcPr>
            <w:tcW w:w="518" w:type="dxa"/>
          </w:tcPr>
          <w:p w:rsidR="00356D50" w:rsidRPr="00B658A8" w:rsidRDefault="00356D50" w:rsidP="00197EDE">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47.</w:t>
            </w:r>
          </w:p>
        </w:tc>
        <w:tc>
          <w:tcPr>
            <w:tcW w:w="9568" w:type="dxa"/>
            <w:gridSpan w:val="2"/>
          </w:tcPr>
          <w:p w:rsidR="00356D50" w:rsidRPr="00B658A8" w:rsidRDefault="00356D50" w:rsidP="00B622B7">
            <w:pPr>
              <w:numPr>
                <w:ilvl w:val="12"/>
                <w:numId w:val="0"/>
              </w:numPr>
              <w:tabs>
                <w:tab w:val="right" w:pos="9297"/>
              </w:tabs>
              <w:spacing w:after="120" w:line="240" w:lineRule="auto"/>
              <w:ind w:right="102"/>
              <w:rPr>
                <w:rFonts w:ascii="Garamond" w:hAnsi="Garamond" w:cs="Tahoma"/>
                <w:sz w:val="28"/>
                <w:szCs w:val="28"/>
                <w:lang w:val="en-CA"/>
              </w:rPr>
            </w:pPr>
            <w:r w:rsidRPr="00B658A8">
              <w:rPr>
                <w:rFonts w:ascii="Garamond" w:hAnsi="Garamond" w:cs="Tahoma"/>
                <w:sz w:val="28"/>
                <w:szCs w:val="28"/>
                <w:lang w:val="en-CA"/>
              </w:rPr>
              <w:t>They say their research team is working on something quite new.</w:t>
            </w:r>
          </w:p>
        </w:tc>
      </w:tr>
      <w:tr w:rsidR="00356D50" w:rsidRPr="00B658A8">
        <w:tc>
          <w:tcPr>
            <w:tcW w:w="518" w:type="dxa"/>
          </w:tcPr>
          <w:p w:rsidR="00356D50" w:rsidRPr="00B658A8" w:rsidRDefault="00356D50" w:rsidP="008B7915">
            <w:pPr>
              <w:numPr>
                <w:ilvl w:val="12"/>
                <w:numId w:val="0"/>
              </w:numPr>
              <w:tabs>
                <w:tab w:val="right" w:pos="9297"/>
              </w:tabs>
              <w:spacing w:after="120" w:line="240" w:lineRule="auto"/>
              <w:ind w:right="102"/>
              <w:rPr>
                <w:rFonts w:ascii="Garamond" w:hAnsi="Garamond" w:cs="Tahoma"/>
                <w:sz w:val="28"/>
                <w:szCs w:val="28"/>
                <w:lang w:val="en-CA"/>
              </w:rPr>
            </w:pPr>
          </w:p>
        </w:tc>
        <w:tc>
          <w:tcPr>
            <w:tcW w:w="9568" w:type="dxa"/>
            <w:gridSpan w:val="2"/>
          </w:tcPr>
          <w:p w:rsidR="00356D50" w:rsidRPr="00B658A8" w:rsidRDefault="00356D50" w:rsidP="00BC30E6">
            <w:pPr>
              <w:numPr>
                <w:ilvl w:val="12"/>
                <w:numId w:val="0"/>
              </w:numPr>
              <w:tabs>
                <w:tab w:val="right" w:pos="9297"/>
              </w:tabs>
              <w:spacing w:after="120" w:line="240" w:lineRule="auto"/>
              <w:ind w:right="102"/>
              <w:rPr>
                <w:rFonts w:ascii="Garamond" w:hAnsi="Garamond" w:cs="Tahoma"/>
                <w:sz w:val="28"/>
                <w:szCs w:val="28"/>
                <w:lang w:val="en-CA"/>
              </w:rPr>
            </w:pPr>
            <w:r>
              <w:rPr>
                <w:rFonts w:ascii="Garamond" w:hAnsi="Garamond" w:cs="Tahoma"/>
                <w:sz w:val="28"/>
                <w:szCs w:val="28"/>
                <w:lang w:val="en-CA"/>
              </w:rPr>
              <w:t xml:space="preserve">The research team is said </w:t>
            </w:r>
            <w:r w:rsidRPr="00B658A8">
              <w:rPr>
                <w:rFonts w:ascii="Garamond" w:hAnsi="Garamond" w:cs="Tahoma"/>
                <w:sz w:val="28"/>
                <w:szCs w:val="28"/>
                <w:lang w:val="en-CA"/>
              </w:rPr>
              <w:t>____________</w:t>
            </w:r>
            <w:r>
              <w:rPr>
                <w:rFonts w:ascii="Garamond" w:hAnsi="Garamond" w:cs="Tahoma"/>
                <w:sz w:val="28"/>
                <w:szCs w:val="28"/>
                <w:lang w:val="en-CA"/>
              </w:rPr>
              <w:t>__</w:t>
            </w:r>
            <w:r w:rsidRPr="00B658A8">
              <w:rPr>
                <w:rFonts w:ascii="Garamond" w:hAnsi="Garamond" w:cs="Tahoma"/>
                <w:sz w:val="28"/>
                <w:szCs w:val="28"/>
                <w:lang w:val="en-CA"/>
              </w:rPr>
              <w:t>______ on something quite new.</w:t>
            </w:r>
          </w:p>
        </w:tc>
      </w:tr>
      <w:tr w:rsidR="00356D50" w:rsidRPr="00B658A8">
        <w:tc>
          <w:tcPr>
            <w:tcW w:w="518" w:type="dxa"/>
          </w:tcPr>
          <w:p w:rsidR="00356D50" w:rsidRPr="00B658A8" w:rsidRDefault="00356D50" w:rsidP="00197EDE">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48.</w:t>
            </w:r>
          </w:p>
        </w:tc>
        <w:tc>
          <w:tcPr>
            <w:tcW w:w="9568" w:type="dxa"/>
            <w:gridSpan w:val="2"/>
          </w:tcPr>
          <w:p w:rsidR="00356D50" w:rsidRPr="00B658A8" w:rsidRDefault="00356D50" w:rsidP="00B622B7">
            <w:pPr>
              <w:numPr>
                <w:ilvl w:val="12"/>
                <w:numId w:val="0"/>
              </w:numPr>
              <w:tabs>
                <w:tab w:val="right" w:pos="9297"/>
              </w:tabs>
              <w:spacing w:after="120" w:line="240" w:lineRule="auto"/>
              <w:ind w:right="102"/>
              <w:rPr>
                <w:rFonts w:ascii="Garamond" w:hAnsi="Garamond" w:cs="Tahoma"/>
                <w:sz w:val="28"/>
                <w:szCs w:val="28"/>
                <w:lang w:val="en-CA"/>
              </w:rPr>
            </w:pPr>
            <w:r w:rsidRPr="00B658A8">
              <w:rPr>
                <w:rFonts w:ascii="Garamond" w:hAnsi="Garamond" w:cs="Tahoma"/>
                <w:sz w:val="28"/>
                <w:szCs w:val="28"/>
                <w:lang w:val="en-CA"/>
              </w:rPr>
              <w:t>I think team work is more efficient than working individually.</w:t>
            </w:r>
          </w:p>
        </w:tc>
      </w:tr>
      <w:tr w:rsidR="00356D50" w:rsidRPr="00B658A8">
        <w:tc>
          <w:tcPr>
            <w:tcW w:w="518" w:type="dxa"/>
          </w:tcPr>
          <w:p w:rsidR="00356D50" w:rsidRPr="00B658A8" w:rsidRDefault="00356D50" w:rsidP="008B7915">
            <w:pPr>
              <w:numPr>
                <w:ilvl w:val="12"/>
                <w:numId w:val="0"/>
              </w:numPr>
              <w:tabs>
                <w:tab w:val="right" w:pos="9297"/>
              </w:tabs>
              <w:spacing w:after="120" w:line="240" w:lineRule="auto"/>
              <w:ind w:right="102"/>
              <w:rPr>
                <w:rFonts w:ascii="Garamond" w:hAnsi="Garamond" w:cs="Tahoma"/>
                <w:sz w:val="28"/>
                <w:szCs w:val="28"/>
                <w:lang w:val="en-CA"/>
              </w:rPr>
            </w:pPr>
          </w:p>
        </w:tc>
        <w:tc>
          <w:tcPr>
            <w:tcW w:w="9568" w:type="dxa"/>
            <w:gridSpan w:val="2"/>
          </w:tcPr>
          <w:p w:rsidR="00356D50" w:rsidRPr="00B658A8" w:rsidRDefault="00356D50" w:rsidP="00F20659">
            <w:pPr>
              <w:numPr>
                <w:ilvl w:val="12"/>
                <w:numId w:val="0"/>
              </w:numPr>
              <w:tabs>
                <w:tab w:val="right" w:pos="9297"/>
              </w:tabs>
              <w:spacing w:after="120" w:line="240" w:lineRule="auto"/>
              <w:ind w:right="102"/>
              <w:rPr>
                <w:rFonts w:ascii="Garamond" w:hAnsi="Garamond" w:cs="Tahoma"/>
                <w:sz w:val="28"/>
                <w:szCs w:val="28"/>
                <w:lang w:val="en-CA"/>
              </w:rPr>
            </w:pPr>
            <w:r w:rsidRPr="00B658A8">
              <w:rPr>
                <w:rFonts w:ascii="Garamond" w:hAnsi="Garamond" w:cs="Tahoma"/>
                <w:sz w:val="28"/>
                <w:szCs w:val="28"/>
                <w:lang w:val="en-CA"/>
              </w:rPr>
              <w:t>Working individually __________________________ team work.</w:t>
            </w:r>
          </w:p>
        </w:tc>
      </w:tr>
      <w:tr w:rsidR="00356D50" w:rsidRPr="00B658A8">
        <w:tc>
          <w:tcPr>
            <w:tcW w:w="518" w:type="dxa"/>
          </w:tcPr>
          <w:p w:rsidR="00356D50" w:rsidRPr="00B658A8" w:rsidRDefault="00356D50" w:rsidP="00197EDE">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49.</w:t>
            </w:r>
          </w:p>
        </w:tc>
        <w:tc>
          <w:tcPr>
            <w:tcW w:w="9568" w:type="dxa"/>
            <w:gridSpan w:val="2"/>
          </w:tcPr>
          <w:p w:rsidR="00356D50" w:rsidRPr="00B658A8" w:rsidRDefault="00356D50" w:rsidP="00BC30E6">
            <w:pPr>
              <w:numPr>
                <w:ilvl w:val="12"/>
                <w:numId w:val="0"/>
              </w:numPr>
              <w:tabs>
                <w:tab w:val="right" w:pos="9297"/>
              </w:tabs>
              <w:spacing w:after="120" w:line="240" w:lineRule="auto"/>
              <w:ind w:right="102"/>
              <w:rPr>
                <w:rFonts w:ascii="Garamond" w:hAnsi="Garamond" w:cs="Tahoma"/>
                <w:sz w:val="28"/>
                <w:szCs w:val="28"/>
                <w:lang w:val="en-CA"/>
              </w:rPr>
            </w:pPr>
            <w:r w:rsidRPr="00B658A8">
              <w:rPr>
                <w:rFonts w:ascii="Garamond" w:hAnsi="Garamond" w:cs="Tahoma"/>
                <w:sz w:val="28"/>
                <w:szCs w:val="28"/>
                <w:lang w:val="en-CA"/>
              </w:rPr>
              <w:t>All my students have to pay tuition fees.</w:t>
            </w:r>
          </w:p>
        </w:tc>
      </w:tr>
      <w:tr w:rsidR="00356D50" w:rsidRPr="00B658A8">
        <w:tc>
          <w:tcPr>
            <w:tcW w:w="518" w:type="dxa"/>
          </w:tcPr>
          <w:p w:rsidR="00356D50" w:rsidRPr="00B658A8" w:rsidRDefault="00356D50" w:rsidP="008B7915">
            <w:pPr>
              <w:numPr>
                <w:ilvl w:val="12"/>
                <w:numId w:val="0"/>
              </w:numPr>
              <w:tabs>
                <w:tab w:val="right" w:pos="9297"/>
              </w:tabs>
              <w:spacing w:after="0" w:line="240" w:lineRule="auto"/>
              <w:ind w:right="102"/>
              <w:rPr>
                <w:rFonts w:ascii="Garamond" w:hAnsi="Garamond" w:cs="Tahoma"/>
                <w:sz w:val="28"/>
                <w:szCs w:val="28"/>
                <w:lang w:val="en-CA"/>
              </w:rPr>
            </w:pPr>
          </w:p>
        </w:tc>
        <w:tc>
          <w:tcPr>
            <w:tcW w:w="9568" w:type="dxa"/>
            <w:gridSpan w:val="2"/>
          </w:tcPr>
          <w:p w:rsidR="00356D50" w:rsidRPr="00B658A8" w:rsidRDefault="00356D50" w:rsidP="00BC30E6">
            <w:pPr>
              <w:numPr>
                <w:ilvl w:val="12"/>
                <w:numId w:val="0"/>
              </w:numPr>
              <w:tabs>
                <w:tab w:val="right" w:pos="9297"/>
              </w:tabs>
              <w:spacing w:after="120" w:line="240" w:lineRule="auto"/>
              <w:ind w:right="102"/>
              <w:rPr>
                <w:rFonts w:ascii="Garamond" w:hAnsi="Garamond" w:cs="Tahoma"/>
                <w:sz w:val="28"/>
                <w:szCs w:val="28"/>
                <w:lang w:val="en-CA"/>
              </w:rPr>
            </w:pPr>
            <w:r w:rsidRPr="00B658A8">
              <w:rPr>
                <w:rFonts w:ascii="Garamond" w:hAnsi="Garamond" w:cs="Tahoma"/>
                <w:sz w:val="28"/>
                <w:szCs w:val="28"/>
                <w:lang w:val="en-CA"/>
              </w:rPr>
              <w:t>Each ____________________________ pay tuition fees.</w:t>
            </w:r>
          </w:p>
        </w:tc>
      </w:tr>
      <w:tr w:rsidR="00356D50" w:rsidRPr="00B658A8">
        <w:tc>
          <w:tcPr>
            <w:tcW w:w="518" w:type="dxa"/>
          </w:tcPr>
          <w:p w:rsidR="00356D50" w:rsidRPr="00B658A8" w:rsidRDefault="00356D50" w:rsidP="00197EDE">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50.</w:t>
            </w:r>
          </w:p>
        </w:tc>
        <w:tc>
          <w:tcPr>
            <w:tcW w:w="9568" w:type="dxa"/>
            <w:gridSpan w:val="2"/>
          </w:tcPr>
          <w:p w:rsidR="00356D50" w:rsidRPr="00B658A8" w:rsidRDefault="00356D50" w:rsidP="00B622B7">
            <w:pPr>
              <w:numPr>
                <w:ilvl w:val="12"/>
                <w:numId w:val="0"/>
              </w:numPr>
              <w:tabs>
                <w:tab w:val="right" w:pos="9297"/>
              </w:tabs>
              <w:spacing w:after="120" w:line="240" w:lineRule="auto"/>
              <w:ind w:right="102"/>
              <w:rPr>
                <w:rFonts w:ascii="Garamond" w:hAnsi="Garamond" w:cs="Tahoma"/>
                <w:sz w:val="28"/>
                <w:szCs w:val="28"/>
                <w:lang w:val="en-CA"/>
              </w:rPr>
            </w:pPr>
            <w:r w:rsidRPr="00B658A8">
              <w:rPr>
                <w:rFonts w:ascii="Garamond" w:hAnsi="Garamond" w:cs="Tahoma"/>
                <w:sz w:val="28"/>
                <w:szCs w:val="28"/>
                <w:lang w:val="en-CA"/>
              </w:rPr>
              <w:t>Anna almost never asks any questions.</w:t>
            </w:r>
          </w:p>
        </w:tc>
      </w:tr>
      <w:tr w:rsidR="00356D50" w:rsidRPr="00B658A8">
        <w:tc>
          <w:tcPr>
            <w:tcW w:w="518" w:type="dxa"/>
          </w:tcPr>
          <w:p w:rsidR="00356D50" w:rsidRPr="00B658A8" w:rsidRDefault="00356D50" w:rsidP="008B7915">
            <w:pPr>
              <w:numPr>
                <w:ilvl w:val="12"/>
                <w:numId w:val="0"/>
              </w:numPr>
              <w:tabs>
                <w:tab w:val="right" w:pos="9297"/>
              </w:tabs>
              <w:spacing w:after="0" w:line="240" w:lineRule="auto"/>
              <w:ind w:right="102"/>
              <w:rPr>
                <w:rFonts w:ascii="Garamond" w:hAnsi="Garamond" w:cs="Tahoma"/>
                <w:sz w:val="28"/>
                <w:szCs w:val="28"/>
                <w:lang w:val="en-CA"/>
              </w:rPr>
            </w:pPr>
          </w:p>
        </w:tc>
        <w:tc>
          <w:tcPr>
            <w:tcW w:w="9568" w:type="dxa"/>
            <w:gridSpan w:val="2"/>
          </w:tcPr>
          <w:p w:rsidR="00356D50" w:rsidRPr="00B658A8" w:rsidRDefault="00356D50" w:rsidP="00F20659">
            <w:pPr>
              <w:numPr>
                <w:ilvl w:val="12"/>
                <w:numId w:val="0"/>
              </w:numPr>
              <w:tabs>
                <w:tab w:val="right" w:pos="9297"/>
              </w:tabs>
              <w:spacing w:after="120" w:line="240" w:lineRule="auto"/>
              <w:ind w:right="102"/>
              <w:rPr>
                <w:rFonts w:ascii="Garamond" w:hAnsi="Garamond" w:cs="Tahoma"/>
                <w:sz w:val="28"/>
                <w:szCs w:val="28"/>
                <w:lang w:val="en-CA"/>
              </w:rPr>
            </w:pPr>
            <w:r w:rsidRPr="00B658A8">
              <w:rPr>
                <w:rFonts w:ascii="Garamond" w:hAnsi="Garamond" w:cs="Tahoma"/>
                <w:sz w:val="28"/>
                <w:szCs w:val="28"/>
                <w:lang w:val="en-CA"/>
              </w:rPr>
              <w:t>Anna hardly__________________________ questions.</w:t>
            </w:r>
          </w:p>
        </w:tc>
      </w:tr>
    </w:tbl>
    <w:p w:rsidR="00356D50" w:rsidRPr="00B658A8" w:rsidRDefault="00356D50" w:rsidP="00AA5C6D">
      <w:pPr>
        <w:numPr>
          <w:ilvl w:val="12"/>
          <w:numId w:val="0"/>
        </w:numPr>
        <w:spacing w:after="0" w:line="240" w:lineRule="auto"/>
        <w:ind w:left="266" w:right="102" w:hanging="266"/>
        <w:jc w:val="both"/>
        <w:rPr>
          <w:rFonts w:ascii="Garamond" w:hAnsi="Garamond" w:cs="Arial"/>
          <w:spacing w:val="-2"/>
          <w:sz w:val="20"/>
          <w:szCs w:val="20"/>
          <w:lang w:val="en-CA"/>
        </w:rPr>
      </w:pPr>
    </w:p>
    <w:p w:rsidR="00356D50" w:rsidRPr="00B658A8" w:rsidRDefault="00356D50" w:rsidP="00AA5C6D">
      <w:pPr>
        <w:numPr>
          <w:ilvl w:val="12"/>
          <w:numId w:val="0"/>
        </w:numPr>
        <w:spacing w:after="0" w:line="240" w:lineRule="auto"/>
        <w:ind w:left="266" w:right="102" w:hanging="266"/>
        <w:jc w:val="both"/>
        <w:rPr>
          <w:rFonts w:ascii="Garamond" w:hAnsi="Garamond" w:cs="Arial"/>
          <w:spacing w:val="-2"/>
          <w:sz w:val="20"/>
          <w:szCs w:val="20"/>
          <w:lang w:val="en-CA"/>
        </w:rPr>
      </w:pPr>
    </w:p>
    <w:p w:rsidR="00356D50" w:rsidRPr="00B658A8" w:rsidRDefault="00356D50" w:rsidP="00AA5C6D">
      <w:pPr>
        <w:numPr>
          <w:ilvl w:val="12"/>
          <w:numId w:val="0"/>
        </w:numPr>
        <w:spacing w:after="0" w:line="240" w:lineRule="auto"/>
        <w:ind w:left="266" w:right="102" w:hanging="266"/>
        <w:jc w:val="both"/>
        <w:rPr>
          <w:rFonts w:ascii="Garamond" w:hAnsi="Garamond" w:cs="Arial"/>
          <w:spacing w:val="-2"/>
          <w:sz w:val="20"/>
          <w:szCs w:val="20"/>
          <w:lang w:val="en-CA"/>
        </w:rPr>
      </w:pPr>
    </w:p>
    <w:tbl>
      <w:tblPr>
        <w:tblW w:w="0" w:type="auto"/>
        <w:tblInd w:w="108" w:type="dxa"/>
        <w:tblLook w:val="00A0" w:firstRow="1" w:lastRow="0" w:firstColumn="1" w:lastColumn="0" w:noHBand="0" w:noVBand="0"/>
      </w:tblPr>
      <w:tblGrid>
        <w:gridCol w:w="836"/>
        <w:gridCol w:w="2311"/>
        <w:gridCol w:w="392"/>
        <w:gridCol w:w="1921"/>
        <w:gridCol w:w="2311"/>
        <w:gridCol w:w="2315"/>
      </w:tblGrid>
      <w:tr w:rsidR="00356D50" w:rsidRPr="00B658A8">
        <w:tc>
          <w:tcPr>
            <w:tcW w:w="3539" w:type="dxa"/>
            <w:gridSpan w:val="3"/>
          </w:tcPr>
          <w:p w:rsidR="00356D50" w:rsidRPr="00B658A8" w:rsidRDefault="00356D50" w:rsidP="00237E14">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9</w:t>
            </w:r>
          </w:p>
        </w:tc>
        <w:tc>
          <w:tcPr>
            <w:tcW w:w="6547" w:type="dxa"/>
            <w:gridSpan w:val="3"/>
            <w:vAlign w:val="center"/>
          </w:tcPr>
          <w:p w:rsidR="00356D50" w:rsidRPr="00B658A8" w:rsidRDefault="00356D50" w:rsidP="006D721D">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5 points)</w:t>
            </w:r>
          </w:p>
        </w:tc>
      </w:tr>
      <w:tr w:rsidR="00356D50" w:rsidRPr="00B658A8">
        <w:tc>
          <w:tcPr>
            <w:tcW w:w="10086" w:type="dxa"/>
            <w:gridSpan w:val="6"/>
          </w:tcPr>
          <w:p w:rsidR="00356D50" w:rsidRPr="00B658A8" w:rsidRDefault="00356D50" w:rsidP="00F14E77">
            <w:pPr>
              <w:numPr>
                <w:ilvl w:val="12"/>
                <w:numId w:val="0"/>
              </w:numPr>
              <w:spacing w:after="120" w:line="240" w:lineRule="auto"/>
              <w:ind w:right="-40"/>
              <w:jc w:val="both"/>
              <w:rPr>
                <w:rFonts w:ascii="Garamond" w:hAnsi="Garamond"/>
                <w:i/>
                <w:spacing w:val="-2"/>
                <w:sz w:val="28"/>
                <w:szCs w:val="28"/>
                <w:lang w:val="en-CA"/>
              </w:rPr>
            </w:pPr>
            <w:r w:rsidRPr="00B658A8">
              <w:rPr>
                <w:rFonts w:ascii="Garamond" w:hAnsi="Garamond"/>
                <w:i/>
                <w:spacing w:val="-2"/>
                <w:sz w:val="28"/>
                <w:szCs w:val="28"/>
                <w:lang w:val="en-CA"/>
              </w:rPr>
              <w:t>Select the most appropriate linking word for every sentence. The first is done as an example.</w:t>
            </w:r>
          </w:p>
        </w:tc>
      </w:tr>
      <w:tr w:rsidR="00356D50" w:rsidRPr="00B658A8">
        <w:tc>
          <w:tcPr>
            <w:tcW w:w="836" w:type="dxa"/>
          </w:tcPr>
          <w:p w:rsidR="00356D50" w:rsidRPr="00B658A8" w:rsidRDefault="00356D50" w:rsidP="00B205ED">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Model:</w:t>
            </w:r>
          </w:p>
        </w:tc>
        <w:tc>
          <w:tcPr>
            <w:tcW w:w="9250" w:type="dxa"/>
            <w:gridSpan w:val="5"/>
          </w:tcPr>
          <w:p w:rsidR="00356D50" w:rsidRPr="00B658A8" w:rsidRDefault="00356D50" w:rsidP="00945D7E">
            <w:pPr>
              <w:numPr>
                <w:ilvl w:val="12"/>
                <w:numId w:val="0"/>
              </w:numPr>
              <w:spacing w:after="0" w:line="240" w:lineRule="auto"/>
              <w:ind w:right="-87"/>
              <w:jc w:val="both"/>
              <w:rPr>
                <w:rFonts w:ascii="Garamond" w:hAnsi="Garamond" w:cs="Arial"/>
                <w:sz w:val="28"/>
                <w:szCs w:val="28"/>
                <w:highlight w:val="yellow"/>
                <w:lang w:val="en-CA"/>
              </w:rPr>
            </w:pPr>
            <w:r w:rsidRPr="00B658A8">
              <w:rPr>
                <w:rFonts w:ascii="Garamond" w:hAnsi="Garamond" w:cs="Arial"/>
                <w:i/>
                <w:sz w:val="28"/>
                <w:szCs w:val="28"/>
                <w:lang w:val="en-CA"/>
              </w:rPr>
              <w:t xml:space="preserve">He had to move to the capital city </w:t>
            </w:r>
            <w:r w:rsidRPr="00B658A8">
              <w:rPr>
                <w:rFonts w:ascii="Garamond" w:hAnsi="Garamond"/>
                <w:i/>
                <w:sz w:val="28"/>
                <w:szCs w:val="28"/>
                <w:lang w:val="en-CA"/>
              </w:rPr>
              <w:t>___</w:t>
            </w:r>
            <w:r w:rsidRPr="00B658A8">
              <w:rPr>
                <w:rFonts w:ascii="Garamond" w:hAnsi="Garamond"/>
                <w:i/>
                <w:sz w:val="28"/>
                <w:szCs w:val="28"/>
                <w:u w:val="single"/>
                <w:lang w:val="en-CA"/>
              </w:rPr>
              <w:t>D</w:t>
            </w:r>
            <w:r w:rsidRPr="00B658A8">
              <w:rPr>
                <w:rFonts w:ascii="Garamond" w:hAnsi="Garamond"/>
                <w:i/>
                <w:sz w:val="28"/>
                <w:szCs w:val="28"/>
                <w:lang w:val="en-CA"/>
              </w:rPr>
              <w:t>___ he could get a better job.</w:t>
            </w:r>
          </w:p>
        </w:tc>
      </w:tr>
      <w:tr w:rsidR="00356D50" w:rsidRPr="00B658A8">
        <w:tc>
          <w:tcPr>
            <w:tcW w:w="836" w:type="dxa"/>
          </w:tcPr>
          <w:p w:rsidR="00356D50" w:rsidRPr="00B658A8" w:rsidRDefault="00356D50" w:rsidP="00B205ED">
            <w:pPr>
              <w:numPr>
                <w:ilvl w:val="12"/>
                <w:numId w:val="0"/>
              </w:numPr>
              <w:spacing w:after="240" w:line="240" w:lineRule="auto"/>
              <w:ind w:right="-16"/>
              <w:jc w:val="right"/>
              <w:rPr>
                <w:rFonts w:ascii="Garamond" w:hAnsi="Garamond" w:cs="Arial"/>
                <w:i/>
                <w:spacing w:val="-2"/>
                <w:sz w:val="28"/>
                <w:szCs w:val="28"/>
                <w:lang w:val="en-CA"/>
              </w:rPr>
            </w:pPr>
          </w:p>
        </w:tc>
        <w:tc>
          <w:tcPr>
            <w:tcW w:w="2311" w:type="dxa"/>
          </w:tcPr>
          <w:p w:rsidR="00356D50" w:rsidRPr="00B658A8" w:rsidRDefault="00356D50" w:rsidP="00945D7E">
            <w:pPr>
              <w:numPr>
                <w:ilvl w:val="12"/>
                <w:numId w:val="0"/>
              </w:numPr>
              <w:spacing w:after="240" w:line="240" w:lineRule="auto"/>
              <w:ind w:right="-87"/>
              <w:jc w:val="both"/>
              <w:rPr>
                <w:rFonts w:ascii="Garamond" w:hAnsi="Garamond" w:cs="Arial"/>
                <w:sz w:val="28"/>
                <w:szCs w:val="28"/>
                <w:highlight w:val="yellow"/>
                <w:lang w:val="en-CA"/>
              </w:rPr>
            </w:pPr>
            <w:r w:rsidRPr="00B658A8">
              <w:rPr>
                <w:rFonts w:ascii="Garamond" w:hAnsi="Garamond" w:cs="Arial"/>
                <w:i/>
                <w:sz w:val="28"/>
                <w:szCs w:val="28"/>
                <w:lang w:val="en-CA"/>
              </w:rPr>
              <w:t>A: however</w:t>
            </w:r>
          </w:p>
        </w:tc>
        <w:tc>
          <w:tcPr>
            <w:tcW w:w="2313" w:type="dxa"/>
            <w:gridSpan w:val="2"/>
          </w:tcPr>
          <w:p w:rsidR="00356D50" w:rsidRPr="00B658A8" w:rsidRDefault="00356D50" w:rsidP="00945D7E">
            <w:pPr>
              <w:numPr>
                <w:ilvl w:val="12"/>
                <w:numId w:val="0"/>
              </w:numPr>
              <w:spacing w:after="240" w:line="240" w:lineRule="auto"/>
              <w:ind w:right="-87"/>
              <w:jc w:val="both"/>
              <w:rPr>
                <w:rFonts w:ascii="Garamond" w:hAnsi="Garamond" w:cs="Arial"/>
                <w:sz w:val="28"/>
                <w:szCs w:val="28"/>
                <w:highlight w:val="yellow"/>
                <w:lang w:val="en-CA"/>
              </w:rPr>
            </w:pPr>
            <w:r w:rsidRPr="00B658A8">
              <w:rPr>
                <w:rFonts w:ascii="Garamond" w:hAnsi="Garamond" w:cs="Arial"/>
                <w:i/>
                <w:sz w:val="28"/>
                <w:szCs w:val="28"/>
                <w:lang w:val="en-CA"/>
              </w:rPr>
              <w:t>B: such as</w:t>
            </w:r>
          </w:p>
        </w:tc>
        <w:tc>
          <w:tcPr>
            <w:tcW w:w="2311" w:type="dxa"/>
          </w:tcPr>
          <w:p w:rsidR="00356D50" w:rsidRPr="00B658A8" w:rsidRDefault="00356D50" w:rsidP="00945D7E">
            <w:pPr>
              <w:numPr>
                <w:ilvl w:val="12"/>
                <w:numId w:val="0"/>
              </w:numPr>
              <w:spacing w:after="240" w:line="240" w:lineRule="auto"/>
              <w:ind w:right="-87"/>
              <w:jc w:val="both"/>
              <w:rPr>
                <w:rFonts w:ascii="Garamond" w:hAnsi="Garamond" w:cs="Arial"/>
                <w:sz w:val="28"/>
                <w:szCs w:val="28"/>
                <w:highlight w:val="yellow"/>
                <w:lang w:val="en-CA"/>
              </w:rPr>
            </w:pPr>
            <w:r w:rsidRPr="00B658A8">
              <w:rPr>
                <w:rFonts w:ascii="Garamond" w:hAnsi="Garamond" w:cs="Arial"/>
                <w:i/>
                <w:sz w:val="28"/>
                <w:szCs w:val="28"/>
                <w:lang w:val="en-CA"/>
              </w:rPr>
              <w:t>C: unless</w:t>
            </w:r>
          </w:p>
        </w:tc>
        <w:tc>
          <w:tcPr>
            <w:tcW w:w="2315" w:type="dxa"/>
          </w:tcPr>
          <w:p w:rsidR="00356D50" w:rsidRPr="00B658A8" w:rsidRDefault="00356D50" w:rsidP="00945D7E">
            <w:pPr>
              <w:numPr>
                <w:ilvl w:val="12"/>
                <w:numId w:val="0"/>
              </w:numPr>
              <w:spacing w:after="240" w:line="240" w:lineRule="auto"/>
              <w:ind w:right="-87"/>
              <w:jc w:val="both"/>
              <w:rPr>
                <w:rFonts w:ascii="Garamond" w:hAnsi="Garamond" w:cs="Arial"/>
                <w:b/>
                <w:sz w:val="28"/>
                <w:szCs w:val="28"/>
                <w:highlight w:val="yellow"/>
                <w:lang w:val="en-CA"/>
              </w:rPr>
            </w:pPr>
            <w:r w:rsidRPr="00B658A8">
              <w:rPr>
                <w:rFonts w:ascii="Garamond" w:hAnsi="Garamond" w:cs="Arial"/>
                <w:i/>
                <w:sz w:val="28"/>
                <w:szCs w:val="28"/>
                <w:lang w:val="en-CA"/>
              </w:rPr>
              <w:t xml:space="preserve">D: so that </w:t>
            </w:r>
          </w:p>
        </w:tc>
      </w:tr>
      <w:tr w:rsidR="00356D50" w:rsidRPr="00B658A8">
        <w:tc>
          <w:tcPr>
            <w:tcW w:w="836" w:type="dxa"/>
          </w:tcPr>
          <w:p w:rsidR="00356D50" w:rsidRPr="00B658A8" w:rsidRDefault="00356D50" w:rsidP="00F14E77">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51.</w:t>
            </w:r>
          </w:p>
        </w:tc>
        <w:tc>
          <w:tcPr>
            <w:tcW w:w="9250" w:type="dxa"/>
            <w:gridSpan w:val="5"/>
          </w:tcPr>
          <w:p w:rsidR="00356D50" w:rsidRPr="00B658A8" w:rsidRDefault="00356D50" w:rsidP="00DF3CDB">
            <w:pPr>
              <w:spacing w:after="0" w:line="240" w:lineRule="auto"/>
              <w:rPr>
                <w:rFonts w:ascii="Garamond" w:hAnsi="Garamond" w:cs="Arial"/>
                <w:sz w:val="28"/>
                <w:szCs w:val="28"/>
                <w:lang w:val="en-CA"/>
              </w:rPr>
            </w:pPr>
            <w:r w:rsidRPr="00B658A8">
              <w:rPr>
                <w:rFonts w:ascii="Garamond" w:hAnsi="Garamond"/>
                <w:sz w:val="28"/>
                <w:szCs w:val="28"/>
                <w:lang w:val="en-CA"/>
              </w:rPr>
              <w:t>______ the position you applied for has now been filled, we will keep your details for future reference.</w:t>
            </w:r>
          </w:p>
        </w:tc>
      </w:tr>
      <w:tr w:rsidR="00356D50" w:rsidRPr="00B658A8">
        <w:tc>
          <w:tcPr>
            <w:tcW w:w="836" w:type="dxa"/>
          </w:tcPr>
          <w:p w:rsidR="00356D50" w:rsidRPr="00B658A8" w:rsidRDefault="00356D50" w:rsidP="009315CC">
            <w:pPr>
              <w:numPr>
                <w:ilvl w:val="12"/>
                <w:numId w:val="0"/>
              </w:numPr>
              <w:spacing w:after="240" w:line="240" w:lineRule="auto"/>
              <w:ind w:right="-16"/>
              <w:jc w:val="right"/>
              <w:rPr>
                <w:rFonts w:ascii="Garamond" w:hAnsi="Garamond" w:cs="Arial"/>
                <w:i/>
                <w:spacing w:val="-2"/>
                <w:sz w:val="28"/>
                <w:szCs w:val="28"/>
                <w:lang w:val="en-CA"/>
              </w:rPr>
            </w:pPr>
          </w:p>
        </w:tc>
        <w:tc>
          <w:tcPr>
            <w:tcW w:w="2311" w:type="dxa"/>
          </w:tcPr>
          <w:p w:rsidR="00356D50" w:rsidRPr="00B658A8" w:rsidRDefault="00356D50" w:rsidP="00DF3CDB">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A:</w:t>
            </w:r>
            <w:r w:rsidRPr="00B658A8">
              <w:rPr>
                <w:rFonts w:ascii="Garamond" w:hAnsi="Garamond" w:cs="Arial"/>
                <w:sz w:val="28"/>
                <w:szCs w:val="28"/>
                <w:lang w:val="en-CA"/>
              </w:rPr>
              <w:t xml:space="preserve"> </w:t>
            </w:r>
            <w:r w:rsidRPr="00B658A8">
              <w:rPr>
                <w:rFonts w:ascii="Garamond" w:hAnsi="Garamond"/>
                <w:i/>
                <w:sz w:val="28"/>
                <w:szCs w:val="28"/>
                <w:lang w:val="en-CA"/>
              </w:rPr>
              <w:t>However</w:t>
            </w:r>
          </w:p>
        </w:tc>
        <w:tc>
          <w:tcPr>
            <w:tcW w:w="2313" w:type="dxa"/>
            <w:gridSpan w:val="2"/>
          </w:tcPr>
          <w:p w:rsidR="00356D50" w:rsidRPr="00B658A8" w:rsidRDefault="00356D50" w:rsidP="00DF3CDB">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B:</w:t>
            </w:r>
            <w:r w:rsidRPr="00B658A8">
              <w:rPr>
                <w:rFonts w:ascii="Garamond" w:hAnsi="Garamond" w:cs="Arial"/>
                <w:sz w:val="28"/>
                <w:szCs w:val="28"/>
                <w:lang w:val="en-CA"/>
              </w:rPr>
              <w:t xml:space="preserve"> </w:t>
            </w:r>
            <w:r w:rsidRPr="00B658A8">
              <w:rPr>
                <w:rFonts w:ascii="Garamond" w:hAnsi="Garamond"/>
                <w:i/>
                <w:sz w:val="28"/>
                <w:szCs w:val="28"/>
                <w:lang w:val="en-CA"/>
              </w:rPr>
              <w:t>Despite</w:t>
            </w:r>
          </w:p>
        </w:tc>
        <w:tc>
          <w:tcPr>
            <w:tcW w:w="2311" w:type="dxa"/>
          </w:tcPr>
          <w:p w:rsidR="00356D50" w:rsidRPr="00B658A8" w:rsidRDefault="00356D50" w:rsidP="00DF3CDB">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C:</w:t>
            </w:r>
            <w:r w:rsidRPr="00B658A8">
              <w:rPr>
                <w:rFonts w:ascii="Garamond" w:hAnsi="Garamond" w:cs="Arial"/>
                <w:sz w:val="28"/>
                <w:szCs w:val="28"/>
                <w:lang w:val="en-CA"/>
              </w:rPr>
              <w:t xml:space="preserve"> </w:t>
            </w:r>
            <w:r w:rsidRPr="00B658A8">
              <w:rPr>
                <w:rFonts w:ascii="Garamond" w:hAnsi="Garamond"/>
                <w:i/>
                <w:sz w:val="28"/>
                <w:szCs w:val="28"/>
                <w:lang w:val="en-CA"/>
              </w:rPr>
              <w:t>Although</w:t>
            </w:r>
          </w:p>
        </w:tc>
        <w:tc>
          <w:tcPr>
            <w:tcW w:w="2315" w:type="dxa"/>
          </w:tcPr>
          <w:p w:rsidR="00356D50" w:rsidRPr="00B658A8" w:rsidRDefault="00356D50" w:rsidP="00DF3CDB">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D:</w:t>
            </w:r>
            <w:r w:rsidRPr="00B658A8">
              <w:rPr>
                <w:rFonts w:ascii="Garamond" w:hAnsi="Garamond" w:cs="Arial"/>
                <w:sz w:val="28"/>
                <w:szCs w:val="28"/>
                <w:lang w:val="en-CA"/>
              </w:rPr>
              <w:t xml:space="preserve"> </w:t>
            </w:r>
            <w:r w:rsidRPr="00B658A8">
              <w:rPr>
                <w:rFonts w:ascii="Garamond" w:hAnsi="Garamond"/>
                <w:i/>
                <w:sz w:val="28"/>
                <w:szCs w:val="28"/>
                <w:lang w:val="en-CA"/>
              </w:rPr>
              <w:t>Nevertheless</w:t>
            </w:r>
          </w:p>
        </w:tc>
      </w:tr>
      <w:tr w:rsidR="00356D50" w:rsidRPr="00B658A8">
        <w:tc>
          <w:tcPr>
            <w:tcW w:w="836" w:type="dxa"/>
          </w:tcPr>
          <w:p w:rsidR="00356D50" w:rsidRPr="00B658A8" w:rsidRDefault="00356D50" w:rsidP="00616EFD">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52.</w:t>
            </w:r>
          </w:p>
        </w:tc>
        <w:tc>
          <w:tcPr>
            <w:tcW w:w="9250" w:type="dxa"/>
            <w:gridSpan w:val="5"/>
          </w:tcPr>
          <w:p w:rsidR="00356D50" w:rsidRPr="00B658A8" w:rsidRDefault="00356D50" w:rsidP="00DF3CDB">
            <w:pPr>
              <w:numPr>
                <w:ilvl w:val="12"/>
                <w:numId w:val="0"/>
              </w:numPr>
              <w:spacing w:after="0" w:line="240" w:lineRule="auto"/>
              <w:ind w:right="-87"/>
              <w:jc w:val="both"/>
              <w:rPr>
                <w:rFonts w:ascii="Garamond" w:hAnsi="Garamond" w:cs="Arial"/>
                <w:spacing w:val="-2"/>
                <w:sz w:val="28"/>
                <w:szCs w:val="28"/>
                <w:lang w:val="en-CA"/>
              </w:rPr>
            </w:pPr>
            <w:r w:rsidRPr="00B658A8">
              <w:rPr>
                <w:rFonts w:ascii="Garamond" w:hAnsi="Garamond"/>
                <w:sz w:val="28"/>
                <w:szCs w:val="28"/>
                <w:lang w:val="en-CA"/>
              </w:rPr>
              <w:t>Your dissertation will be accepted ______ you submit it before the deadline.</w:t>
            </w:r>
          </w:p>
        </w:tc>
      </w:tr>
      <w:tr w:rsidR="00356D50" w:rsidRPr="00B658A8">
        <w:tc>
          <w:tcPr>
            <w:tcW w:w="836" w:type="dxa"/>
          </w:tcPr>
          <w:p w:rsidR="00356D50" w:rsidRPr="00B658A8" w:rsidRDefault="00356D50" w:rsidP="009315CC">
            <w:pPr>
              <w:numPr>
                <w:ilvl w:val="12"/>
                <w:numId w:val="0"/>
              </w:numPr>
              <w:spacing w:after="240" w:line="240" w:lineRule="auto"/>
              <w:ind w:right="-16"/>
              <w:jc w:val="right"/>
              <w:rPr>
                <w:rFonts w:ascii="Garamond" w:hAnsi="Garamond" w:cs="Arial"/>
                <w:i/>
                <w:spacing w:val="-2"/>
                <w:sz w:val="28"/>
                <w:szCs w:val="28"/>
                <w:lang w:val="en-CA"/>
              </w:rPr>
            </w:pPr>
          </w:p>
        </w:tc>
        <w:tc>
          <w:tcPr>
            <w:tcW w:w="2311" w:type="dxa"/>
          </w:tcPr>
          <w:p w:rsidR="00356D50" w:rsidRPr="00B658A8" w:rsidRDefault="00356D50" w:rsidP="00DF3CDB">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A:</w:t>
            </w:r>
            <w:r w:rsidRPr="00B658A8">
              <w:rPr>
                <w:rFonts w:ascii="Garamond" w:hAnsi="Garamond" w:cs="Arial"/>
                <w:sz w:val="28"/>
                <w:szCs w:val="28"/>
                <w:lang w:val="en-CA"/>
              </w:rPr>
              <w:t xml:space="preserve"> </w:t>
            </w:r>
            <w:r w:rsidRPr="00B658A8">
              <w:rPr>
                <w:rFonts w:ascii="Garamond" w:hAnsi="Garamond"/>
                <w:i/>
                <w:sz w:val="28"/>
                <w:szCs w:val="28"/>
                <w:lang w:val="en-CA"/>
              </w:rPr>
              <w:t>as soon as</w:t>
            </w:r>
          </w:p>
        </w:tc>
        <w:tc>
          <w:tcPr>
            <w:tcW w:w="2313" w:type="dxa"/>
            <w:gridSpan w:val="2"/>
          </w:tcPr>
          <w:p w:rsidR="00356D50" w:rsidRPr="00B658A8" w:rsidRDefault="00356D50" w:rsidP="00DF3CDB">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B:</w:t>
            </w:r>
            <w:r w:rsidRPr="00B658A8">
              <w:rPr>
                <w:rFonts w:ascii="Garamond" w:hAnsi="Garamond" w:cs="Arial"/>
                <w:sz w:val="28"/>
                <w:szCs w:val="28"/>
                <w:lang w:val="en-CA"/>
              </w:rPr>
              <w:t xml:space="preserve"> </w:t>
            </w:r>
            <w:r w:rsidRPr="00B658A8">
              <w:rPr>
                <w:rFonts w:ascii="Garamond" w:hAnsi="Garamond"/>
                <w:i/>
                <w:sz w:val="28"/>
                <w:szCs w:val="28"/>
                <w:lang w:val="en-CA"/>
              </w:rPr>
              <w:t>as long as</w:t>
            </w:r>
          </w:p>
        </w:tc>
        <w:tc>
          <w:tcPr>
            <w:tcW w:w="2311" w:type="dxa"/>
          </w:tcPr>
          <w:p w:rsidR="00356D50" w:rsidRPr="00B658A8" w:rsidRDefault="00356D50" w:rsidP="00DF3CDB">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C:</w:t>
            </w:r>
            <w:r w:rsidRPr="00B658A8">
              <w:rPr>
                <w:rFonts w:ascii="Garamond" w:hAnsi="Garamond" w:cs="Arial"/>
                <w:sz w:val="28"/>
                <w:szCs w:val="28"/>
                <w:lang w:val="en-CA"/>
              </w:rPr>
              <w:t xml:space="preserve"> </w:t>
            </w:r>
            <w:r w:rsidRPr="00B658A8">
              <w:rPr>
                <w:rFonts w:ascii="Garamond" w:hAnsi="Garamond"/>
                <w:i/>
                <w:sz w:val="28"/>
                <w:szCs w:val="28"/>
                <w:lang w:val="en-CA"/>
              </w:rPr>
              <w:t>as far as</w:t>
            </w:r>
          </w:p>
        </w:tc>
        <w:tc>
          <w:tcPr>
            <w:tcW w:w="2315" w:type="dxa"/>
          </w:tcPr>
          <w:p w:rsidR="00356D50" w:rsidRPr="00B658A8" w:rsidRDefault="00356D50" w:rsidP="00DF3CDB">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D:</w:t>
            </w:r>
            <w:r w:rsidRPr="00B658A8">
              <w:rPr>
                <w:rFonts w:ascii="Garamond" w:hAnsi="Garamond" w:cs="Arial"/>
                <w:sz w:val="28"/>
                <w:szCs w:val="28"/>
                <w:lang w:val="en-CA"/>
              </w:rPr>
              <w:t xml:space="preserve"> </w:t>
            </w:r>
            <w:r w:rsidRPr="00B658A8">
              <w:rPr>
                <w:rFonts w:ascii="Garamond" w:hAnsi="Garamond"/>
                <w:i/>
                <w:sz w:val="28"/>
                <w:szCs w:val="28"/>
                <w:lang w:val="en-CA"/>
              </w:rPr>
              <w:t>as well as</w:t>
            </w:r>
          </w:p>
        </w:tc>
      </w:tr>
      <w:tr w:rsidR="00356D50" w:rsidRPr="00B658A8">
        <w:tc>
          <w:tcPr>
            <w:tcW w:w="836" w:type="dxa"/>
          </w:tcPr>
          <w:p w:rsidR="00356D50" w:rsidRPr="00B658A8" w:rsidRDefault="00356D50" w:rsidP="00616EFD">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53.</w:t>
            </w:r>
          </w:p>
        </w:tc>
        <w:tc>
          <w:tcPr>
            <w:tcW w:w="9250" w:type="dxa"/>
            <w:gridSpan w:val="5"/>
          </w:tcPr>
          <w:p w:rsidR="00356D50" w:rsidRPr="00B658A8" w:rsidRDefault="00356D50" w:rsidP="00C7531A">
            <w:pPr>
              <w:numPr>
                <w:ilvl w:val="12"/>
                <w:numId w:val="0"/>
              </w:numPr>
              <w:spacing w:after="0" w:line="240" w:lineRule="auto"/>
              <w:ind w:right="-87"/>
              <w:jc w:val="both"/>
              <w:rPr>
                <w:rFonts w:ascii="Garamond" w:hAnsi="Garamond" w:cs="Arial"/>
                <w:spacing w:val="-2"/>
                <w:sz w:val="28"/>
                <w:szCs w:val="28"/>
                <w:lang w:val="en-CA"/>
              </w:rPr>
            </w:pPr>
            <w:r w:rsidRPr="00B658A8">
              <w:rPr>
                <w:rFonts w:ascii="Garamond" w:hAnsi="Garamond" w:cs="Arial"/>
                <w:spacing w:val="-2"/>
                <w:sz w:val="28"/>
                <w:szCs w:val="28"/>
                <w:lang w:val="en-CA"/>
              </w:rPr>
              <w:t xml:space="preserve">Essays must be handed in by the deadline </w:t>
            </w:r>
            <w:r w:rsidRPr="00B658A8">
              <w:rPr>
                <w:rFonts w:ascii="Garamond" w:hAnsi="Garamond"/>
                <w:sz w:val="28"/>
                <w:szCs w:val="28"/>
                <w:lang w:val="en-CA"/>
              </w:rPr>
              <w:t>______ they will not be marked.</w:t>
            </w:r>
          </w:p>
        </w:tc>
      </w:tr>
      <w:tr w:rsidR="00356D50" w:rsidRPr="00B658A8">
        <w:tc>
          <w:tcPr>
            <w:tcW w:w="836" w:type="dxa"/>
          </w:tcPr>
          <w:p w:rsidR="00356D50" w:rsidRPr="00B658A8" w:rsidRDefault="00356D50" w:rsidP="009315CC">
            <w:pPr>
              <w:numPr>
                <w:ilvl w:val="12"/>
                <w:numId w:val="0"/>
              </w:numPr>
              <w:spacing w:after="240" w:line="240" w:lineRule="auto"/>
              <w:ind w:right="-16"/>
              <w:jc w:val="right"/>
              <w:rPr>
                <w:rFonts w:ascii="Garamond" w:hAnsi="Garamond" w:cs="Arial"/>
                <w:i/>
                <w:spacing w:val="-2"/>
                <w:sz w:val="28"/>
                <w:szCs w:val="28"/>
                <w:lang w:val="en-CA"/>
              </w:rPr>
            </w:pPr>
          </w:p>
        </w:tc>
        <w:tc>
          <w:tcPr>
            <w:tcW w:w="2311" w:type="dxa"/>
          </w:tcPr>
          <w:p w:rsidR="00356D50" w:rsidRPr="00B658A8" w:rsidRDefault="00356D50" w:rsidP="00D6308E">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A:</w:t>
            </w:r>
            <w:r w:rsidRPr="00B658A8">
              <w:rPr>
                <w:rFonts w:ascii="Garamond" w:hAnsi="Garamond" w:cs="Arial"/>
                <w:sz w:val="28"/>
                <w:szCs w:val="28"/>
                <w:lang w:val="en-CA"/>
              </w:rPr>
              <w:t xml:space="preserve"> </w:t>
            </w:r>
            <w:r w:rsidRPr="00B658A8">
              <w:rPr>
                <w:rFonts w:ascii="Garamond" w:hAnsi="Garamond"/>
                <w:i/>
                <w:sz w:val="28"/>
                <w:szCs w:val="28"/>
                <w:lang w:val="en-CA"/>
              </w:rPr>
              <w:t>obviously</w:t>
            </w:r>
          </w:p>
        </w:tc>
        <w:tc>
          <w:tcPr>
            <w:tcW w:w="2313" w:type="dxa"/>
            <w:gridSpan w:val="2"/>
          </w:tcPr>
          <w:p w:rsidR="00356D50" w:rsidRPr="00B658A8" w:rsidRDefault="00356D50" w:rsidP="00D6308E">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B:</w:t>
            </w:r>
            <w:r w:rsidRPr="00B658A8">
              <w:rPr>
                <w:rFonts w:ascii="Garamond" w:hAnsi="Garamond" w:cs="Arial"/>
                <w:sz w:val="28"/>
                <w:szCs w:val="28"/>
                <w:lang w:val="en-CA"/>
              </w:rPr>
              <w:t xml:space="preserve"> </w:t>
            </w:r>
            <w:r w:rsidRPr="00B658A8">
              <w:rPr>
                <w:rFonts w:ascii="Garamond" w:hAnsi="Garamond"/>
                <w:i/>
                <w:sz w:val="28"/>
                <w:szCs w:val="28"/>
                <w:lang w:val="en-CA"/>
              </w:rPr>
              <w:t>otherwise</w:t>
            </w:r>
          </w:p>
        </w:tc>
        <w:tc>
          <w:tcPr>
            <w:tcW w:w="2311" w:type="dxa"/>
          </w:tcPr>
          <w:p w:rsidR="00356D50" w:rsidRPr="00B658A8" w:rsidRDefault="00356D50" w:rsidP="00D6308E">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C:</w:t>
            </w:r>
            <w:r w:rsidRPr="00B658A8">
              <w:rPr>
                <w:rFonts w:ascii="Garamond" w:hAnsi="Garamond" w:cs="Arial"/>
                <w:sz w:val="28"/>
                <w:szCs w:val="28"/>
                <w:lang w:val="en-CA"/>
              </w:rPr>
              <w:t xml:space="preserve"> </w:t>
            </w:r>
            <w:r w:rsidRPr="00B658A8">
              <w:rPr>
                <w:rFonts w:ascii="Garamond" w:hAnsi="Garamond"/>
                <w:i/>
                <w:sz w:val="28"/>
                <w:szCs w:val="28"/>
                <w:lang w:val="en-CA"/>
              </w:rPr>
              <w:t>as a result</w:t>
            </w:r>
          </w:p>
        </w:tc>
        <w:tc>
          <w:tcPr>
            <w:tcW w:w="2315" w:type="dxa"/>
          </w:tcPr>
          <w:p w:rsidR="00356D50" w:rsidRPr="00B658A8" w:rsidRDefault="00356D50" w:rsidP="00D6308E">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D:</w:t>
            </w:r>
            <w:r w:rsidRPr="00B658A8">
              <w:rPr>
                <w:rFonts w:ascii="Garamond" w:hAnsi="Garamond" w:cs="Arial"/>
                <w:sz w:val="28"/>
                <w:szCs w:val="28"/>
                <w:lang w:val="en-CA"/>
              </w:rPr>
              <w:t xml:space="preserve"> </w:t>
            </w:r>
            <w:r w:rsidRPr="00B658A8">
              <w:rPr>
                <w:rFonts w:ascii="Garamond" w:hAnsi="Garamond"/>
                <w:i/>
                <w:sz w:val="28"/>
                <w:szCs w:val="28"/>
                <w:lang w:val="en-CA"/>
              </w:rPr>
              <w:t>unlike</w:t>
            </w:r>
          </w:p>
        </w:tc>
      </w:tr>
      <w:tr w:rsidR="00356D50" w:rsidRPr="00B658A8">
        <w:tc>
          <w:tcPr>
            <w:tcW w:w="836" w:type="dxa"/>
          </w:tcPr>
          <w:p w:rsidR="00356D50" w:rsidRPr="00B658A8" w:rsidRDefault="00356D50" w:rsidP="00616EFD">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54.</w:t>
            </w:r>
          </w:p>
        </w:tc>
        <w:tc>
          <w:tcPr>
            <w:tcW w:w="9250" w:type="dxa"/>
            <w:gridSpan w:val="5"/>
          </w:tcPr>
          <w:p w:rsidR="00356D50" w:rsidRPr="00B658A8" w:rsidRDefault="00356D50" w:rsidP="00C7531A">
            <w:pPr>
              <w:numPr>
                <w:ilvl w:val="12"/>
                <w:numId w:val="0"/>
              </w:numPr>
              <w:spacing w:after="0" w:line="240" w:lineRule="auto"/>
              <w:ind w:right="-87"/>
              <w:jc w:val="both"/>
              <w:rPr>
                <w:rFonts w:ascii="Garamond" w:hAnsi="Garamond" w:cs="Arial"/>
                <w:spacing w:val="-2"/>
                <w:sz w:val="28"/>
                <w:szCs w:val="28"/>
                <w:lang w:val="en-CA"/>
              </w:rPr>
            </w:pPr>
            <w:r w:rsidRPr="00B658A8">
              <w:rPr>
                <w:rFonts w:ascii="Garamond" w:hAnsi="Garamond"/>
                <w:sz w:val="28"/>
                <w:szCs w:val="28"/>
                <w:lang w:val="en-CA"/>
              </w:rPr>
              <w:t>I enjoy the course ______ the professor is really good.</w:t>
            </w:r>
          </w:p>
        </w:tc>
      </w:tr>
      <w:tr w:rsidR="00356D50" w:rsidRPr="00B658A8">
        <w:tc>
          <w:tcPr>
            <w:tcW w:w="836" w:type="dxa"/>
          </w:tcPr>
          <w:p w:rsidR="00356D50" w:rsidRPr="00B658A8" w:rsidRDefault="00356D50" w:rsidP="009315CC">
            <w:pPr>
              <w:numPr>
                <w:ilvl w:val="12"/>
                <w:numId w:val="0"/>
              </w:numPr>
              <w:spacing w:after="240" w:line="240" w:lineRule="auto"/>
              <w:ind w:right="-16"/>
              <w:jc w:val="right"/>
              <w:rPr>
                <w:rFonts w:ascii="Garamond" w:hAnsi="Garamond" w:cs="Arial"/>
                <w:i/>
                <w:spacing w:val="-2"/>
                <w:sz w:val="28"/>
                <w:szCs w:val="28"/>
                <w:lang w:val="en-CA"/>
              </w:rPr>
            </w:pPr>
          </w:p>
        </w:tc>
        <w:tc>
          <w:tcPr>
            <w:tcW w:w="2311" w:type="dxa"/>
          </w:tcPr>
          <w:p w:rsidR="00356D50" w:rsidRPr="00B658A8" w:rsidRDefault="00356D50" w:rsidP="007224BF">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A:</w:t>
            </w:r>
            <w:r w:rsidRPr="00B658A8">
              <w:rPr>
                <w:rFonts w:ascii="Garamond" w:hAnsi="Garamond" w:cs="Arial"/>
                <w:sz w:val="28"/>
                <w:szCs w:val="28"/>
                <w:lang w:val="en-CA"/>
              </w:rPr>
              <w:t xml:space="preserve"> </w:t>
            </w:r>
            <w:r w:rsidRPr="00B658A8">
              <w:rPr>
                <w:rFonts w:ascii="Garamond" w:hAnsi="Garamond"/>
                <w:i/>
                <w:sz w:val="28"/>
                <w:szCs w:val="28"/>
                <w:lang w:val="en-CA"/>
              </w:rPr>
              <w:t>because</w:t>
            </w:r>
          </w:p>
        </w:tc>
        <w:tc>
          <w:tcPr>
            <w:tcW w:w="2313" w:type="dxa"/>
            <w:gridSpan w:val="2"/>
          </w:tcPr>
          <w:p w:rsidR="00356D50" w:rsidRPr="00B658A8" w:rsidRDefault="00356D50" w:rsidP="007224BF">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B:</w:t>
            </w:r>
            <w:r w:rsidRPr="00B658A8">
              <w:rPr>
                <w:rFonts w:ascii="Garamond" w:hAnsi="Garamond" w:cs="Arial"/>
                <w:sz w:val="28"/>
                <w:szCs w:val="28"/>
                <w:lang w:val="en-CA"/>
              </w:rPr>
              <w:t xml:space="preserve"> </w:t>
            </w:r>
            <w:r w:rsidRPr="00B658A8">
              <w:rPr>
                <w:rFonts w:ascii="Garamond" w:hAnsi="Garamond"/>
                <w:i/>
                <w:sz w:val="28"/>
                <w:szCs w:val="28"/>
                <w:lang w:val="en-CA"/>
              </w:rPr>
              <w:t>for</w:t>
            </w:r>
          </w:p>
        </w:tc>
        <w:tc>
          <w:tcPr>
            <w:tcW w:w="2311" w:type="dxa"/>
          </w:tcPr>
          <w:p w:rsidR="00356D50" w:rsidRPr="00B658A8" w:rsidRDefault="00356D50" w:rsidP="007224BF">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C:</w:t>
            </w:r>
            <w:r w:rsidRPr="00B658A8">
              <w:rPr>
                <w:rFonts w:ascii="Garamond" w:hAnsi="Garamond" w:cs="Arial"/>
                <w:sz w:val="28"/>
                <w:szCs w:val="28"/>
                <w:lang w:val="en-CA"/>
              </w:rPr>
              <w:t xml:space="preserve"> </w:t>
            </w:r>
            <w:r w:rsidRPr="00B658A8">
              <w:rPr>
                <w:rFonts w:ascii="Garamond" w:hAnsi="Garamond"/>
                <w:i/>
                <w:sz w:val="28"/>
                <w:szCs w:val="28"/>
                <w:lang w:val="en-CA"/>
              </w:rPr>
              <w:t>because of</w:t>
            </w:r>
          </w:p>
        </w:tc>
        <w:tc>
          <w:tcPr>
            <w:tcW w:w="2315" w:type="dxa"/>
          </w:tcPr>
          <w:p w:rsidR="00356D50" w:rsidRPr="00B658A8" w:rsidRDefault="00356D50" w:rsidP="007224BF">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D:</w:t>
            </w:r>
            <w:r w:rsidRPr="00B658A8">
              <w:rPr>
                <w:rFonts w:ascii="Garamond" w:hAnsi="Garamond" w:cs="Arial"/>
                <w:sz w:val="28"/>
                <w:szCs w:val="28"/>
                <w:lang w:val="en-CA"/>
              </w:rPr>
              <w:t xml:space="preserve"> </w:t>
            </w:r>
            <w:r w:rsidRPr="00B658A8">
              <w:rPr>
                <w:rFonts w:ascii="Garamond" w:hAnsi="Garamond"/>
                <w:i/>
                <w:sz w:val="28"/>
                <w:szCs w:val="28"/>
                <w:lang w:val="en-CA"/>
              </w:rPr>
              <w:t>consequently</w:t>
            </w:r>
          </w:p>
        </w:tc>
      </w:tr>
      <w:tr w:rsidR="00356D50" w:rsidRPr="00B658A8">
        <w:tc>
          <w:tcPr>
            <w:tcW w:w="836" w:type="dxa"/>
          </w:tcPr>
          <w:p w:rsidR="00356D50" w:rsidRPr="00B658A8" w:rsidRDefault="00356D50" w:rsidP="00E264F8">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55.</w:t>
            </w:r>
          </w:p>
        </w:tc>
        <w:tc>
          <w:tcPr>
            <w:tcW w:w="9250" w:type="dxa"/>
            <w:gridSpan w:val="5"/>
          </w:tcPr>
          <w:p w:rsidR="00356D50" w:rsidRPr="00B658A8" w:rsidRDefault="00356D50" w:rsidP="00C7531A">
            <w:pPr>
              <w:numPr>
                <w:ilvl w:val="12"/>
                <w:numId w:val="0"/>
              </w:numPr>
              <w:spacing w:after="0" w:line="240" w:lineRule="auto"/>
              <w:ind w:right="-87"/>
              <w:jc w:val="both"/>
              <w:rPr>
                <w:rFonts w:ascii="Garamond" w:hAnsi="Garamond" w:cs="Arial"/>
                <w:sz w:val="28"/>
                <w:szCs w:val="28"/>
                <w:lang w:val="en-CA"/>
              </w:rPr>
            </w:pPr>
            <w:r w:rsidRPr="00B658A8">
              <w:rPr>
                <w:rFonts w:ascii="Garamond" w:hAnsi="Garamond"/>
                <w:sz w:val="28"/>
                <w:szCs w:val="28"/>
                <w:lang w:val="en-CA"/>
              </w:rPr>
              <w:t>______ the high risk involved, many scientists chase tornadoes so they can study them more closely</w:t>
            </w:r>
            <w:r w:rsidRPr="00B658A8">
              <w:rPr>
                <w:lang w:val="en-CA"/>
              </w:rPr>
              <w:t>.</w:t>
            </w:r>
          </w:p>
        </w:tc>
      </w:tr>
      <w:tr w:rsidR="00356D50" w:rsidRPr="00B658A8">
        <w:tc>
          <w:tcPr>
            <w:tcW w:w="836" w:type="dxa"/>
          </w:tcPr>
          <w:p w:rsidR="00356D50" w:rsidRPr="00B658A8" w:rsidRDefault="00356D50" w:rsidP="009315CC">
            <w:pPr>
              <w:numPr>
                <w:ilvl w:val="12"/>
                <w:numId w:val="0"/>
              </w:numPr>
              <w:spacing w:after="240" w:line="240" w:lineRule="auto"/>
              <w:ind w:right="-16"/>
              <w:jc w:val="right"/>
              <w:rPr>
                <w:rFonts w:ascii="Garamond" w:hAnsi="Garamond" w:cs="Arial"/>
                <w:i/>
                <w:spacing w:val="-2"/>
                <w:sz w:val="28"/>
                <w:szCs w:val="28"/>
                <w:lang w:val="en-CA"/>
              </w:rPr>
            </w:pPr>
          </w:p>
        </w:tc>
        <w:tc>
          <w:tcPr>
            <w:tcW w:w="2311" w:type="dxa"/>
          </w:tcPr>
          <w:p w:rsidR="00356D50" w:rsidRPr="00B658A8" w:rsidRDefault="00356D50" w:rsidP="007224BF">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A:</w:t>
            </w:r>
            <w:r w:rsidRPr="00B658A8">
              <w:rPr>
                <w:rFonts w:ascii="Garamond" w:hAnsi="Garamond" w:cs="Arial"/>
                <w:sz w:val="28"/>
                <w:szCs w:val="28"/>
                <w:lang w:val="en-CA"/>
              </w:rPr>
              <w:t xml:space="preserve"> </w:t>
            </w:r>
            <w:r w:rsidRPr="00B658A8">
              <w:rPr>
                <w:rFonts w:ascii="Garamond" w:hAnsi="Garamond"/>
                <w:i/>
                <w:sz w:val="28"/>
                <w:szCs w:val="28"/>
                <w:lang w:val="en-CA"/>
              </w:rPr>
              <w:t>Although</w:t>
            </w:r>
          </w:p>
        </w:tc>
        <w:tc>
          <w:tcPr>
            <w:tcW w:w="2313" w:type="dxa"/>
            <w:gridSpan w:val="2"/>
          </w:tcPr>
          <w:p w:rsidR="00356D50" w:rsidRPr="00B658A8" w:rsidRDefault="00356D50" w:rsidP="007224BF">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B:</w:t>
            </w:r>
            <w:r w:rsidRPr="00B658A8">
              <w:rPr>
                <w:rFonts w:ascii="Garamond" w:hAnsi="Garamond" w:cs="Arial"/>
                <w:sz w:val="28"/>
                <w:szCs w:val="28"/>
                <w:lang w:val="en-CA"/>
              </w:rPr>
              <w:t xml:space="preserve"> </w:t>
            </w:r>
            <w:r w:rsidRPr="00B658A8">
              <w:rPr>
                <w:rFonts w:ascii="Garamond" w:hAnsi="Garamond"/>
                <w:i/>
                <w:sz w:val="28"/>
                <w:szCs w:val="28"/>
                <w:lang w:val="en-CA"/>
              </w:rPr>
              <w:t>Despite</w:t>
            </w:r>
          </w:p>
        </w:tc>
        <w:tc>
          <w:tcPr>
            <w:tcW w:w="2311" w:type="dxa"/>
          </w:tcPr>
          <w:p w:rsidR="00356D50" w:rsidRPr="00B658A8" w:rsidRDefault="00356D50" w:rsidP="007224BF">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C:</w:t>
            </w:r>
            <w:r w:rsidRPr="00B658A8">
              <w:rPr>
                <w:rFonts w:ascii="Garamond" w:hAnsi="Garamond" w:cs="Arial"/>
                <w:sz w:val="28"/>
                <w:szCs w:val="28"/>
                <w:lang w:val="en-CA"/>
              </w:rPr>
              <w:t xml:space="preserve"> </w:t>
            </w:r>
            <w:r w:rsidRPr="00B658A8">
              <w:rPr>
                <w:rFonts w:ascii="Garamond" w:hAnsi="Garamond"/>
                <w:i/>
                <w:sz w:val="28"/>
                <w:szCs w:val="28"/>
                <w:lang w:val="en-CA"/>
              </w:rPr>
              <w:t>However</w:t>
            </w:r>
          </w:p>
        </w:tc>
        <w:tc>
          <w:tcPr>
            <w:tcW w:w="2315" w:type="dxa"/>
          </w:tcPr>
          <w:p w:rsidR="00356D50" w:rsidRPr="00B658A8" w:rsidRDefault="00356D50" w:rsidP="007224BF">
            <w:pPr>
              <w:numPr>
                <w:ilvl w:val="12"/>
                <w:numId w:val="0"/>
              </w:numPr>
              <w:spacing w:after="240" w:line="240" w:lineRule="auto"/>
              <w:ind w:left="367" w:right="-87" w:hanging="367"/>
              <w:jc w:val="both"/>
              <w:rPr>
                <w:rFonts w:ascii="Garamond" w:hAnsi="Garamond" w:cs="Arial"/>
                <w:sz w:val="28"/>
                <w:szCs w:val="28"/>
                <w:lang w:val="en-CA"/>
              </w:rPr>
            </w:pPr>
            <w:r w:rsidRPr="00B658A8">
              <w:rPr>
                <w:rFonts w:ascii="Garamond" w:hAnsi="Garamond" w:cs="Arial"/>
                <w:i/>
                <w:sz w:val="28"/>
                <w:szCs w:val="28"/>
                <w:lang w:val="en-CA"/>
              </w:rPr>
              <w:t>D:</w:t>
            </w:r>
            <w:r w:rsidRPr="00B658A8">
              <w:rPr>
                <w:rFonts w:ascii="Garamond" w:hAnsi="Garamond" w:cs="Arial"/>
                <w:sz w:val="28"/>
                <w:szCs w:val="28"/>
                <w:lang w:val="en-CA"/>
              </w:rPr>
              <w:t xml:space="preserve"> </w:t>
            </w:r>
            <w:r w:rsidRPr="00B658A8">
              <w:rPr>
                <w:rFonts w:ascii="Garamond" w:hAnsi="Garamond"/>
                <w:i/>
                <w:sz w:val="28"/>
                <w:szCs w:val="28"/>
                <w:lang w:val="en-CA"/>
              </w:rPr>
              <w:t>Even if</w:t>
            </w:r>
          </w:p>
        </w:tc>
      </w:tr>
    </w:tbl>
    <w:p w:rsidR="00356D50" w:rsidRPr="00B658A8" w:rsidRDefault="00356D50">
      <w:pPr>
        <w:rPr>
          <w:lang w:val="en-CA"/>
        </w:rPr>
        <w:sectPr w:rsidR="00356D50" w:rsidRPr="00B658A8" w:rsidSect="00B82C3A">
          <w:pgSz w:w="11906" w:h="16838"/>
          <w:pgMar w:top="964" w:right="964" w:bottom="964" w:left="964" w:header="0" w:footer="437" w:gutter="0"/>
          <w:cols w:space="708"/>
          <w:docGrid w:linePitch="360"/>
        </w:sectPr>
      </w:pPr>
    </w:p>
    <w:tbl>
      <w:tblPr>
        <w:tblW w:w="0" w:type="auto"/>
        <w:tblInd w:w="108" w:type="dxa"/>
        <w:tblLook w:val="00A0" w:firstRow="1" w:lastRow="0" w:firstColumn="1" w:lastColumn="0" w:noHBand="0" w:noVBand="0"/>
      </w:tblPr>
      <w:tblGrid>
        <w:gridCol w:w="567"/>
        <w:gridCol w:w="2976"/>
        <w:gridCol w:w="426"/>
        <w:gridCol w:w="3402"/>
        <w:gridCol w:w="2715"/>
      </w:tblGrid>
      <w:tr w:rsidR="00356D50" w:rsidRPr="00B658A8">
        <w:tc>
          <w:tcPr>
            <w:tcW w:w="3969" w:type="dxa"/>
            <w:gridSpan w:val="3"/>
          </w:tcPr>
          <w:p w:rsidR="00356D50" w:rsidRPr="00B658A8" w:rsidRDefault="00356D50" w:rsidP="007B2D1C">
            <w:pPr>
              <w:numPr>
                <w:ilvl w:val="12"/>
                <w:numId w:val="0"/>
              </w:numPr>
              <w:spacing w:before="120" w:after="120" w:line="240" w:lineRule="auto"/>
              <w:ind w:right="102"/>
              <w:jc w:val="both"/>
              <w:rPr>
                <w:rFonts w:ascii="Arial" w:hAnsi="Arial" w:cs="Arial"/>
                <w:b/>
                <w:smallCaps/>
                <w:sz w:val="52"/>
                <w:szCs w:val="52"/>
                <w:lang w:val="en-CA"/>
              </w:rPr>
            </w:pPr>
            <w:r w:rsidRPr="00B658A8">
              <w:rPr>
                <w:rFonts w:ascii="Arial" w:hAnsi="Arial" w:cs="Arial"/>
                <w:b/>
                <w:smallCaps/>
                <w:sz w:val="52"/>
                <w:szCs w:val="52"/>
                <w:lang w:val="en-CA"/>
              </w:rPr>
              <w:lastRenderedPageBreak/>
              <w:t>Writing</w:t>
            </w:r>
          </w:p>
        </w:tc>
        <w:tc>
          <w:tcPr>
            <w:tcW w:w="3402" w:type="dxa"/>
            <w:vAlign w:val="center"/>
          </w:tcPr>
          <w:p w:rsidR="00356D50" w:rsidRPr="00B658A8" w:rsidRDefault="00356D50" w:rsidP="00DC54D7">
            <w:pPr>
              <w:numPr>
                <w:ilvl w:val="12"/>
                <w:numId w:val="0"/>
              </w:numPr>
              <w:spacing w:after="0" w:line="240" w:lineRule="auto"/>
              <w:ind w:right="102"/>
              <w:jc w:val="center"/>
              <w:rPr>
                <w:rFonts w:ascii="Arial" w:hAnsi="Arial" w:cs="Arial"/>
                <w:smallCaps/>
                <w:sz w:val="36"/>
                <w:szCs w:val="36"/>
                <w:lang w:val="en-CA"/>
              </w:rPr>
            </w:pPr>
            <w:r w:rsidRPr="00B658A8">
              <w:rPr>
                <w:rFonts w:ascii="Arial" w:hAnsi="Arial" w:cs="Arial"/>
                <w:smallCaps/>
                <w:sz w:val="36"/>
                <w:szCs w:val="36"/>
                <w:lang w:val="en-CA"/>
              </w:rPr>
              <w:t>(Task 11)</w:t>
            </w:r>
          </w:p>
        </w:tc>
        <w:tc>
          <w:tcPr>
            <w:tcW w:w="2715" w:type="dxa"/>
            <w:vAlign w:val="center"/>
          </w:tcPr>
          <w:p w:rsidR="00356D50" w:rsidRPr="00B658A8" w:rsidRDefault="00356D50" w:rsidP="007B2D1C">
            <w:pPr>
              <w:numPr>
                <w:ilvl w:val="12"/>
                <w:numId w:val="0"/>
              </w:numPr>
              <w:spacing w:after="0" w:line="240" w:lineRule="auto"/>
              <w:jc w:val="right"/>
              <w:rPr>
                <w:rFonts w:ascii="Arial" w:hAnsi="Arial" w:cs="Arial"/>
                <w:spacing w:val="-2"/>
                <w:sz w:val="32"/>
                <w:szCs w:val="32"/>
                <w:lang w:val="en-CA"/>
              </w:rPr>
            </w:pPr>
            <w:r w:rsidRPr="00B658A8">
              <w:rPr>
                <w:rFonts w:ascii="Arial" w:hAnsi="Arial" w:cs="Arial"/>
                <w:spacing w:val="-2"/>
                <w:sz w:val="32"/>
                <w:szCs w:val="32"/>
                <w:lang w:val="en-CA"/>
              </w:rPr>
              <w:t>______ points</w:t>
            </w:r>
          </w:p>
        </w:tc>
      </w:tr>
      <w:tr w:rsidR="00356D50" w:rsidRPr="00B658A8">
        <w:tc>
          <w:tcPr>
            <w:tcW w:w="3543" w:type="dxa"/>
            <w:gridSpan w:val="2"/>
          </w:tcPr>
          <w:p w:rsidR="00356D50" w:rsidRPr="00B658A8" w:rsidRDefault="00356D50" w:rsidP="00196325">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10</w:t>
            </w:r>
          </w:p>
        </w:tc>
        <w:tc>
          <w:tcPr>
            <w:tcW w:w="6543" w:type="dxa"/>
            <w:gridSpan w:val="3"/>
            <w:vAlign w:val="center"/>
          </w:tcPr>
          <w:p w:rsidR="00356D50" w:rsidRPr="00B658A8" w:rsidRDefault="00356D50" w:rsidP="002736FB">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(total: 12 points)</w:t>
            </w:r>
          </w:p>
        </w:tc>
      </w:tr>
      <w:tr w:rsidR="00356D50" w:rsidRPr="00B658A8">
        <w:tc>
          <w:tcPr>
            <w:tcW w:w="10086" w:type="dxa"/>
            <w:gridSpan w:val="5"/>
            <w:tcBorders>
              <w:bottom w:val="single" w:sz="12" w:space="0" w:color="auto"/>
            </w:tcBorders>
          </w:tcPr>
          <w:p w:rsidR="00356D50" w:rsidRPr="00B658A8" w:rsidRDefault="00356D50" w:rsidP="00F14E77">
            <w:pPr>
              <w:numPr>
                <w:ilvl w:val="12"/>
                <w:numId w:val="0"/>
              </w:numPr>
              <w:spacing w:after="120" w:line="240" w:lineRule="auto"/>
              <w:ind w:right="-40"/>
              <w:jc w:val="both"/>
              <w:rPr>
                <w:rFonts w:ascii="Garamond" w:hAnsi="Garamond"/>
                <w:i/>
                <w:spacing w:val="-2"/>
                <w:sz w:val="28"/>
                <w:szCs w:val="28"/>
                <w:shd w:val="clear" w:color="auto" w:fill="FFFFFF"/>
                <w:lang w:val="en-CA"/>
              </w:rPr>
            </w:pPr>
            <w:r w:rsidRPr="00B658A8">
              <w:rPr>
                <w:rFonts w:ascii="Garamond" w:hAnsi="Garamond"/>
                <w:i/>
                <w:spacing w:val="-2"/>
                <w:sz w:val="28"/>
                <w:szCs w:val="28"/>
                <w:shd w:val="clear" w:color="auto" w:fill="FFFFFF"/>
                <w:lang w:val="en-CA"/>
              </w:rPr>
              <w:t xml:space="preserve">Choose </w:t>
            </w:r>
            <w:r w:rsidRPr="00B658A8">
              <w:rPr>
                <w:rFonts w:ascii="Garamond" w:hAnsi="Garamond"/>
                <w:b/>
                <w:i/>
                <w:spacing w:val="-2"/>
                <w:sz w:val="28"/>
                <w:szCs w:val="28"/>
                <w:shd w:val="clear" w:color="auto" w:fill="FFFFFF"/>
                <w:lang w:val="en-CA"/>
              </w:rPr>
              <w:t>ONE</w:t>
            </w:r>
            <w:r w:rsidRPr="00B658A8">
              <w:rPr>
                <w:rFonts w:ascii="Garamond" w:hAnsi="Garamond"/>
                <w:i/>
                <w:spacing w:val="-2"/>
                <w:sz w:val="28"/>
                <w:szCs w:val="28"/>
                <w:shd w:val="clear" w:color="auto" w:fill="FFFFFF"/>
                <w:lang w:val="en-CA"/>
              </w:rPr>
              <w:t xml:space="preserve"> of the two topics. Write an argumentative text of 170 – 220 words stating:</w:t>
            </w:r>
          </w:p>
          <w:p w:rsidR="00356D50" w:rsidRPr="00B658A8" w:rsidRDefault="00356D50" w:rsidP="00394667">
            <w:pPr>
              <w:numPr>
                <w:ilvl w:val="0"/>
                <w:numId w:val="2"/>
              </w:numPr>
              <w:spacing w:after="120" w:line="240" w:lineRule="auto"/>
              <w:ind w:right="-40"/>
              <w:jc w:val="both"/>
              <w:rPr>
                <w:rFonts w:ascii="Garamond" w:hAnsi="Garamond"/>
                <w:i/>
                <w:spacing w:val="-2"/>
                <w:sz w:val="28"/>
                <w:szCs w:val="28"/>
                <w:shd w:val="clear" w:color="auto" w:fill="FFFFFF"/>
                <w:lang w:val="en-CA"/>
              </w:rPr>
            </w:pPr>
            <w:r w:rsidRPr="00B658A8">
              <w:rPr>
                <w:rFonts w:ascii="Garamond" w:hAnsi="Garamond"/>
                <w:i/>
                <w:spacing w:val="-2"/>
                <w:sz w:val="28"/>
                <w:szCs w:val="28"/>
                <w:shd w:val="clear" w:color="auto" w:fill="FFFFFF"/>
                <w:lang w:val="en-CA"/>
              </w:rPr>
              <w:t>advantages</w:t>
            </w:r>
          </w:p>
          <w:p w:rsidR="00356D50" w:rsidRPr="00B658A8" w:rsidRDefault="00356D50" w:rsidP="00394667">
            <w:pPr>
              <w:numPr>
                <w:ilvl w:val="0"/>
                <w:numId w:val="2"/>
              </w:numPr>
              <w:spacing w:after="120" w:line="240" w:lineRule="auto"/>
              <w:ind w:right="-40"/>
              <w:jc w:val="both"/>
              <w:rPr>
                <w:rFonts w:ascii="Garamond" w:hAnsi="Garamond"/>
                <w:i/>
                <w:spacing w:val="-2"/>
                <w:sz w:val="28"/>
                <w:szCs w:val="28"/>
                <w:shd w:val="clear" w:color="auto" w:fill="FFFFFF"/>
                <w:lang w:val="en-CA"/>
              </w:rPr>
            </w:pPr>
            <w:r w:rsidRPr="00B658A8">
              <w:rPr>
                <w:rFonts w:ascii="Garamond" w:hAnsi="Garamond"/>
                <w:i/>
                <w:spacing w:val="-2"/>
                <w:sz w:val="28"/>
                <w:szCs w:val="28"/>
                <w:shd w:val="clear" w:color="auto" w:fill="FFFFFF"/>
                <w:lang w:val="en-CA"/>
              </w:rPr>
              <w:t>disadvantages</w:t>
            </w:r>
          </w:p>
          <w:p w:rsidR="00356D50" w:rsidRPr="00B658A8" w:rsidRDefault="00356D50" w:rsidP="00394667">
            <w:pPr>
              <w:numPr>
                <w:ilvl w:val="0"/>
                <w:numId w:val="2"/>
              </w:numPr>
              <w:spacing w:after="120" w:line="240" w:lineRule="auto"/>
              <w:ind w:right="-40"/>
              <w:jc w:val="both"/>
              <w:rPr>
                <w:rFonts w:ascii="Garamond" w:hAnsi="Garamond"/>
                <w:i/>
                <w:spacing w:val="-2"/>
                <w:sz w:val="28"/>
                <w:szCs w:val="28"/>
                <w:shd w:val="clear" w:color="auto" w:fill="FFFFFF"/>
                <w:lang w:val="en-CA"/>
              </w:rPr>
            </w:pPr>
            <w:r w:rsidRPr="00B658A8">
              <w:rPr>
                <w:rFonts w:ascii="Garamond" w:hAnsi="Garamond"/>
                <w:i/>
                <w:spacing w:val="-2"/>
                <w:sz w:val="28"/>
                <w:szCs w:val="28"/>
                <w:shd w:val="clear" w:color="auto" w:fill="FFFFFF"/>
                <w:lang w:val="en-CA"/>
              </w:rPr>
              <w:t>your opinion</w:t>
            </w:r>
          </w:p>
        </w:tc>
      </w:tr>
      <w:tr w:rsidR="00356D50" w:rsidRPr="00B658A8">
        <w:tc>
          <w:tcPr>
            <w:tcW w:w="567" w:type="dxa"/>
            <w:tcBorders>
              <w:top w:val="single" w:sz="12" w:space="0" w:color="auto"/>
              <w:left w:val="single" w:sz="12" w:space="0" w:color="auto"/>
            </w:tcBorders>
          </w:tcPr>
          <w:p w:rsidR="00356D50" w:rsidRPr="00B658A8" w:rsidRDefault="00356D50" w:rsidP="005736EC">
            <w:pPr>
              <w:numPr>
                <w:ilvl w:val="12"/>
                <w:numId w:val="0"/>
              </w:numPr>
              <w:spacing w:before="120" w:after="0" w:line="240" w:lineRule="auto"/>
              <w:ind w:right="-40"/>
              <w:jc w:val="right"/>
              <w:rPr>
                <w:rFonts w:ascii="Garamond" w:hAnsi="Garamond"/>
                <w:i/>
                <w:spacing w:val="-2"/>
                <w:sz w:val="28"/>
                <w:szCs w:val="28"/>
                <w:lang w:val="en-CA"/>
              </w:rPr>
            </w:pPr>
            <w:r w:rsidRPr="00B658A8">
              <w:rPr>
                <w:rFonts w:ascii="Garamond" w:hAnsi="Garamond"/>
                <w:i/>
                <w:spacing w:val="-2"/>
                <w:sz w:val="28"/>
                <w:szCs w:val="28"/>
                <w:lang w:val="en-CA"/>
              </w:rPr>
              <w:t>A:</w:t>
            </w:r>
          </w:p>
        </w:tc>
        <w:tc>
          <w:tcPr>
            <w:tcW w:w="9519" w:type="dxa"/>
            <w:gridSpan w:val="4"/>
            <w:tcBorders>
              <w:top w:val="single" w:sz="12" w:space="0" w:color="auto"/>
              <w:right w:val="single" w:sz="12" w:space="0" w:color="auto"/>
            </w:tcBorders>
          </w:tcPr>
          <w:p w:rsidR="00356D50" w:rsidRPr="00B658A8" w:rsidRDefault="00356D50" w:rsidP="00196325">
            <w:pPr>
              <w:numPr>
                <w:ilvl w:val="12"/>
                <w:numId w:val="0"/>
              </w:numPr>
              <w:spacing w:after="120" w:line="240" w:lineRule="auto"/>
              <w:ind w:right="55"/>
              <w:rPr>
                <w:rFonts w:ascii="Garamond" w:hAnsi="Garamond"/>
                <w:bCs/>
                <w:iCs/>
                <w:sz w:val="28"/>
                <w:szCs w:val="28"/>
                <w:lang w:val="en-CA"/>
              </w:rPr>
            </w:pPr>
            <w:r w:rsidRPr="00B658A8">
              <w:rPr>
                <w:rFonts w:ascii="Garamond" w:hAnsi="Garamond"/>
                <w:bCs/>
                <w:iCs/>
                <w:sz w:val="28"/>
                <w:szCs w:val="28"/>
                <w:lang w:val="en-CA"/>
              </w:rPr>
              <w:t>Some people believe the aim of university education is to help graduates get better jobs. Others believe there are much wider benefits of university education for both individuals and society.</w:t>
            </w:r>
          </w:p>
        </w:tc>
      </w:tr>
      <w:tr w:rsidR="00356D50" w:rsidRPr="00B658A8">
        <w:tc>
          <w:tcPr>
            <w:tcW w:w="10086" w:type="dxa"/>
            <w:gridSpan w:val="5"/>
            <w:tcBorders>
              <w:left w:val="single" w:sz="12" w:space="0" w:color="auto"/>
              <w:right w:val="single" w:sz="12" w:space="0" w:color="auto"/>
            </w:tcBorders>
          </w:tcPr>
          <w:p w:rsidR="00356D50" w:rsidRPr="00B658A8" w:rsidRDefault="00356D50" w:rsidP="007B2D1C">
            <w:pPr>
              <w:numPr>
                <w:ilvl w:val="12"/>
                <w:numId w:val="0"/>
              </w:numPr>
              <w:spacing w:after="0" w:line="240" w:lineRule="auto"/>
              <w:ind w:right="-40"/>
              <w:jc w:val="both"/>
              <w:rPr>
                <w:rFonts w:ascii="Garamond" w:hAnsi="Garamond"/>
                <w:spacing w:val="-2"/>
                <w:sz w:val="20"/>
                <w:szCs w:val="20"/>
                <w:lang w:val="en-CA"/>
              </w:rPr>
            </w:pPr>
          </w:p>
        </w:tc>
      </w:tr>
      <w:tr w:rsidR="00356D50" w:rsidRPr="00B658A8">
        <w:tc>
          <w:tcPr>
            <w:tcW w:w="567" w:type="dxa"/>
            <w:tcBorders>
              <w:left w:val="single" w:sz="12" w:space="0" w:color="auto"/>
              <w:bottom w:val="single" w:sz="12" w:space="0" w:color="auto"/>
            </w:tcBorders>
          </w:tcPr>
          <w:p w:rsidR="00356D50" w:rsidRPr="00B658A8" w:rsidRDefault="00356D50" w:rsidP="005736EC">
            <w:pPr>
              <w:numPr>
                <w:ilvl w:val="12"/>
                <w:numId w:val="0"/>
              </w:numPr>
              <w:spacing w:after="120" w:line="240" w:lineRule="auto"/>
              <w:ind w:right="-40"/>
              <w:jc w:val="right"/>
              <w:rPr>
                <w:rFonts w:ascii="Garamond" w:hAnsi="Garamond"/>
                <w:i/>
                <w:spacing w:val="-2"/>
                <w:sz w:val="28"/>
                <w:szCs w:val="28"/>
                <w:lang w:val="en-CA"/>
              </w:rPr>
            </w:pPr>
            <w:r w:rsidRPr="00B658A8">
              <w:rPr>
                <w:rFonts w:ascii="Garamond" w:hAnsi="Garamond"/>
                <w:i/>
                <w:spacing w:val="-2"/>
                <w:sz w:val="28"/>
                <w:szCs w:val="28"/>
                <w:lang w:val="en-CA"/>
              </w:rPr>
              <w:t>B:</w:t>
            </w:r>
          </w:p>
        </w:tc>
        <w:tc>
          <w:tcPr>
            <w:tcW w:w="9519" w:type="dxa"/>
            <w:gridSpan w:val="4"/>
            <w:tcBorders>
              <w:bottom w:val="single" w:sz="12" w:space="0" w:color="auto"/>
              <w:right w:val="single" w:sz="12" w:space="0" w:color="auto"/>
            </w:tcBorders>
          </w:tcPr>
          <w:p w:rsidR="00356D50" w:rsidRPr="00B658A8" w:rsidRDefault="00356D50" w:rsidP="00196325">
            <w:pPr>
              <w:numPr>
                <w:ilvl w:val="12"/>
                <w:numId w:val="0"/>
              </w:numPr>
              <w:spacing w:after="120" w:line="240" w:lineRule="auto"/>
              <w:ind w:right="55"/>
              <w:rPr>
                <w:rFonts w:ascii="Garamond" w:hAnsi="Garamond"/>
                <w:sz w:val="28"/>
                <w:szCs w:val="28"/>
                <w:lang w:val="en-CA"/>
              </w:rPr>
            </w:pPr>
            <w:r w:rsidRPr="00B658A8">
              <w:rPr>
                <w:rFonts w:ascii="Garamond" w:hAnsi="Garamond"/>
                <w:sz w:val="28"/>
                <w:szCs w:val="28"/>
                <w:lang w:val="en-CA"/>
              </w:rPr>
              <w:t>Some people believe that the production and sale of cigarettes should be made illegal as smoking is a hazard to health. However, money from sales considerably help</w:t>
            </w:r>
            <w:r>
              <w:rPr>
                <w:rFonts w:ascii="Garamond" w:hAnsi="Garamond"/>
                <w:sz w:val="28"/>
                <w:szCs w:val="28"/>
                <w:lang w:val="en-CA"/>
              </w:rPr>
              <w:t>s</w:t>
            </w:r>
            <w:r w:rsidRPr="00B658A8">
              <w:rPr>
                <w:rFonts w:ascii="Garamond" w:hAnsi="Garamond"/>
                <w:sz w:val="28"/>
                <w:szCs w:val="28"/>
                <w:lang w:val="en-CA"/>
              </w:rPr>
              <w:t xml:space="preserve"> the country</w:t>
            </w:r>
            <w:r w:rsidRPr="00B658A8">
              <w:rPr>
                <w:rFonts w:ascii="Garamond" w:hAnsi="Garamond"/>
                <w:sz w:val="28"/>
                <w:szCs w:val="28"/>
                <w:lang w:val="en-CA" w:eastAsia="cs-CZ"/>
              </w:rPr>
              <w:t>'</w:t>
            </w:r>
            <w:r w:rsidRPr="00B658A8">
              <w:rPr>
                <w:rFonts w:ascii="Garamond" w:hAnsi="Garamond"/>
                <w:sz w:val="28"/>
                <w:szCs w:val="28"/>
                <w:lang w:val="en-CA"/>
              </w:rPr>
              <w:t>s economy.</w:t>
            </w:r>
          </w:p>
        </w:tc>
      </w:tr>
      <w:tr w:rsidR="00356D50" w:rsidRPr="00B658A8">
        <w:tc>
          <w:tcPr>
            <w:tcW w:w="10086" w:type="dxa"/>
            <w:gridSpan w:val="5"/>
            <w:tcBorders>
              <w:top w:val="single" w:sz="12" w:space="0" w:color="auto"/>
            </w:tcBorders>
          </w:tcPr>
          <w:p w:rsidR="00356D50" w:rsidRPr="00B658A8" w:rsidRDefault="00356D50" w:rsidP="005736EC">
            <w:pPr>
              <w:numPr>
                <w:ilvl w:val="12"/>
                <w:numId w:val="0"/>
              </w:numPr>
              <w:spacing w:after="0" w:line="240" w:lineRule="auto"/>
              <w:ind w:right="-40"/>
              <w:jc w:val="both"/>
              <w:rPr>
                <w:rFonts w:ascii="Garamond" w:hAnsi="Garamond"/>
                <w:spacing w:val="-2"/>
                <w:sz w:val="16"/>
                <w:szCs w:val="16"/>
                <w:lang w:val="en-CA"/>
              </w:rPr>
            </w:pPr>
          </w:p>
        </w:tc>
      </w:tr>
      <w:tr w:rsidR="00356D50" w:rsidRPr="00B658A8">
        <w:tc>
          <w:tcPr>
            <w:tcW w:w="10086" w:type="dxa"/>
            <w:gridSpan w:val="5"/>
          </w:tcPr>
          <w:p w:rsidR="00356D50" w:rsidRPr="00B658A8" w:rsidRDefault="00356D50" w:rsidP="005736EC">
            <w:pPr>
              <w:numPr>
                <w:ilvl w:val="12"/>
                <w:numId w:val="0"/>
              </w:numPr>
              <w:spacing w:after="0" w:line="240" w:lineRule="auto"/>
              <w:ind w:right="-40"/>
              <w:jc w:val="both"/>
              <w:rPr>
                <w:rFonts w:ascii="Garamond" w:hAnsi="Garamond"/>
                <w:spacing w:val="-2"/>
                <w:sz w:val="24"/>
                <w:szCs w:val="24"/>
                <w:lang w:val="en-CA"/>
              </w:rPr>
            </w:pP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lastRenderedPageBreak/>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_______________________________________________________________________</w:t>
            </w:r>
          </w:p>
          <w:p w:rsidR="00356D50" w:rsidRPr="00B658A8" w:rsidRDefault="00356D50" w:rsidP="00D72E81">
            <w:pPr>
              <w:numPr>
                <w:ilvl w:val="12"/>
                <w:numId w:val="0"/>
              </w:numPr>
              <w:spacing w:after="0" w:line="480" w:lineRule="auto"/>
              <w:ind w:right="-40"/>
              <w:jc w:val="both"/>
              <w:rPr>
                <w:rFonts w:ascii="Garamond" w:hAnsi="Garamond"/>
                <w:spacing w:val="-2"/>
                <w:sz w:val="28"/>
                <w:szCs w:val="28"/>
                <w:lang w:val="en-CA"/>
              </w:rPr>
            </w:pPr>
            <w:r w:rsidRPr="00B658A8">
              <w:rPr>
                <w:rFonts w:ascii="Garamond" w:hAnsi="Garamond"/>
                <w:spacing w:val="-2"/>
                <w:sz w:val="28"/>
                <w:szCs w:val="28"/>
                <w:lang w:val="en-CA"/>
              </w:rPr>
              <w:t>_______________________________________________________________</w:t>
            </w:r>
            <w:r>
              <w:rPr>
                <w:rFonts w:ascii="Garamond" w:hAnsi="Garamond"/>
                <w:spacing w:val="-2"/>
                <w:sz w:val="28"/>
                <w:szCs w:val="28"/>
                <w:lang w:val="en-CA"/>
              </w:rPr>
              <w:t>___</w:t>
            </w:r>
            <w:r w:rsidRPr="00B658A8">
              <w:rPr>
                <w:rFonts w:ascii="Garamond" w:hAnsi="Garamond"/>
                <w:spacing w:val="-2"/>
                <w:sz w:val="28"/>
                <w:szCs w:val="28"/>
                <w:lang w:val="en-CA"/>
              </w:rPr>
              <w:t>_____</w:t>
            </w:r>
          </w:p>
        </w:tc>
      </w:tr>
    </w:tbl>
    <w:p w:rsidR="00356D50" w:rsidRPr="00B658A8" w:rsidRDefault="00356D50" w:rsidP="007B2D1C">
      <w:pPr>
        <w:spacing w:after="0" w:line="240" w:lineRule="auto"/>
        <w:rPr>
          <w:rFonts w:ascii="Garamond" w:hAnsi="Garamond" w:cs="Arial"/>
          <w:smallCaps/>
          <w:sz w:val="20"/>
          <w:szCs w:val="20"/>
          <w:lang w:val="en-CA"/>
        </w:rPr>
        <w:sectPr w:rsidR="00356D50" w:rsidRPr="00B658A8" w:rsidSect="00DE5208">
          <w:pgSz w:w="11906" w:h="16838"/>
          <w:pgMar w:top="964" w:right="964" w:bottom="964" w:left="964" w:header="0" w:footer="43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8"/>
        <w:gridCol w:w="3094"/>
        <w:gridCol w:w="3633"/>
      </w:tblGrid>
      <w:tr w:rsidR="00356D50" w:rsidRPr="00B658A8">
        <w:tc>
          <w:tcPr>
            <w:tcW w:w="10065" w:type="dxa"/>
            <w:gridSpan w:val="3"/>
            <w:tcBorders>
              <w:top w:val="single" w:sz="18" w:space="0" w:color="auto"/>
              <w:left w:val="single" w:sz="18" w:space="0" w:color="auto"/>
              <w:bottom w:val="nil"/>
              <w:right w:val="single" w:sz="18" w:space="0" w:color="auto"/>
            </w:tcBorders>
            <w:vAlign w:val="center"/>
          </w:tcPr>
          <w:p w:rsidR="00356D50" w:rsidRPr="00B658A8" w:rsidRDefault="00356D50" w:rsidP="004347A1">
            <w:pPr>
              <w:spacing w:before="40" w:after="0" w:line="240" w:lineRule="auto"/>
              <w:jc w:val="center"/>
              <w:rPr>
                <w:rFonts w:ascii="Arial Narrow" w:hAnsi="Arial Narrow"/>
                <w:b/>
                <w:smallCaps/>
                <w:sz w:val="48"/>
                <w:szCs w:val="48"/>
                <w:lang w:val="en-CA"/>
              </w:rPr>
            </w:pPr>
            <w:proofErr w:type="spellStart"/>
            <w:r w:rsidRPr="00B658A8">
              <w:rPr>
                <w:rFonts w:ascii="Arial Narrow" w:hAnsi="Arial Narrow"/>
                <w:b/>
                <w:smallCaps/>
                <w:sz w:val="48"/>
                <w:szCs w:val="48"/>
                <w:lang w:val="en-CA"/>
              </w:rPr>
              <w:lastRenderedPageBreak/>
              <w:t>Masarykova</w:t>
            </w:r>
            <w:proofErr w:type="spellEnd"/>
            <w:r w:rsidRPr="00B658A8">
              <w:rPr>
                <w:rFonts w:ascii="Arial Narrow" w:hAnsi="Arial Narrow"/>
                <w:b/>
                <w:smallCaps/>
                <w:sz w:val="48"/>
                <w:szCs w:val="48"/>
                <w:lang w:val="en-CA"/>
              </w:rPr>
              <w:t xml:space="preserve"> </w:t>
            </w:r>
            <w:proofErr w:type="spellStart"/>
            <w:r w:rsidRPr="00B658A8">
              <w:rPr>
                <w:rFonts w:ascii="Arial Narrow" w:hAnsi="Arial Narrow"/>
                <w:b/>
                <w:smallCaps/>
                <w:sz w:val="48"/>
                <w:szCs w:val="48"/>
                <w:lang w:val="en-CA"/>
              </w:rPr>
              <w:t>univerzita</w:t>
            </w:r>
            <w:proofErr w:type="spellEnd"/>
          </w:p>
          <w:p w:rsidR="00356D50" w:rsidRPr="00B658A8" w:rsidRDefault="00356D50" w:rsidP="0029359E">
            <w:pPr>
              <w:spacing w:after="40" w:line="240" w:lineRule="auto"/>
              <w:jc w:val="center"/>
              <w:rPr>
                <w:rFonts w:ascii="Arial Narrow" w:hAnsi="Arial Narrow"/>
                <w:sz w:val="40"/>
                <w:szCs w:val="40"/>
                <w:lang w:val="en-CA"/>
              </w:rPr>
            </w:pPr>
            <w:r w:rsidRPr="00B658A8">
              <w:rPr>
                <w:rFonts w:ascii="Arial Narrow" w:hAnsi="Arial Narrow"/>
                <w:sz w:val="40"/>
                <w:szCs w:val="40"/>
                <w:lang w:val="en-CA"/>
              </w:rPr>
              <w:t xml:space="preserve">Centrum </w:t>
            </w:r>
            <w:proofErr w:type="spellStart"/>
            <w:r w:rsidRPr="00B658A8">
              <w:rPr>
                <w:rFonts w:ascii="Arial Narrow" w:hAnsi="Arial Narrow"/>
                <w:sz w:val="40"/>
                <w:szCs w:val="40"/>
                <w:lang w:val="en-CA"/>
              </w:rPr>
              <w:t>jazykového</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vzdělávání</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na</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Filozofické</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fakultě</w:t>
            </w:r>
            <w:proofErr w:type="spellEnd"/>
            <w:r w:rsidRPr="00B658A8">
              <w:rPr>
                <w:rFonts w:ascii="Arial Narrow" w:hAnsi="Arial Narrow"/>
                <w:sz w:val="40"/>
                <w:szCs w:val="40"/>
                <w:lang w:val="en-CA"/>
              </w:rPr>
              <w:t xml:space="preserve"> a </w:t>
            </w:r>
          </w:p>
          <w:p w:rsidR="00356D50" w:rsidRPr="00B658A8" w:rsidRDefault="00356D50" w:rsidP="0029359E">
            <w:pPr>
              <w:spacing w:after="40" w:line="240" w:lineRule="auto"/>
              <w:jc w:val="center"/>
              <w:rPr>
                <w:rFonts w:ascii="Arial Narrow" w:hAnsi="Arial Narrow"/>
                <w:sz w:val="40"/>
                <w:szCs w:val="40"/>
                <w:lang w:val="en-CA"/>
              </w:rPr>
            </w:pPr>
            <w:proofErr w:type="spellStart"/>
            <w:r w:rsidRPr="00B658A8">
              <w:rPr>
                <w:rFonts w:ascii="Arial Narrow" w:hAnsi="Arial Narrow"/>
                <w:sz w:val="40"/>
                <w:szCs w:val="40"/>
                <w:lang w:val="en-CA"/>
              </w:rPr>
              <w:t>Fakultě</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sociálních</w:t>
            </w:r>
            <w:proofErr w:type="spellEnd"/>
            <w:r w:rsidRPr="00B658A8">
              <w:rPr>
                <w:rFonts w:ascii="Arial Narrow" w:hAnsi="Arial Narrow"/>
                <w:sz w:val="40"/>
                <w:szCs w:val="40"/>
                <w:lang w:val="en-CA"/>
              </w:rPr>
              <w:t xml:space="preserve"> </w:t>
            </w:r>
            <w:proofErr w:type="spellStart"/>
            <w:r w:rsidRPr="00B658A8">
              <w:rPr>
                <w:rFonts w:ascii="Arial Narrow" w:hAnsi="Arial Narrow"/>
                <w:sz w:val="40"/>
                <w:szCs w:val="40"/>
                <w:lang w:val="en-CA"/>
              </w:rPr>
              <w:t>studií</w:t>
            </w:r>
            <w:proofErr w:type="spellEnd"/>
          </w:p>
        </w:tc>
      </w:tr>
      <w:tr w:rsidR="00356D50" w:rsidRPr="00B658A8">
        <w:tc>
          <w:tcPr>
            <w:tcW w:w="10065" w:type="dxa"/>
            <w:gridSpan w:val="3"/>
            <w:tcBorders>
              <w:top w:val="nil"/>
              <w:left w:val="single" w:sz="18" w:space="0" w:color="auto"/>
              <w:bottom w:val="nil"/>
              <w:right w:val="single" w:sz="18" w:space="0" w:color="auto"/>
            </w:tcBorders>
            <w:vAlign w:val="center"/>
          </w:tcPr>
          <w:p w:rsidR="00356D50" w:rsidRPr="00B658A8" w:rsidRDefault="00356D50" w:rsidP="00A03DBB">
            <w:pPr>
              <w:spacing w:before="120" w:after="120" w:line="240" w:lineRule="auto"/>
              <w:jc w:val="center"/>
              <w:rPr>
                <w:rStyle w:val="Zstupntext"/>
                <w:color w:val="auto"/>
                <w:sz w:val="28"/>
                <w:szCs w:val="28"/>
                <w:highlight w:val="yellow"/>
                <w:lang w:val="en-CA"/>
              </w:rPr>
            </w:pPr>
          </w:p>
        </w:tc>
      </w:tr>
      <w:tr w:rsidR="00356D50" w:rsidRPr="00B658A8">
        <w:tc>
          <w:tcPr>
            <w:tcW w:w="3338" w:type="dxa"/>
            <w:tcBorders>
              <w:top w:val="nil"/>
              <w:left w:val="single" w:sz="18" w:space="0" w:color="auto"/>
              <w:bottom w:val="nil"/>
              <w:right w:val="nil"/>
            </w:tcBorders>
            <w:vAlign w:val="center"/>
          </w:tcPr>
          <w:p w:rsidR="00356D50" w:rsidRPr="00B658A8" w:rsidRDefault="00356D50" w:rsidP="006D6BA0">
            <w:pPr>
              <w:spacing w:before="120" w:after="120" w:line="240" w:lineRule="auto"/>
              <w:jc w:val="center"/>
              <w:rPr>
                <w:rFonts w:ascii="Arial Narrow" w:hAnsi="Arial Narrow"/>
                <w:sz w:val="30"/>
                <w:szCs w:val="30"/>
                <w:lang w:val="en-CA"/>
              </w:rPr>
            </w:pPr>
            <w:r w:rsidRPr="00B658A8">
              <w:rPr>
                <w:rFonts w:ascii="Arial Narrow" w:hAnsi="Arial Narrow"/>
                <w:sz w:val="26"/>
                <w:szCs w:val="26"/>
                <w:lang w:val="en-CA"/>
              </w:rPr>
              <w:t xml:space="preserve">Version </w:t>
            </w:r>
            <w:r>
              <w:rPr>
                <w:rStyle w:val="Zstupntext"/>
                <w:b/>
                <w:lang w:val="en-CA"/>
              </w:rPr>
              <w:t>SAMPLE</w:t>
            </w:r>
          </w:p>
        </w:tc>
        <w:tc>
          <w:tcPr>
            <w:tcW w:w="3094" w:type="dxa"/>
            <w:tcBorders>
              <w:top w:val="nil"/>
              <w:left w:val="nil"/>
              <w:bottom w:val="nil"/>
              <w:right w:val="nil"/>
            </w:tcBorders>
            <w:vAlign w:val="center"/>
          </w:tcPr>
          <w:p w:rsidR="00356D50" w:rsidRPr="00B658A8" w:rsidRDefault="00356D50" w:rsidP="00A03DBB">
            <w:pPr>
              <w:spacing w:before="120" w:after="120" w:line="240" w:lineRule="auto"/>
              <w:jc w:val="center"/>
              <w:rPr>
                <w:rFonts w:ascii="Arial Narrow" w:hAnsi="Arial Narrow"/>
                <w:sz w:val="26"/>
                <w:szCs w:val="26"/>
                <w:lang w:val="en-CA"/>
              </w:rPr>
            </w:pPr>
          </w:p>
        </w:tc>
        <w:tc>
          <w:tcPr>
            <w:tcW w:w="3633" w:type="dxa"/>
            <w:tcBorders>
              <w:top w:val="nil"/>
              <w:left w:val="nil"/>
              <w:bottom w:val="nil"/>
              <w:right w:val="single" w:sz="18" w:space="0" w:color="auto"/>
            </w:tcBorders>
            <w:vAlign w:val="center"/>
          </w:tcPr>
          <w:p w:rsidR="00356D50" w:rsidRPr="00B658A8" w:rsidRDefault="00356D50" w:rsidP="00A03DBB">
            <w:pPr>
              <w:spacing w:before="120" w:after="120" w:line="240" w:lineRule="auto"/>
              <w:jc w:val="center"/>
              <w:rPr>
                <w:rStyle w:val="Zstupntext"/>
                <w:rFonts w:ascii="Arial Narrow" w:hAnsi="Arial Narrow"/>
                <w:color w:val="auto"/>
                <w:sz w:val="26"/>
                <w:szCs w:val="26"/>
                <w:highlight w:val="yellow"/>
                <w:lang w:val="en-CA"/>
              </w:rPr>
            </w:pPr>
          </w:p>
        </w:tc>
      </w:tr>
      <w:tr w:rsidR="00356D50" w:rsidRPr="00B658A8">
        <w:tc>
          <w:tcPr>
            <w:tcW w:w="10065" w:type="dxa"/>
            <w:gridSpan w:val="3"/>
            <w:tcBorders>
              <w:top w:val="nil"/>
              <w:left w:val="single" w:sz="18" w:space="0" w:color="auto"/>
              <w:bottom w:val="single" w:sz="18" w:space="0" w:color="auto"/>
              <w:right w:val="single" w:sz="18" w:space="0" w:color="auto"/>
            </w:tcBorders>
            <w:vAlign w:val="center"/>
          </w:tcPr>
          <w:p w:rsidR="00356D50" w:rsidRPr="00B658A8" w:rsidRDefault="00356D50" w:rsidP="004347A1">
            <w:pPr>
              <w:spacing w:before="120" w:after="120" w:line="240" w:lineRule="auto"/>
              <w:jc w:val="center"/>
              <w:rPr>
                <w:rFonts w:ascii="Arial" w:hAnsi="Arial" w:cs="Arial"/>
                <w:b/>
                <w:sz w:val="72"/>
                <w:szCs w:val="72"/>
                <w:lang w:val="en-CA"/>
              </w:rPr>
            </w:pPr>
            <w:r w:rsidRPr="00B658A8">
              <w:rPr>
                <w:rFonts w:ascii="Arial" w:hAnsi="Arial" w:cs="Arial"/>
                <w:b/>
                <w:sz w:val="72"/>
                <w:szCs w:val="72"/>
                <w:lang w:val="en-CA"/>
              </w:rPr>
              <w:t>KEY</w:t>
            </w:r>
          </w:p>
        </w:tc>
      </w:tr>
    </w:tbl>
    <w:p w:rsidR="00356D50" w:rsidRPr="00B658A8" w:rsidRDefault="00356D50" w:rsidP="009739F7">
      <w:pPr>
        <w:spacing w:after="0" w:line="240" w:lineRule="auto"/>
        <w:rPr>
          <w:rFonts w:ascii="Arial" w:hAnsi="Arial" w:cs="Arial"/>
          <w:smallCaps/>
          <w:sz w:val="24"/>
          <w:szCs w:val="24"/>
          <w:lang w:val="en-CA"/>
        </w:rPr>
      </w:pPr>
    </w:p>
    <w:p w:rsidR="00356D50" w:rsidRPr="00B658A8" w:rsidRDefault="00356D50" w:rsidP="009739F7">
      <w:pPr>
        <w:spacing w:after="0" w:line="240" w:lineRule="auto"/>
        <w:rPr>
          <w:rFonts w:ascii="Arial" w:hAnsi="Arial" w:cs="Arial"/>
          <w:smallCaps/>
          <w:sz w:val="24"/>
          <w:szCs w:val="24"/>
          <w:lang w:val="en-CA"/>
        </w:rPr>
      </w:pPr>
    </w:p>
    <w:p w:rsidR="00356D50" w:rsidRPr="00B658A8" w:rsidRDefault="00356D50" w:rsidP="009739F7">
      <w:pPr>
        <w:spacing w:after="0" w:line="240" w:lineRule="auto"/>
        <w:rPr>
          <w:rFonts w:ascii="Arial" w:hAnsi="Arial" w:cs="Arial"/>
          <w:smallCaps/>
          <w:sz w:val="24"/>
          <w:szCs w:val="24"/>
          <w:lang w:val="en-CA"/>
        </w:rPr>
      </w:pPr>
    </w:p>
    <w:p w:rsidR="00356D50" w:rsidRPr="00B658A8" w:rsidRDefault="00356D50" w:rsidP="009739F7">
      <w:pPr>
        <w:spacing w:after="0" w:line="240" w:lineRule="auto"/>
        <w:rPr>
          <w:rFonts w:ascii="Arial" w:hAnsi="Arial" w:cs="Arial"/>
          <w:smallCaps/>
          <w:sz w:val="24"/>
          <w:szCs w:val="24"/>
          <w:lang w:val="en-CA"/>
        </w:rPr>
      </w:pPr>
    </w:p>
    <w:p w:rsidR="00356D50" w:rsidRPr="00B658A8" w:rsidRDefault="00356D50" w:rsidP="009739F7">
      <w:pPr>
        <w:spacing w:after="0" w:line="240" w:lineRule="auto"/>
        <w:rPr>
          <w:rFonts w:ascii="Arial" w:hAnsi="Arial" w:cs="Arial"/>
          <w:smallCaps/>
          <w:sz w:val="24"/>
          <w:szCs w:val="24"/>
          <w:lang w:val="en-CA"/>
        </w:rPr>
      </w:pPr>
    </w:p>
    <w:tbl>
      <w:tblPr>
        <w:tblW w:w="0" w:type="auto"/>
        <w:tblInd w:w="108" w:type="dxa"/>
        <w:tblLook w:val="00A0" w:firstRow="1" w:lastRow="0" w:firstColumn="1" w:lastColumn="0" w:noHBand="0" w:noVBand="0"/>
      </w:tblPr>
      <w:tblGrid>
        <w:gridCol w:w="519"/>
        <w:gridCol w:w="385"/>
        <w:gridCol w:w="2595"/>
        <w:gridCol w:w="6587"/>
      </w:tblGrid>
      <w:tr w:rsidR="00356D50" w:rsidRPr="00B658A8">
        <w:tc>
          <w:tcPr>
            <w:tcW w:w="3499" w:type="dxa"/>
            <w:gridSpan w:val="3"/>
          </w:tcPr>
          <w:p w:rsidR="00356D50" w:rsidRPr="00B658A8" w:rsidRDefault="00356D50" w:rsidP="007E0585">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Arial" w:hAnsi="Arial" w:cs="Arial"/>
                <w:b/>
                <w:smallCaps/>
                <w:sz w:val="52"/>
                <w:szCs w:val="52"/>
                <w:lang w:val="en-CA"/>
              </w:rPr>
              <w:t>Listening</w:t>
            </w:r>
          </w:p>
        </w:tc>
        <w:tc>
          <w:tcPr>
            <w:tcW w:w="6587" w:type="dxa"/>
            <w:vAlign w:val="center"/>
          </w:tcPr>
          <w:p w:rsidR="00356D50" w:rsidRPr="00B658A8" w:rsidRDefault="00356D50" w:rsidP="00A35553">
            <w:pPr>
              <w:numPr>
                <w:ilvl w:val="12"/>
                <w:numId w:val="0"/>
              </w:numPr>
              <w:spacing w:after="0" w:line="240" w:lineRule="auto"/>
              <w:jc w:val="right"/>
              <w:rPr>
                <w:rFonts w:ascii="Arial" w:hAnsi="Arial" w:cs="Arial"/>
                <w:spacing w:val="-2"/>
                <w:sz w:val="40"/>
                <w:szCs w:val="40"/>
                <w:lang w:val="en-CA"/>
              </w:rPr>
            </w:pPr>
            <w:r w:rsidRPr="00B658A8">
              <w:rPr>
                <w:rFonts w:ascii="Arial" w:hAnsi="Arial" w:cs="Arial"/>
                <w:spacing w:val="-2"/>
                <w:sz w:val="40"/>
                <w:szCs w:val="40"/>
                <w:lang w:val="en-CA"/>
              </w:rPr>
              <w:t>(maximum: 15 points)</w:t>
            </w:r>
          </w:p>
        </w:tc>
      </w:tr>
      <w:tr w:rsidR="00356D50" w:rsidRPr="00B658A8">
        <w:tc>
          <w:tcPr>
            <w:tcW w:w="3499" w:type="dxa"/>
            <w:gridSpan w:val="3"/>
          </w:tcPr>
          <w:p w:rsidR="00356D50" w:rsidRPr="00B658A8" w:rsidRDefault="00356D50" w:rsidP="007E0585">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1</w:t>
            </w:r>
          </w:p>
        </w:tc>
        <w:tc>
          <w:tcPr>
            <w:tcW w:w="6587" w:type="dxa"/>
            <w:vAlign w:val="center"/>
          </w:tcPr>
          <w:p w:rsidR="00356D50" w:rsidRPr="00B658A8" w:rsidRDefault="00356D50" w:rsidP="0029359E">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3 points)</w:t>
            </w:r>
          </w:p>
        </w:tc>
      </w:tr>
      <w:tr w:rsidR="00356D50" w:rsidRPr="00B658A8">
        <w:tc>
          <w:tcPr>
            <w:tcW w:w="904" w:type="dxa"/>
            <w:gridSpan w:val="2"/>
          </w:tcPr>
          <w:p w:rsidR="00356D50" w:rsidRPr="00B658A8" w:rsidRDefault="00356D50" w:rsidP="00A44003">
            <w:pPr>
              <w:numPr>
                <w:ilvl w:val="12"/>
                <w:numId w:val="0"/>
              </w:numPr>
              <w:spacing w:after="0" w:line="240" w:lineRule="auto"/>
              <w:ind w:right="-16"/>
              <w:jc w:val="both"/>
              <w:rPr>
                <w:rFonts w:ascii="Garamond" w:hAnsi="Garamond" w:cs="Arial"/>
                <w:i/>
                <w:spacing w:val="-2"/>
                <w:sz w:val="28"/>
                <w:szCs w:val="28"/>
                <w:lang w:val="en-CA"/>
              </w:rPr>
            </w:pPr>
            <w:r w:rsidRPr="00B658A8">
              <w:rPr>
                <w:rFonts w:ascii="Garamond" w:hAnsi="Garamond" w:cs="Arial"/>
                <w:i/>
                <w:spacing w:val="-2"/>
                <w:sz w:val="28"/>
                <w:szCs w:val="28"/>
                <w:lang w:val="en-CA"/>
              </w:rPr>
              <w:t>Source:</w:t>
            </w:r>
          </w:p>
        </w:tc>
        <w:tc>
          <w:tcPr>
            <w:tcW w:w="9182" w:type="dxa"/>
            <w:gridSpan w:val="2"/>
          </w:tcPr>
          <w:p w:rsidR="00356D50" w:rsidRPr="00B658A8" w:rsidRDefault="00356D50" w:rsidP="00B5072A">
            <w:pPr>
              <w:widowControl w:val="0"/>
              <w:autoSpaceDE w:val="0"/>
              <w:autoSpaceDN w:val="0"/>
              <w:adjustRightInd w:val="0"/>
              <w:spacing w:after="120"/>
              <w:rPr>
                <w:rFonts w:ascii="Garamond" w:hAnsi="Garamond"/>
                <w:kern w:val="1"/>
                <w:sz w:val="28"/>
                <w:szCs w:val="28"/>
                <w:lang w:val="en-CA"/>
              </w:rPr>
            </w:pPr>
            <w:bookmarkStart w:id="0" w:name="_GoBack"/>
            <w:bookmarkEnd w:id="0"/>
          </w:p>
        </w:tc>
      </w:tr>
      <w:tr w:rsidR="00356D50" w:rsidRPr="00B658A8">
        <w:tc>
          <w:tcPr>
            <w:tcW w:w="904" w:type="dxa"/>
            <w:gridSpan w:val="2"/>
          </w:tcPr>
          <w:p w:rsidR="00356D50" w:rsidRPr="00B658A8" w:rsidRDefault="00356D50" w:rsidP="00A44003">
            <w:pPr>
              <w:numPr>
                <w:ilvl w:val="12"/>
                <w:numId w:val="0"/>
              </w:numPr>
              <w:spacing w:after="0" w:line="240" w:lineRule="auto"/>
              <w:ind w:right="-16"/>
              <w:jc w:val="both"/>
              <w:rPr>
                <w:rFonts w:ascii="Garamond" w:hAnsi="Garamond" w:cs="Arial"/>
                <w:i/>
                <w:spacing w:val="-2"/>
                <w:sz w:val="28"/>
                <w:szCs w:val="28"/>
                <w:lang w:val="en-CA"/>
              </w:rPr>
            </w:pPr>
          </w:p>
        </w:tc>
        <w:tc>
          <w:tcPr>
            <w:tcW w:w="9182" w:type="dxa"/>
            <w:gridSpan w:val="2"/>
          </w:tcPr>
          <w:p w:rsidR="00356D50" w:rsidRPr="00B658A8" w:rsidRDefault="00356D50" w:rsidP="00B14293">
            <w:pPr>
              <w:numPr>
                <w:ilvl w:val="12"/>
                <w:numId w:val="0"/>
              </w:numPr>
              <w:spacing w:after="0" w:line="240" w:lineRule="auto"/>
              <w:ind w:right="102"/>
              <w:jc w:val="both"/>
              <w:rPr>
                <w:rFonts w:ascii="Garamond" w:hAnsi="Garamond" w:cs="Arial"/>
                <w:spacing w:val="-2"/>
                <w:sz w:val="28"/>
                <w:szCs w:val="28"/>
                <w:lang w:val="en-CA"/>
              </w:rPr>
            </w:pPr>
          </w:p>
        </w:tc>
      </w:tr>
      <w:tr w:rsidR="00356D50" w:rsidRPr="00B658A8">
        <w:tc>
          <w:tcPr>
            <w:tcW w:w="10086" w:type="dxa"/>
            <w:gridSpan w:val="4"/>
          </w:tcPr>
          <w:p w:rsidR="00356D50" w:rsidRPr="00B658A8" w:rsidRDefault="00356D50" w:rsidP="00A44003">
            <w:pPr>
              <w:numPr>
                <w:ilvl w:val="12"/>
                <w:numId w:val="0"/>
              </w:numPr>
              <w:spacing w:after="0" w:line="240" w:lineRule="auto"/>
              <w:ind w:right="102"/>
              <w:jc w:val="both"/>
              <w:rPr>
                <w:rFonts w:ascii="Garamond" w:hAnsi="Garamond" w:cs="Arial"/>
                <w:spacing w:val="-2"/>
                <w:sz w:val="10"/>
                <w:szCs w:val="10"/>
                <w:lang w:val="en-CA"/>
              </w:rPr>
            </w:pPr>
          </w:p>
        </w:tc>
      </w:tr>
      <w:tr w:rsidR="00356D50" w:rsidRPr="00B658A8">
        <w:tc>
          <w:tcPr>
            <w:tcW w:w="519"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w:t>
            </w:r>
          </w:p>
        </w:tc>
        <w:tc>
          <w:tcPr>
            <w:tcW w:w="9567" w:type="dxa"/>
            <w:gridSpan w:val="3"/>
          </w:tcPr>
          <w:p w:rsidR="00356D50" w:rsidRPr="00B658A8" w:rsidRDefault="00356D50" w:rsidP="00A44003">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F</w:t>
            </w:r>
          </w:p>
        </w:tc>
      </w:tr>
      <w:tr w:rsidR="00356D50" w:rsidRPr="00B658A8">
        <w:tc>
          <w:tcPr>
            <w:tcW w:w="519"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w:t>
            </w:r>
          </w:p>
        </w:tc>
        <w:tc>
          <w:tcPr>
            <w:tcW w:w="9567" w:type="dxa"/>
            <w:gridSpan w:val="3"/>
          </w:tcPr>
          <w:p w:rsidR="00356D50" w:rsidRPr="00B658A8" w:rsidRDefault="00356D50" w:rsidP="00A44003">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F</w:t>
            </w:r>
          </w:p>
        </w:tc>
      </w:tr>
      <w:tr w:rsidR="00356D50" w:rsidRPr="00B658A8">
        <w:tc>
          <w:tcPr>
            <w:tcW w:w="519"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3.</w:t>
            </w:r>
          </w:p>
        </w:tc>
        <w:tc>
          <w:tcPr>
            <w:tcW w:w="9567" w:type="dxa"/>
            <w:gridSpan w:val="3"/>
          </w:tcPr>
          <w:p w:rsidR="00356D50" w:rsidRPr="00B658A8" w:rsidRDefault="00356D50" w:rsidP="00A44003">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T</w:t>
            </w:r>
          </w:p>
        </w:tc>
      </w:tr>
    </w:tbl>
    <w:p w:rsidR="00356D50" w:rsidRPr="00B658A8" w:rsidRDefault="00356D50" w:rsidP="004657C3">
      <w:pPr>
        <w:spacing w:after="0" w:line="240" w:lineRule="auto"/>
        <w:rPr>
          <w:rFonts w:ascii="Garamond" w:hAnsi="Garamond" w:cs="Arial"/>
          <w:smallCaps/>
          <w:sz w:val="20"/>
          <w:szCs w:val="20"/>
          <w:lang w:val="en-CA"/>
        </w:rPr>
      </w:pPr>
    </w:p>
    <w:p w:rsidR="00356D50" w:rsidRPr="00B658A8" w:rsidRDefault="00356D50" w:rsidP="004657C3">
      <w:pPr>
        <w:spacing w:after="0" w:line="240" w:lineRule="auto"/>
        <w:rPr>
          <w:rFonts w:ascii="Garamond" w:hAnsi="Garamond" w:cs="Arial"/>
          <w:smallCaps/>
          <w:sz w:val="20"/>
          <w:szCs w:val="20"/>
          <w:lang w:val="en-CA"/>
        </w:rPr>
      </w:pPr>
    </w:p>
    <w:p w:rsidR="00356D50" w:rsidRPr="00B658A8" w:rsidRDefault="00356D50" w:rsidP="004657C3">
      <w:pPr>
        <w:spacing w:after="0" w:line="240" w:lineRule="auto"/>
        <w:rPr>
          <w:rFonts w:ascii="Garamond" w:hAnsi="Garamond" w:cs="Arial"/>
          <w:smallCaps/>
          <w:sz w:val="20"/>
          <w:szCs w:val="20"/>
          <w:lang w:val="en-CA"/>
        </w:rPr>
      </w:pPr>
    </w:p>
    <w:tbl>
      <w:tblPr>
        <w:tblW w:w="0" w:type="auto"/>
        <w:tblInd w:w="108" w:type="dxa"/>
        <w:tblLook w:val="00A0" w:firstRow="1" w:lastRow="0" w:firstColumn="1" w:lastColumn="0" w:noHBand="0" w:noVBand="0"/>
      </w:tblPr>
      <w:tblGrid>
        <w:gridCol w:w="615"/>
        <w:gridCol w:w="294"/>
        <w:gridCol w:w="2572"/>
        <w:gridCol w:w="6605"/>
      </w:tblGrid>
      <w:tr w:rsidR="00356D50" w:rsidRPr="00B658A8">
        <w:tc>
          <w:tcPr>
            <w:tcW w:w="3481" w:type="dxa"/>
            <w:gridSpan w:val="3"/>
          </w:tcPr>
          <w:p w:rsidR="00356D50" w:rsidRPr="00B658A8" w:rsidRDefault="00356D50" w:rsidP="007E0585">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2</w:t>
            </w:r>
          </w:p>
        </w:tc>
        <w:tc>
          <w:tcPr>
            <w:tcW w:w="6605" w:type="dxa"/>
            <w:vAlign w:val="center"/>
          </w:tcPr>
          <w:p w:rsidR="00356D50" w:rsidRPr="00B658A8" w:rsidRDefault="00356D50" w:rsidP="00D721DF">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12 points)</w:t>
            </w:r>
          </w:p>
        </w:tc>
      </w:tr>
      <w:tr w:rsidR="00356D50" w:rsidRPr="00B658A8">
        <w:tc>
          <w:tcPr>
            <w:tcW w:w="909" w:type="dxa"/>
            <w:gridSpan w:val="2"/>
          </w:tcPr>
          <w:p w:rsidR="00356D50" w:rsidRPr="00B658A8" w:rsidRDefault="00356D50" w:rsidP="00A44003">
            <w:pPr>
              <w:numPr>
                <w:ilvl w:val="12"/>
                <w:numId w:val="0"/>
              </w:numPr>
              <w:spacing w:after="0" w:line="240" w:lineRule="auto"/>
              <w:ind w:right="-16"/>
              <w:jc w:val="both"/>
              <w:rPr>
                <w:rFonts w:ascii="Garamond" w:hAnsi="Garamond" w:cs="Arial"/>
                <w:i/>
                <w:spacing w:val="-2"/>
                <w:sz w:val="28"/>
                <w:szCs w:val="28"/>
                <w:lang w:val="en-CA"/>
              </w:rPr>
            </w:pPr>
            <w:r w:rsidRPr="00B658A8">
              <w:rPr>
                <w:rFonts w:ascii="Garamond" w:hAnsi="Garamond" w:cs="Arial"/>
                <w:i/>
                <w:spacing w:val="-2"/>
                <w:sz w:val="28"/>
                <w:szCs w:val="28"/>
                <w:lang w:val="en-CA"/>
              </w:rPr>
              <w:t>Source:</w:t>
            </w:r>
          </w:p>
        </w:tc>
        <w:tc>
          <w:tcPr>
            <w:tcW w:w="9177" w:type="dxa"/>
            <w:gridSpan w:val="2"/>
          </w:tcPr>
          <w:p w:rsidR="00356D50" w:rsidRPr="00B658A8" w:rsidRDefault="00F037CD" w:rsidP="00487FA2">
            <w:pPr>
              <w:numPr>
                <w:ilvl w:val="12"/>
                <w:numId w:val="0"/>
              </w:numPr>
              <w:spacing w:after="0" w:line="240" w:lineRule="auto"/>
              <w:ind w:right="102"/>
              <w:jc w:val="both"/>
              <w:rPr>
                <w:rFonts w:ascii="Garamond" w:hAnsi="Garamond" w:cs="Arial"/>
                <w:spacing w:val="-2"/>
                <w:sz w:val="28"/>
                <w:szCs w:val="28"/>
                <w:highlight w:val="yellow"/>
                <w:lang w:val="en-CA"/>
              </w:rPr>
            </w:pPr>
            <w:hyperlink r:id="rId16" w:history="1">
              <w:r w:rsidR="00356D50" w:rsidRPr="00B658A8">
                <w:rPr>
                  <w:rStyle w:val="Hypertextovodkaz"/>
                  <w:rFonts w:ascii="Garamond" w:hAnsi="Garamond"/>
                  <w:sz w:val="28"/>
                  <w:szCs w:val="28"/>
                  <w:lang w:val="en-CA"/>
                </w:rPr>
                <w:t>http://www.youtube.com/watch?v=pmW9a37WHOk</w:t>
              </w:r>
            </w:hyperlink>
          </w:p>
        </w:tc>
      </w:tr>
      <w:tr w:rsidR="00356D50" w:rsidRPr="00B658A8">
        <w:tc>
          <w:tcPr>
            <w:tcW w:w="909" w:type="dxa"/>
            <w:gridSpan w:val="2"/>
          </w:tcPr>
          <w:p w:rsidR="00356D50" w:rsidRPr="00B658A8" w:rsidRDefault="00356D50" w:rsidP="00A44003">
            <w:pPr>
              <w:numPr>
                <w:ilvl w:val="12"/>
                <w:numId w:val="0"/>
              </w:numPr>
              <w:spacing w:after="0" w:line="240" w:lineRule="auto"/>
              <w:ind w:right="-16"/>
              <w:jc w:val="both"/>
              <w:rPr>
                <w:rFonts w:ascii="Garamond" w:hAnsi="Garamond" w:cs="Arial"/>
                <w:i/>
                <w:spacing w:val="-2"/>
                <w:sz w:val="28"/>
                <w:szCs w:val="28"/>
                <w:lang w:val="en-CA"/>
              </w:rPr>
            </w:pPr>
          </w:p>
        </w:tc>
        <w:tc>
          <w:tcPr>
            <w:tcW w:w="9177" w:type="dxa"/>
            <w:gridSpan w:val="2"/>
          </w:tcPr>
          <w:p w:rsidR="00356D50" w:rsidRPr="00B658A8" w:rsidRDefault="00356D50" w:rsidP="00B14293">
            <w:pPr>
              <w:numPr>
                <w:ilvl w:val="12"/>
                <w:numId w:val="0"/>
              </w:numPr>
              <w:spacing w:after="0" w:line="240" w:lineRule="auto"/>
              <w:ind w:right="102"/>
              <w:jc w:val="both"/>
              <w:rPr>
                <w:rFonts w:ascii="Garamond" w:hAnsi="Garamond" w:cs="Arial"/>
                <w:spacing w:val="-2"/>
                <w:sz w:val="28"/>
                <w:szCs w:val="28"/>
                <w:lang w:val="en-CA"/>
              </w:rPr>
            </w:pPr>
          </w:p>
        </w:tc>
      </w:tr>
      <w:tr w:rsidR="00356D50" w:rsidRPr="00B658A8">
        <w:tc>
          <w:tcPr>
            <w:tcW w:w="10086" w:type="dxa"/>
            <w:gridSpan w:val="4"/>
          </w:tcPr>
          <w:p w:rsidR="00356D50" w:rsidRPr="00B658A8" w:rsidRDefault="00356D50" w:rsidP="00A44003">
            <w:pPr>
              <w:numPr>
                <w:ilvl w:val="12"/>
                <w:numId w:val="0"/>
              </w:numPr>
              <w:spacing w:after="0" w:line="240" w:lineRule="auto"/>
              <w:ind w:right="102"/>
              <w:jc w:val="both"/>
              <w:rPr>
                <w:rFonts w:ascii="Garamond" w:hAnsi="Garamond" w:cs="Arial"/>
                <w:spacing w:val="-2"/>
                <w:sz w:val="10"/>
                <w:szCs w:val="10"/>
                <w:lang w:val="en-CA"/>
              </w:rPr>
            </w:pP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w:t>
            </w:r>
          </w:p>
        </w:tc>
        <w:tc>
          <w:tcPr>
            <w:tcW w:w="9471" w:type="dxa"/>
            <w:gridSpan w:val="3"/>
          </w:tcPr>
          <w:p w:rsidR="00356D50" w:rsidRPr="00B658A8" w:rsidRDefault="00356D50" w:rsidP="008778D3">
            <w:pPr>
              <w:spacing w:before="100" w:beforeAutospacing="1" w:after="100" w:afterAutospacing="1" w:line="240" w:lineRule="auto"/>
              <w:rPr>
                <w:rFonts w:ascii="Garamond" w:hAnsi="Garamond" w:cs="Arial"/>
                <w:b/>
                <w:spacing w:val="-2"/>
                <w:sz w:val="28"/>
                <w:szCs w:val="28"/>
                <w:lang w:val="en-CA"/>
              </w:rPr>
            </w:pPr>
            <w:r w:rsidRPr="00B658A8">
              <w:rPr>
                <w:rFonts w:ascii="Garamond" w:hAnsi="Garamond"/>
                <w:sz w:val="28"/>
                <w:szCs w:val="28"/>
                <w:lang w:val="en-CA" w:eastAsia="cs-CZ"/>
              </w:rPr>
              <w:t>information;  patterns of information</w:t>
            </w: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w:t>
            </w:r>
          </w:p>
        </w:tc>
        <w:tc>
          <w:tcPr>
            <w:tcW w:w="9471" w:type="dxa"/>
            <w:gridSpan w:val="3"/>
          </w:tcPr>
          <w:p w:rsidR="00356D50" w:rsidRPr="00B658A8" w:rsidRDefault="00356D50" w:rsidP="0018741F">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sz w:val="28"/>
                <w:szCs w:val="28"/>
                <w:lang w:val="en-CA" w:eastAsia="cs-CZ"/>
              </w:rPr>
              <w:t>Brain</w:t>
            </w: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6.</w:t>
            </w:r>
          </w:p>
        </w:tc>
        <w:tc>
          <w:tcPr>
            <w:tcW w:w="9471" w:type="dxa"/>
            <w:gridSpan w:val="3"/>
          </w:tcPr>
          <w:p w:rsidR="00356D50" w:rsidRPr="00B658A8" w:rsidRDefault="00356D50" w:rsidP="0018741F">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sz w:val="28"/>
                <w:szCs w:val="28"/>
                <w:lang w:val="en-CA" w:eastAsia="cs-CZ"/>
              </w:rPr>
              <w:t>the right timing</w:t>
            </w: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7.</w:t>
            </w:r>
          </w:p>
        </w:tc>
        <w:tc>
          <w:tcPr>
            <w:tcW w:w="9471" w:type="dxa"/>
            <w:gridSpan w:val="3"/>
          </w:tcPr>
          <w:p w:rsidR="00356D50" w:rsidRPr="00B658A8" w:rsidRDefault="00356D50" w:rsidP="0018741F">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sz w:val="28"/>
                <w:szCs w:val="28"/>
                <w:lang w:val="en-CA" w:eastAsia="cs-CZ"/>
              </w:rPr>
              <w:t>20</w:t>
            </w: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8.</w:t>
            </w:r>
          </w:p>
        </w:tc>
        <w:tc>
          <w:tcPr>
            <w:tcW w:w="9471" w:type="dxa"/>
            <w:gridSpan w:val="3"/>
          </w:tcPr>
          <w:p w:rsidR="00356D50" w:rsidRPr="00B658A8" w:rsidRDefault="00356D50" w:rsidP="0018741F">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sz w:val="28"/>
                <w:szCs w:val="28"/>
                <w:lang w:val="en-CA" w:eastAsia="cs-CZ"/>
              </w:rPr>
              <w:t>do without breathing (much) longer</w:t>
            </w: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9.</w:t>
            </w:r>
          </w:p>
        </w:tc>
        <w:tc>
          <w:tcPr>
            <w:tcW w:w="9471" w:type="dxa"/>
            <w:gridSpan w:val="3"/>
          </w:tcPr>
          <w:p w:rsidR="00356D50" w:rsidRPr="00B658A8" w:rsidRDefault="00356D50" w:rsidP="0018741F">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sz w:val="28"/>
                <w:szCs w:val="28"/>
                <w:lang w:val="en-CA" w:eastAsia="cs-CZ"/>
              </w:rPr>
              <w:t>10,000 times more (than needed)</w:t>
            </w: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10.</w:t>
            </w:r>
          </w:p>
        </w:tc>
        <w:tc>
          <w:tcPr>
            <w:tcW w:w="9471" w:type="dxa"/>
            <w:gridSpan w:val="3"/>
          </w:tcPr>
          <w:p w:rsidR="00356D50" w:rsidRPr="00B658A8" w:rsidRDefault="00356D50" w:rsidP="0018741F">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sz w:val="28"/>
                <w:szCs w:val="28"/>
                <w:lang w:val="en-CA" w:eastAsia="cs-CZ"/>
              </w:rPr>
              <w:t>every two years</w:t>
            </w: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11.</w:t>
            </w:r>
          </w:p>
        </w:tc>
        <w:tc>
          <w:tcPr>
            <w:tcW w:w="9471" w:type="dxa"/>
            <w:gridSpan w:val="3"/>
          </w:tcPr>
          <w:p w:rsidR="00356D50" w:rsidRPr="00B658A8" w:rsidRDefault="00356D50" w:rsidP="0018741F">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sz w:val="28"/>
                <w:szCs w:val="28"/>
                <w:lang w:val="en-CA" w:eastAsia="cs-CZ"/>
              </w:rPr>
              <w:t>16</w:t>
            </w: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12.</w:t>
            </w:r>
          </w:p>
        </w:tc>
        <w:tc>
          <w:tcPr>
            <w:tcW w:w="9471" w:type="dxa"/>
            <w:gridSpan w:val="3"/>
          </w:tcPr>
          <w:p w:rsidR="00356D50" w:rsidRPr="00B658A8" w:rsidRDefault="00356D50" w:rsidP="0018741F">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sz w:val="28"/>
                <w:szCs w:val="28"/>
                <w:lang w:val="en-CA" w:eastAsia="cs-CZ"/>
              </w:rPr>
              <w:t>Parkinson patients</w:t>
            </w: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13.</w:t>
            </w:r>
          </w:p>
        </w:tc>
        <w:tc>
          <w:tcPr>
            <w:tcW w:w="9471" w:type="dxa"/>
            <w:gridSpan w:val="3"/>
          </w:tcPr>
          <w:p w:rsidR="00356D50" w:rsidRPr="00B658A8" w:rsidRDefault="00356D50" w:rsidP="0018741F">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sz w:val="28"/>
                <w:szCs w:val="28"/>
                <w:lang w:val="en-CA" w:eastAsia="cs-CZ"/>
              </w:rPr>
              <w:t>fundamentalist humanists; fundamentalist naturalists</w:t>
            </w: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14.</w:t>
            </w:r>
          </w:p>
        </w:tc>
        <w:tc>
          <w:tcPr>
            <w:tcW w:w="9471" w:type="dxa"/>
            <w:gridSpan w:val="3"/>
          </w:tcPr>
          <w:p w:rsidR="00356D50" w:rsidRPr="00B658A8" w:rsidRDefault="00356D50" w:rsidP="0018741F">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sz w:val="28"/>
                <w:szCs w:val="28"/>
                <w:lang w:val="en-CA" w:eastAsia="cs-CZ"/>
              </w:rPr>
              <w:t>a spiritual process</w:t>
            </w:r>
          </w:p>
        </w:tc>
      </w:tr>
      <w:tr w:rsidR="00356D50" w:rsidRPr="00B658A8">
        <w:tc>
          <w:tcPr>
            <w:tcW w:w="615"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15.</w:t>
            </w:r>
          </w:p>
        </w:tc>
        <w:tc>
          <w:tcPr>
            <w:tcW w:w="9471" w:type="dxa"/>
            <w:gridSpan w:val="3"/>
          </w:tcPr>
          <w:p w:rsidR="00356D50" w:rsidRPr="00B658A8" w:rsidRDefault="00356D50" w:rsidP="0018741F">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sz w:val="28"/>
                <w:szCs w:val="28"/>
                <w:lang w:val="en-CA" w:eastAsia="cs-CZ"/>
              </w:rPr>
              <w:t>unlimited intelligence (creativity, love, beauty)</w:t>
            </w:r>
          </w:p>
        </w:tc>
      </w:tr>
    </w:tbl>
    <w:p w:rsidR="00356D50" w:rsidRPr="00B658A8" w:rsidRDefault="00356D50">
      <w:pPr>
        <w:spacing w:after="0" w:line="240" w:lineRule="auto"/>
        <w:rPr>
          <w:rFonts w:ascii="Garamond" w:hAnsi="Garamond" w:cs="Arial"/>
          <w:smallCaps/>
          <w:sz w:val="20"/>
          <w:szCs w:val="20"/>
          <w:lang w:val="en-CA"/>
        </w:rPr>
        <w:sectPr w:rsidR="00356D50" w:rsidRPr="00B658A8" w:rsidSect="00E91D57">
          <w:headerReference w:type="even" r:id="rId17"/>
          <w:headerReference w:type="default" r:id="rId18"/>
          <w:footerReference w:type="default" r:id="rId19"/>
          <w:pgSz w:w="11906" w:h="16838"/>
          <w:pgMar w:top="964" w:right="964" w:bottom="964" w:left="964" w:header="0" w:footer="437" w:gutter="0"/>
          <w:cols w:space="708"/>
          <w:docGrid w:linePitch="360"/>
        </w:sectPr>
      </w:pPr>
    </w:p>
    <w:tbl>
      <w:tblPr>
        <w:tblW w:w="0" w:type="auto"/>
        <w:tblInd w:w="108" w:type="dxa"/>
        <w:tblLayout w:type="fixed"/>
        <w:tblLook w:val="00A0" w:firstRow="1" w:lastRow="0" w:firstColumn="1" w:lastColumn="0" w:noHBand="0" w:noVBand="0"/>
      </w:tblPr>
      <w:tblGrid>
        <w:gridCol w:w="518"/>
        <w:gridCol w:w="475"/>
        <w:gridCol w:w="992"/>
        <w:gridCol w:w="1417"/>
        <w:gridCol w:w="6663"/>
      </w:tblGrid>
      <w:tr w:rsidR="00356D50" w:rsidRPr="00B658A8">
        <w:tc>
          <w:tcPr>
            <w:tcW w:w="3402" w:type="dxa"/>
            <w:gridSpan w:val="4"/>
          </w:tcPr>
          <w:p w:rsidR="00356D50" w:rsidRPr="00B658A8" w:rsidRDefault="00356D50" w:rsidP="00786326">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Arial" w:hAnsi="Arial" w:cs="Arial"/>
                <w:b/>
                <w:smallCaps/>
                <w:sz w:val="52"/>
                <w:szCs w:val="52"/>
                <w:lang w:val="en-CA"/>
              </w:rPr>
              <w:lastRenderedPageBreak/>
              <w:t>Reading</w:t>
            </w:r>
          </w:p>
        </w:tc>
        <w:tc>
          <w:tcPr>
            <w:tcW w:w="6663" w:type="dxa"/>
            <w:vAlign w:val="center"/>
          </w:tcPr>
          <w:p w:rsidR="00356D50" w:rsidRPr="00B658A8" w:rsidRDefault="00356D50" w:rsidP="00AF4723">
            <w:pPr>
              <w:numPr>
                <w:ilvl w:val="12"/>
                <w:numId w:val="0"/>
              </w:numPr>
              <w:spacing w:after="0" w:line="240" w:lineRule="auto"/>
              <w:jc w:val="right"/>
              <w:rPr>
                <w:rFonts w:ascii="Arial" w:hAnsi="Arial" w:cs="Arial"/>
                <w:spacing w:val="-2"/>
                <w:sz w:val="40"/>
                <w:szCs w:val="40"/>
                <w:lang w:val="en-CA"/>
              </w:rPr>
            </w:pPr>
            <w:r w:rsidRPr="00B658A8">
              <w:rPr>
                <w:rFonts w:ascii="Arial" w:hAnsi="Arial" w:cs="Arial"/>
                <w:spacing w:val="-2"/>
                <w:sz w:val="40"/>
                <w:szCs w:val="40"/>
                <w:lang w:val="en-CA"/>
              </w:rPr>
              <w:t>(maximum: 20 points)</w:t>
            </w:r>
          </w:p>
        </w:tc>
      </w:tr>
      <w:tr w:rsidR="00356D50" w:rsidRPr="00B658A8">
        <w:tc>
          <w:tcPr>
            <w:tcW w:w="3402" w:type="dxa"/>
            <w:gridSpan w:val="4"/>
          </w:tcPr>
          <w:p w:rsidR="00356D50" w:rsidRPr="00B658A8" w:rsidRDefault="00356D50" w:rsidP="00786326">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3</w:t>
            </w:r>
          </w:p>
        </w:tc>
        <w:tc>
          <w:tcPr>
            <w:tcW w:w="6663" w:type="dxa"/>
            <w:vAlign w:val="center"/>
          </w:tcPr>
          <w:p w:rsidR="00356D50" w:rsidRPr="00B658A8" w:rsidRDefault="00356D50" w:rsidP="00E408FE">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7 points)</w:t>
            </w:r>
          </w:p>
        </w:tc>
      </w:tr>
      <w:tr w:rsidR="00356D50" w:rsidRPr="00B658A8">
        <w:tc>
          <w:tcPr>
            <w:tcW w:w="993" w:type="dxa"/>
            <w:gridSpan w:val="2"/>
          </w:tcPr>
          <w:p w:rsidR="00356D50" w:rsidRPr="00B658A8" w:rsidRDefault="00356D50" w:rsidP="00EE5E7A">
            <w:pPr>
              <w:numPr>
                <w:ilvl w:val="12"/>
                <w:numId w:val="0"/>
              </w:numPr>
              <w:spacing w:after="0" w:line="240" w:lineRule="auto"/>
              <w:ind w:right="-16"/>
              <w:jc w:val="both"/>
              <w:rPr>
                <w:rFonts w:ascii="Garamond" w:hAnsi="Garamond" w:cs="Arial"/>
                <w:i/>
                <w:spacing w:val="-2"/>
                <w:sz w:val="28"/>
                <w:szCs w:val="28"/>
                <w:lang w:val="en-CA"/>
              </w:rPr>
            </w:pPr>
            <w:r w:rsidRPr="00B658A8">
              <w:rPr>
                <w:rFonts w:ascii="Garamond" w:hAnsi="Garamond" w:cs="Arial"/>
                <w:i/>
                <w:spacing w:val="-2"/>
                <w:sz w:val="28"/>
                <w:szCs w:val="28"/>
                <w:lang w:val="en-CA"/>
              </w:rPr>
              <w:t xml:space="preserve">Source: </w:t>
            </w:r>
          </w:p>
        </w:tc>
        <w:tc>
          <w:tcPr>
            <w:tcW w:w="9072" w:type="dxa"/>
            <w:gridSpan w:val="3"/>
          </w:tcPr>
          <w:p w:rsidR="00356D50" w:rsidRPr="00B658A8" w:rsidRDefault="00356D50" w:rsidP="00EE5E7A">
            <w:pPr>
              <w:rPr>
                <w:rFonts w:ascii="Garamond" w:hAnsi="Garamond" w:cs="Calibri"/>
                <w:i/>
                <w:sz w:val="28"/>
                <w:szCs w:val="28"/>
                <w:lang w:val="en-CA"/>
              </w:rPr>
            </w:pPr>
            <w:r w:rsidRPr="00B658A8">
              <w:rPr>
                <w:rFonts w:ascii="Garamond" w:hAnsi="Garamond" w:cs="Calibri"/>
                <w:i/>
                <w:sz w:val="28"/>
                <w:szCs w:val="28"/>
                <w:lang w:val="en-CA"/>
              </w:rPr>
              <w:t>www. onestopenglish.com</w:t>
            </w:r>
          </w:p>
        </w:tc>
      </w:tr>
      <w:tr w:rsidR="00356D50" w:rsidRPr="00B658A8">
        <w:tc>
          <w:tcPr>
            <w:tcW w:w="1985" w:type="dxa"/>
            <w:gridSpan w:val="3"/>
          </w:tcPr>
          <w:p w:rsidR="00356D50" w:rsidRPr="00B658A8" w:rsidRDefault="00356D50" w:rsidP="00EE5E7A">
            <w:pPr>
              <w:numPr>
                <w:ilvl w:val="12"/>
                <w:numId w:val="0"/>
              </w:numPr>
              <w:spacing w:after="0" w:line="240" w:lineRule="auto"/>
              <w:ind w:right="-16"/>
              <w:rPr>
                <w:rFonts w:ascii="Garamond" w:hAnsi="Garamond" w:cs="Arial"/>
                <w:i/>
                <w:spacing w:val="-2"/>
                <w:sz w:val="28"/>
                <w:szCs w:val="28"/>
                <w:lang w:val="en-CA"/>
              </w:rPr>
            </w:pPr>
          </w:p>
        </w:tc>
        <w:tc>
          <w:tcPr>
            <w:tcW w:w="8080" w:type="dxa"/>
            <w:gridSpan w:val="2"/>
          </w:tcPr>
          <w:p w:rsidR="00356D50" w:rsidRPr="00B658A8" w:rsidRDefault="00356D50" w:rsidP="00786326">
            <w:pPr>
              <w:numPr>
                <w:ilvl w:val="12"/>
                <w:numId w:val="0"/>
              </w:numPr>
              <w:spacing w:after="0" w:line="240" w:lineRule="auto"/>
              <w:ind w:right="102"/>
              <w:jc w:val="both"/>
              <w:rPr>
                <w:rFonts w:ascii="Garamond" w:hAnsi="Garamond" w:cs="Arial"/>
                <w:spacing w:val="-2"/>
                <w:sz w:val="28"/>
                <w:szCs w:val="28"/>
                <w:lang w:val="en-CA"/>
              </w:rPr>
            </w:pPr>
          </w:p>
        </w:tc>
      </w:tr>
      <w:tr w:rsidR="00356D50" w:rsidRPr="00B658A8">
        <w:tc>
          <w:tcPr>
            <w:tcW w:w="10065" w:type="dxa"/>
            <w:gridSpan w:val="5"/>
          </w:tcPr>
          <w:p w:rsidR="00356D50" w:rsidRPr="00B658A8" w:rsidRDefault="00356D50" w:rsidP="00786326">
            <w:pPr>
              <w:numPr>
                <w:ilvl w:val="12"/>
                <w:numId w:val="0"/>
              </w:numPr>
              <w:spacing w:after="0" w:line="240" w:lineRule="auto"/>
              <w:ind w:right="102"/>
              <w:jc w:val="both"/>
              <w:rPr>
                <w:rFonts w:ascii="Garamond" w:hAnsi="Garamond" w:cs="Arial"/>
                <w:b/>
                <w:spacing w:val="-2"/>
                <w:sz w:val="10"/>
                <w:szCs w:val="10"/>
                <w:lang w:val="en-CA"/>
              </w:rPr>
            </w:pPr>
          </w:p>
        </w:tc>
      </w:tr>
      <w:tr w:rsidR="00356D50" w:rsidRPr="00B658A8">
        <w:tc>
          <w:tcPr>
            <w:tcW w:w="518" w:type="dxa"/>
          </w:tcPr>
          <w:p w:rsidR="00356D50" w:rsidRPr="00B658A8" w:rsidRDefault="00356D50" w:rsidP="004674FC">
            <w:pPr>
              <w:numPr>
                <w:ilvl w:val="12"/>
                <w:numId w:val="0"/>
              </w:numPr>
              <w:spacing w:after="0" w:line="240" w:lineRule="auto"/>
              <w:ind w:right="-16"/>
              <w:jc w:val="center"/>
              <w:rPr>
                <w:rFonts w:ascii="Garamond" w:hAnsi="Garamond" w:cs="Arial"/>
                <w:i/>
                <w:spacing w:val="-2"/>
                <w:sz w:val="28"/>
                <w:szCs w:val="28"/>
                <w:lang w:val="en-CA"/>
              </w:rPr>
            </w:pPr>
            <w:r w:rsidRPr="00B658A8">
              <w:rPr>
                <w:rFonts w:ascii="Garamond" w:hAnsi="Garamond" w:cs="Arial"/>
                <w:i/>
                <w:spacing w:val="-2"/>
                <w:sz w:val="28"/>
                <w:szCs w:val="28"/>
                <w:lang w:val="en-CA"/>
              </w:rPr>
              <w:t>16.</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F</w:t>
            </w:r>
          </w:p>
        </w:tc>
      </w:tr>
      <w:tr w:rsidR="00356D50" w:rsidRPr="00B658A8">
        <w:tc>
          <w:tcPr>
            <w:tcW w:w="518" w:type="dxa"/>
          </w:tcPr>
          <w:p w:rsidR="00356D50" w:rsidRPr="00B658A8" w:rsidRDefault="00356D50" w:rsidP="00786326">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17.</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T</w:t>
            </w:r>
          </w:p>
        </w:tc>
      </w:tr>
      <w:tr w:rsidR="00356D50" w:rsidRPr="00B658A8">
        <w:tc>
          <w:tcPr>
            <w:tcW w:w="518" w:type="dxa"/>
          </w:tcPr>
          <w:p w:rsidR="00356D50" w:rsidRPr="00B658A8" w:rsidRDefault="00356D50" w:rsidP="00786326">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18.</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F</w:t>
            </w:r>
          </w:p>
        </w:tc>
      </w:tr>
      <w:tr w:rsidR="00356D50" w:rsidRPr="00B658A8">
        <w:tc>
          <w:tcPr>
            <w:tcW w:w="518" w:type="dxa"/>
          </w:tcPr>
          <w:p w:rsidR="00356D50" w:rsidRPr="00B658A8" w:rsidRDefault="00356D50" w:rsidP="00786326">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19.</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F</w:t>
            </w:r>
          </w:p>
        </w:tc>
      </w:tr>
      <w:tr w:rsidR="00356D50" w:rsidRPr="00B658A8">
        <w:tc>
          <w:tcPr>
            <w:tcW w:w="518" w:type="dxa"/>
          </w:tcPr>
          <w:p w:rsidR="00356D50" w:rsidRPr="00B658A8" w:rsidRDefault="00356D50" w:rsidP="00786326">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20.</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NM</w:t>
            </w:r>
          </w:p>
        </w:tc>
      </w:tr>
      <w:tr w:rsidR="00356D50" w:rsidRPr="00B658A8">
        <w:tc>
          <w:tcPr>
            <w:tcW w:w="518" w:type="dxa"/>
          </w:tcPr>
          <w:p w:rsidR="00356D50" w:rsidRPr="00B658A8" w:rsidRDefault="00356D50" w:rsidP="00786326">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21.</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T</w:t>
            </w:r>
          </w:p>
        </w:tc>
      </w:tr>
      <w:tr w:rsidR="00356D50" w:rsidRPr="00B658A8">
        <w:tc>
          <w:tcPr>
            <w:tcW w:w="518" w:type="dxa"/>
          </w:tcPr>
          <w:p w:rsidR="00356D50" w:rsidRPr="00B658A8" w:rsidRDefault="00356D50" w:rsidP="00786326">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22.</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F</w:t>
            </w:r>
          </w:p>
        </w:tc>
      </w:tr>
    </w:tbl>
    <w:p w:rsidR="00356D50" w:rsidRPr="00B658A8" w:rsidRDefault="00356D50" w:rsidP="0040367C">
      <w:pPr>
        <w:spacing w:after="0" w:line="240" w:lineRule="auto"/>
        <w:rPr>
          <w:rFonts w:ascii="Garamond" w:hAnsi="Garamond" w:cs="Arial"/>
          <w:smallCaps/>
          <w:sz w:val="20"/>
          <w:szCs w:val="20"/>
          <w:lang w:val="en-CA"/>
        </w:rPr>
      </w:pPr>
    </w:p>
    <w:p w:rsidR="00356D50" w:rsidRPr="00B658A8" w:rsidRDefault="00356D50" w:rsidP="0040367C">
      <w:pPr>
        <w:spacing w:after="0" w:line="240" w:lineRule="auto"/>
        <w:rPr>
          <w:rFonts w:ascii="Garamond" w:hAnsi="Garamond" w:cs="Arial"/>
          <w:smallCaps/>
          <w:sz w:val="20"/>
          <w:szCs w:val="20"/>
          <w:lang w:val="en-CA"/>
        </w:rPr>
      </w:pPr>
    </w:p>
    <w:p w:rsidR="00356D50" w:rsidRPr="00B658A8" w:rsidRDefault="00356D50" w:rsidP="0040367C">
      <w:pPr>
        <w:spacing w:after="0" w:line="240" w:lineRule="auto"/>
        <w:rPr>
          <w:rFonts w:ascii="Garamond" w:hAnsi="Garamond" w:cs="Arial"/>
          <w:smallCaps/>
          <w:sz w:val="20"/>
          <w:szCs w:val="20"/>
          <w:lang w:val="en-CA"/>
        </w:rPr>
      </w:pPr>
    </w:p>
    <w:tbl>
      <w:tblPr>
        <w:tblW w:w="0" w:type="auto"/>
        <w:tblInd w:w="108" w:type="dxa"/>
        <w:tblLayout w:type="fixed"/>
        <w:tblLook w:val="00A0" w:firstRow="1" w:lastRow="0" w:firstColumn="1" w:lastColumn="0" w:noHBand="0" w:noVBand="0"/>
      </w:tblPr>
      <w:tblGrid>
        <w:gridCol w:w="518"/>
        <w:gridCol w:w="475"/>
        <w:gridCol w:w="992"/>
        <w:gridCol w:w="1417"/>
        <w:gridCol w:w="6663"/>
      </w:tblGrid>
      <w:tr w:rsidR="00356D50" w:rsidRPr="00B658A8">
        <w:tc>
          <w:tcPr>
            <w:tcW w:w="3402" w:type="dxa"/>
            <w:gridSpan w:val="4"/>
          </w:tcPr>
          <w:p w:rsidR="00356D50" w:rsidRPr="00B658A8" w:rsidRDefault="00356D50" w:rsidP="00786326">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4</w:t>
            </w:r>
          </w:p>
        </w:tc>
        <w:tc>
          <w:tcPr>
            <w:tcW w:w="6663" w:type="dxa"/>
            <w:vAlign w:val="center"/>
          </w:tcPr>
          <w:p w:rsidR="00356D50" w:rsidRPr="00B658A8" w:rsidRDefault="00356D50" w:rsidP="00FD771B">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7 points)</w:t>
            </w:r>
          </w:p>
        </w:tc>
      </w:tr>
      <w:tr w:rsidR="00356D50" w:rsidRPr="00B658A8">
        <w:tc>
          <w:tcPr>
            <w:tcW w:w="993" w:type="dxa"/>
            <w:gridSpan w:val="2"/>
          </w:tcPr>
          <w:p w:rsidR="00356D50" w:rsidRPr="00B658A8" w:rsidRDefault="00356D50" w:rsidP="00786326">
            <w:pPr>
              <w:numPr>
                <w:ilvl w:val="12"/>
                <w:numId w:val="0"/>
              </w:numPr>
              <w:spacing w:after="0" w:line="240" w:lineRule="auto"/>
              <w:ind w:right="-16"/>
              <w:jc w:val="both"/>
              <w:rPr>
                <w:rFonts w:ascii="Garamond" w:hAnsi="Garamond" w:cs="Arial"/>
                <w:i/>
                <w:spacing w:val="-2"/>
                <w:sz w:val="28"/>
                <w:szCs w:val="28"/>
                <w:lang w:val="en-CA"/>
              </w:rPr>
            </w:pPr>
            <w:r w:rsidRPr="00B658A8">
              <w:rPr>
                <w:rFonts w:ascii="Garamond" w:hAnsi="Garamond" w:cs="Arial"/>
                <w:i/>
                <w:spacing w:val="-2"/>
                <w:sz w:val="28"/>
                <w:szCs w:val="28"/>
                <w:lang w:val="en-CA"/>
              </w:rPr>
              <w:t>Source:</w:t>
            </w:r>
          </w:p>
        </w:tc>
        <w:tc>
          <w:tcPr>
            <w:tcW w:w="9072" w:type="dxa"/>
            <w:gridSpan w:val="3"/>
          </w:tcPr>
          <w:p w:rsidR="00356D50" w:rsidRPr="00B658A8" w:rsidRDefault="00356D50" w:rsidP="00786326">
            <w:pPr>
              <w:numPr>
                <w:ilvl w:val="12"/>
                <w:numId w:val="0"/>
              </w:numPr>
              <w:spacing w:after="0" w:line="240" w:lineRule="auto"/>
              <w:ind w:right="102"/>
              <w:jc w:val="both"/>
              <w:rPr>
                <w:rFonts w:ascii="Garamond" w:hAnsi="Garamond" w:cs="Arial"/>
                <w:i/>
                <w:spacing w:val="-2"/>
                <w:sz w:val="28"/>
                <w:szCs w:val="28"/>
                <w:highlight w:val="yellow"/>
                <w:lang w:val="en-CA"/>
              </w:rPr>
            </w:pPr>
            <w:r w:rsidRPr="00B658A8">
              <w:rPr>
                <w:rFonts w:ascii="Garamond" w:hAnsi="Garamond" w:cs="Arial"/>
                <w:i/>
                <w:spacing w:val="-2"/>
                <w:sz w:val="28"/>
                <w:szCs w:val="28"/>
                <w:lang w:val="en-CA"/>
              </w:rPr>
              <w:t>http://www.examenglish.com</w:t>
            </w:r>
          </w:p>
        </w:tc>
      </w:tr>
      <w:tr w:rsidR="00356D50" w:rsidRPr="00B658A8">
        <w:tc>
          <w:tcPr>
            <w:tcW w:w="1985" w:type="dxa"/>
            <w:gridSpan w:val="3"/>
          </w:tcPr>
          <w:p w:rsidR="00356D50" w:rsidRPr="00B658A8" w:rsidRDefault="00356D50" w:rsidP="00786326">
            <w:pPr>
              <w:numPr>
                <w:ilvl w:val="12"/>
                <w:numId w:val="0"/>
              </w:numPr>
              <w:spacing w:after="0" w:line="240" w:lineRule="auto"/>
              <w:ind w:right="-16"/>
              <w:jc w:val="both"/>
              <w:rPr>
                <w:rFonts w:ascii="Garamond" w:hAnsi="Garamond" w:cs="Arial"/>
                <w:i/>
                <w:spacing w:val="-2"/>
                <w:sz w:val="28"/>
                <w:szCs w:val="28"/>
                <w:lang w:val="en-CA"/>
              </w:rPr>
            </w:pPr>
          </w:p>
        </w:tc>
        <w:tc>
          <w:tcPr>
            <w:tcW w:w="8080" w:type="dxa"/>
            <w:gridSpan w:val="2"/>
          </w:tcPr>
          <w:p w:rsidR="00356D50" w:rsidRPr="00B658A8" w:rsidRDefault="00356D50" w:rsidP="00CC5394">
            <w:pPr>
              <w:numPr>
                <w:ilvl w:val="12"/>
                <w:numId w:val="0"/>
              </w:numPr>
              <w:spacing w:after="0" w:line="240" w:lineRule="auto"/>
              <w:ind w:right="102"/>
              <w:jc w:val="both"/>
              <w:rPr>
                <w:rFonts w:ascii="Garamond" w:hAnsi="Garamond" w:cs="Arial"/>
                <w:spacing w:val="-2"/>
                <w:sz w:val="28"/>
                <w:szCs w:val="28"/>
                <w:lang w:val="en-CA"/>
              </w:rPr>
            </w:pPr>
          </w:p>
        </w:tc>
      </w:tr>
      <w:tr w:rsidR="00356D50" w:rsidRPr="00B658A8">
        <w:tc>
          <w:tcPr>
            <w:tcW w:w="10065" w:type="dxa"/>
            <w:gridSpan w:val="5"/>
          </w:tcPr>
          <w:p w:rsidR="00356D50" w:rsidRPr="00B658A8" w:rsidRDefault="00356D50" w:rsidP="00786326">
            <w:pPr>
              <w:numPr>
                <w:ilvl w:val="12"/>
                <w:numId w:val="0"/>
              </w:numPr>
              <w:spacing w:after="0" w:line="240" w:lineRule="auto"/>
              <w:ind w:right="102"/>
              <w:jc w:val="both"/>
              <w:rPr>
                <w:rFonts w:ascii="Garamond" w:hAnsi="Garamond" w:cs="Arial"/>
                <w:b/>
                <w:spacing w:val="-2"/>
                <w:sz w:val="10"/>
                <w:szCs w:val="10"/>
                <w:lang w:val="en-CA"/>
              </w:rPr>
            </w:pPr>
          </w:p>
        </w:tc>
      </w:tr>
      <w:tr w:rsidR="00356D50" w:rsidRPr="00B658A8">
        <w:tc>
          <w:tcPr>
            <w:tcW w:w="518" w:type="dxa"/>
          </w:tcPr>
          <w:p w:rsidR="00356D50" w:rsidRPr="00B658A8" w:rsidRDefault="00356D50" w:rsidP="00786326">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23.</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C</w:t>
            </w:r>
          </w:p>
        </w:tc>
      </w:tr>
      <w:tr w:rsidR="00356D50" w:rsidRPr="00B658A8">
        <w:tc>
          <w:tcPr>
            <w:tcW w:w="518" w:type="dxa"/>
          </w:tcPr>
          <w:p w:rsidR="00356D50" w:rsidRPr="00B658A8" w:rsidRDefault="00356D50" w:rsidP="00786326">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24.</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F</w:t>
            </w:r>
          </w:p>
        </w:tc>
      </w:tr>
      <w:tr w:rsidR="00356D50" w:rsidRPr="00B658A8">
        <w:tc>
          <w:tcPr>
            <w:tcW w:w="518" w:type="dxa"/>
          </w:tcPr>
          <w:p w:rsidR="00356D50" w:rsidRPr="00B658A8" w:rsidRDefault="00356D50" w:rsidP="00786326">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25.</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A</w:t>
            </w:r>
          </w:p>
        </w:tc>
      </w:tr>
      <w:tr w:rsidR="00356D50" w:rsidRPr="00B658A8">
        <w:tc>
          <w:tcPr>
            <w:tcW w:w="518" w:type="dxa"/>
          </w:tcPr>
          <w:p w:rsidR="00356D50" w:rsidRPr="00B658A8" w:rsidRDefault="00356D50" w:rsidP="00786326">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26.</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H</w:t>
            </w:r>
          </w:p>
        </w:tc>
      </w:tr>
      <w:tr w:rsidR="00356D50" w:rsidRPr="00B658A8">
        <w:tc>
          <w:tcPr>
            <w:tcW w:w="518" w:type="dxa"/>
          </w:tcPr>
          <w:p w:rsidR="00356D50" w:rsidRPr="00B658A8" w:rsidRDefault="00356D50" w:rsidP="00786326">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27.</w:t>
            </w:r>
          </w:p>
        </w:tc>
        <w:tc>
          <w:tcPr>
            <w:tcW w:w="9547" w:type="dxa"/>
            <w:gridSpan w:val="4"/>
          </w:tcPr>
          <w:p w:rsidR="00356D50" w:rsidRPr="00B658A8" w:rsidRDefault="00356D50" w:rsidP="00786326">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E</w:t>
            </w:r>
          </w:p>
        </w:tc>
      </w:tr>
      <w:tr w:rsidR="00356D50" w:rsidRPr="00B658A8">
        <w:tc>
          <w:tcPr>
            <w:tcW w:w="518" w:type="dxa"/>
          </w:tcPr>
          <w:p w:rsidR="00356D50" w:rsidRPr="00B658A8" w:rsidRDefault="00356D50" w:rsidP="00F2098D">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28.</w:t>
            </w:r>
          </w:p>
        </w:tc>
        <w:tc>
          <w:tcPr>
            <w:tcW w:w="9547" w:type="dxa"/>
            <w:gridSpan w:val="4"/>
          </w:tcPr>
          <w:p w:rsidR="00356D50" w:rsidRPr="00B658A8" w:rsidRDefault="00356D50" w:rsidP="00945D7E">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I</w:t>
            </w:r>
          </w:p>
        </w:tc>
      </w:tr>
      <w:tr w:rsidR="00356D50" w:rsidRPr="00B658A8">
        <w:tc>
          <w:tcPr>
            <w:tcW w:w="518" w:type="dxa"/>
          </w:tcPr>
          <w:p w:rsidR="00356D50" w:rsidRPr="00B658A8" w:rsidRDefault="00356D50" w:rsidP="00945D7E">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29.</w:t>
            </w:r>
          </w:p>
        </w:tc>
        <w:tc>
          <w:tcPr>
            <w:tcW w:w="9547" w:type="dxa"/>
            <w:gridSpan w:val="4"/>
          </w:tcPr>
          <w:p w:rsidR="00356D50" w:rsidRPr="00B658A8" w:rsidRDefault="00356D50" w:rsidP="00945D7E">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G</w:t>
            </w:r>
          </w:p>
        </w:tc>
      </w:tr>
    </w:tbl>
    <w:p w:rsidR="00356D50" w:rsidRPr="00B658A8" w:rsidRDefault="00356D50" w:rsidP="0040367C">
      <w:pPr>
        <w:spacing w:after="0" w:line="240" w:lineRule="auto"/>
        <w:rPr>
          <w:rFonts w:ascii="Garamond" w:hAnsi="Garamond" w:cs="Arial"/>
          <w:smallCaps/>
          <w:sz w:val="20"/>
          <w:szCs w:val="20"/>
          <w:lang w:val="en-CA"/>
        </w:rPr>
      </w:pPr>
    </w:p>
    <w:p w:rsidR="00356D50" w:rsidRPr="00B658A8" w:rsidRDefault="00356D50" w:rsidP="0040367C">
      <w:pPr>
        <w:spacing w:after="0" w:line="240" w:lineRule="auto"/>
        <w:rPr>
          <w:rFonts w:ascii="Garamond" w:hAnsi="Garamond" w:cs="Arial"/>
          <w:smallCaps/>
          <w:sz w:val="20"/>
          <w:szCs w:val="20"/>
          <w:lang w:val="en-CA"/>
        </w:rPr>
      </w:pPr>
    </w:p>
    <w:p w:rsidR="00356D50" w:rsidRPr="00B658A8" w:rsidRDefault="00356D50" w:rsidP="0040367C">
      <w:pPr>
        <w:spacing w:after="0" w:line="240" w:lineRule="auto"/>
        <w:rPr>
          <w:rFonts w:ascii="Garamond" w:hAnsi="Garamond" w:cs="Arial"/>
          <w:smallCaps/>
          <w:sz w:val="20"/>
          <w:szCs w:val="20"/>
          <w:lang w:val="en-CA"/>
        </w:rPr>
      </w:pPr>
    </w:p>
    <w:tbl>
      <w:tblPr>
        <w:tblW w:w="0" w:type="auto"/>
        <w:tblLayout w:type="fixed"/>
        <w:tblLook w:val="00A0" w:firstRow="1" w:lastRow="0" w:firstColumn="1" w:lastColumn="0" w:noHBand="0" w:noVBand="0"/>
      </w:tblPr>
      <w:tblGrid>
        <w:gridCol w:w="518"/>
        <w:gridCol w:w="475"/>
        <w:gridCol w:w="992"/>
        <w:gridCol w:w="1417"/>
        <w:gridCol w:w="6663"/>
        <w:gridCol w:w="108"/>
      </w:tblGrid>
      <w:tr w:rsidR="00356D50" w:rsidRPr="00B658A8" w:rsidTr="00D349A1">
        <w:tc>
          <w:tcPr>
            <w:tcW w:w="3402" w:type="dxa"/>
            <w:gridSpan w:val="4"/>
          </w:tcPr>
          <w:p w:rsidR="00356D50" w:rsidRPr="00B658A8" w:rsidRDefault="00356D50" w:rsidP="00002F2B">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5</w:t>
            </w:r>
          </w:p>
        </w:tc>
        <w:tc>
          <w:tcPr>
            <w:tcW w:w="6663" w:type="dxa"/>
            <w:gridSpan w:val="2"/>
            <w:vAlign w:val="center"/>
          </w:tcPr>
          <w:p w:rsidR="00356D50" w:rsidRPr="00B658A8" w:rsidRDefault="00356D50" w:rsidP="003C5E94">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6 points)</w:t>
            </w:r>
          </w:p>
        </w:tc>
      </w:tr>
      <w:tr w:rsidR="00356D50" w:rsidRPr="00B658A8" w:rsidTr="00D349A1">
        <w:tc>
          <w:tcPr>
            <w:tcW w:w="993" w:type="dxa"/>
            <w:gridSpan w:val="2"/>
          </w:tcPr>
          <w:p w:rsidR="00356D50" w:rsidRPr="00B658A8" w:rsidRDefault="00356D50" w:rsidP="00002F2B">
            <w:pPr>
              <w:numPr>
                <w:ilvl w:val="12"/>
                <w:numId w:val="0"/>
              </w:numPr>
              <w:spacing w:after="0" w:line="240" w:lineRule="auto"/>
              <w:ind w:right="-16"/>
              <w:jc w:val="both"/>
              <w:rPr>
                <w:rFonts w:ascii="Garamond" w:hAnsi="Garamond" w:cs="Arial"/>
                <w:i/>
                <w:spacing w:val="-2"/>
                <w:sz w:val="28"/>
                <w:szCs w:val="28"/>
                <w:lang w:val="en-CA"/>
              </w:rPr>
            </w:pPr>
            <w:r w:rsidRPr="00B658A8">
              <w:rPr>
                <w:rFonts w:ascii="Garamond" w:hAnsi="Garamond" w:cs="Arial"/>
                <w:i/>
                <w:spacing w:val="-2"/>
                <w:sz w:val="28"/>
                <w:szCs w:val="28"/>
                <w:lang w:val="en-CA"/>
              </w:rPr>
              <w:t>Source:</w:t>
            </w:r>
          </w:p>
        </w:tc>
        <w:tc>
          <w:tcPr>
            <w:tcW w:w="9072" w:type="dxa"/>
            <w:gridSpan w:val="4"/>
          </w:tcPr>
          <w:p w:rsidR="00356D50" w:rsidRPr="00B658A8" w:rsidRDefault="00356D50" w:rsidP="00002F2B">
            <w:pPr>
              <w:numPr>
                <w:ilvl w:val="12"/>
                <w:numId w:val="0"/>
              </w:numPr>
              <w:spacing w:after="0" w:line="240" w:lineRule="auto"/>
              <w:ind w:right="102"/>
              <w:jc w:val="both"/>
              <w:rPr>
                <w:rFonts w:ascii="Garamond" w:hAnsi="Garamond" w:cs="Arial"/>
                <w:spacing w:val="-2"/>
                <w:sz w:val="28"/>
                <w:szCs w:val="28"/>
                <w:highlight w:val="yellow"/>
                <w:lang w:val="en-CA"/>
              </w:rPr>
            </w:pPr>
            <w:r w:rsidRPr="00B658A8">
              <w:rPr>
                <w:rStyle w:val="CittHTML"/>
                <w:rFonts w:ascii="Garamond" w:hAnsi="Garamond"/>
                <w:sz w:val="28"/>
                <w:szCs w:val="28"/>
                <w:lang w:val="en-CA"/>
              </w:rPr>
              <w:t>www.</w:t>
            </w:r>
            <w:r w:rsidRPr="00B658A8">
              <w:rPr>
                <w:rStyle w:val="CittHTML"/>
                <w:rFonts w:ascii="Garamond" w:hAnsi="Garamond"/>
                <w:bCs/>
                <w:sz w:val="28"/>
                <w:szCs w:val="28"/>
                <w:lang w:val="en-CA"/>
              </w:rPr>
              <w:t>english</w:t>
            </w:r>
            <w:r w:rsidRPr="00B658A8">
              <w:rPr>
                <w:rStyle w:val="CittHTML"/>
                <w:rFonts w:ascii="Garamond" w:hAnsi="Garamond"/>
                <w:sz w:val="28"/>
                <w:szCs w:val="28"/>
                <w:lang w:val="en-CA"/>
              </w:rPr>
              <w:t>speaker.com</w:t>
            </w:r>
          </w:p>
        </w:tc>
      </w:tr>
      <w:tr w:rsidR="00356D50" w:rsidRPr="00B658A8" w:rsidTr="00D349A1">
        <w:tc>
          <w:tcPr>
            <w:tcW w:w="1985" w:type="dxa"/>
            <w:gridSpan w:val="3"/>
          </w:tcPr>
          <w:p w:rsidR="00356D50" w:rsidRPr="00B658A8" w:rsidRDefault="00356D50" w:rsidP="00002F2B">
            <w:pPr>
              <w:numPr>
                <w:ilvl w:val="12"/>
                <w:numId w:val="0"/>
              </w:numPr>
              <w:spacing w:after="0" w:line="240" w:lineRule="auto"/>
              <w:ind w:right="-16"/>
              <w:jc w:val="both"/>
              <w:rPr>
                <w:rFonts w:ascii="Garamond" w:hAnsi="Garamond" w:cs="Arial"/>
                <w:i/>
                <w:spacing w:val="-2"/>
                <w:sz w:val="28"/>
                <w:szCs w:val="28"/>
                <w:lang w:val="en-CA"/>
              </w:rPr>
            </w:pPr>
          </w:p>
        </w:tc>
        <w:tc>
          <w:tcPr>
            <w:tcW w:w="8080" w:type="dxa"/>
            <w:gridSpan w:val="3"/>
          </w:tcPr>
          <w:p w:rsidR="00356D50" w:rsidRPr="00B658A8" w:rsidRDefault="00356D50" w:rsidP="006E4341">
            <w:pPr>
              <w:numPr>
                <w:ilvl w:val="12"/>
                <w:numId w:val="0"/>
              </w:numPr>
              <w:spacing w:after="0" w:line="240" w:lineRule="auto"/>
              <w:ind w:right="102"/>
              <w:jc w:val="both"/>
              <w:rPr>
                <w:rFonts w:ascii="Garamond" w:hAnsi="Garamond" w:cs="Arial"/>
                <w:spacing w:val="-2"/>
                <w:sz w:val="28"/>
                <w:szCs w:val="28"/>
                <w:lang w:val="en-CA"/>
              </w:rPr>
            </w:pPr>
          </w:p>
        </w:tc>
      </w:tr>
      <w:tr w:rsidR="00356D50" w:rsidRPr="00B658A8" w:rsidTr="00D349A1">
        <w:tc>
          <w:tcPr>
            <w:tcW w:w="10065" w:type="dxa"/>
            <w:gridSpan w:val="6"/>
          </w:tcPr>
          <w:p w:rsidR="00356D50" w:rsidRPr="00B658A8" w:rsidRDefault="00356D50" w:rsidP="00002F2B">
            <w:pPr>
              <w:numPr>
                <w:ilvl w:val="12"/>
                <w:numId w:val="0"/>
              </w:numPr>
              <w:spacing w:after="0" w:line="240" w:lineRule="auto"/>
              <w:ind w:right="102"/>
              <w:jc w:val="both"/>
              <w:rPr>
                <w:rFonts w:ascii="Garamond" w:hAnsi="Garamond" w:cs="Arial"/>
                <w:b/>
                <w:spacing w:val="-2"/>
                <w:sz w:val="10"/>
                <w:szCs w:val="10"/>
                <w:lang w:val="en-CA"/>
              </w:rPr>
            </w:pPr>
          </w:p>
        </w:tc>
      </w:tr>
      <w:tr w:rsidR="00356D50" w:rsidRPr="00B658A8" w:rsidTr="00D349A1">
        <w:trPr>
          <w:gridAfter w:val="1"/>
          <w:wAfter w:w="108" w:type="dxa"/>
        </w:trPr>
        <w:tc>
          <w:tcPr>
            <w:tcW w:w="518" w:type="dxa"/>
          </w:tcPr>
          <w:p w:rsidR="00356D50" w:rsidRPr="00B658A8" w:rsidRDefault="00356D50" w:rsidP="00D349A1">
            <w:pPr>
              <w:numPr>
                <w:ilvl w:val="12"/>
                <w:numId w:val="0"/>
              </w:numPr>
              <w:spacing w:after="0" w:line="240" w:lineRule="auto"/>
              <w:ind w:right="-16"/>
              <w:jc w:val="both"/>
              <w:rPr>
                <w:rFonts w:ascii="Garamond" w:hAnsi="Garamond" w:cs="Arial"/>
                <w:i/>
                <w:spacing w:val="-2"/>
                <w:sz w:val="28"/>
                <w:szCs w:val="28"/>
                <w:lang w:val="en-CA"/>
              </w:rPr>
            </w:pPr>
            <w:r w:rsidRPr="00B658A8">
              <w:rPr>
                <w:rFonts w:ascii="Garamond" w:hAnsi="Garamond" w:cs="Arial"/>
                <w:i/>
                <w:spacing w:val="-2"/>
                <w:sz w:val="28"/>
                <w:szCs w:val="28"/>
                <w:lang w:val="en-CA"/>
              </w:rPr>
              <w:t>30.</w:t>
            </w:r>
          </w:p>
        </w:tc>
        <w:tc>
          <w:tcPr>
            <w:tcW w:w="9547" w:type="dxa"/>
            <w:gridSpan w:val="4"/>
          </w:tcPr>
          <w:p w:rsidR="00356D50" w:rsidRPr="00B658A8" w:rsidRDefault="00356D50" w:rsidP="00D349A1">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A</w:t>
            </w:r>
          </w:p>
        </w:tc>
      </w:tr>
      <w:tr w:rsidR="00356D50" w:rsidRPr="00B658A8" w:rsidTr="00D349A1">
        <w:trPr>
          <w:gridAfter w:val="1"/>
          <w:wAfter w:w="108" w:type="dxa"/>
        </w:trPr>
        <w:tc>
          <w:tcPr>
            <w:tcW w:w="518" w:type="dxa"/>
          </w:tcPr>
          <w:p w:rsidR="00356D50" w:rsidRPr="00B658A8" w:rsidRDefault="00356D50" w:rsidP="00D349A1">
            <w:pPr>
              <w:numPr>
                <w:ilvl w:val="12"/>
                <w:numId w:val="0"/>
              </w:numPr>
              <w:spacing w:after="0" w:line="240" w:lineRule="auto"/>
              <w:ind w:right="-16"/>
              <w:jc w:val="both"/>
              <w:rPr>
                <w:rFonts w:ascii="Garamond" w:hAnsi="Garamond" w:cs="Arial"/>
                <w:i/>
                <w:spacing w:val="-2"/>
                <w:sz w:val="28"/>
                <w:szCs w:val="28"/>
                <w:lang w:val="en-CA"/>
              </w:rPr>
            </w:pPr>
            <w:r w:rsidRPr="00B658A8">
              <w:rPr>
                <w:rFonts w:ascii="Garamond" w:hAnsi="Garamond" w:cs="Arial"/>
                <w:i/>
                <w:spacing w:val="-2"/>
                <w:sz w:val="28"/>
                <w:szCs w:val="28"/>
                <w:lang w:val="en-CA"/>
              </w:rPr>
              <w:t>31.</w:t>
            </w:r>
          </w:p>
        </w:tc>
        <w:tc>
          <w:tcPr>
            <w:tcW w:w="9547" w:type="dxa"/>
            <w:gridSpan w:val="4"/>
          </w:tcPr>
          <w:p w:rsidR="00356D50" w:rsidRPr="00B658A8" w:rsidRDefault="00356D50" w:rsidP="00D349A1">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A</w:t>
            </w:r>
          </w:p>
        </w:tc>
      </w:tr>
      <w:tr w:rsidR="00356D50" w:rsidRPr="00B658A8" w:rsidTr="00D349A1">
        <w:trPr>
          <w:gridAfter w:val="1"/>
          <w:wAfter w:w="108" w:type="dxa"/>
        </w:trPr>
        <w:tc>
          <w:tcPr>
            <w:tcW w:w="518" w:type="dxa"/>
          </w:tcPr>
          <w:p w:rsidR="00356D50" w:rsidRPr="00B658A8" w:rsidRDefault="00356D50" w:rsidP="00D349A1">
            <w:pPr>
              <w:numPr>
                <w:ilvl w:val="12"/>
                <w:numId w:val="0"/>
              </w:numPr>
              <w:spacing w:after="0" w:line="240" w:lineRule="auto"/>
              <w:ind w:right="-16"/>
              <w:jc w:val="both"/>
              <w:rPr>
                <w:rFonts w:ascii="Garamond" w:hAnsi="Garamond" w:cs="Arial"/>
                <w:i/>
                <w:spacing w:val="-2"/>
                <w:sz w:val="28"/>
                <w:szCs w:val="28"/>
                <w:lang w:val="en-CA"/>
              </w:rPr>
            </w:pPr>
            <w:r w:rsidRPr="00B658A8">
              <w:rPr>
                <w:rFonts w:ascii="Garamond" w:hAnsi="Garamond" w:cs="Arial"/>
                <w:i/>
                <w:spacing w:val="-2"/>
                <w:sz w:val="28"/>
                <w:szCs w:val="28"/>
                <w:lang w:val="en-CA"/>
              </w:rPr>
              <w:t>32.</w:t>
            </w:r>
          </w:p>
        </w:tc>
        <w:tc>
          <w:tcPr>
            <w:tcW w:w="9547" w:type="dxa"/>
            <w:gridSpan w:val="4"/>
          </w:tcPr>
          <w:p w:rsidR="00356D50" w:rsidRPr="00B658A8" w:rsidRDefault="00356D50" w:rsidP="00D349A1">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D</w:t>
            </w:r>
          </w:p>
        </w:tc>
      </w:tr>
      <w:tr w:rsidR="00356D50" w:rsidRPr="00B658A8" w:rsidTr="00D349A1">
        <w:trPr>
          <w:gridAfter w:val="1"/>
          <w:wAfter w:w="108" w:type="dxa"/>
        </w:trPr>
        <w:tc>
          <w:tcPr>
            <w:tcW w:w="518" w:type="dxa"/>
          </w:tcPr>
          <w:p w:rsidR="00356D50" w:rsidRPr="00B658A8" w:rsidRDefault="00356D50" w:rsidP="00D349A1">
            <w:pPr>
              <w:numPr>
                <w:ilvl w:val="12"/>
                <w:numId w:val="0"/>
              </w:numPr>
              <w:spacing w:after="0" w:line="240" w:lineRule="auto"/>
              <w:ind w:right="-16"/>
              <w:jc w:val="both"/>
              <w:rPr>
                <w:rFonts w:ascii="Garamond" w:hAnsi="Garamond" w:cs="Arial"/>
                <w:i/>
                <w:spacing w:val="-2"/>
                <w:sz w:val="28"/>
                <w:szCs w:val="28"/>
                <w:lang w:val="en-CA"/>
              </w:rPr>
            </w:pPr>
            <w:r w:rsidRPr="00B658A8">
              <w:rPr>
                <w:rFonts w:ascii="Garamond" w:hAnsi="Garamond" w:cs="Arial"/>
                <w:i/>
                <w:spacing w:val="-2"/>
                <w:sz w:val="28"/>
                <w:szCs w:val="28"/>
                <w:lang w:val="en-CA"/>
              </w:rPr>
              <w:t>33.</w:t>
            </w:r>
          </w:p>
        </w:tc>
        <w:tc>
          <w:tcPr>
            <w:tcW w:w="9547" w:type="dxa"/>
            <w:gridSpan w:val="4"/>
          </w:tcPr>
          <w:p w:rsidR="00356D50" w:rsidRPr="00B658A8" w:rsidRDefault="00356D50" w:rsidP="00D349A1">
            <w:pPr>
              <w:pStyle w:val="Odstavecseseznamem1"/>
              <w:spacing w:after="0" w:line="240" w:lineRule="auto"/>
              <w:ind w:left="0"/>
              <w:jc w:val="both"/>
              <w:rPr>
                <w:rFonts w:ascii="Garamond" w:hAnsi="Garamond" w:cs="Arial"/>
                <w:b/>
                <w:spacing w:val="-2"/>
                <w:sz w:val="28"/>
                <w:szCs w:val="28"/>
                <w:lang w:val="en-CA"/>
              </w:rPr>
            </w:pPr>
            <w:r w:rsidRPr="00B658A8">
              <w:rPr>
                <w:rFonts w:ascii="Garamond" w:hAnsi="Garamond" w:cs="Arial"/>
                <w:b/>
                <w:spacing w:val="-2"/>
                <w:sz w:val="28"/>
                <w:szCs w:val="28"/>
                <w:lang w:val="en-CA"/>
              </w:rPr>
              <w:t>C</w:t>
            </w:r>
          </w:p>
        </w:tc>
      </w:tr>
      <w:tr w:rsidR="00356D50" w:rsidRPr="00B658A8" w:rsidTr="00D349A1">
        <w:trPr>
          <w:gridAfter w:val="1"/>
          <w:wAfter w:w="108" w:type="dxa"/>
        </w:trPr>
        <w:tc>
          <w:tcPr>
            <w:tcW w:w="518" w:type="dxa"/>
          </w:tcPr>
          <w:p w:rsidR="00356D50" w:rsidRPr="00B658A8" w:rsidRDefault="00356D50" w:rsidP="00D349A1">
            <w:pPr>
              <w:numPr>
                <w:ilvl w:val="12"/>
                <w:numId w:val="0"/>
              </w:numPr>
              <w:spacing w:after="0" w:line="240" w:lineRule="auto"/>
              <w:ind w:right="-16"/>
              <w:jc w:val="both"/>
              <w:rPr>
                <w:rFonts w:ascii="Garamond" w:hAnsi="Garamond" w:cs="Arial"/>
                <w:i/>
                <w:spacing w:val="-2"/>
                <w:sz w:val="28"/>
                <w:szCs w:val="28"/>
                <w:lang w:val="en-CA"/>
              </w:rPr>
            </w:pPr>
            <w:r w:rsidRPr="00B658A8">
              <w:rPr>
                <w:rFonts w:ascii="Garamond" w:hAnsi="Garamond" w:cs="Arial"/>
                <w:i/>
                <w:spacing w:val="-2"/>
                <w:sz w:val="28"/>
                <w:szCs w:val="28"/>
                <w:lang w:val="en-CA"/>
              </w:rPr>
              <w:t>34.</w:t>
            </w:r>
          </w:p>
        </w:tc>
        <w:tc>
          <w:tcPr>
            <w:tcW w:w="9547" w:type="dxa"/>
            <w:gridSpan w:val="4"/>
          </w:tcPr>
          <w:p w:rsidR="00356D50" w:rsidRPr="00B658A8" w:rsidRDefault="00356D50" w:rsidP="00D349A1">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B</w:t>
            </w:r>
          </w:p>
        </w:tc>
      </w:tr>
      <w:tr w:rsidR="00356D50" w:rsidRPr="00B658A8" w:rsidTr="00D349A1">
        <w:trPr>
          <w:gridAfter w:val="1"/>
          <w:wAfter w:w="108" w:type="dxa"/>
          <w:trHeight w:val="80"/>
        </w:trPr>
        <w:tc>
          <w:tcPr>
            <w:tcW w:w="518" w:type="dxa"/>
          </w:tcPr>
          <w:p w:rsidR="00356D50" w:rsidRPr="00B658A8" w:rsidRDefault="00356D50" w:rsidP="00D349A1">
            <w:pPr>
              <w:numPr>
                <w:ilvl w:val="12"/>
                <w:numId w:val="0"/>
              </w:numPr>
              <w:spacing w:after="0" w:line="240" w:lineRule="auto"/>
              <w:ind w:right="-16"/>
              <w:jc w:val="both"/>
              <w:rPr>
                <w:rFonts w:ascii="Garamond" w:hAnsi="Garamond" w:cs="Arial"/>
                <w:i/>
                <w:spacing w:val="-2"/>
                <w:sz w:val="28"/>
                <w:szCs w:val="28"/>
                <w:lang w:val="en-CA"/>
              </w:rPr>
            </w:pPr>
            <w:r w:rsidRPr="00B658A8">
              <w:rPr>
                <w:rFonts w:ascii="Garamond" w:hAnsi="Garamond" w:cs="Arial"/>
                <w:i/>
                <w:spacing w:val="-2"/>
                <w:sz w:val="28"/>
                <w:szCs w:val="28"/>
                <w:lang w:val="en-CA"/>
              </w:rPr>
              <w:t>35.</w:t>
            </w:r>
          </w:p>
        </w:tc>
        <w:tc>
          <w:tcPr>
            <w:tcW w:w="9547" w:type="dxa"/>
            <w:gridSpan w:val="4"/>
          </w:tcPr>
          <w:p w:rsidR="00356D50" w:rsidRPr="00B658A8" w:rsidRDefault="00356D50" w:rsidP="00D349A1">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C</w:t>
            </w:r>
          </w:p>
        </w:tc>
      </w:tr>
    </w:tbl>
    <w:p w:rsidR="00356D50" w:rsidRPr="00B658A8" w:rsidRDefault="00356D50" w:rsidP="0040367C">
      <w:pPr>
        <w:spacing w:after="0" w:line="240" w:lineRule="auto"/>
        <w:rPr>
          <w:rFonts w:ascii="Garamond" w:hAnsi="Garamond" w:cs="Arial"/>
          <w:smallCaps/>
          <w:sz w:val="20"/>
          <w:szCs w:val="20"/>
          <w:lang w:val="en-CA"/>
        </w:rPr>
        <w:sectPr w:rsidR="00356D50" w:rsidRPr="00B658A8" w:rsidSect="00E91D57">
          <w:headerReference w:type="even" r:id="rId20"/>
          <w:footerReference w:type="even" r:id="rId21"/>
          <w:footerReference w:type="default" r:id="rId22"/>
          <w:pgSz w:w="11906" w:h="16838"/>
          <w:pgMar w:top="964" w:right="964" w:bottom="964" w:left="964" w:header="0" w:footer="437" w:gutter="0"/>
          <w:cols w:space="708"/>
          <w:docGrid w:linePitch="360"/>
        </w:sectPr>
      </w:pPr>
    </w:p>
    <w:tbl>
      <w:tblPr>
        <w:tblW w:w="10065" w:type="dxa"/>
        <w:tblInd w:w="108" w:type="dxa"/>
        <w:tblLook w:val="00A0" w:firstRow="1" w:lastRow="0" w:firstColumn="1" w:lastColumn="0" w:noHBand="0" w:noVBand="0"/>
      </w:tblPr>
      <w:tblGrid>
        <w:gridCol w:w="518"/>
        <w:gridCol w:w="2884"/>
        <w:gridCol w:w="1998"/>
        <w:gridCol w:w="4665"/>
      </w:tblGrid>
      <w:tr w:rsidR="00356D50" w:rsidRPr="00B658A8">
        <w:tc>
          <w:tcPr>
            <w:tcW w:w="5400" w:type="dxa"/>
            <w:gridSpan w:val="3"/>
          </w:tcPr>
          <w:p w:rsidR="00356D50" w:rsidRPr="00B658A8" w:rsidRDefault="00356D50" w:rsidP="00A97011">
            <w:pPr>
              <w:numPr>
                <w:ilvl w:val="12"/>
                <w:numId w:val="0"/>
              </w:numPr>
              <w:spacing w:after="120" w:line="240" w:lineRule="auto"/>
              <w:ind w:left="34" w:right="102"/>
              <w:rPr>
                <w:rFonts w:ascii="Garamond" w:hAnsi="Garamond" w:cs="Arial"/>
                <w:b/>
                <w:smallCaps/>
                <w:spacing w:val="-2"/>
                <w:sz w:val="40"/>
                <w:szCs w:val="40"/>
                <w:lang w:val="en-CA"/>
              </w:rPr>
            </w:pPr>
            <w:r w:rsidRPr="00B658A8">
              <w:rPr>
                <w:rFonts w:ascii="Arial" w:hAnsi="Arial" w:cs="Arial"/>
                <w:b/>
                <w:smallCaps/>
                <w:sz w:val="52"/>
                <w:szCs w:val="52"/>
                <w:lang w:val="en-CA"/>
              </w:rPr>
              <w:lastRenderedPageBreak/>
              <w:t>Grammar &amp; Vocabulary</w:t>
            </w:r>
          </w:p>
        </w:tc>
        <w:tc>
          <w:tcPr>
            <w:tcW w:w="4665" w:type="dxa"/>
            <w:vAlign w:val="center"/>
          </w:tcPr>
          <w:p w:rsidR="00356D50" w:rsidRPr="00B658A8" w:rsidRDefault="00356D50" w:rsidP="003A2DE4">
            <w:pPr>
              <w:numPr>
                <w:ilvl w:val="12"/>
                <w:numId w:val="0"/>
              </w:numPr>
              <w:spacing w:after="0" w:line="240" w:lineRule="auto"/>
              <w:jc w:val="right"/>
              <w:rPr>
                <w:rFonts w:ascii="Arial" w:hAnsi="Arial" w:cs="Arial"/>
                <w:spacing w:val="-2"/>
                <w:sz w:val="40"/>
                <w:szCs w:val="40"/>
                <w:lang w:val="en-CA"/>
              </w:rPr>
            </w:pPr>
            <w:r w:rsidRPr="00B658A8">
              <w:rPr>
                <w:rFonts w:ascii="Arial" w:hAnsi="Arial" w:cs="Arial"/>
                <w:spacing w:val="-2"/>
                <w:sz w:val="40"/>
                <w:szCs w:val="40"/>
                <w:lang w:val="en-CA"/>
              </w:rPr>
              <w:t>(maximum: 20 points)</w:t>
            </w:r>
          </w:p>
        </w:tc>
      </w:tr>
      <w:tr w:rsidR="00356D50" w:rsidRPr="00B658A8">
        <w:tc>
          <w:tcPr>
            <w:tcW w:w="3402" w:type="dxa"/>
            <w:gridSpan w:val="2"/>
          </w:tcPr>
          <w:p w:rsidR="00356D50" w:rsidRPr="00B658A8" w:rsidRDefault="00356D50" w:rsidP="007B09A6">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6</w:t>
            </w:r>
          </w:p>
        </w:tc>
        <w:tc>
          <w:tcPr>
            <w:tcW w:w="6663" w:type="dxa"/>
            <w:gridSpan w:val="2"/>
            <w:vAlign w:val="center"/>
          </w:tcPr>
          <w:p w:rsidR="00356D50" w:rsidRPr="00B658A8" w:rsidRDefault="00356D50" w:rsidP="004D300E">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5 points)</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36.</w:t>
            </w:r>
          </w:p>
        </w:tc>
        <w:tc>
          <w:tcPr>
            <w:tcW w:w="9547" w:type="dxa"/>
            <w:gridSpan w:val="3"/>
          </w:tcPr>
          <w:p w:rsidR="00356D50" w:rsidRPr="00B658A8" w:rsidRDefault="00356D50" w:rsidP="00A44003">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E</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37.</w:t>
            </w:r>
          </w:p>
        </w:tc>
        <w:tc>
          <w:tcPr>
            <w:tcW w:w="9547" w:type="dxa"/>
            <w:gridSpan w:val="3"/>
          </w:tcPr>
          <w:p w:rsidR="00356D50" w:rsidRPr="00B658A8" w:rsidRDefault="00356D50" w:rsidP="00A44003">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D</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38.</w:t>
            </w:r>
          </w:p>
        </w:tc>
        <w:tc>
          <w:tcPr>
            <w:tcW w:w="9547" w:type="dxa"/>
            <w:gridSpan w:val="3"/>
          </w:tcPr>
          <w:p w:rsidR="00356D50" w:rsidRPr="00B658A8" w:rsidRDefault="00356D50" w:rsidP="00A44003">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B</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39.</w:t>
            </w:r>
          </w:p>
        </w:tc>
        <w:tc>
          <w:tcPr>
            <w:tcW w:w="9547" w:type="dxa"/>
            <w:gridSpan w:val="3"/>
          </w:tcPr>
          <w:p w:rsidR="00356D50" w:rsidRPr="00B658A8" w:rsidRDefault="00356D50" w:rsidP="00A44003">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A</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40.</w:t>
            </w:r>
          </w:p>
        </w:tc>
        <w:tc>
          <w:tcPr>
            <w:tcW w:w="9547" w:type="dxa"/>
            <w:gridSpan w:val="3"/>
          </w:tcPr>
          <w:p w:rsidR="00356D50" w:rsidRPr="00B658A8" w:rsidRDefault="00356D50" w:rsidP="00A44003">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C</w:t>
            </w:r>
          </w:p>
        </w:tc>
      </w:tr>
    </w:tbl>
    <w:p w:rsidR="00356D50" w:rsidRPr="00B658A8" w:rsidRDefault="00356D50" w:rsidP="008F1490">
      <w:pPr>
        <w:spacing w:after="0" w:line="240" w:lineRule="auto"/>
        <w:rPr>
          <w:rFonts w:ascii="Garamond" w:hAnsi="Garamond" w:cs="Arial"/>
          <w:smallCaps/>
          <w:sz w:val="20"/>
          <w:szCs w:val="20"/>
          <w:lang w:val="en-CA"/>
        </w:rPr>
      </w:pPr>
    </w:p>
    <w:p w:rsidR="00356D50" w:rsidRPr="00B658A8" w:rsidRDefault="00356D50" w:rsidP="008F1490">
      <w:pPr>
        <w:spacing w:after="0" w:line="240" w:lineRule="auto"/>
        <w:rPr>
          <w:rFonts w:ascii="Garamond" w:hAnsi="Garamond" w:cs="Arial"/>
          <w:smallCaps/>
          <w:sz w:val="20"/>
          <w:szCs w:val="20"/>
          <w:lang w:val="en-CA"/>
        </w:rPr>
      </w:pPr>
    </w:p>
    <w:p w:rsidR="00356D50" w:rsidRPr="00B658A8" w:rsidRDefault="00356D50" w:rsidP="008F1490">
      <w:pPr>
        <w:spacing w:after="0" w:line="240" w:lineRule="auto"/>
        <w:rPr>
          <w:rFonts w:ascii="Garamond" w:hAnsi="Garamond" w:cs="Arial"/>
          <w:smallCaps/>
          <w:sz w:val="20"/>
          <w:szCs w:val="20"/>
          <w:lang w:val="en-CA"/>
        </w:rPr>
      </w:pPr>
    </w:p>
    <w:tbl>
      <w:tblPr>
        <w:tblW w:w="10065" w:type="dxa"/>
        <w:tblInd w:w="108" w:type="dxa"/>
        <w:tblLook w:val="00A0" w:firstRow="1" w:lastRow="0" w:firstColumn="1" w:lastColumn="0" w:noHBand="0" w:noVBand="0"/>
      </w:tblPr>
      <w:tblGrid>
        <w:gridCol w:w="518"/>
        <w:gridCol w:w="2884"/>
        <w:gridCol w:w="6663"/>
      </w:tblGrid>
      <w:tr w:rsidR="00356D50" w:rsidRPr="00B658A8">
        <w:tc>
          <w:tcPr>
            <w:tcW w:w="3402" w:type="dxa"/>
            <w:gridSpan w:val="2"/>
          </w:tcPr>
          <w:p w:rsidR="00356D50" w:rsidRPr="00B658A8" w:rsidRDefault="00356D50" w:rsidP="00A97011">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7</w:t>
            </w:r>
          </w:p>
        </w:tc>
        <w:tc>
          <w:tcPr>
            <w:tcW w:w="6663" w:type="dxa"/>
            <w:vAlign w:val="center"/>
          </w:tcPr>
          <w:p w:rsidR="00356D50" w:rsidRPr="00B658A8" w:rsidRDefault="00356D50" w:rsidP="006C7763">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5 points)</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41.</w:t>
            </w:r>
          </w:p>
        </w:tc>
        <w:tc>
          <w:tcPr>
            <w:tcW w:w="9547" w:type="dxa"/>
            <w:gridSpan w:val="2"/>
          </w:tcPr>
          <w:p w:rsidR="00356D50" w:rsidRPr="00B658A8" w:rsidRDefault="00356D50" w:rsidP="00A97011">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use (H)</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42.</w:t>
            </w:r>
          </w:p>
        </w:tc>
        <w:tc>
          <w:tcPr>
            <w:tcW w:w="9547" w:type="dxa"/>
            <w:gridSpan w:val="2"/>
          </w:tcPr>
          <w:p w:rsidR="00356D50" w:rsidRPr="00B658A8" w:rsidRDefault="00356D50" w:rsidP="00A97011">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many (A)</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43.</w:t>
            </w:r>
          </w:p>
        </w:tc>
        <w:tc>
          <w:tcPr>
            <w:tcW w:w="9547" w:type="dxa"/>
            <w:gridSpan w:val="2"/>
          </w:tcPr>
          <w:p w:rsidR="00356D50" w:rsidRPr="00B658A8" w:rsidRDefault="00356D50" w:rsidP="00A97011">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most (B)</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44.</w:t>
            </w:r>
          </w:p>
        </w:tc>
        <w:tc>
          <w:tcPr>
            <w:tcW w:w="9547" w:type="dxa"/>
            <w:gridSpan w:val="2"/>
          </w:tcPr>
          <w:p w:rsidR="00356D50" w:rsidRPr="00B658A8" w:rsidRDefault="00356D50" w:rsidP="00D349A1">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into (E)</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45.</w:t>
            </w:r>
          </w:p>
        </w:tc>
        <w:tc>
          <w:tcPr>
            <w:tcW w:w="9547" w:type="dxa"/>
            <w:gridSpan w:val="2"/>
          </w:tcPr>
          <w:p w:rsidR="00356D50" w:rsidRPr="00B658A8" w:rsidRDefault="00356D50" w:rsidP="00D349A1">
            <w:pPr>
              <w:numPr>
                <w:ilvl w:val="12"/>
                <w:numId w:val="0"/>
              </w:numPr>
              <w:spacing w:after="0" w:line="240" w:lineRule="auto"/>
              <w:ind w:right="102"/>
              <w:jc w:val="both"/>
              <w:rPr>
                <w:rFonts w:ascii="Garamond" w:hAnsi="Garamond" w:cs="Arial"/>
                <w:b/>
                <w:spacing w:val="-2"/>
                <w:sz w:val="28"/>
                <w:szCs w:val="28"/>
                <w:lang w:val="en-CA"/>
              </w:rPr>
            </w:pPr>
            <w:r w:rsidRPr="00B658A8">
              <w:rPr>
                <w:rFonts w:ascii="Garamond" w:hAnsi="Garamond" w:cs="Arial"/>
                <w:b/>
                <w:spacing w:val="-2"/>
                <w:sz w:val="28"/>
                <w:szCs w:val="28"/>
                <w:lang w:val="en-CA"/>
              </w:rPr>
              <w:t>put (C)</w:t>
            </w:r>
          </w:p>
        </w:tc>
      </w:tr>
    </w:tbl>
    <w:p w:rsidR="00356D50" w:rsidRPr="00B658A8" w:rsidRDefault="00356D50" w:rsidP="0018741F">
      <w:pPr>
        <w:spacing w:after="0" w:line="240" w:lineRule="auto"/>
        <w:rPr>
          <w:rFonts w:ascii="Garamond" w:hAnsi="Garamond" w:cs="Arial"/>
          <w:smallCaps/>
          <w:sz w:val="20"/>
          <w:szCs w:val="20"/>
          <w:lang w:val="en-CA"/>
        </w:rPr>
      </w:pPr>
    </w:p>
    <w:p w:rsidR="00356D50" w:rsidRPr="00B658A8" w:rsidRDefault="00356D50" w:rsidP="0018741F">
      <w:pPr>
        <w:spacing w:after="0" w:line="240" w:lineRule="auto"/>
        <w:rPr>
          <w:rFonts w:ascii="Garamond" w:hAnsi="Garamond" w:cs="Arial"/>
          <w:smallCaps/>
          <w:sz w:val="20"/>
          <w:szCs w:val="20"/>
          <w:lang w:val="en-CA"/>
        </w:rPr>
      </w:pPr>
    </w:p>
    <w:p w:rsidR="00356D50" w:rsidRPr="00B658A8" w:rsidRDefault="00356D50" w:rsidP="008F1490">
      <w:pPr>
        <w:spacing w:after="0" w:line="240" w:lineRule="auto"/>
        <w:rPr>
          <w:rFonts w:ascii="Garamond" w:hAnsi="Garamond" w:cs="Arial"/>
          <w:smallCaps/>
          <w:sz w:val="20"/>
          <w:szCs w:val="20"/>
          <w:lang w:val="en-CA"/>
        </w:rPr>
      </w:pPr>
    </w:p>
    <w:tbl>
      <w:tblPr>
        <w:tblW w:w="10065" w:type="dxa"/>
        <w:tblInd w:w="108" w:type="dxa"/>
        <w:tblLook w:val="00A0" w:firstRow="1" w:lastRow="0" w:firstColumn="1" w:lastColumn="0" w:noHBand="0" w:noVBand="0"/>
      </w:tblPr>
      <w:tblGrid>
        <w:gridCol w:w="518"/>
        <w:gridCol w:w="2884"/>
        <w:gridCol w:w="6663"/>
      </w:tblGrid>
      <w:tr w:rsidR="00356D50" w:rsidRPr="00B658A8">
        <w:tc>
          <w:tcPr>
            <w:tcW w:w="3402" w:type="dxa"/>
            <w:gridSpan w:val="2"/>
          </w:tcPr>
          <w:p w:rsidR="00356D50" w:rsidRPr="00B658A8" w:rsidRDefault="00356D50" w:rsidP="003139A5">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8</w:t>
            </w:r>
          </w:p>
        </w:tc>
        <w:tc>
          <w:tcPr>
            <w:tcW w:w="6663" w:type="dxa"/>
            <w:vAlign w:val="center"/>
          </w:tcPr>
          <w:p w:rsidR="00356D50" w:rsidRPr="00B658A8" w:rsidRDefault="00356D50" w:rsidP="0075396E">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5 points)</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46.</w:t>
            </w:r>
          </w:p>
        </w:tc>
        <w:tc>
          <w:tcPr>
            <w:tcW w:w="9547" w:type="dxa"/>
            <w:gridSpan w:val="2"/>
          </w:tcPr>
          <w:p w:rsidR="00356D50" w:rsidRPr="00B658A8" w:rsidRDefault="00356D50" w:rsidP="00B622B7">
            <w:pPr>
              <w:numPr>
                <w:ilvl w:val="12"/>
                <w:numId w:val="0"/>
              </w:numPr>
              <w:spacing w:after="0" w:line="240" w:lineRule="auto"/>
              <w:ind w:right="102"/>
              <w:jc w:val="both"/>
              <w:rPr>
                <w:rFonts w:ascii="Garamond" w:hAnsi="Garamond"/>
                <w:b/>
                <w:spacing w:val="-2"/>
                <w:sz w:val="28"/>
                <w:szCs w:val="28"/>
                <w:lang w:val="en-CA"/>
              </w:rPr>
            </w:pPr>
            <w:r w:rsidRPr="00B658A8">
              <w:rPr>
                <w:rFonts w:ascii="Garamond" w:hAnsi="Garamond"/>
                <w:b/>
                <w:sz w:val="28"/>
                <w:szCs w:val="28"/>
                <w:lang w:val="en-CA"/>
              </w:rPr>
              <w:t>have known</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47.</w:t>
            </w:r>
          </w:p>
        </w:tc>
        <w:tc>
          <w:tcPr>
            <w:tcW w:w="9547" w:type="dxa"/>
            <w:gridSpan w:val="2"/>
          </w:tcPr>
          <w:p w:rsidR="00356D50" w:rsidRPr="00B658A8" w:rsidRDefault="00356D50" w:rsidP="00B622B7">
            <w:pPr>
              <w:numPr>
                <w:ilvl w:val="12"/>
                <w:numId w:val="0"/>
              </w:numPr>
              <w:spacing w:after="0" w:line="240" w:lineRule="auto"/>
              <w:ind w:right="102"/>
              <w:jc w:val="both"/>
              <w:rPr>
                <w:rFonts w:ascii="Garamond" w:hAnsi="Garamond"/>
                <w:b/>
                <w:spacing w:val="-2"/>
                <w:sz w:val="28"/>
                <w:szCs w:val="28"/>
                <w:lang w:val="en-CA"/>
              </w:rPr>
            </w:pPr>
            <w:r w:rsidRPr="00B658A8">
              <w:rPr>
                <w:rFonts w:ascii="Garamond" w:hAnsi="Garamond"/>
                <w:b/>
                <w:sz w:val="28"/>
                <w:szCs w:val="28"/>
                <w:lang w:val="en-CA"/>
              </w:rPr>
              <w:t>to be working</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48.</w:t>
            </w:r>
          </w:p>
        </w:tc>
        <w:tc>
          <w:tcPr>
            <w:tcW w:w="9547" w:type="dxa"/>
            <w:gridSpan w:val="2"/>
          </w:tcPr>
          <w:p w:rsidR="00356D50" w:rsidRPr="00B658A8" w:rsidRDefault="00356D50" w:rsidP="00B622B7">
            <w:pPr>
              <w:numPr>
                <w:ilvl w:val="12"/>
                <w:numId w:val="0"/>
              </w:numPr>
              <w:spacing w:after="0" w:line="240" w:lineRule="auto"/>
              <w:ind w:right="102"/>
              <w:jc w:val="both"/>
              <w:rPr>
                <w:rFonts w:ascii="Garamond" w:hAnsi="Garamond"/>
                <w:b/>
                <w:spacing w:val="-2"/>
                <w:sz w:val="28"/>
                <w:szCs w:val="28"/>
                <w:lang w:val="en-CA"/>
              </w:rPr>
            </w:pPr>
            <w:r w:rsidRPr="00B658A8">
              <w:rPr>
                <w:rFonts w:ascii="Garamond" w:hAnsi="Garamond"/>
                <w:b/>
                <w:sz w:val="28"/>
                <w:szCs w:val="28"/>
                <w:lang w:val="en-CA"/>
              </w:rPr>
              <w:t xml:space="preserve">is not as(so) efficient as </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49.</w:t>
            </w:r>
          </w:p>
        </w:tc>
        <w:tc>
          <w:tcPr>
            <w:tcW w:w="9547" w:type="dxa"/>
            <w:gridSpan w:val="2"/>
          </w:tcPr>
          <w:p w:rsidR="00356D50" w:rsidRPr="00B658A8" w:rsidRDefault="00356D50" w:rsidP="00B622B7">
            <w:pPr>
              <w:numPr>
                <w:ilvl w:val="12"/>
                <w:numId w:val="0"/>
              </w:numPr>
              <w:spacing w:after="0" w:line="240" w:lineRule="auto"/>
              <w:ind w:right="102"/>
              <w:jc w:val="both"/>
              <w:rPr>
                <w:rFonts w:ascii="Garamond" w:hAnsi="Garamond"/>
                <w:b/>
                <w:spacing w:val="-2"/>
                <w:sz w:val="28"/>
                <w:szCs w:val="28"/>
                <w:lang w:val="en-CA"/>
              </w:rPr>
            </w:pPr>
            <w:r w:rsidRPr="00B658A8">
              <w:rPr>
                <w:rFonts w:ascii="Garamond" w:hAnsi="Garamond"/>
                <w:b/>
                <w:sz w:val="28"/>
                <w:szCs w:val="28"/>
                <w:lang w:val="en-CA"/>
              </w:rPr>
              <w:t>of my students has to</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50.</w:t>
            </w:r>
          </w:p>
        </w:tc>
        <w:tc>
          <w:tcPr>
            <w:tcW w:w="9547" w:type="dxa"/>
            <w:gridSpan w:val="2"/>
          </w:tcPr>
          <w:p w:rsidR="00356D50" w:rsidRPr="00B658A8" w:rsidRDefault="00356D50" w:rsidP="00B622B7">
            <w:pPr>
              <w:numPr>
                <w:ilvl w:val="12"/>
                <w:numId w:val="0"/>
              </w:numPr>
              <w:spacing w:after="0" w:line="240" w:lineRule="auto"/>
              <w:ind w:right="102"/>
              <w:jc w:val="both"/>
              <w:rPr>
                <w:rFonts w:ascii="Garamond" w:hAnsi="Garamond"/>
                <w:b/>
                <w:spacing w:val="-2"/>
                <w:sz w:val="28"/>
                <w:szCs w:val="28"/>
                <w:lang w:val="en-CA"/>
              </w:rPr>
            </w:pPr>
            <w:r w:rsidRPr="00B658A8">
              <w:rPr>
                <w:rFonts w:ascii="Garamond" w:hAnsi="Garamond"/>
                <w:b/>
                <w:sz w:val="28"/>
                <w:szCs w:val="28"/>
                <w:lang w:val="en-CA"/>
              </w:rPr>
              <w:t>ever asks any questions</w:t>
            </w:r>
          </w:p>
        </w:tc>
      </w:tr>
    </w:tbl>
    <w:p w:rsidR="00356D50" w:rsidRPr="00B658A8" w:rsidRDefault="00356D50" w:rsidP="008F1490">
      <w:pPr>
        <w:spacing w:after="0" w:line="240" w:lineRule="auto"/>
        <w:rPr>
          <w:rFonts w:ascii="Garamond" w:hAnsi="Garamond" w:cs="Arial"/>
          <w:smallCaps/>
          <w:sz w:val="20"/>
          <w:szCs w:val="20"/>
          <w:lang w:val="en-CA"/>
        </w:rPr>
      </w:pPr>
    </w:p>
    <w:p w:rsidR="00356D50" w:rsidRPr="00B658A8" w:rsidRDefault="00356D50" w:rsidP="008F1490">
      <w:pPr>
        <w:spacing w:after="0" w:line="240" w:lineRule="auto"/>
        <w:rPr>
          <w:rFonts w:ascii="Garamond" w:hAnsi="Garamond" w:cs="Arial"/>
          <w:smallCaps/>
          <w:sz w:val="20"/>
          <w:szCs w:val="20"/>
          <w:lang w:val="en-CA"/>
        </w:rPr>
      </w:pPr>
    </w:p>
    <w:p w:rsidR="00356D50" w:rsidRPr="00B658A8" w:rsidRDefault="00356D50" w:rsidP="008F1490">
      <w:pPr>
        <w:spacing w:after="0" w:line="240" w:lineRule="auto"/>
        <w:rPr>
          <w:rFonts w:ascii="Garamond" w:hAnsi="Garamond" w:cs="Arial"/>
          <w:smallCaps/>
          <w:sz w:val="20"/>
          <w:szCs w:val="20"/>
          <w:lang w:val="en-CA"/>
        </w:rPr>
      </w:pPr>
    </w:p>
    <w:tbl>
      <w:tblPr>
        <w:tblW w:w="10065" w:type="dxa"/>
        <w:tblInd w:w="108" w:type="dxa"/>
        <w:tblLook w:val="00A0" w:firstRow="1" w:lastRow="0" w:firstColumn="1" w:lastColumn="0" w:noHBand="0" w:noVBand="0"/>
      </w:tblPr>
      <w:tblGrid>
        <w:gridCol w:w="518"/>
        <w:gridCol w:w="2884"/>
        <w:gridCol w:w="6663"/>
      </w:tblGrid>
      <w:tr w:rsidR="00356D50" w:rsidRPr="00B658A8">
        <w:tc>
          <w:tcPr>
            <w:tcW w:w="3402" w:type="dxa"/>
            <w:gridSpan w:val="2"/>
          </w:tcPr>
          <w:p w:rsidR="00356D50" w:rsidRPr="00B658A8" w:rsidRDefault="00356D50" w:rsidP="00A97011">
            <w:pPr>
              <w:numPr>
                <w:ilvl w:val="12"/>
                <w:numId w:val="0"/>
              </w:numPr>
              <w:spacing w:before="120" w:after="120" w:line="240" w:lineRule="auto"/>
              <w:ind w:right="102"/>
              <w:jc w:val="both"/>
              <w:rPr>
                <w:rFonts w:ascii="Garamond" w:hAnsi="Garamond" w:cs="Arial"/>
                <w:b/>
                <w:smallCaps/>
                <w:spacing w:val="-2"/>
                <w:sz w:val="40"/>
                <w:szCs w:val="40"/>
                <w:lang w:val="en-CA"/>
              </w:rPr>
            </w:pPr>
            <w:r w:rsidRPr="00B658A8">
              <w:rPr>
                <w:rFonts w:ascii="Garamond" w:hAnsi="Garamond" w:cs="Arial"/>
                <w:b/>
                <w:smallCaps/>
                <w:spacing w:val="-2"/>
                <w:sz w:val="40"/>
                <w:szCs w:val="40"/>
                <w:lang w:val="en-CA"/>
              </w:rPr>
              <w:t>Task 9</w:t>
            </w:r>
          </w:p>
        </w:tc>
        <w:tc>
          <w:tcPr>
            <w:tcW w:w="6663" w:type="dxa"/>
            <w:vAlign w:val="center"/>
          </w:tcPr>
          <w:p w:rsidR="00356D50" w:rsidRPr="00B658A8" w:rsidRDefault="00356D50" w:rsidP="006C7763">
            <w:pPr>
              <w:numPr>
                <w:ilvl w:val="12"/>
                <w:numId w:val="0"/>
              </w:numPr>
              <w:spacing w:after="0" w:line="240" w:lineRule="auto"/>
              <w:jc w:val="right"/>
              <w:rPr>
                <w:rFonts w:ascii="Garamond" w:hAnsi="Garamond"/>
                <w:i/>
                <w:spacing w:val="-2"/>
                <w:sz w:val="28"/>
                <w:szCs w:val="28"/>
                <w:lang w:val="en-CA"/>
              </w:rPr>
            </w:pPr>
            <w:r w:rsidRPr="00B658A8">
              <w:rPr>
                <w:rFonts w:ascii="Garamond" w:hAnsi="Garamond"/>
                <w:i/>
                <w:spacing w:val="-2"/>
                <w:sz w:val="28"/>
                <w:szCs w:val="28"/>
                <w:lang w:val="en-CA"/>
              </w:rPr>
              <w:t>(1 point per item; total: 5 points)</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51.</w:t>
            </w:r>
          </w:p>
        </w:tc>
        <w:tc>
          <w:tcPr>
            <w:tcW w:w="9547" w:type="dxa"/>
            <w:gridSpan w:val="2"/>
          </w:tcPr>
          <w:p w:rsidR="00356D50" w:rsidRPr="00B658A8" w:rsidRDefault="00356D50" w:rsidP="00A97011">
            <w:pPr>
              <w:numPr>
                <w:ilvl w:val="12"/>
                <w:numId w:val="0"/>
              </w:numPr>
              <w:spacing w:after="0" w:line="240" w:lineRule="auto"/>
              <w:ind w:right="102"/>
              <w:rPr>
                <w:rFonts w:ascii="Garamond" w:hAnsi="Garamond" w:cs="Arial"/>
                <w:b/>
                <w:spacing w:val="-2"/>
                <w:sz w:val="28"/>
                <w:szCs w:val="28"/>
                <w:lang w:val="en-CA"/>
              </w:rPr>
            </w:pPr>
            <w:r w:rsidRPr="00B658A8">
              <w:rPr>
                <w:rFonts w:ascii="Garamond" w:hAnsi="Garamond" w:cs="Arial"/>
                <w:b/>
                <w:spacing w:val="-2"/>
                <w:sz w:val="28"/>
                <w:szCs w:val="28"/>
                <w:lang w:val="en-CA"/>
              </w:rPr>
              <w:t>C</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52.</w:t>
            </w:r>
          </w:p>
        </w:tc>
        <w:tc>
          <w:tcPr>
            <w:tcW w:w="9547" w:type="dxa"/>
            <w:gridSpan w:val="2"/>
          </w:tcPr>
          <w:p w:rsidR="00356D50" w:rsidRPr="00B658A8" w:rsidRDefault="00356D50" w:rsidP="00A97011">
            <w:pPr>
              <w:numPr>
                <w:ilvl w:val="12"/>
                <w:numId w:val="0"/>
              </w:numPr>
              <w:spacing w:after="0" w:line="240" w:lineRule="auto"/>
              <w:ind w:right="102"/>
              <w:rPr>
                <w:rFonts w:ascii="Garamond" w:hAnsi="Garamond" w:cs="Arial"/>
                <w:b/>
                <w:spacing w:val="-2"/>
                <w:sz w:val="28"/>
                <w:szCs w:val="28"/>
                <w:lang w:val="en-CA"/>
              </w:rPr>
            </w:pPr>
            <w:r w:rsidRPr="00B658A8">
              <w:rPr>
                <w:rFonts w:ascii="Garamond" w:hAnsi="Garamond" w:cs="Arial"/>
                <w:b/>
                <w:spacing w:val="-2"/>
                <w:sz w:val="28"/>
                <w:szCs w:val="28"/>
                <w:lang w:val="en-CA"/>
              </w:rPr>
              <w:t>B</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53.</w:t>
            </w:r>
          </w:p>
        </w:tc>
        <w:tc>
          <w:tcPr>
            <w:tcW w:w="9547" w:type="dxa"/>
            <w:gridSpan w:val="2"/>
          </w:tcPr>
          <w:p w:rsidR="00356D50" w:rsidRPr="00B658A8" w:rsidRDefault="00356D50" w:rsidP="00A97011">
            <w:pPr>
              <w:numPr>
                <w:ilvl w:val="12"/>
                <w:numId w:val="0"/>
              </w:numPr>
              <w:spacing w:after="0" w:line="240" w:lineRule="auto"/>
              <w:ind w:right="102"/>
              <w:rPr>
                <w:rFonts w:ascii="Garamond" w:hAnsi="Garamond" w:cs="Arial"/>
                <w:b/>
                <w:spacing w:val="-2"/>
                <w:sz w:val="28"/>
                <w:szCs w:val="28"/>
                <w:lang w:val="en-CA"/>
              </w:rPr>
            </w:pPr>
            <w:r w:rsidRPr="00B658A8">
              <w:rPr>
                <w:rFonts w:ascii="Garamond" w:hAnsi="Garamond" w:cs="Arial"/>
                <w:b/>
                <w:spacing w:val="-2"/>
                <w:sz w:val="28"/>
                <w:szCs w:val="28"/>
                <w:lang w:val="en-CA"/>
              </w:rPr>
              <w:t>B</w:t>
            </w:r>
          </w:p>
        </w:tc>
      </w:tr>
      <w:tr w:rsidR="00356D50" w:rsidRPr="00B658A8">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54.</w:t>
            </w:r>
          </w:p>
        </w:tc>
        <w:tc>
          <w:tcPr>
            <w:tcW w:w="9547" w:type="dxa"/>
            <w:gridSpan w:val="2"/>
          </w:tcPr>
          <w:p w:rsidR="00356D50" w:rsidRPr="00B658A8" w:rsidRDefault="00356D50" w:rsidP="00A97011">
            <w:pPr>
              <w:numPr>
                <w:ilvl w:val="12"/>
                <w:numId w:val="0"/>
              </w:numPr>
              <w:spacing w:after="0" w:line="240" w:lineRule="auto"/>
              <w:ind w:right="102"/>
              <w:rPr>
                <w:rFonts w:ascii="Garamond" w:hAnsi="Garamond" w:cs="Arial"/>
                <w:b/>
                <w:spacing w:val="-2"/>
                <w:sz w:val="28"/>
                <w:szCs w:val="28"/>
                <w:lang w:val="en-CA"/>
              </w:rPr>
            </w:pPr>
            <w:r w:rsidRPr="00B658A8">
              <w:rPr>
                <w:rFonts w:ascii="Garamond" w:hAnsi="Garamond" w:cs="Arial"/>
                <w:b/>
                <w:spacing w:val="-2"/>
                <w:sz w:val="28"/>
                <w:szCs w:val="28"/>
                <w:lang w:val="en-CA"/>
              </w:rPr>
              <w:t>A</w:t>
            </w:r>
          </w:p>
        </w:tc>
      </w:tr>
      <w:tr w:rsidR="00356D50" w:rsidRPr="00B658A8" w:rsidTr="00DA57B4">
        <w:trPr>
          <w:trHeight w:val="80"/>
        </w:trPr>
        <w:tc>
          <w:tcPr>
            <w:tcW w:w="518" w:type="dxa"/>
          </w:tcPr>
          <w:p w:rsidR="00356D50" w:rsidRPr="00B658A8" w:rsidRDefault="00356D50" w:rsidP="00A97011">
            <w:pPr>
              <w:numPr>
                <w:ilvl w:val="12"/>
                <w:numId w:val="0"/>
              </w:numPr>
              <w:spacing w:after="0" w:line="240" w:lineRule="auto"/>
              <w:ind w:right="-16"/>
              <w:jc w:val="right"/>
              <w:rPr>
                <w:rFonts w:ascii="Garamond" w:hAnsi="Garamond" w:cs="Arial"/>
                <w:i/>
                <w:spacing w:val="-2"/>
                <w:sz w:val="28"/>
                <w:szCs w:val="28"/>
                <w:lang w:val="en-CA"/>
              </w:rPr>
            </w:pPr>
            <w:r w:rsidRPr="00B658A8">
              <w:rPr>
                <w:rFonts w:ascii="Garamond" w:hAnsi="Garamond" w:cs="Arial"/>
                <w:i/>
                <w:spacing w:val="-2"/>
                <w:sz w:val="28"/>
                <w:szCs w:val="28"/>
                <w:lang w:val="en-CA"/>
              </w:rPr>
              <w:t>55.</w:t>
            </w:r>
          </w:p>
        </w:tc>
        <w:tc>
          <w:tcPr>
            <w:tcW w:w="9547" w:type="dxa"/>
            <w:gridSpan w:val="2"/>
          </w:tcPr>
          <w:p w:rsidR="00356D50" w:rsidRPr="00B658A8" w:rsidRDefault="00356D50" w:rsidP="00A97011">
            <w:pPr>
              <w:numPr>
                <w:ilvl w:val="12"/>
                <w:numId w:val="0"/>
              </w:numPr>
              <w:spacing w:after="0" w:line="240" w:lineRule="auto"/>
              <w:ind w:right="102"/>
              <w:rPr>
                <w:rFonts w:ascii="Garamond" w:hAnsi="Garamond" w:cs="Arial"/>
                <w:b/>
                <w:spacing w:val="-2"/>
                <w:sz w:val="28"/>
                <w:szCs w:val="28"/>
                <w:lang w:val="en-CA"/>
              </w:rPr>
            </w:pPr>
            <w:r w:rsidRPr="00B658A8">
              <w:rPr>
                <w:rFonts w:ascii="Garamond" w:hAnsi="Garamond" w:cs="Arial"/>
                <w:b/>
                <w:spacing w:val="-2"/>
                <w:sz w:val="28"/>
                <w:szCs w:val="28"/>
                <w:lang w:val="en-CA"/>
              </w:rPr>
              <w:t>B</w:t>
            </w:r>
          </w:p>
        </w:tc>
      </w:tr>
    </w:tbl>
    <w:p w:rsidR="00356D50" w:rsidRPr="00B658A8" w:rsidRDefault="00356D50" w:rsidP="008F1490">
      <w:pPr>
        <w:spacing w:after="0" w:line="240" w:lineRule="auto"/>
        <w:rPr>
          <w:rFonts w:ascii="Garamond" w:hAnsi="Garamond" w:cs="Arial"/>
          <w:smallCaps/>
          <w:sz w:val="20"/>
          <w:szCs w:val="20"/>
          <w:lang w:val="en-CA"/>
        </w:rPr>
      </w:pPr>
    </w:p>
    <w:sectPr w:rsidR="00356D50" w:rsidRPr="00B658A8" w:rsidSect="00E91D57">
      <w:headerReference w:type="even" r:id="rId23"/>
      <w:footerReference w:type="even" r:id="rId24"/>
      <w:pgSz w:w="11906" w:h="16838"/>
      <w:pgMar w:top="964" w:right="964" w:bottom="964" w:left="964" w:header="0"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7CD" w:rsidRDefault="00F037CD" w:rsidP="00812FAD">
      <w:pPr>
        <w:spacing w:after="0" w:line="240" w:lineRule="auto"/>
      </w:pPr>
      <w:r>
        <w:separator/>
      </w:r>
    </w:p>
  </w:endnote>
  <w:endnote w:type="continuationSeparator" w:id="0">
    <w:p w:rsidR="00F037CD" w:rsidRDefault="00F037CD" w:rsidP="0081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Pr="008455EE" w:rsidRDefault="006F55E9" w:rsidP="008455EE">
    <w:pPr>
      <w:pStyle w:val="Zpat"/>
    </w:pPr>
    <w:r>
      <w:rPr>
        <w:noProof/>
        <w:lang w:eastAsia="cs-CZ"/>
      </w:rPr>
      <w:drawing>
        <wp:anchor distT="0" distB="0" distL="114300" distR="114300" simplePos="0" relativeHeight="251657216" behindDoc="0" locked="0" layoutInCell="1" allowOverlap="1">
          <wp:simplePos x="0" y="0"/>
          <wp:positionH relativeFrom="column">
            <wp:posOffset>2440940</wp:posOffset>
          </wp:positionH>
          <wp:positionV relativeFrom="paragraph">
            <wp:posOffset>-154305</wp:posOffset>
          </wp:positionV>
          <wp:extent cx="1265555" cy="757555"/>
          <wp:effectExtent l="0" t="0" r="0" b="4445"/>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575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-49530</wp:posOffset>
          </wp:positionV>
          <wp:extent cx="2747645" cy="520700"/>
          <wp:effectExtent l="0" t="0" r="0" b="0"/>
          <wp:wrapNone/>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7645" cy="520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Pr="00045953" w:rsidRDefault="00356D50" w:rsidP="0004595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Default="00356D5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Default="00356D50">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Pr="0083741E" w:rsidRDefault="006F55E9" w:rsidP="0083741E">
    <w:pPr>
      <w:pStyle w:val="Zpat"/>
    </w:pPr>
    <w:r>
      <w:rPr>
        <w:noProof/>
        <w:lang w:eastAsia="cs-CZ"/>
      </w:rPr>
      <w:drawing>
        <wp:anchor distT="0" distB="0" distL="114300" distR="114300" simplePos="0" relativeHeight="251655168" behindDoc="0" locked="0" layoutInCell="1" allowOverlap="1">
          <wp:simplePos x="0" y="0"/>
          <wp:positionH relativeFrom="column">
            <wp:posOffset>2440940</wp:posOffset>
          </wp:positionH>
          <wp:positionV relativeFrom="paragraph">
            <wp:posOffset>-154305</wp:posOffset>
          </wp:positionV>
          <wp:extent cx="1265555" cy="757555"/>
          <wp:effectExtent l="0" t="0" r="0" b="4445"/>
          <wp:wrapNone/>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575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192" behindDoc="0" locked="0" layoutInCell="1" allowOverlap="1">
          <wp:simplePos x="0" y="0"/>
          <wp:positionH relativeFrom="column">
            <wp:posOffset>3657600</wp:posOffset>
          </wp:positionH>
          <wp:positionV relativeFrom="paragraph">
            <wp:posOffset>-49530</wp:posOffset>
          </wp:positionV>
          <wp:extent cx="2747645" cy="520700"/>
          <wp:effectExtent l="0" t="0" r="0" b="0"/>
          <wp:wrapNone/>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7645" cy="520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Pr="0040367C" w:rsidRDefault="00356D50" w:rsidP="0040367C">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Pr="0083741E" w:rsidRDefault="006F55E9" w:rsidP="0083741E">
    <w:pPr>
      <w:pStyle w:val="Zpat"/>
    </w:pPr>
    <w:r>
      <w:rPr>
        <w:noProof/>
        <w:lang w:eastAsia="cs-CZ"/>
      </w:rPr>
      <w:drawing>
        <wp:anchor distT="0" distB="0" distL="114300" distR="114300" simplePos="0" relativeHeight="251659264" behindDoc="0" locked="0" layoutInCell="1" allowOverlap="1">
          <wp:simplePos x="0" y="0"/>
          <wp:positionH relativeFrom="column">
            <wp:posOffset>2440940</wp:posOffset>
          </wp:positionH>
          <wp:positionV relativeFrom="paragraph">
            <wp:posOffset>-154305</wp:posOffset>
          </wp:positionV>
          <wp:extent cx="1265555" cy="757555"/>
          <wp:effectExtent l="0" t="0" r="0" b="4445"/>
          <wp:wrapNone/>
          <wp:docPr id="5"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575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simplePos x="0" y="0"/>
          <wp:positionH relativeFrom="column">
            <wp:posOffset>3657600</wp:posOffset>
          </wp:positionH>
          <wp:positionV relativeFrom="paragraph">
            <wp:posOffset>-49530</wp:posOffset>
          </wp:positionV>
          <wp:extent cx="2747645" cy="520700"/>
          <wp:effectExtent l="0" t="0" r="0" b="0"/>
          <wp:wrapNone/>
          <wp:docPr id="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7645" cy="520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Pr="00E11267" w:rsidRDefault="00356D50" w:rsidP="00E112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7CD" w:rsidRDefault="00F037CD" w:rsidP="00812FAD">
      <w:pPr>
        <w:spacing w:after="0" w:line="240" w:lineRule="auto"/>
      </w:pPr>
      <w:r>
        <w:separator/>
      </w:r>
    </w:p>
  </w:footnote>
  <w:footnote w:type="continuationSeparator" w:id="0">
    <w:p w:rsidR="00F037CD" w:rsidRDefault="00F037CD" w:rsidP="00812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Default="00356D50" w:rsidP="00637C5A">
    <w:pPr>
      <w:pStyle w:val="Zhlav"/>
      <w:spacing w:after="0" w:line="240" w:lineRule="auto"/>
    </w:pPr>
  </w:p>
  <w:tbl>
    <w:tblPr>
      <w:tblW w:w="10194" w:type="dxa"/>
      <w:tblLook w:val="00A0" w:firstRow="1" w:lastRow="0" w:firstColumn="1" w:lastColumn="0" w:noHBand="0" w:noVBand="0"/>
    </w:tblPr>
    <w:tblGrid>
      <w:gridCol w:w="5508"/>
      <w:gridCol w:w="4686"/>
    </w:tblGrid>
    <w:tr w:rsidR="00356D50" w:rsidRPr="004539BC">
      <w:tc>
        <w:tcPr>
          <w:tcW w:w="5508" w:type="dxa"/>
          <w:vAlign w:val="center"/>
        </w:tcPr>
        <w:p w:rsidR="00356D50" w:rsidRPr="00D26C40" w:rsidRDefault="00356D50" w:rsidP="006A6272">
          <w:pPr>
            <w:pStyle w:val="Zhlav"/>
            <w:spacing w:after="0" w:line="240" w:lineRule="auto"/>
            <w:rPr>
              <w:rFonts w:ascii="Arial Narrow" w:hAnsi="Arial Narrow"/>
              <w:sz w:val="24"/>
              <w:szCs w:val="24"/>
            </w:rPr>
          </w:pPr>
          <w:r w:rsidRPr="00D26C40">
            <w:rPr>
              <w:rStyle w:val="Zhlavnetun"/>
              <w:highlight w:val="yellow"/>
            </w:rPr>
            <w:t xml:space="preserve">Kód a název předmětu (česky podle </w:t>
          </w:r>
          <w:proofErr w:type="spellStart"/>
          <w:r w:rsidRPr="00D26C40">
            <w:rPr>
              <w:rStyle w:val="Zhlavnetun"/>
              <w:highlight w:val="yellow"/>
            </w:rPr>
            <w:t>ISu</w:t>
          </w:r>
          <w:proofErr w:type="spellEnd"/>
          <w:r w:rsidRPr="00D26C40">
            <w:rPr>
              <w:rStyle w:val="Zhlavnetun"/>
              <w:highlight w:val="yellow"/>
            </w:rPr>
            <w:t>)</w:t>
          </w:r>
        </w:p>
        <w:p w:rsidR="00356D50" w:rsidRPr="00D26C40" w:rsidRDefault="00356D50" w:rsidP="006A6272">
          <w:pPr>
            <w:pStyle w:val="Zhlav"/>
            <w:spacing w:after="0" w:line="240" w:lineRule="auto"/>
            <w:rPr>
              <w:rFonts w:ascii="Arial Narrow" w:hAnsi="Arial Narrow"/>
              <w:sz w:val="24"/>
              <w:szCs w:val="24"/>
            </w:rPr>
          </w:pPr>
          <w:r w:rsidRPr="00D26C40">
            <w:rPr>
              <w:rStyle w:val="Zhlavnetun"/>
              <w:highlight w:val="yellow"/>
            </w:rPr>
            <w:t>Datum (anglicky)</w:t>
          </w:r>
          <w:r w:rsidRPr="00D26C40">
            <w:rPr>
              <w:rStyle w:val="Zhlavnetun"/>
            </w:rPr>
            <w:t xml:space="preserve"> – </w:t>
          </w:r>
          <w:proofErr w:type="spellStart"/>
          <w:r w:rsidRPr="00D26C40">
            <w:rPr>
              <w:rFonts w:ascii="Arial Narrow" w:hAnsi="Arial Narrow"/>
            </w:rPr>
            <w:t>Version</w:t>
          </w:r>
          <w:proofErr w:type="spellEnd"/>
          <w:r w:rsidRPr="00D26C40">
            <w:rPr>
              <w:rFonts w:ascii="Arial Narrow" w:hAnsi="Arial Narrow"/>
              <w:sz w:val="24"/>
              <w:szCs w:val="24"/>
            </w:rPr>
            <w:t xml:space="preserve"> </w:t>
          </w:r>
          <w:r w:rsidRPr="00D26C40">
            <w:rPr>
              <w:rStyle w:val="Zhlavtun"/>
              <w:highlight w:val="yellow"/>
            </w:rPr>
            <w:t>Písmeno</w:t>
          </w:r>
          <w:r w:rsidRPr="00D26C40">
            <w:rPr>
              <w:szCs w:val="24"/>
            </w:rPr>
            <w:t xml:space="preserve"> – </w:t>
          </w:r>
          <w:r w:rsidRPr="00D26C40">
            <w:rPr>
              <w:rStyle w:val="hlavikanetun"/>
              <w:sz w:val="24"/>
              <w:szCs w:val="24"/>
              <w:highlight w:val="yellow"/>
            </w:rPr>
            <w:t>Druh termínu (anglicky)</w:t>
          </w:r>
        </w:p>
      </w:tc>
      <w:tc>
        <w:tcPr>
          <w:tcW w:w="4686" w:type="dxa"/>
          <w:vAlign w:val="center"/>
        </w:tcPr>
        <w:p w:rsidR="00356D50" w:rsidRPr="00D26C40" w:rsidRDefault="00356D50" w:rsidP="006A6272">
          <w:pPr>
            <w:pStyle w:val="Zhlav"/>
            <w:spacing w:after="0" w:line="240" w:lineRule="auto"/>
            <w:jc w:val="right"/>
            <w:rPr>
              <w:rFonts w:ascii="Arial Narrow" w:hAnsi="Arial Narrow"/>
              <w:b/>
              <w:sz w:val="28"/>
              <w:szCs w:val="28"/>
            </w:rPr>
          </w:pPr>
          <w:proofErr w:type="spellStart"/>
          <w:r w:rsidRPr="00D26C40">
            <w:rPr>
              <w:rFonts w:ascii="Arial Narrow" w:hAnsi="Arial Narrow"/>
              <w:b/>
              <w:smallCaps/>
              <w:sz w:val="28"/>
              <w:szCs w:val="28"/>
            </w:rPr>
            <w:t>Name</w:t>
          </w:r>
          <w:proofErr w:type="spellEnd"/>
          <w:r w:rsidRPr="00D26C40">
            <w:rPr>
              <w:rFonts w:ascii="Arial Narrow" w:hAnsi="Arial Narrow"/>
              <w:b/>
              <w:sz w:val="28"/>
              <w:szCs w:val="28"/>
            </w:rPr>
            <w:t>: _____________________________</w:t>
          </w:r>
        </w:p>
      </w:tc>
    </w:tr>
  </w:tbl>
  <w:p w:rsidR="00356D50" w:rsidRPr="00637C5A" w:rsidRDefault="00356D50" w:rsidP="00637C5A">
    <w:pPr>
      <w:pStyle w:val="Zhlav"/>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Default="00356D5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Default="00356D50" w:rsidP="00426916">
    <w:pPr>
      <w:pStyle w:val="Zhlav"/>
      <w:spacing w:after="0" w:line="240" w:lineRule="auto"/>
    </w:pPr>
  </w:p>
  <w:tbl>
    <w:tblPr>
      <w:tblW w:w="10194" w:type="dxa"/>
      <w:tblLook w:val="00A0" w:firstRow="1" w:lastRow="0" w:firstColumn="1" w:lastColumn="0" w:noHBand="0" w:noVBand="0"/>
    </w:tblPr>
    <w:tblGrid>
      <w:gridCol w:w="5508"/>
      <w:gridCol w:w="4686"/>
    </w:tblGrid>
    <w:tr w:rsidR="00356D50" w:rsidRPr="004539BC">
      <w:tc>
        <w:tcPr>
          <w:tcW w:w="5508" w:type="dxa"/>
          <w:vAlign w:val="center"/>
        </w:tcPr>
        <w:p w:rsidR="00356D50" w:rsidRPr="00D26C40" w:rsidRDefault="00356D50" w:rsidP="00A03DBB">
          <w:pPr>
            <w:pStyle w:val="Zhlav"/>
            <w:spacing w:after="0" w:line="240" w:lineRule="auto"/>
            <w:rPr>
              <w:rFonts w:ascii="Arial Narrow" w:hAnsi="Arial Narrow"/>
              <w:sz w:val="24"/>
              <w:szCs w:val="24"/>
            </w:rPr>
          </w:pPr>
          <w:r w:rsidRPr="00D26C40">
            <w:rPr>
              <w:rStyle w:val="Zhlavnetun"/>
              <w:highlight w:val="yellow"/>
            </w:rPr>
            <w:t xml:space="preserve">Kód a název předmětu (česky podle </w:t>
          </w:r>
          <w:proofErr w:type="spellStart"/>
          <w:r w:rsidRPr="00D26C40">
            <w:rPr>
              <w:rStyle w:val="Zhlavnetun"/>
              <w:highlight w:val="yellow"/>
            </w:rPr>
            <w:t>ISu</w:t>
          </w:r>
          <w:proofErr w:type="spellEnd"/>
          <w:r w:rsidRPr="00D26C40">
            <w:rPr>
              <w:rStyle w:val="Zhlavnetun"/>
              <w:highlight w:val="yellow"/>
            </w:rPr>
            <w:t>)</w:t>
          </w:r>
        </w:p>
        <w:p w:rsidR="00356D50" w:rsidRPr="00D26C40" w:rsidRDefault="00356D50" w:rsidP="00A03DBB">
          <w:pPr>
            <w:pStyle w:val="Zhlav"/>
            <w:spacing w:after="0" w:line="240" w:lineRule="auto"/>
            <w:rPr>
              <w:rFonts w:ascii="Arial Narrow" w:hAnsi="Arial Narrow"/>
              <w:sz w:val="24"/>
              <w:szCs w:val="24"/>
            </w:rPr>
          </w:pPr>
          <w:r w:rsidRPr="00D26C40">
            <w:rPr>
              <w:rStyle w:val="Zhlavnetun"/>
              <w:highlight w:val="yellow"/>
            </w:rPr>
            <w:t>Datum (anglicky)</w:t>
          </w:r>
          <w:r w:rsidRPr="00D26C40">
            <w:rPr>
              <w:rStyle w:val="Zhlavnetun"/>
            </w:rPr>
            <w:t xml:space="preserve"> – </w:t>
          </w:r>
          <w:r w:rsidRPr="00B80AD6">
            <w:rPr>
              <w:rFonts w:ascii="Arial Narrow" w:hAnsi="Arial Narrow"/>
              <w:lang w:val="de-DE"/>
            </w:rPr>
            <w:t>Version</w:t>
          </w:r>
          <w:r w:rsidRPr="00D26C40">
            <w:rPr>
              <w:rFonts w:ascii="Arial Narrow" w:hAnsi="Arial Narrow"/>
              <w:sz w:val="24"/>
              <w:szCs w:val="24"/>
            </w:rPr>
            <w:t xml:space="preserve"> </w:t>
          </w:r>
          <w:r w:rsidRPr="00D26C40">
            <w:rPr>
              <w:rStyle w:val="Zhlavtun"/>
              <w:highlight w:val="yellow"/>
            </w:rPr>
            <w:t>Písmeno</w:t>
          </w:r>
          <w:r w:rsidRPr="00D26C40">
            <w:rPr>
              <w:szCs w:val="24"/>
            </w:rPr>
            <w:t xml:space="preserve"> – </w:t>
          </w:r>
          <w:r w:rsidRPr="00D26C40">
            <w:rPr>
              <w:rStyle w:val="hlavikanetun"/>
              <w:sz w:val="24"/>
              <w:szCs w:val="24"/>
              <w:highlight w:val="yellow"/>
            </w:rPr>
            <w:t>Druh termínu (anglicky)</w:t>
          </w:r>
        </w:p>
      </w:tc>
      <w:tc>
        <w:tcPr>
          <w:tcW w:w="4686" w:type="dxa"/>
          <w:vAlign w:val="center"/>
        </w:tcPr>
        <w:p w:rsidR="00356D50" w:rsidRPr="00D26C40" w:rsidRDefault="00356D50" w:rsidP="00496917">
          <w:pPr>
            <w:pStyle w:val="Zhlav"/>
            <w:spacing w:after="0" w:line="240" w:lineRule="auto"/>
            <w:jc w:val="right"/>
            <w:rPr>
              <w:rFonts w:ascii="Arial Narrow" w:hAnsi="Arial Narrow"/>
              <w:b/>
              <w:sz w:val="28"/>
              <w:szCs w:val="28"/>
            </w:rPr>
          </w:pPr>
          <w:r w:rsidRPr="00B82C3A">
            <w:rPr>
              <w:rFonts w:ascii="Arial Narrow" w:hAnsi="Arial Narrow"/>
              <w:b/>
              <w:smallCaps/>
              <w:sz w:val="28"/>
              <w:szCs w:val="28"/>
              <w:lang w:val="en-US"/>
            </w:rPr>
            <w:t>Name</w:t>
          </w:r>
          <w:r w:rsidRPr="00D26C40">
            <w:rPr>
              <w:rFonts w:ascii="Arial Narrow" w:hAnsi="Arial Narrow"/>
              <w:b/>
              <w:sz w:val="28"/>
              <w:szCs w:val="28"/>
            </w:rPr>
            <w:t>: _____________________________</w:t>
          </w:r>
        </w:p>
      </w:tc>
    </w:tr>
  </w:tbl>
  <w:p w:rsidR="00356D50" w:rsidRPr="00426916" w:rsidRDefault="00356D50" w:rsidP="00426916">
    <w:pPr>
      <w:pStyle w:val="Zhlav"/>
      <w:spacing w:after="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Pr="0029359E" w:rsidRDefault="00356D50" w:rsidP="0029359E">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Pr="003142FA" w:rsidRDefault="00356D50" w:rsidP="003142FA">
    <w:pPr>
      <w:pStyle w:val="Zhlav"/>
      <w:spacing w:after="0" w:line="240" w:lineRule="auto"/>
      <w:rPr>
        <w:rFonts w:ascii="Arial Narrow" w:hAnsi="Arial Narrow"/>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Pr="0040367C" w:rsidRDefault="00356D50" w:rsidP="0040367C">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0" w:rsidRPr="00F00130" w:rsidRDefault="00356D50" w:rsidP="00F001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4345"/>
    <w:multiLevelType w:val="hybridMultilevel"/>
    <w:tmpl w:val="E514BA5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4A501D2D"/>
    <w:multiLevelType w:val="hybridMultilevel"/>
    <w:tmpl w:val="F3EA048A"/>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D510C24"/>
    <w:multiLevelType w:val="hybridMultilevel"/>
    <w:tmpl w:val="14F2C4BA"/>
    <w:lvl w:ilvl="0" w:tplc="04050011">
      <w:start w:val="1"/>
      <w:numFmt w:val="decimal"/>
      <w:lvlText w:val="%1)"/>
      <w:lvlJc w:val="left"/>
      <w:pPr>
        <w:tabs>
          <w:tab w:val="num" w:pos="720"/>
        </w:tabs>
        <w:ind w:left="720" w:hanging="36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7E282A58"/>
    <w:multiLevelType w:val="hybridMultilevel"/>
    <w:tmpl w:val="6C1E138E"/>
    <w:lvl w:ilvl="0" w:tplc="AF668622">
      <w:start w:val="1"/>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9D"/>
    <w:rsid w:val="00001F0E"/>
    <w:rsid w:val="00002F2B"/>
    <w:rsid w:val="000103A7"/>
    <w:rsid w:val="000221D4"/>
    <w:rsid w:val="00032829"/>
    <w:rsid w:val="000338FE"/>
    <w:rsid w:val="00033C9E"/>
    <w:rsid w:val="0003466F"/>
    <w:rsid w:val="000354D9"/>
    <w:rsid w:val="00041C19"/>
    <w:rsid w:val="00045953"/>
    <w:rsid w:val="00046B95"/>
    <w:rsid w:val="00046D49"/>
    <w:rsid w:val="00056F3C"/>
    <w:rsid w:val="0007400E"/>
    <w:rsid w:val="00074DE1"/>
    <w:rsid w:val="000770E4"/>
    <w:rsid w:val="00080648"/>
    <w:rsid w:val="000941D9"/>
    <w:rsid w:val="000B21DB"/>
    <w:rsid w:val="000B494C"/>
    <w:rsid w:val="000C1CE8"/>
    <w:rsid w:val="000D33FA"/>
    <w:rsid w:val="000D4EAA"/>
    <w:rsid w:val="000E2056"/>
    <w:rsid w:val="000E3BA0"/>
    <w:rsid w:val="000E3CD2"/>
    <w:rsid w:val="000E5C15"/>
    <w:rsid w:val="000E7C00"/>
    <w:rsid w:val="000F435A"/>
    <w:rsid w:val="000F5479"/>
    <w:rsid w:val="000F5D4D"/>
    <w:rsid w:val="00102202"/>
    <w:rsid w:val="00112299"/>
    <w:rsid w:val="00116632"/>
    <w:rsid w:val="00116D83"/>
    <w:rsid w:val="0011757E"/>
    <w:rsid w:val="00121BEC"/>
    <w:rsid w:val="00122910"/>
    <w:rsid w:val="00132ECF"/>
    <w:rsid w:val="00141E62"/>
    <w:rsid w:val="001477E8"/>
    <w:rsid w:val="00166592"/>
    <w:rsid w:val="00166B2E"/>
    <w:rsid w:val="001679DD"/>
    <w:rsid w:val="001725EA"/>
    <w:rsid w:val="00172D41"/>
    <w:rsid w:val="0017440B"/>
    <w:rsid w:val="00183FCC"/>
    <w:rsid w:val="00186167"/>
    <w:rsid w:val="0018741F"/>
    <w:rsid w:val="00187E6C"/>
    <w:rsid w:val="00191920"/>
    <w:rsid w:val="00196325"/>
    <w:rsid w:val="00196B3C"/>
    <w:rsid w:val="00197EDE"/>
    <w:rsid w:val="001A1266"/>
    <w:rsid w:val="001A6290"/>
    <w:rsid w:val="001A7DF9"/>
    <w:rsid w:val="001B2875"/>
    <w:rsid w:val="001B7336"/>
    <w:rsid w:val="001C1290"/>
    <w:rsid w:val="001C401C"/>
    <w:rsid w:val="001C506D"/>
    <w:rsid w:val="001C6DF2"/>
    <w:rsid w:val="001D27C7"/>
    <w:rsid w:val="001E17B8"/>
    <w:rsid w:val="001E3F52"/>
    <w:rsid w:val="001E7781"/>
    <w:rsid w:val="001E7F4E"/>
    <w:rsid w:val="001F13A3"/>
    <w:rsid w:val="001F18D9"/>
    <w:rsid w:val="001F493A"/>
    <w:rsid w:val="00205B11"/>
    <w:rsid w:val="002113EA"/>
    <w:rsid w:val="00213422"/>
    <w:rsid w:val="00221F99"/>
    <w:rsid w:val="00223DC6"/>
    <w:rsid w:val="0023237E"/>
    <w:rsid w:val="002362D7"/>
    <w:rsid w:val="002376C9"/>
    <w:rsid w:val="00237E14"/>
    <w:rsid w:val="002463CB"/>
    <w:rsid w:val="00254AA5"/>
    <w:rsid w:val="00260304"/>
    <w:rsid w:val="002658AB"/>
    <w:rsid w:val="002667F2"/>
    <w:rsid w:val="002736FB"/>
    <w:rsid w:val="00277997"/>
    <w:rsid w:val="00277F88"/>
    <w:rsid w:val="0028335E"/>
    <w:rsid w:val="00293424"/>
    <w:rsid w:val="0029359E"/>
    <w:rsid w:val="00296621"/>
    <w:rsid w:val="002A101F"/>
    <w:rsid w:val="002A3AAD"/>
    <w:rsid w:val="002C5526"/>
    <w:rsid w:val="002C7EEB"/>
    <w:rsid w:val="002D03FF"/>
    <w:rsid w:val="002D0D6C"/>
    <w:rsid w:val="002E640A"/>
    <w:rsid w:val="002F0B7D"/>
    <w:rsid w:val="002F3C8A"/>
    <w:rsid w:val="00306165"/>
    <w:rsid w:val="003139A5"/>
    <w:rsid w:val="003142FA"/>
    <w:rsid w:val="003176F2"/>
    <w:rsid w:val="00322F73"/>
    <w:rsid w:val="00324129"/>
    <w:rsid w:val="003310E4"/>
    <w:rsid w:val="00334953"/>
    <w:rsid w:val="00356D50"/>
    <w:rsid w:val="00374729"/>
    <w:rsid w:val="0037758C"/>
    <w:rsid w:val="00384CEC"/>
    <w:rsid w:val="00394667"/>
    <w:rsid w:val="003A2DE4"/>
    <w:rsid w:val="003A7685"/>
    <w:rsid w:val="003B484D"/>
    <w:rsid w:val="003B7265"/>
    <w:rsid w:val="003C4A08"/>
    <w:rsid w:val="003C5E94"/>
    <w:rsid w:val="003D4F95"/>
    <w:rsid w:val="003D6032"/>
    <w:rsid w:val="003D7070"/>
    <w:rsid w:val="003F2395"/>
    <w:rsid w:val="0040367C"/>
    <w:rsid w:val="004111A3"/>
    <w:rsid w:val="00413758"/>
    <w:rsid w:val="00416DDC"/>
    <w:rsid w:val="00421AE2"/>
    <w:rsid w:val="0042326D"/>
    <w:rsid w:val="00425EB1"/>
    <w:rsid w:val="00426916"/>
    <w:rsid w:val="00431816"/>
    <w:rsid w:val="004347A1"/>
    <w:rsid w:val="004365FB"/>
    <w:rsid w:val="00443757"/>
    <w:rsid w:val="004539BC"/>
    <w:rsid w:val="00453F21"/>
    <w:rsid w:val="004549E9"/>
    <w:rsid w:val="00454F08"/>
    <w:rsid w:val="004657C3"/>
    <w:rsid w:val="004663AD"/>
    <w:rsid w:val="004674FC"/>
    <w:rsid w:val="00467BCF"/>
    <w:rsid w:val="00475639"/>
    <w:rsid w:val="00476644"/>
    <w:rsid w:val="00477792"/>
    <w:rsid w:val="00487FA2"/>
    <w:rsid w:val="00496917"/>
    <w:rsid w:val="004A4838"/>
    <w:rsid w:val="004A4D1F"/>
    <w:rsid w:val="004B519B"/>
    <w:rsid w:val="004B5697"/>
    <w:rsid w:val="004C0FFE"/>
    <w:rsid w:val="004C2870"/>
    <w:rsid w:val="004C28E3"/>
    <w:rsid w:val="004D0947"/>
    <w:rsid w:val="004D300E"/>
    <w:rsid w:val="004D303C"/>
    <w:rsid w:val="004E1703"/>
    <w:rsid w:val="004E3732"/>
    <w:rsid w:val="004F2231"/>
    <w:rsid w:val="004F587A"/>
    <w:rsid w:val="004F6F08"/>
    <w:rsid w:val="00520885"/>
    <w:rsid w:val="005266C1"/>
    <w:rsid w:val="005434D4"/>
    <w:rsid w:val="005449AE"/>
    <w:rsid w:val="005736EC"/>
    <w:rsid w:val="00573FBD"/>
    <w:rsid w:val="005750DD"/>
    <w:rsid w:val="00584A93"/>
    <w:rsid w:val="005855B7"/>
    <w:rsid w:val="005A1B3C"/>
    <w:rsid w:val="005A6EDC"/>
    <w:rsid w:val="005B08FD"/>
    <w:rsid w:val="005B30DF"/>
    <w:rsid w:val="005B3E73"/>
    <w:rsid w:val="005B6662"/>
    <w:rsid w:val="005E014C"/>
    <w:rsid w:val="005E7D77"/>
    <w:rsid w:val="005F0577"/>
    <w:rsid w:val="005F0D01"/>
    <w:rsid w:val="005F4C2F"/>
    <w:rsid w:val="00600181"/>
    <w:rsid w:val="00601713"/>
    <w:rsid w:val="00602949"/>
    <w:rsid w:val="00604CA5"/>
    <w:rsid w:val="006117E7"/>
    <w:rsid w:val="006140E6"/>
    <w:rsid w:val="00616EFD"/>
    <w:rsid w:val="006250B3"/>
    <w:rsid w:val="006306BA"/>
    <w:rsid w:val="00632285"/>
    <w:rsid w:val="006322A5"/>
    <w:rsid w:val="00637C5A"/>
    <w:rsid w:val="006415AA"/>
    <w:rsid w:val="006450FE"/>
    <w:rsid w:val="00645A99"/>
    <w:rsid w:val="00652760"/>
    <w:rsid w:val="00652FE0"/>
    <w:rsid w:val="0065415A"/>
    <w:rsid w:val="00661793"/>
    <w:rsid w:val="00665DB7"/>
    <w:rsid w:val="0066790A"/>
    <w:rsid w:val="00671FFE"/>
    <w:rsid w:val="00680375"/>
    <w:rsid w:val="006962DA"/>
    <w:rsid w:val="006A1528"/>
    <w:rsid w:val="006A28B9"/>
    <w:rsid w:val="006A45F4"/>
    <w:rsid w:val="006A6272"/>
    <w:rsid w:val="006B0BCC"/>
    <w:rsid w:val="006B10F8"/>
    <w:rsid w:val="006B1BCB"/>
    <w:rsid w:val="006B27A5"/>
    <w:rsid w:val="006B3167"/>
    <w:rsid w:val="006B31C6"/>
    <w:rsid w:val="006C539B"/>
    <w:rsid w:val="006C5E0E"/>
    <w:rsid w:val="006C7763"/>
    <w:rsid w:val="006D14CE"/>
    <w:rsid w:val="006D3378"/>
    <w:rsid w:val="006D6BA0"/>
    <w:rsid w:val="006D721D"/>
    <w:rsid w:val="006E4341"/>
    <w:rsid w:val="006E71E5"/>
    <w:rsid w:val="006E75D8"/>
    <w:rsid w:val="006F55E9"/>
    <w:rsid w:val="006F7338"/>
    <w:rsid w:val="0070297D"/>
    <w:rsid w:val="007029DE"/>
    <w:rsid w:val="00711C4E"/>
    <w:rsid w:val="00721D02"/>
    <w:rsid w:val="007224BF"/>
    <w:rsid w:val="00724DA2"/>
    <w:rsid w:val="00725238"/>
    <w:rsid w:val="00742A6E"/>
    <w:rsid w:val="00743FAF"/>
    <w:rsid w:val="0075396E"/>
    <w:rsid w:val="0075545A"/>
    <w:rsid w:val="0075761A"/>
    <w:rsid w:val="00764EDD"/>
    <w:rsid w:val="007754ED"/>
    <w:rsid w:val="00775A20"/>
    <w:rsid w:val="00780CB9"/>
    <w:rsid w:val="00784D4B"/>
    <w:rsid w:val="007856B4"/>
    <w:rsid w:val="00786326"/>
    <w:rsid w:val="00794DE1"/>
    <w:rsid w:val="007978CC"/>
    <w:rsid w:val="007A5516"/>
    <w:rsid w:val="007B09A6"/>
    <w:rsid w:val="007B2606"/>
    <w:rsid w:val="007B2D1C"/>
    <w:rsid w:val="007B3484"/>
    <w:rsid w:val="007C113A"/>
    <w:rsid w:val="007C53B2"/>
    <w:rsid w:val="007D5329"/>
    <w:rsid w:val="007E0585"/>
    <w:rsid w:val="007E435F"/>
    <w:rsid w:val="007F1C7C"/>
    <w:rsid w:val="007F20DF"/>
    <w:rsid w:val="00807941"/>
    <w:rsid w:val="008123E5"/>
    <w:rsid w:val="00812FAD"/>
    <w:rsid w:val="00815777"/>
    <w:rsid w:val="00817113"/>
    <w:rsid w:val="0083741E"/>
    <w:rsid w:val="00843EA8"/>
    <w:rsid w:val="00845243"/>
    <w:rsid w:val="0084557E"/>
    <w:rsid w:val="008455EE"/>
    <w:rsid w:val="00850E0A"/>
    <w:rsid w:val="00851A16"/>
    <w:rsid w:val="00852F55"/>
    <w:rsid w:val="00860BA5"/>
    <w:rsid w:val="00860CCA"/>
    <w:rsid w:val="00862D68"/>
    <w:rsid w:val="00864BA0"/>
    <w:rsid w:val="008706A2"/>
    <w:rsid w:val="008758E5"/>
    <w:rsid w:val="008778D3"/>
    <w:rsid w:val="00877CFA"/>
    <w:rsid w:val="00887601"/>
    <w:rsid w:val="00892B57"/>
    <w:rsid w:val="008B06D5"/>
    <w:rsid w:val="008B61E7"/>
    <w:rsid w:val="008B68CA"/>
    <w:rsid w:val="008B7915"/>
    <w:rsid w:val="008B7EA0"/>
    <w:rsid w:val="008C0E00"/>
    <w:rsid w:val="008C32C8"/>
    <w:rsid w:val="008C48FC"/>
    <w:rsid w:val="008D146A"/>
    <w:rsid w:val="008D62F8"/>
    <w:rsid w:val="008D6755"/>
    <w:rsid w:val="008D7235"/>
    <w:rsid w:val="008F1490"/>
    <w:rsid w:val="008F1A22"/>
    <w:rsid w:val="008F28C4"/>
    <w:rsid w:val="008F42E4"/>
    <w:rsid w:val="008F4D20"/>
    <w:rsid w:val="008F6755"/>
    <w:rsid w:val="008F7031"/>
    <w:rsid w:val="008F7AF5"/>
    <w:rsid w:val="00903EF5"/>
    <w:rsid w:val="009059FB"/>
    <w:rsid w:val="0091241E"/>
    <w:rsid w:val="00926674"/>
    <w:rsid w:val="00926930"/>
    <w:rsid w:val="009315CC"/>
    <w:rsid w:val="00934A3C"/>
    <w:rsid w:val="00935199"/>
    <w:rsid w:val="00937C45"/>
    <w:rsid w:val="00940246"/>
    <w:rsid w:val="00941668"/>
    <w:rsid w:val="009419B7"/>
    <w:rsid w:val="009420E0"/>
    <w:rsid w:val="00945D7E"/>
    <w:rsid w:val="009463B3"/>
    <w:rsid w:val="00946EEF"/>
    <w:rsid w:val="00946FCF"/>
    <w:rsid w:val="009534BF"/>
    <w:rsid w:val="00953729"/>
    <w:rsid w:val="00953BE8"/>
    <w:rsid w:val="00953E08"/>
    <w:rsid w:val="0095639D"/>
    <w:rsid w:val="009739F7"/>
    <w:rsid w:val="00976EB0"/>
    <w:rsid w:val="00983AFA"/>
    <w:rsid w:val="00991D62"/>
    <w:rsid w:val="00995DB7"/>
    <w:rsid w:val="009B01BF"/>
    <w:rsid w:val="009B0F9E"/>
    <w:rsid w:val="009B1068"/>
    <w:rsid w:val="009B3807"/>
    <w:rsid w:val="009C15FF"/>
    <w:rsid w:val="009C2797"/>
    <w:rsid w:val="009C4D99"/>
    <w:rsid w:val="009C579A"/>
    <w:rsid w:val="009C624E"/>
    <w:rsid w:val="009C659A"/>
    <w:rsid w:val="009D76CC"/>
    <w:rsid w:val="009E1BE7"/>
    <w:rsid w:val="009F22F1"/>
    <w:rsid w:val="00A03DBB"/>
    <w:rsid w:val="00A229D3"/>
    <w:rsid w:val="00A33E27"/>
    <w:rsid w:val="00A35553"/>
    <w:rsid w:val="00A41978"/>
    <w:rsid w:val="00A44003"/>
    <w:rsid w:val="00A531E6"/>
    <w:rsid w:val="00A55096"/>
    <w:rsid w:val="00A57A62"/>
    <w:rsid w:val="00A57E5D"/>
    <w:rsid w:val="00A57EE6"/>
    <w:rsid w:val="00A62AA5"/>
    <w:rsid w:val="00A71553"/>
    <w:rsid w:val="00A72D69"/>
    <w:rsid w:val="00A806F4"/>
    <w:rsid w:val="00A808D8"/>
    <w:rsid w:val="00A810E4"/>
    <w:rsid w:val="00A81C67"/>
    <w:rsid w:val="00A94083"/>
    <w:rsid w:val="00A94A08"/>
    <w:rsid w:val="00A95EF9"/>
    <w:rsid w:val="00A97011"/>
    <w:rsid w:val="00AA2B11"/>
    <w:rsid w:val="00AA46FB"/>
    <w:rsid w:val="00AA5C6D"/>
    <w:rsid w:val="00AA6C17"/>
    <w:rsid w:val="00AA7020"/>
    <w:rsid w:val="00AB1230"/>
    <w:rsid w:val="00AB300E"/>
    <w:rsid w:val="00AC4800"/>
    <w:rsid w:val="00AF2D0D"/>
    <w:rsid w:val="00AF4723"/>
    <w:rsid w:val="00B02461"/>
    <w:rsid w:val="00B14293"/>
    <w:rsid w:val="00B1669E"/>
    <w:rsid w:val="00B167C2"/>
    <w:rsid w:val="00B205ED"/>
    <w:rsid w:val="00B22DD5"/>
    <w:rsid w:val="00B22F64"/>
    <w:rsid w:val="00B230ED"/>
    <w:rsid w:val="00B27224"/>
    <w:rsid w:val="00B34D5A"/>
    <w:rsid w:val="00B3648F"/>
    <w:rsid w:val="00B374AC"/>
    <w:rsid w:val="00B46055"/>
    <w:rsid w:val="00B5072A"/>
    <w:rsid w:val="00B60F28"/>
    <w:rsid w:val="00B61686"/>
    <w:rsid w:val="00B622B7"/>
    <w:rsid w:val="00B658A8"/>
    <w:rsid w:val="00B71A28"/>
    <w:rsid w:val="00B71D16"/>
    <w:rsid w:val="00B72F54"/>
    <w:rsid w:val="00B80AD6"/>
    <w:rsid w:val="00B81278"/>
    <w:rsid w:val="00B82C3A"/>
    <w:rsid w:val="00B84193"/>
    <w:rsid w:val="00B8647E"/>
    <w:rsid w:val="00B90A98"/>
    <w:rsid w:val="00BA4BDE"/>
    <w:rsid w:val="00BA50C2"/>
    <w:rsid w:val="00BB4F7C"/>
    <w:rsid w:val="00BB7651"/>
    <w:rsid w:val="00BB7881"/>
    <w:rsid w:val="00BC0062"/>
    <w:rsid w:val="00BC30E6"/>
    <w:rsid w:val="00BC390B"/>
    <w:rsid w:val="00BC7153"/>
    <w:rsid w:val="00BD0E94"/>
    <w:rsid w:val="00BD1AA5"/>
    <w:rsid w:val="00BD6B1F"/>
    <w:rsid w:val="00BD7C68"/>
    <w:rsid w:val="00BE1948"/>
    <w:rsid w:val="00BF1F4B"/>
    <w:rsid w:val="00BF402A"/>
    <w:rsid w:val="00BF5486"/>
    <w:rsid w:val="00C034B3"/>
    <w:rsid w:val="00C12195"/>
    <w:rsid w:val="00C158C8"/>
    <w:rsid w:val="00C215D0"/>
    <w:rsid w:val="00C21E7A"/>
    <w:rsid w:val="00C3476B"/>
    <w:rsid w:val="00C41719"/>
    <w:rsid w:val="00C45BC1"/>
    <w:rsid w:val="00C45F10"/>
    <w:rsid w:val="00C5088D"/>
    <w:rsid w:val="00C551B2"/>
    <w:rsid w:val="00C57184"/>
    <w:rsid w:val="00C6492E"/>
    <w:rsid w:val="00C649F6"/>
    <w:rsid w:val="00C67EA9"/>
    <w:rsid w:val="00C7531A"/>
    <w:rsid w:val="00C83DAC"/>
    <w:rsid w:val="00C9027F"/>
    <w:rsid w:val="00C92387"/>
    <w:rsid w:val="00C9243C"/>
    <w:rsid w:val="00C93E12"/>
    <w:rsid w:val="00C959C9"/>
    <w:rsid w:val="00CA6FBA"/>
    <w:rsid w:val="00CB01F2"/>
    <w:rsid w:val="00CB4751"/>
    <w:rsid w:val="00CB64B2"/>
    <w:rsid w:val="00CC5394"/>
    <w:rsid w:val="00CD1942"/>
    <w:rsid w:val="00CD2E65"/>
    <w:rsid w:val="00CD4E6A"/>
    <w:rsid w:val="00CE01B8"/>
    <w:rsid w:val="00CE37A9"/>
    <w:rsid w:val="00CE6396"/>
    <w:rsid w:val="00CF48F2"/>
    <w:rsid w:val="00D11D26"/>
    <w:rsid w:val="00D121BF"/>
    <w:rsid w:val="00D17356"/>
    <w:rsid w:val="00D20A82"/>
    <w:rsid w:val="00D26C40"/>
    <w:rsid w:val="00D27F41"/>
    <w:rsid w:val="00D3005D"/>
    <w:rsid w:val="00D349A1"/>
    <w:rsid w:val="00D35D4B"/>
    <w:rsid w:val="00D401FB"/>
    <w:rsid w:val="00D43055"/>
    <w:rsid w:val="00D4454C"/>
    <w:rsid w:val="00D47C92"/>
    <w:rsid w:val="00D51989"/>
    <w:rsid w:val="00D51B95"/>
    <w:rsid w:val="00D55BB5"/>
    <w:rsid w:val="00D611A2"/>
    <w:rsid w:val="00D6308E"/>
    <w:rsid w:val="00D721DF"/>
    <w:rsid w:val="00D72679"/>
    <w:rsid w:val="00D72AA2"/>
    <w:rsid w:val="00D72E81"/>
    <w:rsid w:val="00D83F4E"/>
    <w:rsid w:val="00D87DF5"/>
    <w:rsid w:val="00D87EF4"/>
    <w:rsid w:val="00D923E4"/>
    <w:rsid w:val="00DA375B"/>
    <w:rsid w:val="00DA57B4"/>
    <w:rsid w:val="00DA6915"/>
    <w:rsid w:val="00DA78DC"/>
    <w:rsid w:val="00DC0E23"/>
    <w:rsid w:val="00DC54D7"/>
    <w:rsid w:val="00DC6ACD"/>
    <w:rsid w:val="00DD0199"/>
    <w:rsid w:val="00DD50E0"/>
    <w:rsid w:val="00DD5E05"/>
    <w:rsid w:val="00DE5208"/>
    <w:rsid w:val="00DE7603"/>
    <w:rsid w:val="00DF2CC2"/>
    <w:rsid w:val="00DF3CDB"/>
    <w:rsid w:val="00DF3FC2"/>
    <w:rsid w:val="00DF489C"/>
    <w:rsid w:val="00DF563A"/>
    <w:rsid w:val="00E01932"/>
    <w:rsid w:val="00E01B97"/>
    <w:rsid w:val="00E11267"/>
    <w:rsid w:val="00E2039F"/>
    <w:rsid w:val="00E206E5"/>
    <w:rsid w:val="00E264F8"/>
    <w:rsid w:val="00E270C7"/>
    <w:rsid w:val="00E27322"/>
    <w:rsid w:val="00E344A4"/>
    <w:rsid w:val="00E362BF"/>
    <w:rsid w:val="00E408FE"/>
    <w:rsid w:val="00E44586"/>
    <w:rsid w:val="00E52D2B"/>
    <w:rsid w:val="00E53008"/>
    <w:rsid w:val="00E53839"/>
    <w:rsid w:val="00E5432D"/>
    <w:rsid w:val="00E54E1B"/>
    <w:rsid w:val="00E55DC4"/>
    <w:rsid w:val="00E602D9"/>
    <w:rsid w:val="00E70B8E"/>
    <w:rsid w:val="00E75693"/>
    <w:rsid w:val="00E75B35"/>
    <w:rsid w:val="00E83521"/>
    <w:rsid w:val="00E86CC1"/>
    <w:rsid w:val="00E91D57"/>
    <w:rsid w:val="00EA4379"/>
    <w:rsid w:val="00EA6020"/>
    <w:rsid w:val="00EA60E3"/>
    <w:rsid w:val="00EC726F"/>
    <w:rsid w:val="00ED0E22"/>
    <w:rsid w:val="00ED5655"/>
    <w:rsid w:val="00EE5E7A"/>
    <w:rsid w:val="00EF2BE3"/>
    <w:rsid w:val="00EF6D0E"/>
    <w:rsid w:val="00F00130"/>
    <w:rsid w:val="00F037CD"/>
    <w:rsid w:val="00F04AFA"/>
    <w:rsid w:val="00F06F5B"/>
    <w:rsid w:val="00F077BF"/>
    <w:rsid w:val="00F14E77"/>
    <w:rsid w:val="00F16AC2"/>
    <w:rsid w:val="00F17383"/>
    <w:rsid w:val="00F20659"/>
    <w:rsid w:val="00F2098D"/>
    <w:rsid w:val="00F310E9"/>
    <w:rsid w:val="00F36BAA"/>
    <w:rsid w:val="00F50BAF"/>
    <w:rsid w:val="00F56C7A"/>
    <w:rsid w:val="00F60AF9"/>
    <w:rsid w:val="00F61C31"/>
    <w:rsid w:val="00F66BBF"/>
    <w:rsid w:val="00F82A6A"/>
    <w:rsid w:val="00F861E8"/>
    <w:rsid w:val="00FB1478"/>
    <w:rsid w:val="00FC2596"/>
    <w:rsid w:val="00FD6F09"/>
    <w:rsid w:val="00FD771B"/>
    <w:rsid w:val="00FE14FE"/>
    <w:rsid w:val="00FE5210"/>
    <w:rsid w:val="00FE7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4AA5"/>
    <w:pPr>
      <w:spacing w:after="200" w:line="276" w:lineRule="auto"/>
    </w:pPr>
    <w:rPr>
      <w:lang w:eastAsia="en-US"/>
    </w:rPr>
  </w:style>
  <w:style w:type="paragraph" w:styleId="Nadpis1">
    <w:name w:val="heading 1"/>
    <w:basedOn w:val="Normln"/>
    <w:link w:val="Nadpis1Char"/>
    <w:uiPriority w:val="99"/>
    <w:qFormat/>
    <w:rsid w:val="009463B3"/>
    <w:pPr>
      <w:spacing w:before="100" w:beforeAutospacing="1" w:after="100" w:afterAutospacing="1" w:line="240" w:lineRule="auto"/>
      <w:outlineLvl w:val="0"/>
    </w:pPr>
    <w:rPr>
      <w:rFonts w:ascii="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463B3"/>
    <w:rPr>
      <w:rFonts w:ascii="Times New Roman" w:hAnsi="Times New Roman"/>
      <w:b/>
      <w:kern w:val="36"/>
      <w:sz w:val="48"/>
    </w:rPr>
  </w:style>
  <w:style w:type="character" w:styleId="Zvraznn">
    <w:name w:val="Emphasis"/>
    <w:basedOn w:val="Standardnpsmoodstavce"/>
    <w:uiPriority w:val="99"/>
    <w:qFormat/>
    <w:rsid w:val="00BD7C68"/>
    <w:rPr>
      <w:rFonts w:cs="Times New Roman"/>
      <w:i/>
    </w:rPr>
  </w:style>
  <w:style w:type="paragraph" w:styleId="Zhlav">
    <w:name w:val="header"/>
    <w:basedOn w:val="Normln"/>
    <w:link w:val="ZhlavChar"/>
    <w:uiPriority w:val="99"/>
    <w:rsid w:val="00812FAD"/>
    <w:pPr>
      <w:tabs>
        <w:tab w:val="center" w:pos="4536"/>
        <w:tab w:val="right" w:pos="9072"/>
      </w:tabs>
    </w:pPr>
  </w:style>
  <w:style w:type="character" w:customStyle="1" w:styleId="ZhlavChar">
    <w:name w:val="Záhlaví Char"/>
    <w:basedOn w:val="Standardnpsmoodstavce"/>
    <w:link w:val="Zhlav"/>
    <w:uiPriority w:val="99"/>
    <w:locked/>
    <w:rsid w:val="00812FAD"/>
    <w:rPr>
      <w:sz w:val="22"/>
      <w:lang w:eastAsia="en-US"/>
    </w:rPr>
  </w:style>
  <w:style w:type="paragraph" w:styleId="Zpat">
    <w:name w:val="footer"/>
    <w:basedOn w:val="Normln"/>
    <w:link w:val="ZpatChar"/>
    <w:uiPriority w:val="99"/>
    <w:rsid w:val="00812FAD"/>
    <w:pPr>
      <w:tabs>
        <w:tab w:val="center" w:pos="4536"/>
        <w:tab w:val="right" w:pos="9072"/>
      </w:tabs>
    </w:pPr>
  </w:style>
  <w:style w:type="character" w:customStyle="1" w:styleId="ZpatChar">
    <w:name w:val="Zápatí Char"/>
    <w:basedOn w:val="Standardnpsmoodstavce"/>
    <w:link w:val="Zpat"/>
    <w:uiPriority w:val="99"/>
    <w:locked/>
    <w:rsid w:val="00812FAD"/>
    <w:rPr>
      <w:sz w:val="22"/>
      <w:lang w:eastAsia="en-US"/>
    </w:rPr>
  </w:style>
  <w:style w:type="table" w:styleId="Mkatabulky">
    <w:name w:val="Table Grid"/>
    <w:basedOn w:val="Normlntabulka"/>
    <w:uiPriority w:val="99"/>
    <w:rsid w:val="00DD0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5855B7"/>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5855B7"/>
    <w:rPr>
      <w:rFonts w:ascii="Tahoma" w:hAnsi="Tahoma"/>
      <w:sz w:val="16"/>
      <w:lang w:val="cs-CZ"/>
    </w:rPr>
  </w:style>
  <w:style w:type="character" w:styleId="Zstupntext">
    <w:name w:val="Placeholder Text"/>
    <w:basedOn w:val="Standardnpsmoodstavce"/>
    <w:uiPriority w:val="99"/>
    <w:semiHidden/>
    <w:rsid w:val="00CE6396"/>
    <w:rPr>
      <w:color w:val="808080"/>
    </w:rPr>
  </w:style>
  <w:style w:type="character" w:customStyle="1" w:styleId="hlavika">
    <w:name w:val="hlavička"/>
    <w:uiPriority w:val="99"/>
    <w:rsid w:val="00CE6396"/>
    <w:rPr>
      <w:rFonts w:ascii="Arial Narrow" w:hAnsi="Arial Narrow"/>
      <w:b/>
      <w:sz w:val="30"/>
    </w:rPr>
  </w:style>
  <w:style w:type="character" w:customStyle="1" w:styleId="hlavikanetun">
    <w:name w:val="hlavička netučná"/>
    <w:uiPriority w:val="99"/>
    <w:rsid w:val="00EC726F"/>
    <w:rPr>
      <w:rFonts w:ascii="Arial Narrow" w:hAnsi="Arial Narrow"/>
      <w:color w:val="auto"/>
      <w:sz w:val="30"/>
    </w:rPr>
  </w:style>
  <w:style w:type="character" w:customStyle="1" w:styleId="Zhlavnetun">
    <w:name w:val="Záhlaví netučné"/>
    <w:uiPriority w:val="99"/>
    <w:rsid w:val="00D401FB"/>
    <w:rPr>
      <w:rFonts w:ascii="Arial Narrow" w:hAnsi="Arial Narrow"/>
      <w:color w:val="auto"/>
      <w:sz w:val="22"/>
    </w:rPr>
  </w:style>
  <w:style w:type="character" w:customStyle="1" w:styleId="Zhlavtun">
    <w:name w:val="Záhlaví tučné"/>
    <w:uiPriority w:val="99"/>
    <w:rsid w:val="00D401FB"/>
    <w:rPr>
      <w:rFonts w:ascii="Arial Narrow" w:hAnsi="Arial Narrow"/>
      <w:b/>
      <w:color w:val="auto"/>
      <w:sz w:val="22"/>
    </w:rPr>
  </w:style>
  <w:style w:type="character" w:styleId="Hypertextovodkaz">
    <w:name w:val="Hyperlink"/>
    <w:basedOn w:val="Standardnpsmoodstavce"/>
    <w:uiPriority w:val="99"/>
    <w:rsid w:val="00B14293"/>
    <w:rPr>
      <w:rFonts w:cs="Times New Roman"/>
      <w:color w:val="0000FF"/>
      <w:u w:val="single"/>
    </w:rPr>
  </w:style>
  <w:style w:type="paragraph" w:customStyle="1" w:styleId="intro">
    <w:name w:val="intro"/>
    <w:basedOn w:val="Normln"/>
    <w:uiPriority w:val="99"/>
    <w:rsid w:val="00E2039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first">
    <w:name w:val="first"/>
    <w:basedOn w:val="Normln"/>
    <w:uiPriority w:val="99"/>
    <w:rsid w:val="005A6ED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Odstavecseseznamem1">
    <w:name w:val="Odstavec se seznamem1"/>
    <w:basedOn w:val="Normln"/>
    <w:uiPriority w:val="99"/>
    <w:rsid w:val="00D349A1"/>
    <w:pPr>
      <w:ind w:left="720"/>
    </w:pPr>
    <w:rPr>
      <w:rFonts w:eastAsia="Times New Roman" w:cs="Calibri"/>
    </w:rPr>
  </w:style>
  <w:style w:type="character" w:styleId="CittHTML">
    <w:name w:val="HTML Cite"/>
    <w:basedOn w:val="Standardnpsmoodstavce"/>
    <w:uiPriority w:val="99"/>
    <w:semiHidden/>
    <w:rsid w:val="00EE5E7A"/>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4AA5"/>
    <w:pPr>
      <w:spacing w:after="200" w:line="276" w:lineRule="auto"/>
    </w:pPr>
    <w:rPr>
      <w:lang w:eastAsia="en-US"/>
    </w:rPr>
  </w:style>
  <w:style w:type="paragraph" w:styleId="Nadpis1">
    <w:name w:val="heading 1"/>
    <w:basedOn w:val="Normln"/>
    <w:link w:val="Nadpis1Char"/>
    <w:uiPriority w:val="99"/>
    <w:qFormat/>
    <w:rsid w:val="009463B3"/>
    <w:pPr>
      <w:spacing w:before="100" w:beforeAutospacing="1" w:after="100" w:afterAutospacing="1" w:line="240" w:lineRule="auto"/>
      <w:outlineLvl w:val="0"/>
    </w:pPr>
    <w:rPr>
      <w:rFonts w:ascii="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463B3"/>
    <w:rPr>
      <w:rFonts w:ascii="Times New Roman" w:hAnsi="Times New Roman"/>
      <w:b/>
      <w:kern w:val="36"/>
      <w:sz w:val="48"/>
    </w:rPr>
  </w:style>
  <w:style w:type="character" w:styleId="Zvraznn">
    <w:name w:val="Emphasis"/>
    <w:basedOn w:val="Standardnpsmoodstavce"/>
    <w:uiPriority w:val="99"/>
    <w:qFormat/>
    <w:rsid w:val="00BD7C68"/>
    <w:rPr>
      <w:rFonts w:cs="Times New Roman"/>
      <w:i/>
    </w:rPr>
  </w:style>
  <w:style w:type="paragraph" w:styleId="Zhlav">
    <w:name w:val="header"/>
    <w:basedOn w:val="Normln"/>
    <w:link w:val="ZhlavChar"/>
    <w:uiPriority w:val="99"/>
    <w:rsid w:val="00812FAD"/>
    <w:pPr>
      <w:tabs>
        <w:tab w:val="center" w:pos="4536"/>
        <w:tab w:val="right" w:pos="9072"/>
      </w:tabs>
    </w:pPr>
  </w:style>
  <w:style w:type="character" w:customStyle="1" w:styleId="ZhlavChar">
    <w:name w:val="Záhlaví Char"/>
    <w:basedOn w:val="Standardnpsmoodstavce"/>
    <w:link w:val="Zhlav"/>
    <w:uiPriority w:val="99"/>
    <w:locked/>
    <w:rsid w:val="00812FAD"/>
    <w:rPr>
      <w:sz w:val="22"/>
      <w:lang w:eastAsia="en-US"/>
    </w:rPr>
  </w:style>
  <w:style w:type="paragraph" w:styleId="Zpat">
    <w:name w:val="footer"/>
    <w:basedOn w:val="Normln"/>
    <w:link w:val="ZpatChar"/>
    <w:uiPriority w:val="99"/>
    <w:rsid w:val="00812FAD"/>
    <w:pPr>
      <w:tabs>
        <w:tab w:val="center" w:pos="4536"/>
        <w:tab w:val="right" w:pos="9072"/>
      </w:tabs>
    </w:pPr>
  </w:style>
  <w:style w:type="character" w:customStyle="1" w:styleId="ZpatChar">
    <w:name w:val="Zápatí Char"/>
    <w:basedOn w:val="Standardnpsmoodstavce"/>
    <w:link w:val="Zpat"/>
    <w:uiPriority w:val="99"/>
    <w:locked/>
    <w:rsid w:val="00812FAD"/>
    <w:rPr>
      <w:sz w:val="22"/>
      <w:lang w:eastAsia="en-US"/>
    </w:rPr>
  </w:style>
  <w:style w:type="table" w:styleId="Mkatabulky">
    <w:name w:val="Table Grid"/>
    <w:basedOn w:val="Normlntabulka"/>
    <w:uiPriority w:val="99"/>
    <w:rsid w:val="00DD0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5855B7"/>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5855B7"/>
    <w:rPr>
      <w:rFonts w:ascii="Tahoma" w:hAnsi="Tahoma"/>
      <w:sz w:val="16"/>
      <w:lang w:val="cs-CZ"/>
    </w:rPr>
  </w:style>
  <w:style w:type="character" w:styleId="Zstupntext">
    <w:name w:val="Placeholder Text"/>
    <w:basedOn w:val="Standardnpsmoodstavce"/>
    <w:uiPriority w:val="99"/>
    <w:semiHidden/>
    <w:rsid w:val="00CE6396"/>
    <w:rPr>
      <w:color w:val="808080"/>
    </w:rPr>
  </w:style>
  <w:style w:type="character" w:customStyle="1" w:styleId="hlavika">
    <w:name w:val="hlavička"/>
    <w:uiPriority w:val="99"/>
    <w:rsid w:val="00CE6396"/>
    <w:rPr>
      <w:rFonts w:ascii="Arial Narrow" w:hAnsi="Arial Narrow"/>
      <w:b/>
      <w:sz w:val="30"/>
    </w:rPr>
  </w:style>
  <w:style w:type="character" w:customStyle="1" w:styleId="hlavikanetun">
    <w:name w:val="hlavička netučná"/>
    <w:uiPriority w:val="99"/>
    <w:rsid w:val="00EC726F"/>
    <w:rPr>
      <w:rFonts w:ascii="Arial Narrow" w:hAnsi="Arial Narrow"/>
      <w:color w:val="auto"/>
      <w:sz w:val="30"/>
    </w:rPr>
  </w:style>
  <w:style w:type="character" w:customStyle="1" w:styleId="Zhlavnetun">
    <w:name w:val="Záhlaví netučné"/>
    <w:uiPriority w:val="99"/>
    <w:rsid w:val="00D401FB"/>
    <w:rPr>
      <w:rFonts w:ascii="Arial Narrow" w:hAnsi="Arial Narrow"/>
      <w:color w:val="auto"/>
      <w:sz w:val="22"/>
    </w:rPr>
  </w:style>
  <w:style w:type="character" w:customStyle="1" w:styleId="Zhlavtun">
    <w:name w:val="Záhlaví tučné"/>
    <w:uiPriority w:val="99"/>
    <w:rsid w:val="00D401FB"/>
    <w:rPr>
      <w:rFonts w:ascii="Arial Narrow" w:hAnsi="Arial Narrow"/>
      <w:b/>
      <w:color w:val="auto"/>
      <w:sz w:val="22"/>
    </w:rPr>
  </w:style>
  <w:style w:type="character" w:styleId="Hypertextovodkaz">
    <w:name w:val="Hyperlink"/>
    <w:basedOn w:val="Standardnpsmoodstavce"/>
    <w:uiPriority w:val="99"/>
    <w:rsid w:val="00B14293"/>
    <w:rPr>
      <w:rFonts w:cs="Times New Roman"/>
      <w:color w:val="0000FF"/>
      <w:u w:val="single"/>
    </w:rPr>
  </w:style>
  <w:style w:type="paragraph" w:customStyle="1" w:styleId="intro">
    <w:name w:val="intro"/>
    <w:basedOn w:val="Normln"/>
    <w:uiPriority w:val="99"/>
    <w:rsid w:val="00E2039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first">
    <w:name w:val="first"/>
    <w:basedOn w:val="Normln"/>
    <w:uiPriority w:val="99"/>
    <w:rsid w:val="005A6ED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Odstavecseseznamem1">
    <w:name w:val="Odstavec se seznamem1"/>
    <w:basedOn w:val="Normln"/>
    <w:uiPriority w:val="99"/>
    <w:rsid w:val="00D349A1"/>
    <w:pPr>
      <w:ind w:left="720"/>
    </w:pPr>
    <w:rPr>
      <w:rFonts w:eastAsia="Times New Roman" w:cs="Calibri"/>
    </w:rPr>
  </w:style>
  <w:style w:type="character" w:styleId="CittHTML">
    <w:name w:val="HTML Cite"/>
    <w:basedOn w:val="Standardnpsmoodstavce"/>
    <w:uiPriority w:val="99"/>
    <w:semiHidden/>
    <w:rsid w:val="00EE5E7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96578">
      <w:marLeft w:val="0"/>
      <w:marRight w:val="0"/>
      <w:marTop w:val="0"/>
      <w:marBottom w:val="0"/>
      <w:divBdr>
        <w:top w:val="none" w:sz="0" w:space="0" w:color="auto"/>
        <w:left w:val="none" w:sz="0" w:space="0" w:color="auto"/>
        <w:bottom w:val="none" w:sz="0" w:space="0" w:color="auto"/>
        <w:right w:val="none" w:sz="0" w:space="0" w:color="auto"/>
      </w:divBdr>
    </w:div>
    <w:div w:id="2128696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watch?v=pmW9a37WHOk"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youtube.com/watch?v=pmW9a37WHOk" TargetMode="External"/><Relationship Id="rId14" Type="http://schemas.openxmlformats.org/officeDocument/2006/relationships/header" Target="head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3046</Words>
  <Characters>17976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MASARYKOVA UNIVERZITA</vt:lpstr>
    </vt:vector>
  </TitlesOfParts>
  <Company>MU</Company>
  <LinksUpToDate>false</LinksUpToDate>
  <CharactersWithSpaces>20981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creator>Sisa</dc:creator>
  <cp:lastModifiedBy>Lenka Zouhar Ludvíková</cp:lastModifiedBy>
  <cp:revision>2</cp:revision>
  <cp:lastPrinted>2013-11-02T15:50:00Z</cp:lastPrinted>
  <dcterms:created xsi:type="dcterms:W3CDTF">2013-11-05T12:20:00Z</dcterms:created>
  <dcterms:modified xsi:type="dcterms:W3CDTF">2013-11-05T12:20:00Z</dcterms:modified>
</cp:coreProperties>
</file>