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9D" w:rsidRDefault="007D5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Neobyčejně krkolomný styl předešlé otázky </w:t>
      </w:r>
      <w:commentRangeStart w:id="0"/>
      <w:r>
        <w:rPr>
          <w:rFonts w:ascii="Times New Roman" w:hAnsi="Times New Roman" w:cs="Times New Roman"/>
          <w:sz w:val="24"/>
          <w:szCs w:val="24"/>
        </w:rPr>
        <w:t>galantní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kazuistiky čtenáře </w:t>
      </w:r>
      <w:r w:rsidRPr="002D2469">
        <w:rPr>
          <w:rFonts w:ascii="Times New Roman" w:hAnsi="Times New Roman" w:cs="Times New Roman"/>
          <w:i/>
          <w:iCs/>
          <w:sz w:val="24"/>
          <w:szCs w:val="24"/>
        </w:rPr>
        <w:t>Mercuru</w:t>
      </w:r>
      <w:r>
        <w:rPr>
          <w:rFonts w:ascii="Times New Roman" w:hAnsi="Times New Roman" w:cs="Times New Roman"/>
          <w:sz w:val="24"/>
          <w:szCs w:val="24"/>
        </w:rPr>
        <w:t xml:space="preserve"> neodrazuje. Ba naopak. Odpovědi se pod </w:t>
      </w:r>
      <w:commentRangeStart w:id="1"/>
      <w:r>
        <w:rPr>
          <w:rFonts w:ascii="Times New Roman" w:hAnsi="Times New Roman" w:cs="Times New Roman"/>
          <w:sz w:val="24"/>
          <w:szCs w:val="24"/>
        </w:rPr>
        <w:t>rouškou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rozmanitých a roztomilých pseudonymů (Nebeský </w:t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Allobroge, 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Pastevec z břehů Juiney, Guyenský geometr) jen valily. Guyenský geometr, mělo se za to, že se jedná o Fontenella, byl kontroverzní scénou nadšen. Nicméně většina čtenářů dává najevo své pohoršení. Nejen že podle nich bylo přiznání kněžny de Clèves </w:t>
      </w:r>
      <w:commentRangeStart w:id="3"/>
      <w:r>
        <w:rPr>
          <w:rFonts w:ascii="Times New Roman" w:hAnsi="Times New Roman" w:cs="Times New Roman"/>
          <w:sz w:val="24"/>
          <w:szCs w:val="24"/>
        </w:rPr>
        <w:t>nevhodné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 ale </w:t>
      </w:r>
      <w:commentRangeStart w:id="4"/>
      <w:r>
        <w:rPr>
          <w:rFonts w:ascii="Times New Roman" w:hAnsi="Times New Roman" w:cs="Times New Roman"/>
          <w:sz w:val="24"/>
          <w:szCs w:val="24"/>
        </w:rPr>
        <w:t>i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 zhoubné, jelikož </w:t>
      </w:r>
      <w:commentRangeStart w:id="5"/>
      <w:r>
        <w:rPr>
          <w:rFonts w:ascii="Times New Roman" w:hAnsi="Times New Roman" w:cs="Times New Roman"/>
          <w:sz w:val="24"/>
          <w:szCs w:val="24"/>
        </w:rPr>
        <w:t>narušila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 pokoj </w:t>
      </w:r>
      <w:commentRangeStart w:id="6"/>
      <w:r>
        <w:rPr>
          <w:rFonts w:ascii="Times New Roman" w:hAnsi="Times New Roman" w:cs="Times New Roman"/>
          <w:sz w:val="24"/>
          <w:szCs w:val="24"/>
        </w:rPr>
        <w:t>rodinného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 žití. Toto výstřední doznání, slovy Bussyho-Rabutina, nenarušilo o </w:t>
      </w:r>
      <w:commentRangeStart w:id="7"/>
      <w:r>
        <w:rPr>
          <w:rFonts w:ascii="Times New Roman" w:hAnsi="Times New Roman" w:cs="Times New Roman"/>
          <w:sz w:val="24"/>
          <w:szCs w:val="24"/>
        </w:rPr>
        <w:t xml:space="preserve">nic méně pravidla slušnosti nežli důvěryhodnost. 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Nemělo a nesmělo k němu dojít. Takto se lidé nechovali. Bezcitný z Beauvais tvrdil, že tlumočí jednotný názor svých přátel, a prohlásil, že je povinností ženy „ustavičně bojovat a umírat i ve svých osobních </w:t>
      </w:r>
      <w:commentRangeStart w:id="8"/>
      <w:r>
        <w:rPr>
          <w:rFonts w:ascii="Times New Roman" w:hAnsi="Times New Roman" w:cs="Times New Roman"/>
          <w:sz w:val="24"/>
          <w:szCs w:val="24"/>
        </w:rPr>
        <w:t>bitvách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“ a ne trápit svého chotě. </w:t>
      </w:r>
    </w:p>
    <w:p w:rsidR="007D529D" w:rsidRDefault="007D5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Propast těchto rozhořčených úvah nás </w:t>
      </w:r>
      <w:commentRangeStart w:id="9"/>
      <w:r>
        <w:rPr>
          <w:rFonts w:ascii="Times New Roman" w:hAnsi="Times New Roman" w:cs="Times New Roman"/>
          <w:sz w:val="24"/>
          <w:szCs w:val="24"/>
        </w:rPr>
        <w:t>rozděluje</w:t>
      </w:r>
      <w:commentRangeEnd w:id="9"/>
      <w:r>
        <w:rPr>
          <w:rStyle w:val="CommentReference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. Svrchovanou hodnotou se stává mír, nikoli </w:t>
      </w:r>
      <w:commentRangeStart w:id="10"/>
      <w:r>
        <w:rPr>
          <w:rFonts w:ascii="Times New Roman" w:hAnsi="Times New Roman" w:cs="Times New Roman"/>
          <w:sz w:val="24"/>
          <w:szCs w:val="24"/>
        </w:rPr>
        <w:t>štěstí</w:t>
      </w:r>
      <w:commentRangeEnd w:id="10"/>
      <w:r>
        <w:rPr>
          <w:rStyle w:val="CommentReference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 xml:space="preserve">. S Rousseauem se upřímnost stává nadřazenou pravidlům slušného chování. Díky pokroku v rovnoprávnosti postavení již manžel nepředstavuje pána. Zkrátka vysoká literatura, a zvláště pak </w:t>
      </w:r>
      <w:r w:rsidRPr="00C067F6">
        <w:rPr>
          <w:rFonts w:ascii="Times New Roman" w:hAnsi="Times New Roman" w:cs="Times New Roman"/>
          <w:i/>
          <w:iCs/>
          <w:sz w:val="24"/>
          <w:szCs w:val="24"/>
        </w:rPr>
        <w:t>Kněžna de Clèves</w:t>
      </w:r>
      <w:r>
        <w:rPr>
          <w:rFonts w:ascii="Times New Roman" w:hAnsi="Times New Roman" w:cs="Times New Roman"/>
          <w:sz w:val="24"/>
          <w:szCs w:val="24"/>
        </w:rPr>
        <w:t xml:space="preserve">, nás </w:t>
      </w:r>
      <w:r w:rsidRPr="00AA3329">
        <w:rPr>
          <w:rFonts w:ascii="Times New Roman" w:hAnsi="Times New Roman" w:cs="Times New Roman"/>
          <w:sz w:val="24"/>
          <w:szCs w:val="24"/>
          <w:u w:val="single"/>
        </w:rPr>
        <w:t>nadevše</w:t>
      </w:r>
      <w:r>
        <w:rPr>
          <w:rFonts w:ascii="Times New Roman" w:hAnsi="Times New Roman" w:cs="Times New Roman"/>
          <w:sz w:val="24"/>
          <w:szCs w:val="24"/>
        </w:rPr>
        <w:t xml:space="preserve"> formovala v tom, jak posuzovat pravděpodobnost textu s</w:t>
      </w:r>
      <w:commentRangeStart w:id="11"/>
      <w:r>
        <w:rPr>
          <w:rFonts w:ascii="Times New Roman" w:hAnsi="Times New Roman" w:cs="Times New Roman"/>
          <w:sz w:val="24"/>
          <w:szCs w:val="24"/>
        </w:rPr>
        <w:t xml:space="preserve"> ohledem na světlo, </w:t>
      </w:r>
      <w:commentRangeEnd w:id="11"/>
      <w:r>
        <w:rPr>
          <w:rStyle w:val="CommentReference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 xml:space="preserve">které vrhá na dvojakost lidského bytí. Madame de Clèves svým doznáním nechce zpřetrhat pouto, které ji s mužem spojuje, naopak jej chce posílit. </w:t>
      </w:r>
    </w:p>
    <w:p w:rsidR="007D529D" w:rsidRDefault="007D529D">
      <w:pPr>
        <w:rPr>
          <w:rFonts w:ascii="Times New Roman" w:hAnsi="Times New Roman" w:cs="Times New Roman"/>
          <w:sz w:val="24"/>
          <w:szCs w:val="24"/>
        </w:rPr>
      </w:pPr>
    </w:p>
    <w:p w:rsidR="007D529D" w:rsidRDefault="007D5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 na chyby typu P10, P11</w:t>
      </w:r>
    </w:p>
    <w:p w:rsidR="007D529D" w:rsidRPr="00AC4EFE" w:rsidRDefault="007D5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P8, P12 – formulujte volněji, bude to lépe srozumitelné</w:t>
      </w:r>
    </w:p>
    <w:sectPr w:rsidR="007D529D" w:rsidRPr="00AC4EFE" w:rsidSect="00A24604">
      <w:headerReference w:type="default" r:id="rId8"/>
      <w:pgSz w:w="11906" w:h="16838"/>
      <w:pgMar w:top="2093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11-08T14:38:00Z" w:initials="P">
    <w:p w:rsidR="007D529D" w:rsidRDefault="007D529D">
      <w:pPr>
        <w:pStyle w:val="CommentText"/>
      </w:pPr>
      <w:r>
        <w:rPr>
          <w:rStyle w:val="CommentReference"/>
        </w:rPr>
        <w:annotationRef/>
      </w:r>
      <w:r>
        <w:t xml:space="preserve">z </w:t>
      </w:r>
    </w:p>
  </w:comment>
  <w:comment w:id="1" w:author="Pavla" w:date="2013-11-08T14:39:00Z" w:initials="P">
    <w:p w:rsidR="007D529D" w:rsidRDefault="007D529D">
      <w:pPr>
        <w:pStyle w:val="CommentText"/>
      </w:pPr>
      <w:r>
        <w:rPr>
          <w:rStyle w:val="CommentReference"/>
        </w:rPr>
        <w:annotationRef/>
      </w:r>
      <w:r>
        <w:t>vynechala bych, má to význam klamu</w:t>
      </w:r>
    </w:p>
  </w:comment>
  <w:comment w:id="2" w:author="Pavla" w:date="2013-11-08T14:39:00Z" w:initials="P">
    <w:p w:rsidR="007D529D" w:rsidRDefault="007D529D">
      <w:pPr>
        <w:pStyle w:val="CommentText"/>
      </w:pPr>
      <w:r>
        <w:rPr>
          <w:rStyle w:val="CommentReference"/>
        </w:rPr>
        <w:annotationRef/>
      </w:r>
      <w:r>
        <w:t>i to lze přeloži, (např. Barbar/ Primitiv..)</w:t>
      </w:r>
    </w:p>
  </w:comment>
  <w:comment w:id="3" w:author="Pavla" w:date="2013-11-08T14:39:00Z" w:initials="P">
    <w:p w:rsidR="007D529D" w:rsidRDefault="007D529D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4" w:author="Pavla" w:date="2013-11-08T14:40:00Z" w:initials="P">
    <w:p w:rsidR="007D529D" w:rsidRDefault="007D529D">
      <w:pPr>
        <w:pStyle w:val="CommentText"/>
      </w:pPr>
      <w:r>
        <w:rPr>
          <w:rStyle w:val="CommentReference"/>
        </w:rPr>
        <w:annotationRef/>
      </w:r>
      <w:r>
        <w:t>při tomto slovosledu byste zde musela přidat „bylo“</w:t>
      </w:r>
    </w:p>
  </w:comment>
  <w:comment w:id="5" w:author="Pavla" w:date="2013-11-08T14:40:00Z" w:initials="P">
    <w:p w:rsidR="007D529D" w:rsidRDefault="007D529D">
      <w:pPr>
        <w:pStyle w:val="CommentText"/>
      </w:pPr>
      <w:r>
        <w:rPr>
          <w:rStyle w:val="CommentReference"/>
        </w:rPr>
        <w:annotationRef/>
      </w:r>
      <w:r>
        <w:t>nedokonavě</w:t>
      </w:r>
    </w:p>
  </w:comment>
  <w:comment w:id="6" w:author="Pavla" w:date="2013-11-08T14:40:00Z" w:initials="P">
    <w:p w:rsidR="007D529D" w:rsidRDefault="007D529D">
      <w:pPr>
        <w:pStyle w:val="CommentText"/>
      </w:pPr>
      <w:r>
        <w:rPr>
          <w:rStyle w:val="CommentReference"/>
        </w:rPr>
        <w:annotationRef/>
      </w:r>
      <w:r>
        <w:t>lépe: manželského soužití</w:t>
      </w:r>
    </w:p>
  </w:comment>
  <w:comment w:id="7" w:author="Pavla" w:date="2013-11-08T14:41:00Z" w:initials="P">
    <w:p w:rsidR="007D529D" w:rsidRDefault="007D529D">
      <w:pPr>
        <w:pStyle w:val="CommentText"/>
      </w:pPr>
      <w:r>
        <w:rPr>
          <w:rStyle w:val="CommentReference"/>
        </w:rPr>
        <w:annotationRef/>
      </w:r>
      <w:r>
        <w:t>zkuste přeformulovat ve smyslu: odporovalo jak slušnosti, tak pravděpodobnosti</w:t>
      </w:r>
    </w:p>
  </w:comment>
  <w:comment w:id="8" w:author="Pavla" w:date="2013-11-08T14:42:00Z" w:initials="P">
    <w:p w:rsidR="007D529D" w:rsidRDefault="007D529D">
      <w:pPr>
        <w:pStyle w:val="CommentText"/>
      </w:pPr>
      <w:r>
        <w:rPr>
          <w:rStyle w:val="CommentReference"/>
        </w:rPr>
        <w:annotationRef/>
      </w:r>
      <w:r>
        <w:t>čárka, jinak  velmi pěkně přeložené souvětí</w:t>
      </w:r>
    </w:p>
  </w:comment>
  <w:comment w:id="9" w:author="Pavla" w:date="2013-11-08T14:42:00Z" w:initials="P">
    <w:p w:rsidR="007D529D" w:rsidRDefault="007D529D">
      <w:pPr>
        <w:pStyle w:val="CommentText"/>
      </w:pPr>
      <w:r>
        <w:rPr>
          <w:rStyle w:val="CommentReference"/>
        </w:rPr>
        <w:annotationRef/>
      </w:r>
      <w:r>
        <w:t>ne - nás odděluje od ...</w:t>
      </w:r>
    </w:p>
  </w:comment>
  <w:comment w:id="10" w:author="Pavla" w:date="2013-11-08T14:43:00Z" w:initials="P">
    <w:p w:rsidR="007D529D" w:rsidRDefault="007D529D">
      <w:pPr>
        <w:pStyle w:val="CommentText"/>
      </w:pPr>
      <w:r>
        <w:rPr>
          <w:rStyle w:val="CommentReference"/>
        </w:rPr>
        <w:annotationRef/>
      </w:r>
      <w:r>
        <w:t>naopak!</w:t>
      </w:r>
    </w:p>
  </w:comment>
  <w:comment w:id="11" w:author="Pavla" w:date="2013-11-08T14:44:00Z" w:initials="P">
    <w:p w:rsidR="007D529D" w:rsidRDefault="007D529D">
      <w:pPr>
        <w:pStyle w:val="CommentText"/>
      </w:pPr>
      <w:r>
        <w:rPr>
          <w:rStyle w:val="CommentReference"/>
        </w:rPr>
        <w:annotationRef/>
      </w:r>
      <w:r>
        <w:t>málo srozumitelné, lépe: na to, jak osvětluje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29D" w:rsidRDefault="007D529D" w:rsidP="00B01BB3">
      <w:pPr>
        <w:spacing w:line="240" w:lineRule="auto"/>
      </w:pPr>
      <w:r>
        <w:separator/>
      </w:r>
    </w:p>
  </w:endnote>
  <w:endnote w:type="continuationSeparator" w:id="0">
    <w:p w:rsidR="007D529D" w:rsidRDefault="007D529D" w:rsidP="00B01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29D" w:rsidRDefault="007D529D" w:rsidP="00B01BB3">
      <w:pPr>
        <w:spacing w:line="240" w:lineRule="auto"/>
      </w:pPr>
      <w:r>
        <w:separator/>
      </w:r>
    </w:p>
  </w:footnote>
  <w:footnote w:type="continuationSeparator" w:id="0">
    <w:p w:rsidR="007D529D" w:rsidRDefault="007D529D" w:rsidP="00B01B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9D" w:rsidRPr="00B01BB3" w:rsidRDefault="007D529D">
    <w:pPr>
      <w:pStyle w:val="Header"/>
      <w:rPr>
        <w:rFonts w:ascii="Times New Roman" w:hAnsi="Times New Roman" w:cs="Times New Roman"/>
        <w:sz w:val="24"/>
        <w:szCs w:val="24"/>
      </w:rPr>
    </w:pPr>
    <w:r w:rsidRPr="00B01BB3">
      <w:rPr>
        <w:rFonts w:ascii="Times New Roman" w:hAnsi="Times New Roman" w:cs="Times New Roman"/>
        <w:sz w:val="24"/>
        <w:szCs w:val="24"/>
      </w:rPr>
      <w:t>Odborný překlad II</w:t>
    </w:r>
  </w:p>
  <w:p w:rsidR="007D529D" w:rsidRDefault="007D529D">
    <w:pPr>
      <w:pStyle w:val="Header"/>
      <w:rPr>
        <w:rFonts w:ascii="Times New Roman" w:hAnsi="Times New Roman" w:cs="Times New Roman"/>
        <w:sz w:val="24"/>
        <w:szCs w:val="24"/>
      </w:rPr>
    </w:pPr>
    <w:r w:rsidRPr="00B01BB3">
      <w:rPr>
        <w:rFonts w:ascii="Times New Roman" w:hAnsi="Times New Roman" w:cs="Times New Roman"/>
        <w:sz w:val="24"/>
        <w:szCs w:val="24"/>
      </w:rPr>
      <w:t>Lada Žabenská</w:t>
    </w:r>
  </w:p>
  <w:p w:rsidR="007D529D" w:rsidRPr="00B01BB3" w:rsidRDefault="007D529D" w:rsidP="00A24604">
    <w:pPr>
      <w:pStyle w:val="Header"/>
      <w:tabs>
        <w:tab w:val="clear" w:pos="4536"/>
        <w:tab w:val="clear" w:pos="9072"/>
        <w:tab w:val="left" w:pos="244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7. 11. 2013</w:t>
    </w: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693"/>
    <w:multiLevelType w:val="multilevel"/>
    <w:tmpl w:val="CA084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4F6"/>
    <w:rsid w:val="00040AD1"/>
    <w:rsid w:val="000F4A0F"/>
    <w:rsid w:val="001169C8"/>
    <w:rsid w:val="001B7388"/>
    <w:rsid w:val="0022065D"/>
    <w:rsid w:val="002537CC"/>
    <w:rsid w:val="0026607D"/>
    <w:rsid w:val="002D2469"/>
    <w:rsid w:val="0031097F"/>
    <w:rsid w:val="003D1BE6"/>
    <w:rsid w:val="00412FB4"/>
    <w:rsid w:val="00443571"/>
    <w:rsid w:val="00482688"/>
    <w:rsid w:val="005454F6"/>
    <w:rsid w:val="00592D55"/>
    <w:rsid w:val="005A0AA2"/>
    <w:rsid w:val="005A531A"/>
    <w:rsid w:val="005C5FEC"/>
    <w:rsid w:val="005D424D"/>
    <w:rsid w:val="00643D26"/>
    <w:rsid w:val="00695045"/>
    <w:rsid w:val="006A46B4"/>
    <w:rsid w:val="007C5A14"/>
    <w:rsid w:val="007D529D"/>
    <w:rsid w:val="008364F4"/>
    <w:rsid w:val="00852F37"/>
    <w:rsid w:val="00883752"/>
    <w:rsid w:val="00885A6E"/>
    <w:rsid w:val="008F105E"/>
    <w:rsid w:val="009133B3"/>
    <w:rsid w:val="00927A03"/>
    <w:rsid w:val="009C4E84"/>
    <w:rsid w:val="00A239FA"/>
    <w:rsid w:val="00A24604"/>
    <w:rsid w:val="00A66A71"/>
    <w:rsid w:val="00AA3329"/>
    <w:rsid w:val="00AB1B2B"/>
    <w:rsid w:val="00AC4EFE"/>
    <w:rsid w:val="00B01BB3"/>
    <w:rsid w:val="00B5048A"/>
    <w:rsid w:val="00BC5306"/>
    <w:rsid w:val="00BF13AB"/>
    <w:rsid w:val="00C067F6"/>
    <w:rsid w:val="00C66EA9"/>
    <w:rsid w:val="00CA44E4"/>
    <w:rsid w:val="00D10FC7"/>
    <w:rsid w:val="00D12823"/>
    <w:rsid w:val="00D41350"/>
    <w:rsid w:val="00D90742"/>
    <w:rsid w:val="00E4023F"/>
    <w:rsid w:val="00E7574D"/>
    <w:rsid w:val="00EF75B6"/>
    <w:rsid w:val="00FF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EC"/>
    <w:pPr>
      <w:spacing w:line="360" w:lineRule="auto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99"/>
    <w:semiHidden/>
    <w:rsid w:val="00BF13AB"/>
    <w:pPr>
      <w:spacing w:before="120" w:after="120"/>
    </w:pPr>
    <w:rPr>
      <w:rFonts w:ascii="Times New Roman" w:eastAsia="Times New Roman" w:hAnsi="Times New Roman" w:cs="Times New Roman"/>
      <w:caps/>
      <w:color w:val="000000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semiHidden/>
    <w:rsid w:val="00B01BB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1BB3"/>
  </w:style>
  <w:style w:type="paragraph" w:styleId="Footer">
    <w:name w:val="footer"/>
    <w:basedOn w:val="Normal"/>
    <w:link w:val="FooterChar"/>
    <w:uiPriority w:val="99"/>
    <w:semiHidden/>
    <w:rsid w:val="00B01BB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1BB3"/>
  </w:style>
  <w:style w:type="character" w:styleId="CommentReference">
    <w:name w:val="annotation reference"/>
    <w:basedOn w:val="DefaultParagraphFont"/>
    <w:uiPriority w:val="99"/>
    <w:semiHidden/>
    <w:rsid w:val="00D10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0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754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0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7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10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75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213</Words>
  <Characters>1263</Characters>
  <Application>Microsoft Office Outlook</Application>
  <DocSecurity>0</DocSecurity>
  <Lines>0</Lines>
  <Paragraphs>0</Paragraphs>
  <ScaleCrop>false</ScaleCrop>
  <Company>keramika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Žabenská</dc:creator>
  <cp:keywords/>
  <dc:description/>
  <cp:lastModifiedBy>Pavla</cp:lastModifiedBy>
  <cp:revision>6</cp:revision>
  <dcterms:created xsi:type="dcterms:W3CDTF">2013-11-08T10:09:00Z</dcterms:created>
  <dcterms:modified xsi:type="dcterms:W3CDTF">2013-11-08T13:46:00Z</dcterms:modified>
</cp:coreProperties>
</file>