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事情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調査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割合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非常に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男性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女性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ところが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当たり前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見合い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相手</w:t>
      </w:r>
    </w:p>
    <w:p w:rsidR="00644C8F" w:rsidRDefault="00644C8F">
      <w:r>
        <w:rPr>
          <w:rFonts w:hint="eastAsia"/>
          <w:lang w:val="en-US"/>
        </w:rPr>
        <w:t>夫婦</w:t>
      </w:r>
    </w:p>
    <w:p w:rsidR="004B76FF" w:rsidRPr="004B76FF" w:rsidRDefault="004B76FF">
      <w:pPr>
        <w:rPr>
          <w:rFonts w:hint="eastAsia"/>
          <w:lang w:val="en-US"/>
        </w:rPr>
      </w:pPr>
      <w:r>
        <w:rPr>
          <w:rFonts w:hint="eastAsia"/>
          <w:lang w:val="en-US"/>
        </w:rPr>
        <w:t>伝統的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変わる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以前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慣用句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ことわざ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表現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一般的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意味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反対</w:t>
      </w:r>
    </w:p>
    <w:p w:rsidR="00644C8F" w:rsidRDefault="00644C8F">
      <w:pPr>
        <w:rPr>
          <w:rFonts w:hint="eastAsia"/>
          <w:lang w:val="en-US"/>
        </w:rPr>
      </w:pPr>
      <w:r>
        <w:rPr>
          <w:rFonts w:hint="eastAsia"/>
          <w:lang w:val="en-US"/>
        </w:rPr>
        <w:t>経済</w:t>
      </w:r>
    </w:p>
    <w:p w:rsidR="00644C8F" w:rsidRPr="00644C8F" w:rsidRDefault="00644C8F">
      <w:pPr>
        <w:rPr>
          <w:rFonts w:hint="eastAsia"/>
          <w:lang w:val="en-US"/>
        </w:rPr>
      </w:pPr>
    </w:p>
    <w:sectPr w:rsidR="00644C8F" w:rsidRPr="00644C8F" w:rsidSect="0047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4C8F"/>
    <w:rsid w:val="002A5840"/>
    <w:rsid w:val="00475823"/>
    <w:rsid w:val="004B76FF"/>
    <w:rsid w:val="00644C8F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2013-10-06T14:01:00Z</dcterms:created>
  <dcterms:modified xsi:type="dcterms:W3CDTF">2013-10-06T14:24:00Z</dcterms:modified>
</cp:coreProperties>
</file>