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2C" w:rsidRDefault="0051322C">
      <w:r>
        <w:t>Jazykov</w:t>
      </w:r>
      <w:r w:rsidR="002039C2">
        <w:t>é rodiny a skupiny</w:t>
      </w:r>
    </w:p>
    <w:p w:rsidR="00731045" w:rsidRDefault="0051322C" w:rsidP="00B93E53">
      <w:pPr>
        <w:jc w:val="both"/>
      </w:pPr>
      <w:r>
        <w:t>Jazykov</w:t>
      </w:r>
      <w:r w:rsidR="00136634">
        <w:t>ých rodin je několik desítek; uvedu aspoň některé, pro nás důležité:</w:t>
      </w:r>
      <w:r w:rsidR="00CC2B1F">
        <w:t xml:space="preserve"> např. </w:t>
      </w:r>
      <w:r w:rsidR="00CC2B1F" w:rsidRPr="00FA5692">
        <w:rPr>
          <w:i/>
        </w:rPr>
        <w:t>indoevropsk</w:t>
      </w:r>
      <w:r w:rsidR="00B4776C" w:rsidRPr="00FA5692">
        <w:rPr>
          <w:i/>
        </w:rPr>
        <w:t>á</w:t>
      </w:r>
      <w:r w:rsidR="00CC2B1F">
        <w:t xml:space="preserve">, </w:t>
      </w:r>
      <w:r w:rsidR="001B0A9E" w:rsidRPr="00FA5692">
        <w:rPr>
          <w:i/>
        </w:rPr>
        <w:t>uralská</w:t>
      </w:r>
      <w:r w:rsidR="001B0A9E">
        <w:t xml:space="preserve"> (zvl. </w:t>
      </w:r>
      <w:r w:rsidR="00CC2B1F">
        <w:t>ugrofinsk</w:t>
      </w:r>
      <w:r w:rsidR="00B4776C">
        <w:t>á</w:t>
      </w:r>
      <w:r w:rsidR="008543D5">
        <w:t>, tj.</w:t>
      </w:r>
      <w:r w:rsidR="007A12CF">
        <w:t xml:space="preserve"> </w:t>
      </w:r>
      <w:r w:rsidR="00D83390">
        <w:t xml:space="preserve">v Evropě </w:t>
      </w:r>
      <w:r w:rsidR="00355A2B">
        <w:t>maď</w:t>
      </w:r>
      <w:r w:rsidR="00D83390">
        <w:t>arština</w:t>
      </w:r>
      <w:r w:rsidR="00355A2B">
        <w:t>, fin</w:t>
      </w:r>
      <w:r w:rsidR="00D83390">
        <w:t>ština</w:t>
      </w:r>
      <w:r w:rsidR="00355A2B">
        <w:t>, eston</w:t>
      </w:r>
      <w:r w:rsidR="00D83390">
        <w:t>ština</w:t>
      </w:r>
      <w:r w:rsidR="00D402F9">
        <w:t>)</w:t>
      </w:r>
      <w:r w:rsidR="00CC2B1F">
        <w:t>,</w:t>
      </w:r>
      <w:r w:rsidR="003B2A4D">
        <w:t xml:space="preserve"> </w:t>
      </w:r>
      <w:r w:rsidR="00FA5692">
        <w:rPr>
          <w:i/>
        </w:rPr>
        <w:t>altajská</w:t>
      </w:r>
      <w:r w:rsidR="003B2A4D">
        <w:t xml:space="preserve"> (zvl. </w:t>
      </w:r>
      <w:r w:rsidR="00CC2B1F">
        <w:t>turk</w:t>
      </w:r>
      <w:r w:rsidR="003B2A4D">
        <w:t>ická</w:t>
      </w:r>
      <w:r w:rsidR="008543D5">
        <w:t xml:space="preserve">, tj. </w:t>
      </w:r>
      <w:r w:rsidR="00D83390">
        <w:t>např. t</w:t>
      </w:r>
      <w:r w:rsidR="000F3ABA">
        <w:t>ureč</w:t>
      </w:r>
      <w:r w:rsidR="003B3A18">
        <w:t>tina</w:t>
      </w:r>
      <w:r w:rsidR="000F3ABA">
        <w:t>, tat</w:t>
      </w:r>
      <w:r w:rsidR="00D83390">
        <w:t>arština</w:t>
      </w:r>
      <w:r w:rsidR="00C97F7B">
        <w:t>, ale snad i korejština</w:t>
      </w:r>
      <w:r w:rsidR="000F3ABA">
        <w:t>)</w:t>
      </w:r>
      <w:r w:rsidR="00CC2B1F">
        <w:t xml:space="preserve">, </w:t>
      </w:r>
      <w:r w:rsidR="006E7EA0">
        <w:t xml:space="preserve"> </w:t>
      </w:r>
      <w:proofErr w:type="spellStart"/>
      <w:r w:rsidR="000E4D15" w:rsidRPr="008C512C">
        <w:rPr>
          <w:i/>
        </w:rPr>
        <w:t>sinotibetská</w:t>
      </w:r>
      <w:proofErr w:type="spellEnd"/>
      <w:r w:rsidR="008C512C">
        <w:rPr>
          <w:i/>
        </w:rPr>
        <w:t xml:space="preserve">  </w:t>
      </w:r>
      <w:r w:rsidR="00281C30">
        <w:t xml:space="preserve">(např. čínská), </w:t>
      </w:r>
      <w:r w:rsidR="006E7EA0" w:rsidRPr="00281C30">
        <w:rPr>
          <w:i/>
        </w:rPr>
        <w:t>japonsko</w:t>
      </w:r>
      <w:r w:rsidR="00400ACD">
        <w:t>-</w:t>
      </w:r>
      <w:r w:rsidR="006E7EA0">
        <w:t>rjúkjúská</w:t>
      </w:r>
      <w:r w:rsidR="00CC2B1F">
        <w:t xml:space="preserve">, </w:t>
      </w:r>
      <w:r w:rsidR="00C97F7B" w:rsidRPr="00281C30">
        <w:rPr>
          <w:i/>
        </w:rPr>
        <w:t>drávidská</w:t>
      </w:r>
      <w:r w:rsidR="00C97F7B">
        <w:t xml:space="preserve"> (v Indii),</w:t>
      </w:r>
      <w:r>
        <w:t xml:space="preserve"> </w:t>
      </w:r>
      <w:r w:rsidR="008D0808" w:rsidRPr="00281C30">
        <w:rPr>
          <w:i/>
        </w:rPr>
        <w:t>kavkazsk</w:t>
      </w:r>
      <w:r w:rsidR="0000452A" w:rsidRPr="00281C30">
        <w:rPr>
          <w:i/>
        </w:rPr>
        <w:t>á</w:t>
      </w:r>
      <w:r w:rsidR="000F0AC4">
        <w:t xml:space="preserve"> </w:t>
      </w:r>
      <w:r w:rsidR="00A415E8">
        <w:t>(</w:t>
      </w:r>
      <w:r w:rsidR="00C566D9">
        <w:t xml:space="preserve">např. </w:t>
      </w:r>
      <w:r w:rsidR="00A415E8">
        <w:t>gruzínština)</w:t>
      </w:r>
      <w:r w:rsidR="008D0808">
        <w:t xml:space="preserve">, </w:t>
      </w:r>
      <w:r w:rsidR="001A4E05" w:rsidRPr="00281C30">
        <w:rPr>
          <w:i/>
        </w:rPr>
        <w:t>afroasijská</w:t>
      </w:r>
      <w:r w:rsidR="001A4E05">
        <w:t xml:space="preserve"> čili </w:t>
      </w:r>
      <w:r w:rsidR="008D0808" w:rsidRPr="00CB2F8D">
        <w:rPr>
          <w:i/>
        </w:rPr>
        <w:t>semitsk</w:t>
      </w:r>
      <w:r w:rsidR="005C1C95" w:rsidRPr="00CB2F8D">
        <w:rPr>
          <w:i/>
        </w:rPr>
        <w:t>o</w:t>
      </w:r>
      <w:r w:rsidR="005C1C95">
        <w:t>-</w:t>
      </w:r>
      <w:r w:rsidR="005C1C95" w:rsidRPr="00CB2F8D">
        <w:rPr>
          <w:i/>
        </w:rPr>
        <w:t>hamitská</w:t>
      </w:r>
      <w:r w:rsidR="00D402F9">
        <w:t xml:space="preserve"> (</w:t>
      </w:r>
      <w:r w:rsidR="00A415E8">
        <w:t xml:space="preserve">např. </w:t>
      </w:r>
      <w:r w:rsidR="001A4E05">
        <w:t xml:space="preserve">stará babylónština, </w:t>
      </w:r>
      <w:proofErr w:type="spellStart"/>
      <w:r w:rsidR="00485004">
        <w:t>féničtina</w:t>
      </w:r>
      <w:proofErr w:type="spellEnd"/>
      <w:r w:rsidR="001A4E05">
        <w:t xml:space="preserve">  a jiné </w:t>
      </w:r>
      <w:r w:rsidR="00485004">
        <w:t xml:space="preserve">vymřelé </w:t>
      </w:r>
      <w:proofErr w:type="spellStart"/>
      <w:r w:rsidR="001A4E05">
        <w:t>starosemitské</w:t>
      </w:r>
      <w:proofErr w:type="spellEnd"/>
      <w:r w:rsidR="001A4E05">
        <w:t xml:space="preserve"> jazyky, </w:t>
      </w:r>
      <w:r w:rsidR="00B83226">
        <w:t xml:space="preserve">dále </w:t>
      </w:r>
      <w:r w:rsidR="002974A3">
        <w:t xml:space="preserve">pak </w:t>
      </w:r>
      <w:r w:rsidR="002F1F5D">
        <w:t xml:space="preserve">ze semitských jazyků </w:t>
      </w:r>
      <w:r w:rsidR="00EE2966">
        <w:t xml:space="preserve">např. </w:t>
      </w:r>
      <w:r w:rsidR="001A4E05">
        <w:t>hebrejština</w:t>
      </w:r>
      <w:r w:rsidR="00485004">
        <w:t xml:space="preserve">, </w:t>
      </w:r>
      <w:r w:rsidR="00EE2966">
        <w:t xml:space="preserve">aramejština, </w:t>
      </w:r>
      <w:r w:rsidR="00D402F9">
        <w:t>arab</w:t>
      </w:r>
      <w:r w:rsidR="00A415E8">
        <w:t>ština</w:t>
      </w:r>
      <w:r w:rsidR="00EE2966">
        <w:t xml:space="preserve"> a</w:t>
      </w:r>
      <w:r w:rsidR="005C1C95">
        <w:t xml:space="preserve"> </w:t>
      </w:r>
      <w:r w:rsidR="002F1F5D">
        <w:t>z</w:t>
      </w:r>
      <w:r w:rsidR="006920E5">
        <w:t> </w:t>
      </w:r>
      <w:r w:rsidR="002F1F5D">
        <w:t>hamitských</w:t>
      </w:r>
      <w:r w:rsidR="006920E5">
        <w:t xml:space="preserve"> </w:t>
      </w:r>
      <w:r w:rsidR="005C1C95">
        <w:t>stará</w:t>
      </w:r>
      <w:r w:rsidR="00C566D9">
        <w:t xml:space="preserve"> egyptština</w:t>
      </w:r>
      <w:r w:rsidR="00485004">
        <w:t xml:space="preserve">, dnešní </w:t>
      </w:r>
      <w:r w:rsidR="005F732B">
        <w:t xml:space="preserve">jazyky </w:t>
      </w:r>
      <w:r w:rsidR="008D0808">
        <w:t>berberské</w:t>
      </w:r>
      <w:r w:rsidR="00CC5748">
        <w:t xml:space="preserve"> </w:t>
      </w:r>
      <w:r w:rsidR="00731045">
        <w:t>aj.)</w:t>
      </w:r>
      <w:r w:rsidR="00C566D9">
        <w:t xml:space="preserve">, </w:t>
      </w:r>
      <w:r w:rsidR="00CC5748" w:rsidRPr="00CB2F8D">
        <w:rPr>
          <w:i/>
        </w:rPr>
        <w:t>austroasijská</w:t>
      </w:r>
      <w:r w:rsidR="008A4B34">
        <w:t xml:space="preserve">, </w:t>
      </w:r>
      <w:r w:rsidR="00A808B8" w:rsidRPr="00CB2F8D">
        <w:rPr>
          <w:i/>
        </w:rPr>
        <w:t>austronéská</w:t>
      </w:r>
      <w:r w:rsidR="00A808B8">
        <w:t xml:space="preserve">, </w:t>
      </w:r>
      <w:proofErr w:type="spellStart"/>
      <w:r w:rsidR="00A808B8" w:rsidRPr="00971C54">
        <w:rPr>
          <w:i/>
        </w:rPr>
        <w:t>nigerokonžská</w:t>
      </w:r>
      <w:proofErr w:type="spellEnd"/>
      <w:r w:rsidR="00A808B8" w:rsidRPr="00971C54">
        <w:rPr>
          <w:i/>
        </w:rPr>
        <w:t xml:space="preserve">, </w:t>
      </w:r>
      <w:r w:rsidR="0000452A" w:rsidRPr="00971C54">
        <w:rPr>
          <w:i/>
        </w:rPr>
        <w:t>amerických Indiánů, australských domorodců</w:t>
      </w:r>
      <w:r w:rsidR="00C10E7D" w:rsidRPr="00971C54">
        <w:rPr>
          <w:i/>
        </w:rPr>
        <w:t>)</w:t>
      </w:r>
      <w:r w:rsidR="00D329FD">
        <w:rPr>
          <w:i/>
        </w:rPr>
        <w:t>;</w:t>
      </w:r>
      <w:r w:rsidR="00C566D9" w:rsidRPr="00971C54">
        <w:rPr>
          <w:i/>
        </w:rPr>
        <w:t xml:space="preserve"> </w:t>
      </w:r>
      <w:r w:rsidR="00890221">
        <w:t xml:space="preserve">ale </w:t>
      </w:r>
      <w:r w:rsidR="00D329FD">
        <w:t xml:space="preserve">mimoto stojí za zmínku </w:t>
      </w:r>
      <w:r w:rsidR="00C10E7D" w:rsidRPr="00890221">
        <w:t xml:space="preserve">i </w:t>
      </w:r>
      <w:r w:rsidR="00D329FD">
        <w:t xml:space="preserve">různé </w:t>
      </w:r>
      <w:r w:rsidR="00B732BE" w:rsidRPr="00890221">
        <w:t xml:space="preserve">značně izolované, </w:t>
      </w:r>
      <w:r w:rsidR="00F11CAC">
        <w:t xml:space="preserve">avšak zároveň i </w:t>
      </w:r>
      <w:r w:rsidR="00EC11DA">
        <w:t xml:space="preserve">velmi </w:t>
      </w:r>
      <w:r w:rsidR="00C566D9" w:rsidRPr="00890221">
        <w:t>obtížně</w:t>
      </w:r>
      <w:r w:rsidR="00C566D9" w:rsidRPr="00971C54">
        <w:rPr>
          <w:i/>
        </w:rPr>
        <w:t xml:space="preserve"> </w:t>
      </w:r>
      <w:r w:rsidR="00C566D9" w:rsidRPr="00890221">
        <w:t xml:space="preserve">zařaditelné </w:t>
      </w:r>
      <w:r w:rsidR="00C10E7D" w:rsidRPr="00890221">
        <w:t>staré</w:t>
      </w:r>
      <w:r w:rsidR="00C10E7D">
        <w:t xml:space="preserve"> i současné </w:t>
      </w:r>
      <w:r w:rsidR="00C566D9">
        <w:t>jazyky (</w:t>
      </w:r>
      <w:proofErr w:type="gramStart"/>
      <w:r w:rsidR="00122990">
        <w:t xml:space="preserve">např. </w:t>
      </w:r>
      <w:r w:rsidR="00C10E7D">
        <w:t xml:space="preserve"> </w:t>
      </w:r>
      <w:r w:rsidR="00C10E7D" w:rsidRPr="002A009F">
        <w:rPr>
          <w:i/>
        </w:rPr>
        <w:t>sumerština</w:t>
      </w:r>
      <w:proofErr w:type="gramEnd"/>
      <w:r w:rsidR="00C10E7D">
        <w:t xml:space="preserve"> </w:t>
      </w:r>
      <w:r w:rsidR="00101D72">
        <w:t xml:space="preserve">v 3. tis. </w:t>
      </w:r>
      <w:r w:rsidR="006920E5">
        <w:t xml:space="preserve">př. </w:t>
      </w:r>
      <w:proofErr w:type="spellStart"/>
      <w:r w:rsidR="006920E5">
        <w:t>Kr</w:t>
      </w:r>
      <w:proofErr w:type="spellEnd"/>
      <w:r w:rsidR="006920E5">
        <w:t>.</w:t>
      </w:r>
      <w:r w:rsidR="00101D72">
        <w:t xml:space="preserve"> v </w:t>
      </w:r>
      <w:proofErr w:type="spellStart"/>
      <w:r w:rsidR="00101D72">
        <w:t>Mesopotámii</w:t>
      </w:r>
      <w:proofErr w:type="spellEnd"/>
      <w:r w:rsidR="00101D72">
        <w:t xml:space="preserve">, </w:t>
      </w:r>
      <w:r w:rsidR="009F42CD">
        <w:t xml:space="preserve">předřecká </w:t>
      </w:r>
      <w:proofErr w:type="spellStart"/>
      <w:r w:rsidR="009954A4" w:rsidRPr="002A009F">
        <w:rPr>
          <w:i/>
        </w:rPr>
        <w:t>mínójština</w:t>
      </w:r>
      <w:proofErr w:type="spellEnd"/>
      <w:r w:rsidR="009954A4" w:rsidRPr="002A009F">
        <w:rPr>
          <w:i/>
        </w:rPr>
        <w:t xml:space="preserve"> </w:t>
      </w:r>
      <w:r w:rsidR="009F42CD">
        <w:t xml:space="preserve">na Krétě </w:t>
      </w:r>
      <w:r w:rsidR="009954A4">
        <w:t xml:space="preserve">v 2. </w:t>
      </w:r>
      <w:r w:rsidR="00122990">
        <w:t>t</w:t>
      </w:r>
      <w:r w:rsidR="009954A4">
        <w:t xml:space="preserve">is. </w:t>
      </w:r>
      <w:r w:rsidR="00C465C3">
        <w:t xml:space="preserve">př. </w:t>
      </w:r>
      <w:proofErr w:type="spellStart"/>
      <w:r w:rsidR="00C465C3">
        <w:t>Kr</w:t>
      </w:r>
      <w:proofErr w:type="spellEnd"/>
      <w:r w:rsidR="00C465C3">
        <w:t xml:space="preserve">. </w:t>
      </w:r>
      <w:r w:rsidR="009954A4">
        <w:t xml:space="preserve">a </w:t>
      </w:r>
      <w:r w:rsidR="00122990">
        <w:t xml:space="preserve">na ni </w:t>
      </w:r>
      <w:r w:rsidR="009954A4">
        <w:t xml:space="preserve">navazující </w:t>
      </w:r>
      <w:proofErr w:type="spellStart"/>
      <w:r w:rsidR="009954A4" w:rsidRPr="002A009F">
        <w:rPr>
          <w:i/>
        </w:rPr>
        <w:t>eteokrétština</w:t>
      </w:r>
      <w:proofErr w:type="spellEnd"/>
      <w:r w:rsidR="009954A4">
        <w:t xml:space="preserve"> v 1. </w:t>
      </w:r>
      <w:r w:rsidR="00122990">
        <w:t>ti</w:t>
      </w:r>
      <w:r w:rsidR="009954A4">
        <w:t>s.</w:t>
      </w:r>
      <w:r w:rsidR="00C465C3">
        <w:t xml:space="preserve"> př. </w:t>
      </w:r>
      <w:proofErr w:type="spellStart"/>
      <w:r w:rsidR="00C465C3">
        <w:t>Kr</w:t>
      </w:r>
      <w:proofErr w:type="spellEnd"/>
      <w:r w:rsidR="00C465C3">
        <w:t>.</w:t>
      </w:r>
      <w:r w:rsidR="0058283D">
        <w:t xml:space="preserve">, </w:t>
      </w:r>
      <w:r w:rsidR="00C465C3">
        <w:t xml:space="preserve">nebo </w:t>
      </w:r>
      <w:r w:rsidR="000C5B3D" w:rsidRPr="000C5B3D">
        <w:rPr>
          <w:i/>
        </w:rPr>
        <w:t>e</w:t>
      </w:r>
      <w:r w:rsidR="0058283D" w:rsidRPr="000C5B3D">
        <w:rPr>
          <w:i/>
        </w:rPr>
        <w:t>truština</w:t>
      </w:r>
      <w:r w:rsidR="000C5B3D">
        <w:rPr>
          <w:i/>
        </w:rPr>
        <w:t xml:space="preserve">, </w:t>
      </w:r>
      <w:r w:rsidR="0058283D">
        <w:t xml:space="preserve"> </w:t>
      </w:r>
      <w:r w:rsidR="000C5B3D">
        <w:t xml:space="preserve">užívaná  </w:t>
      </w:r>
      <w:r w:rsidR="0058283D">
        <w:t xml:space="preserve">v Itálii od </w:t>
      </w:r>
      <w:r w:rsidR="00E6477A">
        <w:t>IX</w:t>
      </w:r>
      <w:r w:rsidR="0058283D">
        <w:t>. stol.</w:t>
      </w:r>
      <w:r w:rsidR="00122990">
        <w:t xml:space="preserve"> </w:t>
      </w:r>
      <w:r w:rsidR="00E6477A">
        <w:t xml:space="preserve">př. </w:t>
      </w:r>
      <w:proofErr w:type="spellStart"/>
      <w:r w:rsidR="00E6477A">
        <w:t>Kr</w:t>
      </w:r>
      <w:proofErr w:type="spellEnd"/>
      <w:r w:rsidR="00E6477A">
        <w:t>.</w:t>
      </w:r>
      <w:r w:rsidR="000C5B3D">
        <w:t xml:space="preserve"> až do </w:t>
      </w:r>
      <w:r w:rsidR="005F7CB4">
        <w:t>II</w:t>
      </w:r>
      <w:r w:rsidR="000C5B3D">
        <w:t xml:space="preserve">. </w:t>
      </w:r>
      <w:r w:rsidR="005F7CB4">
        <w:t>s</w:t>
      </w:r>
      <w:r w:rsidR="000C5B3D">
        <w:t xml:space="preserve">tol. po </w:t>
      </w:r>
      <w:proofErr w:type="spellStart"/>
      <w:r w:rsidR="000C5B3D">
        <w:t>Kr</w:t>
      </w:r>
      <w:proofErr w:type="spellEnd"/>
      <w:r w:rsidR="000C5B3D">
        <w:t>.</w:t>
      </w:r>
      <w:r w:rsidR="0058283D">
        <w:t xml:space="preserve">, </w:t>
      </w:r>
      <w:r w:rsidR="00A81672">
        <w:t xml:space="preserve">či </w:t>
      </w:r>
      <w:r w:rsidR="0058283D" w:rsidRPr="005F7CB4">
        <w:rPr>
          <w:i/>
        </w:rPr>
        <w:t>baskičtina</w:t>
      </w:r>
      <w:r w:rsidR="00A81672">
        <w:t xml:space="preserve">, která je </w:t>
      </w:r>
      <w:r w:rsidR="0058283D">
        <w:t xml:space="preserve"> na Pyren</w:t>
      </w:r>
      <w:r w:rsidR="00C465C3">
        <w:t>ejském</w:t>
      </w:r>
      <w:r w:rsidR="0058283D">
        <w:t xml:space="preserve"> poloostrově</w:t>
      </w:r>
      <w:r w:rsidR="00CB0ED3">
        <w:t xml:space="preserve"> </w:t>
      </w:r>
      <w:r w:rsidR="00A81672">
        <w:t xml:space="preserve">v užívání </w:t>
      </w:r>
      <w:r w:rsidR="00CB0ED3">
        <w:t>dodnes).</w:t>
      </w:r>
      <w:r w:rsidR="00C566D9">
        <w:t xml:space="preserve"> </w:t>
      </w:r>
    </w:p>
    <w:p w:rsidR="00C63F69" w:rsidRDefault="008F319C" w:rsidP="00B93E53">
      <w:pPr>
        <w:jc w:val="both"/>
      </w:pPr>
      <w:r>
        <w:t>Indoevropská j</w:t>
      </w:r>
      <w:r w:rsidR="00CE019B">
        <w:t>azykov</w:t>
      </w:r>
      <w:r>
        <w:t>á</w:t>
      </w:r>
      <w:r w:rsidR="00CE019B">
        <w:t xml:space="preserve"> </w:t>
      </w:r>
      <w:r>
        <w:t>rodina</w:t>
      </w:r>
      <w:r w:rsidR="0060005A">
        <w:t xml:space="preserve">: </w:t>
      </w:r>
      <w:r w:rsidR="007A4749">
        <w:t xml:space="preserve">Pro indoevropské </w:t>
      </w:r>
      <w:r w:rsidR="00C64AB5">
        <w:t xml:space="preserve">jazyky </w:t>
      </w:r>
      <w:r w:rsidR="007A4749">
        <w:t>je typické tzv</w:t>
      </w:r>
      <w:r w:rsidR="00A93457">
        <w:t>.</w:t>
      </w:r>
      <w:r w:rsidR="007A4749">
        <w:t xml:space="preserve"> ohýbání</w:t>
      </w:r>
      <w:r w:rsidR="00753B78">
        <w:t xml:space="preserve"> slov</w:t>
      </w:r>
      <w:r w:rsidR="007A4749">
        <w:t xml:space="preserve">, </w:t>
      </w:r>
      <w:r w:rsidR="00C45422">
        <w:rPr>
          <w:i/>
        </w:rPr>
        <w:t xml:space="preserve">flexe </w:t>
      </w:r>
      <w:r w:rsidR="00C45422">
        <w:rPr>
          <w:sz w:val="24"/>
        </w:rPr>
        <w:t xml:space="preserve">(srov. lat. </w:t>
      </w:r>
      <w:proofErr w:type="spellStart"/>
      <w:r w:rsidR="00C45422" w:rsidRPr="00765388">
        <w:rPr>
          <w:i/>
          <w:sz w:val="24"/>
        </w:rPr>
        <w:t>flecto</w:t>
      </w:r>
      <w:proofErr w:type="spellEnd"/>
      <w:r w:rsidR="00C45422">
        <w:rPr>
          <w:sz w:val="24"/>
        </w:rPr>
        <w:t xml:space="preserve"> „ohýbám“)</w:t>
      </w:r>
      <w:r w:rsidR="00AB79F3">
        <w:rPr>
          <w:sz w:val="24"/>
        </w:rPr>
        <w:t>;</w:t>
      </w:r>
      <w:r w:rsidR="00753B78">
        <w:t xml:space="preserve"> v jejím rámci se uplatňují </w:t>
      </w:r>
      <w:r w:rsidR="00C84378">
        <w:t>hlavně rů</w:t>
      </w:r>
      <w:r w:rsidR="00A93457">
        <w:t>z</w:t>
      </w:r>
      <w:r w:rsidR="00C84378">
        <w:t xml:space="preserve">né přípony (daleko méně </w:t>
      </w:r>
      <w:r w:rsidR="00A93457">
        <w:t xml:space="preserve">předpony), které </w:t>
      </w:r>
      <w:r w:rsidR="00D2476B">
        <w:t xml:space="preserve">se </w:t>
      </w:r>
      <w:r w:rsidR="00AB79F3" w:rsidRPr="00987A12">
        <w:rPr>
          <w:i/>
        </w:rPr>
        <w:t>těsně</w:t>
      </w:r>
      <w:r w:rsidR="00D2476B" w:rsidRPr="00987A12">
        <w:rPr>
          <w:i/>
        </w:rPr>
        <w:t xml:space="preserve"> </w:t>
      </w:r>
      <w:proofErr w:type="gramStart"/>
      <w:r w:rsidR="00D2476B" w:rsidRPr="00987A12">
        <w:rPr>
          <w:i/>
        </w:rPr>
        <w:t>propojují</w:t>
      </w:r>
      <w:r w:rsidR="00D2476B">
        <w:t xml:space="preserve"> </w:t>
      </w:r>
      <w:r w:rsidR="002E110C">
        <w:t xml:space="preserve"> </w:t>
      </w:r>
      <w:r w:rsidR="00D2476B">
        <w:t xml:space="preserve"> s</w:t>
      </w:r>
      <w:r w:rsidR="00127CD7">
        <w:t>e</w:t>
      </w:r>
      <w:proofErr w:type="gramEnd"/>
      <w:r w:rsidR="00127CD7">
        <w:t xml:space="preserve"> základem s</w:t>
      </w:r>
      <w:r w:rsidR="00D2476B">
        <w:t>lova</w:t>
      </w:r>
      <w:r w:rsidR="003B554E">
        <w:t xml:space="preserve">. Tím se </w:t>
      </w:r>
      <w:r w:rsidR="003B554E" w:rsidRPr="00807C1C">
        <w:rPr>
          <w:i/>
        </w:rPr>
        <w:t xml:space="preserve">flektivní </w:t>
      </w:r>
      <w:r w:rsidR="003B554E">
        <w:t xml:space="preserve">jazyky liší od tzv. jazyků </w:t>
      </w:r>
      <w:r w:rsidR="003B554E" w:rsidRPr="00807C1C">
        <w:rPr>
          <w:i/>
        </w:rPr>
        <w:t>aglutinačníc</w:t>
      </w:r>
      <w:r w:rsidR="003B554E">
        <w:t>h</w:t>
      </w:r>
      <w:r w:rsidR="000F5652">
        <w:t xml:space="preserve"> (srov. lat. </w:t>
      </w:r>
      <w:proofErr w:type="spellStart"/>
      <w:r w:rsidR="000F5652" w:rsidRPr="00765388">
        <w:rPr>
          <w:i/>
        </w:rPr>
        <w:t>agglutino</w:t>
      </w:r>
      <w:proofErr w:type="spellEnd"/>
      <w:r w:rsidR="000F5652">
        <w:t xml:space="preserve">  </w:t>
      </w:r>
      <w:r w:rsidR="007045C6">
        <w:t>„</w:t>
      </w:r>
      <w:r w:rsidR="000F5652">
        <w:t>přilepuji“)</w:t>
      </w:r>
      <w:r w:rsidR="00C64AB5">
        <w:t>, které charakterizu</w:t>
      </w:r>
      <w:r w:rsidR="00CC078C">
        <w:t>j</w:t>
      </w:r>
      <w:r w:rsidR="007045C6">
        <w:t>e</w:t>
      </w:r>
      <w:r w:rsidR="00C64AB5">
        <w:t xml:space="preserve"> p</w:t>
      </w:r>
      <w:r w:rsidR="007045C6">
        <w:t>o</w:t>
      </w:r>
      <w:r w:rsidR="00C64AB5">
        <w:t xml:space="preserve">uhé </w:t>
      </w:r>
      <w:r w:rsidR="00C64AB5" w:rsidRPr="00987A12">
        <w:rPr>
          <w:i/>
        </w:rPr>
        <w:t>připojov</w:t>
      </w:r>
      <w:r w:rsidR="007045C6" w:rsidRPr="00987A12">
        <w:rPr>
          <w:i/>
        </w:rPr>
        <w:t>á</w:t>
      </w:r>
      <w:r w:rsidR="00C64AB5" w:rsidRPr="00987A12">
        <w:rPr>
          <w:i/>
        </w:rPr>
        <w:t>ní</w:t>
      </w:r>
      <w:r w:rsidR="00C64AB5">
        <w:t xml:space="preserve"> (doslova „přilepování“) přípon.</w:t>
      </w:r>
      <w:r w:rsidR="00CC078C">
        <w:t xml:space="preserve"> </w:t>
      </w:r>
    </w:p>
    <w:p w:rsidR="009F492C" w:rsidRDefault="00CB0ED3" w:rsidP="00B93E53">
      <w:pPr>
        <w:jc w:val="both"/>
      </w:pPr>
      <w:r>
        <w:t>Srov</w:t>
      </w:r>
      <w:r w:rsidR="00127CD7">
        <w:t>.</w:t>
      </w:r>
      <w:r>
        <w:t xml:space="preserve"> </w:t>
      </w:r>
      <w:r w:rsidR="00C63F69">
        <w:t>např. češtinu a maďarštinu</w:t>
      </w:r>
      <w:r w:rsidR="00FD4C70">
        <w:t>:</w:t>
      </w:r>
      <w:r w:rsidR="00E84729">
        <w:t xml:space="preserve"> </w:t>
      </w:r>
      <w:r w:rsidR="000E3D9A">
        <w:t>Slovo Praha se sklo</w:t>
      </w:r>
      <w:r w:rsidR="00EF2108">
        <w:t>ňuje</w:t>
      </w:r>
      <w:r w:rsidR="00DB7444">
        <w:t>:</w:t>
      </w:r>
      <w:r w:rsidR="00EF2108">
        <w:t xml:space="preserve"> Praha, Prahy, Praze, Prahu, Praho</w:t>
      </w:r>
      <w:r w:rsidR="00443339">
        <w:t>!</w:t>
      </w:r>
      <w:r w:rsidR="00EF2108">
        <w:t xml:space="preserve">, </w:t>
      </w:r>
      <w:r w:rsidR="00443339">
        <w:t xml:space="preserve">o </w:t>
      </w:r>
      <w:r w:rsidR="00EF2108">
        <w:t xml:space="preserve">Praze, Prahou </w:t>
      </w:r>
      <w:r w:rsidR="00443339">
        <w:t>– tj. pádové př</w:t>
      </w:r>
      <w:r w:rsidR="00127CD7">
        <w:t>í</w:t>
      </w:r>
      <w:r w:rsidR="00443339">
        <w:t xml:space="preserve">pony se </w:t>
      </w:r>
      <w:r w:rsidR="00127CD7">
        <w:t>těsně</w:t>
      </w:r>
      <w:r w:rsidR="00443339">
        <w:t xml:space="preserve"> propoj</w:t>
      </w:r>
      <w:r w:rsidR="006C38B0">
        <w:t>ovaly</w:t>
      </w:r>
      <w:r w:rsidR="00443339">
        <w:t xml:space="preserve"> s</w:t>
      </w:r>
      <w:r w:rsidR="00530627">
        <w:t xml:space="preserve">e základem </w:t>
      </w:r>
      <w:proofErr w:type="spellStart"/>
      <w:r w:rsidR="00136972">
        <w:t>Prah</w:t>
      </w:r>
      <w:proofErr w:type="spellEnd"/>
      <w:r w:rsidR="00136972">
        <w:t>-/</w:t>
      </w:r>
      <w:proofErr w:type="spellStart"/>
      <w:r w:rsidR="00136972">
        <w:t>Praz</w:t>
      </w:r>
      <w:proofErr w:type="spellEnd"/>
      <w:r w:rsidR="00136972">
        <w:t xml:space="preserve">- </w:t>
      </w:r>
      <w:r w:rsidR="00765388">
        <w:t>v</w:t>
      </w:r>
      <w:r w:rsidR="00136972">
        <w:t xml:space="preserve"> </w:t>
      </w:r>
      <w:r w:rsidR="005F3DF6">
        <w:t xml:space="preserve">rámci </w:t>
      </w:r>
      <w:r w:rsidR="00136972">
        <w:t>dlouhodobého předchozího vývoje</w:t>
      </w:r>
      <w:r w:rsidR="00A76B7D">
        <w:t xml:space="preserve">, aniž </w:t>
      </w:r>
      <w:r w:rsidR="003B7E10">
        <w:t xml:space="preserve">tu </w:t>
      </w:r>
      <w:r w:rsidR="00961C7D">
        <w:t xml:space="preserve">bylo </w:t>
      </w:r>
      <w:r w:rsidR="00A76B7D">
        <w:t xml:space="preserve">možno </w:t>
      </w:r>
      <w:r w:rsidR="003B7E10">
        <w:t>jednotlivým pádovým koncovkám přičítat nějaký sémantický obsa</w:t>
      </w:r>
      <w:r w:rsidR="00C77D43">
        <w:t xml:space="preserve">h, neboť např. </w:t>
      </w:r>
      <w:r w:rsidR="009F492C">
        <w:t xml:space="preserve">výraz </w:t>
      </w:r>
      <w:r w:rsidR="00C77D43">
        <w:t xml:space="preserve">Brno má ve stejných pádech </w:t>
      </w:r>
      <w:r w:rsidR="0091316B">
        <w:t xml:space="preserve">(a při </w:t>
      </w:r>
      <w:r w:rsidR="00DB7444">
        <w:t>obdobném</w:t>
      </w:r>
      <w:r w:rsidR="0091316B">
        <w:t xml:space="preserve"> významu) </w:t>
      </w:r>
      <w:r w:rsidR="00C77D43">
        <w:t xml:space="preserve">úplně jiné </w:t>
      </w:r>
      <w:proofErr w:type="gramStart"/>
      <w:r w:rsidR="00C77D43">
        <w:t>koncovky</w:t>
      </w:r>
      <w:r w:rsidR="0091316B">
        <w:t xml:space="preserve"> </w:t>
      </w:r>
      <w:r w:rsidR="00A716CC">
        <w:t>, totiž</w:t>
      </w:r>
      <w:proofErr w:type="gramEnd"/>
      <w:r w:rsidR="00DB7444">
        <w:t>:</w:t>
      </w:r>
      <w:r w:rsidR="00A716CC">
        <w:t xml:space="preserve"> Brno, Brn</w:t>
      </w:r>
      <w:r w:rsidR="009B3E9C">
        <w:t>a</w:t>
      </w:r>
      <w:r w:rsidR="00A716CC">
        <w:t>, Brnu, Brno, Brno</w:t>
      </w:r>
      <w:r w:rsidR="002B39B2">
        <w:t>!</w:t>
      </w:r>
      <w:r w:rsidR="00A716CC">
        <w:t>, o B</w:t>
      </w:r>
      <w:r w:rsidR="009B3E9C">
        <w:t>r</w:t>
      </w:r>
      <w:r w:rsidR="00A716CC">
        <w:t>n</w:t>
      </w:r>
      <w:r w:rsidR="009B3E9C">
        <w:t>u</w:t>
      </w:r>
      <w:r w:rsidR="00A716CC">
        <w:t>, Brnem</w:t>
      </w:r>
      <w:r w:rsidR="009B3E9C">
        <w:t>.</w:t>
      </w:r>
      <w:r w:rsidR="00355DD0">
        <w:t xml:space="preserve"> </w:t>
      </w:r>
    </w:p>
    <w:p w:rsidR="000E3D9A" w:rsidRDefault="00834EDE" w:rsidP="00B93E53">
      <w:pPr>
        <w:jc w:val="both"/>
      </w:pPr>
      <w:r>
        <w:t xml:space="preserve">Slovní spojení </w:t>
      </w:r>
      <w:r w:rsidR="0050439C">
        <w:t>“</w:t>
      </w:r>
      <w:r w:rsidR="00356EE1">
        <w:t>do</w:t>
      </w:r>
      <w:r w:rsidR="00864D7B">
        <w:t xml:space="preserve"> </w:t>
      </w:r>
      <w:r w:rsidR="0050439C">
        <w:t xml:space="preserve"> Pra</w:t>
      </w:r>
      <w:r w:rsidR="00356EE1">
        <w:t>hy</w:t>
      </w:r>
      <w:r w:rsidR="00864D7B">
        <w:t>“</w:t>
      </w:r>
      <w:r w:rsidR="0050439C">
        <w:t xml:space="preserve"> se </w:t>
      </w:r>
      <w:r w:rsidR="00864D7B">
        <w:t>vyjádří v ma</w:t>
      </w:r>
      <w:r w:rsidR="00E342F3">
        <w:t>ď</w:t>
      </w:r>
      <w:r w:rsidR="00864D7B">
        <w:t xml:space="preserve">arštině </w:t>
      </w:r>
      <w:r w:rsidR="00DB7444">
        <w:t>výrazem</w:t>
      </w:r>
      <w:r w:rsidR="00864D7B">
        <w:t xml:space="preserve">  </w:t>
      </w:r>
      <w:proofErr w:type="spellStart"/>
      <w:r w:rsidR="00864D7B">
        <w:t>Prag</w:t>
      </w:r>
      <w:r w:rsidR="00E342F3">
        <w:t>á</w:t>
      </w:r>
      <w:proofErr w:type="spellEnd"/>
      <w:r w:rsidR="00AA1AE2">
        <w:t>-</w:t>
      </w:r>
      <w:proofErr w:type="spellStart"/>
      <w:r w:rsidR="00864D7B">
        <w:t>ban</w:t>
      </w:r>
      <w:proofErr w:type="spellEnd"/>
      <w:r w:rsidR="00810B18">
        <w:t xml:space="preserve">, slovní spojení </w:t>
      </w:r>
      <w:r w:rsidR="002B39B2">
        <w:t>„</w:t>
      </w:r>
      <w:r w:rsidR="00E342F3">
        <w:t>v Praze</w:t>
      </w:r>
      <w:r w:rsidR="00780CD0">
        <w:t>“</w:t>
      </w:r>
      <w:r w:rsidR="00E342F3">
        <w:t xml:space="preserve"> </w:t>
      </w:r>
      <w:r w:rsidR="00DB7444">
        <w:t>slovem</w:t>
      </w:r>
      <w:r w:rsidR="00780CD0">
        <w:t xml:space="preserve"> </w:t>
      </w:r>
      <w:proofErr w:type="spellStart"/>
      <w:r w:rsidR="00E342F3">
        <w:t>Pragá</w:t>
      </w:r>
      <w:proofErr w:type="spellEnd"/>
      <w:r w:rsidR="00AA1AE2">
        <w:t>-</w:t>
      </w:r>
      <w:r w:rsidR="00E342F3">
        <w:t>ba</w:t>
      </w:r>
      <w:r w:rsidR="00810B18">
        <w:t xml:space="preserve"> a </w:t>
      </w:r>
      <w:r w:rsidR="00780CD0">
        <w:t>„</w:t>
      </w:r>
      <w:r w:rsidR="00E342F3">
        <w:t>z Prahy</w:t>
      </w:r>
      <w:r w:rsidR="00780CD0">
        <w:t xml:space="preserve">“ </w:t>
      </w:r>
      <w:r w:rsidR="00DB7444">
        <w:t>výrazem</w:t>
      </w:r>
      <w:r w:rsidR="00E342F3">
        <w:t xml:space="preserve"> </w:t>
      </w:r>
      <w:proofErr w:type="spellStart"/>
      <w:r w:rsidR="00E342F3">
        <w:t>Pragá</w:t>
      </w:r>
      <w:proofErr w:type="spellEnd"/>
      <w:r w:rsidR="00AA1AE2">
        <w:t>-</w:t>
      </w:r>
      <w:proofErr w:type="spellStart"/>
      <w:r w:rsidR="00E342F3">
        <w:t>tól</w:t>
      </w:r>
      <w:proofErr w:type="spellEnd"/>
      <w:r w:rsidR="00AA1AE2">
        <w:t xml:space="preserve">, </w:t>
      </w:r>
      <w:r w:rsidR="00356EE1">
        <w:t xml:space="preserve">zatímco </w:t>
      </w:r>
      <w:r w:rsidR="0031647E">
        <w:t xml:space="preserve">„do Vídně“ se </w:t>
      </w:r>
      <w:r w:rsidR="00780CD0">
        <w:t xml:space="preserve">maďarsky </w:t>
      </w:r>
      <w:r w:rsidR="0031647E">
        <w:t xml:space="preserve">řekne </w:t>
      </w:r>
      <w:proofErr w:type="spellStart"/>
      <w:r w:rsidR="00C63785">
        <w:t>B</w:t>
      </w:r>
      <w:r w:rsidR="0031647E">
        <w:t>écs</w:t>
      </w:r>
      <w:proofErr w:type="spellEnd"/>
      <w:r w:rsidR="0031647E">
        <w:t>-</w:t>
      </w:r>
      <w:proofErr w:type="spellStart"/>
      <w:r w:rsidR="0031647E">
        <w:t>ben</w:t>
      </w:r>
      <w:proofErr w:type="spellEnd"/>
      <w:r w:rsidR="0031647E">
        <w:t xml:space="preserve">, </w:t>
      </w:r>
      <w:r w:rsidR="00780CD0">
        <w:t>„</w:t>
      </w:r>
      <w:r w:rsidR="0031647E">
        <w:t>ve Vídni</w:t>
      </w:r>
      <w:r w:rsidR="00780CD0">
        <w:t>“</w:t>
      </w:r>
      <w:r w:rsidR="0031647E">
        <w:t xml:space="preserve"> </w:t>
      </w:r>
      <w:proofErr w:type="spellStart"/>
      <w:r w:rsidR="00C63785">
        <w:t>B</w:t>
      </w:r>
      <w:r w:rsidR="0031647E">
        <w:t>écs</w:t>
      </w:r>
      <w:proofErr w:type="spellEnd"/>
      <w:r w:rsidR="0031647E">
        <w:t>-</w:t>
      </w:r>
      <w:proofErr w:type="spellStart"/>
      <w:r w:rsidR="0031647E">
        <w:t>be</w:t>
      </w:r>
      <w:proofErr w:type="spellEnd"/>
      <w:r w:rsidR="0031647E">
        <w:t xml:space="preserve"> a </w:t>
      </w:r>
      <w:r w:rsidR="00780CD0">
        <w:t>„</w:t>
      </w:r>
      <w:r w:rsidR="0031647E">
        <w:t>z Vídně</w:t>
      </w:r>
      <w:r w:rsidR="00780CD0">
        <w:t>“</w:t>
      </w:r>
      <w:r w:rsidR="0031647E">
        <w:t xml:space="preserve"> </w:t>
      </w:r>
      <w:proofErr w:type="spellStart"/>
      <w:r w:rsidR="0031647E">
        <w:t>Bécs</w:t>
      </w:r>
      <w:proofErr w:type="spellEnd"/>
      <w:r w:rsidR="0031647E">
        <w:t>-</w:t>
      </w:r>
      <w:proofErr w:type="spellStart"/>
      <w:r w:rsidR="0031647E">
        <w:t>tól</w:t>
      </w:r>
      <w:proofErr w:type="spellEnd"/>
      <w:r w:rsidR="00C63785">
        <w:t xml:space="preserve">, </w:t>
      </w:r>
      <w:r w:rsidR="00AA1AE2">
        <w:t xml:space="preserve">tj. základ </w:t>
      </w:r>
      <w:r w:rsidR="00C63785">
        <w:t xml:space="preserve">je vždy </w:t>
      </w:r>
      <w:r w:rsidR="00B5135E">
        <w:t xml:space="preserve">zcela </w:t>
      </w:r>
      <w:r w:rsidR="00C63785">
        <w:t xml:space="preserve">stejný </w:t>
      </w:r>
      <w:r w:rsidR="006A2E8B">
        <w:t xml:space="preserve">a </w:t>
      </w:r>
      <w:r w:rsidR="00AA1AE2">
        <w:t xml:space="preserve"> přípona </w:t>
      </w:r>
      <w:r w:rsidR="003D1A3D">
        <w:t>-</w:t>
      </w:r>
      <w:proofErr w:type="spellStart"/>
      <w:r w:rsidR="006A2E8B">
        <w:t>ban</w:t>
      </w:r>
      <w:proofErr w:type="spellEnd"/>
      <w:r w:rsidR="006A2E8B">
        <w:t xml:space="preserve"> (nebo </w:t>
      </w:r>
      <w:r w:rsidR="003D1A3D">
        <w:t>-</w:t>
      </w:r>
      <w:proofErr w:type="spellStart"/>
      <w:r w:rsidR="00310089">
        <w:t>ben</w:t>
      </w:r>
      <w:proofErr w:type="spellEnd"/>
      <w:r w:rsidR="00310089">
        <w:t xml:space="preserve"> </w:t>
      </w:r>
      <w:r w:rsidR="007D3125">
        <w:t xml:space="preserve">po předchozím </w:t>
      </w:r>
      <w:r w:rsidR="009250D2">
        <w:t>-</w:t>
      </w:r>
      <w:r w:rsidR="007D3125">
        <w:t>e</w:t>
      </w:r>
      <w:r w:rsidR="009250D2">
        <w:t>-</w:t>
      </w:r>
      <w:r w:rsidR="00310089">
        <w:t xml:space="preserve">) tu </w:t>
      </w:r>
      <w:r w:rsidR="009E3A0E">
        <w:t>zásadně</w:t>
      </w:r>
      <w:r w:rsidR="00310089">
        <w:t xml:space="preserve"> </w:t>
      </w:r>
      <w:r w:rsidR="00B5135E">
        <w:t xml:space="preserve">představuje </w:t>
      </w:r>
      <w:r w:rsidR="00310089">
        <w:t xml:space="preserve">odpověď </w:t>
      </w:r>
      <w:r w:rsidR="00796132">
        <w:t xml:space="preserve">na otázku </w:t>
      </w:r>
      <w:r w:rsidR="00796132" w:rsidRPr="000A245C">
        <w:rPr>
          <w:i/>
        </w:rPr>
        <w:t>kam?</w:t>
      </w:r>
      <w:r w:rsidR="00B9383C">
        <w:t>, přípona</w:t>
      </w:r>
      <w:r w:rsidR="00796132">
        <w:t xml:space="preserve"> -ba</w:t>
      </w:r>
      <w:r w:rsidR="00310089">
        <w:t>/-</w:t>
      </w:r>
      <w:proofErr w:type="spellStart"/>
      <w:r w:rsidR="00310089">
        <w:t>be</w:t>
      </w:r>
      <w:proofErr w:type="spellEnd"/>
      <w:r w:rsidR="00310089">
        <w:t xml:space="preserve"> odpověď</w:t>
      </w:r>
      <w:r w:rsidR="00796132">
        <w:t xml:space="preserve"> na otázku </w:t>
      </w:r>
      <w:proofErr w:type="gramStart"/>
      <w:r w:rsidR="00796132" w:rsidRPr="000A245C">
        <w:rPr>
          <w:i/>
        </w:rPr>
        <w:t>kde?</w:t>
      </w:r>
      <w:r w:rsidR="00796132">
        <w:t xml:space="preserve"> </w:t>
      </w:r>
      <w:r w:rsidR="006A2E8B">
        <w:t xml:space="preserve"> a </w:t>
      </w:r>
      <w:r w:rsidR="00B9383C">
        <w:t>přípona</w:t>
      </w:r>
      <w:proofErr w:type="gramEnd"/>
      <w:r w:rsidR="00B9383C">
        <w:t xml:space="preserve"> -</w:t>
      </w:r>
      <w:proofErr w:type="spellStart"/>
      <w:r w:rsidR="00796132">
        <w:t>tól</w:t>
      </w:r>
      <w:proofErr w:type="spellEnd"/>
      <w:r w:rsidR="003D1A3D">
        <w:t>/-</w:t>
      </w:r>
      <w:proofErr w:type="spellStart"/>
      <w:r w:rsidR="003D1A3D">
        <w:t>tél</w:t>
      </w:r>
      <w:proofErr w:type="spellEnd"/>
      <w:r w:rsidR="003D1A3D">
        <w:t xml:space="preserve"> odpověď </w:t>
      </w:r>
      <w:r w:rsidR="00796132">
        <w:t xml:space="preserve">na otázku </w:t>
      </w:r>
      <w:r w:rsidR="00796132" w:rsidRPr="009250D2">
        <w:rPr>
          <w:i/>
        </w:rPr>
        <w:t>odkud?</w:t>
      </w:r>
      <w:r w:rsidR="00796132">
        <w:t xml:space="preserve"> </w:t>
      </w:r>
      <w:r w:rsidR="00DB7444">
        <w:t xml:space="preserve">Pokud </w:t>
      </w:r>
      <w:r w:rsidR="00210DF8">
        <w:t>se české „do Prahy“ vyjadřuje maďarsk</w:t>
      </w:r>
      <w:r w:rsidR="004A7F09">
        <w:t>ým</w:t>
      </w:r>
      <w:r w:rsidR="00210DF8">
        <w:t xml:space="preserve"> </w:t>
      </w:r>
      <w:r w:rsidR="004A7F09">
        <w:t>„</w:t>
      </w:r>
      <w:proofErr w:type="spellStart"/>
      <w:r w:rsidR="00210DF8">
        <w:t>Prag</w:t>
      </w:r>
      <w:r w:rsidR="00A76A6E">
        <w:t>á</w:t>
      </w:r>
      <w:r w:rsidR="00210DF8" w:rsidRPr="00FC2DD6">
        <w:rPr>
          <w:i/>
        </w:rPr>
        <w:t>ban</w:t>
      </w:r>
      <w:proofErr w:type="spellEnd"/>
      <w:r w:rsidR="00210DF8">
        <w:t>“</w:t>
      </w:r>
      <w:r w:rsidR="004A7F09">
        <w:t xml:space="preserve"> a „do Vídně“ </w:t>
      </w:r>
      <w:r w:rsidR="00210DF8">
        <w:t>jako</w:t>
      </w:r>
      <w:r w:rsidR="004A7F09">
        <w:t xml:space="preserve"> „</w:t>
      </w:r>
      <w:proofErr w:type="spellStart"/>
      <w:r w:rsidR="004A7F09">
        <w:t>Bécs</w:t>
      </w:r>
      <w:r w:rsidR="004A7F09" w:rsidRPr="00FC2DD6">
        <w:rPr>
          <w:i/>
        </w:rPr>
        <w:t>ben</w:t>
      </w:r>
      <w:proofErr w:type="spellEnd"/>
      <w:r w:rsidR="00FC28CD">
        <w:t xml:space="preserve">“, pak to označuje totéž, jen </w:t>
      </w:r>
      <w:r w:rsidR="00A76A6E">
        <w:t xml:space="preserve">je třeba vědět, že </w:t>
      </w:r>
      <w:r w:rsidR="00FC28CD">
        <w:t xml:space="preserve">se v maďarštině </w:t>
      </w:r>
      <w:r w:rsidR="00A76A6E">
        <w:t xml:space="preserve">současně </w:t>
      </w:r>
      <w:r w:rsidR="00FC28CD">
        <w:t>uplatňuje t</w:t>
      </w:r>
      <w:r w:rsidR="00C178EF">
        <w:t>akzvaná</w:t>
      </w:r>
      <w:r w:rsidR="00FC28CD">
        <w:t xml:space="preserve"> „vokální </w:t>
      </w:r>
      <w:r w:rsidR="00AD18C9">
        <w:t>harmonie“, tj. „zvukov</w:t>
      </w:r>
      <w:r w:rsidR="006D328D">
        <w:t>é</w:t>
      </w:r>
      <w:r w:rsidR="00AD18C9">
        <w:t xml:space="preserve"> </w:t>
      </w:r>
      <w:r w:rsidR="006D328D">
        <w:t>souznění samohlásek</w:t>
      </w:r>
      <w:r w:rsidR="00AD18C9">
        <w:t>“.</w:t>
      </w:r>
      <w:r w:rsidR="00210DF8">
        <w:t xml:space="preserve"> </w:t>
      </w:r>
      <w:r w:rsidR="00796132">
        <w:t xml:space="preserve"> </w:t>
      </w:r>
      <w:r w:rsidR="003B7E10">
        <w:t xml:space="preserve">   </w:t>
      </w:r>
      <w:r w:rsidR="00EF2108">
        <w:t xml:space="preserve"> </w:t>
      </w:r>
      <w:r w:rsidR="000E3D9A">
        <w:t xml:space="preserve"> </w:t>
      </w:r>
    </w:p>
    <w:p w:rsidR="00E84729" w:rsidRDefault="00CC078C">
      <w:r>
        <w:t xml:space="preserve">Staré </w:t>
      </w:r>
      <w:proofErr w:type="spellStart"/>
      <w:r>
        <w:t>ie</w:t>
      </w:r>
      <w:proofErr w:type="spellEnd"/>
      <w:r>
        <w:t xml:space="preserve">. jazyky </w:t>
      </w:r>
      <w:r w:rsidR="00F1697D">
        <w:t xml:space="preserve">se </w:t>
      </w:r>
      <w:r w:rsidR="00D222A4">
        <w:t xml:space="preserve">zvlášť výrazně </w:t>
      </w:r>
      <w:r w:rsidR="00430342">
        <w:t>rozlišují</w:t>
      </w:r>
      <w:r w:rsidR="0077159E">
        <w:t xml:space="preserve"> </w:t>
      </w:r>
      <w:r w:rsidR="00827CD6">
        <w:t xml:space="preserve">od sebe navzájem </w:t>
      </w:r>
    </w:p>
    <w:p w:rsidR="006C75C8" w:rsidRDefault="006C75C8" w:rsidP="00B93E53">
      <w:pPr>
        <w:jc w:val="both"/>
      </w:pPr>
      <w:r>
        <w:t xml:space="preserve">a) </w:t>
      </w:r>
      <w:r w:rsidR="00CF65B4">
        <w:t xml:space="preserve">jednak </w:t>
      </w:r>
      <w:r w:rsidR="00F1697D">
        <w:t>v</w:t>
      </w:r>
      <w:r w:rsidR="009251AB">
        <w:t> </w:t>
      </w:r>
      <w:proofErr w:type="gramStart"/>
      <w:r w:rsidR="00F1697D">
        <w:t>oblasti</w:t>
      </w:r>
      <w:r w:rsidR="009251AB">
        <w:t xml:space="preserve"> </w:t>
      </w:r>
      <w:r w:rsidR="00146262">
        <w:t xml:space="preserve"> </w:t>
      </w:r>
      <w:r w:rsidR="00F24D03">
        <w:rPr>
          <w:i/>
        </w:rPr>
        <w:t>jm</w:t>
      </w:r>
      <w:r w:rsidR="009251AB">
        <w:rPr>
          <w:i/>
        </w:rPr>
        <w:t>en</w:t>
      </w:r>
      <w:proofErr w:type="gramEnd"/>
      <w:r w:rsidR="00F24D03">
        <w:rPr>
          <w:i/>
        </w:rPr>
        <w:t xml:space="preserve"> </w:t>
      </w:r>
      <w:r w:rsidR="003A2FBE">
        <w:t>(</w:t>
      </w:r>
      <w:r w:rsidR="00C773B8">
        <w:t xml:space="preserve">zde máme co činit </w:t>
      </w:r>
      <w:r w:rsidR="00FF3F4F">
        <w:t xml:space="preserve">s tzv. </w:t>
      </w:r>
      <w:r w:rsidR="00F24D03">
        <w:rPr>
          <w:i/>
        </w:rPr>
        <w:t>deklinacemi</w:t>
      </w:r>
      <w:r w:rsidR="00C773B8">
        <w:rPr>
          <w:i/>
        </w:rPr>
        <w:t xml:space="preserve"> </w:t>
      </w:r>
      <w:r w:rsidR="00741500">
        <w:rPr>
          <w:i/>
        </w:rPr>
        <w:t xml:space="preserve">/tj. skloňovacími </w:t>
      </w:r>
      <w:r w:rsidR="00B85B3E">
        <w:rPr>
          <w:i/>
        </w:rPr>
        <w:t>typy</w:t>
      </w:r>
      <w:r w:rsidR="00F24D03">
        <w:rPr>
          <w:i/>
        </w:rPr>
        <w:t xml:space="preserve"> </w:t>
      </w:r>
      <w:r w:rsidR="004C436E">
        <w:t xml:space="preserve"> a </w:t>
      </w:r>
      <w:r w:rsidR="009251AB">
        <w:t>s </w:t>
      </w:r>
      <w:r w:rsidR="009251AB">
        <w:rPr>
          <w:i/>
        </w:rPr>
        <w:t>pádovým systémem</w:t>
      </w:r>
      <w:r w:rsidR="00827CD6">
        <w:t>,</w:t>
      </w:r>
      <w:r w:rsidR="00DC209D">
        <w:t xml:space="preserve"> </w:t>
      </w:r>
      <w:r w:rsidR="008E56B9">
        <w:t xml:space="preserve"> rozvinu</w:t>
      </w:r>
      <w:r w:rsidR="00DC209D">
        <w:t>tým max</w:t>
      </w:r>
      <w:r w:rsidR="00D3401F">
        <w:t xml:space="preserve">imálně </w:t>
      </w:r>
      <w:r w:rsidR="00DC209D">
        <w:t xml:space="preserve">do </w:t>
      </w:r>
      <w:r w:rsidR="008E56B9">
        <w:t>počtu 8 pádů</w:t>
      </w:r>
      <w:r w:rsidR="00C6272E">
        <w:t>: nom</w:t>
      </w:r>
      <w:r w:rsidR="00CF65B4">
        <w:t>inativ</w:t>
      </w:r>
      <w:r w:rsidR="008E56B9">
        <w:t>,</w:t>
      </w:r>
      <w:r w:rsidR="004640D4">
        <w:t xml:space="preserve"> gen</w:t>
      </w:r>
      <w:r w:rsidR="00CF65B4">
        <w:t>itiv</w:t>
      </w:r>
      <w:r w:rsidR="004640D4">
        <w:t>, dat</w:t>
      </w:r>
      <w:r w:rsidR="00CF65B4">
        <w:t>iv</w:t>
      </w:r>
      <w:r w:rsidR="004640D4">
        <w:t>, akuz</w:t>
      </w:r>
      <w:r w:rsidR="00CF65B4">
        <w:t>ativ</w:t>
      </w:r>
      <w:r w:rsidR="004640D4">
        <w:t>, vok</w:t>
      </w:r>
      <w:r w:rsidR="00CF65B4">
        <w:t>ativ</w:t>
      </w:r>
      <w:r w:rsidR="004640D4">
        <w:t>, lok</w:t>
      </w:r>
      <w:r w:rsidR="00CF65B4">
        <w:t>ál</w:t>
      </w:r>
      <w:r w:rsidR="007220CF">
        <w:t>,</w:t>
      </w:r>
      <w:r w:rsidR="004640D4">
        <w:t xml:space="preserve"> instrum</w:t>
      </w:r>
      <w:r w:rsidR="007220CF">
        <w:t>entál</w:t>
      </w:r>
      <w:r w:rsidR="004640D4">
        <w:t>, ab</w:t>
      </w:r>
      <w:r w:rsidR="007220CF">
        <w:t>lativ</w:t>
      </w:r>
      <w:r w:rsidR="00840FA7">
        <w:t>;</w:t>
      </w:r>
      <w:r w:rsidR="008E56B9">
        <w:t xml:space="preserve"> </w:t>
      </w:r>
      <w:r w:rsidR="005B1A60">
        <w:t xml:space="preserve"> </w:t>
      </w:r>
      <w:r w:rsidR="00840FA7">
        <w:t xml:space="preserve">to ovšem </w:t>
      </w:r>
      <w:r w:rsidR="008E56B9">
        <w:t>nezname</w:t>
      </w:r>
      <w:r w:rsidR="0025241E">
        <w:t>n</w:t>
      </w:r>
      <w:r w:rsidR="008E56B9">
        <w:t>á, že každý z</w:t>
      </w:r>
      <w:r w:rsidR="007220CF">
        <w:t> </w:t>
      </w:r>
      <w:proofErr w:type="gramStart"/>
      <w:r w:rsidR="0025241E">
        <w:t>i</w:t>
      </w:r>
      <w:r w:rsidR="007220CF">
        <w:t xml:space="preserve">ndoevropských </w:t>
      </w:r>
      <w:r w:rsidR="0025241E">
        <w:t xml:space="preserve"> jazyků</w:t>
      </w:r>
      <w:proofErr w:type="gramEnd"/>
      <w:r w:rsidR="0025241E">
        <w:t xml:space="preserve"> </w:t>
      </w:r>
      <w:r w:rsidR="00D3401F">
        <w:t>měl rozvinuto všech 8</w:t>
      </w:r>
      <w:r w:rsidR="00146262">
        <w:t xml:space="preserve"> </w:t>
      </w:r>
      <w:r w:rsidR="00840FA7">
        <w:t xml:space="preserve">pádů </w:t>
      </w:r>
      <w:r w:rsidR="00146262">
        <w:t>(</w:t>
      </w:r>
      <w:r w:rsidR="007220CF">
        <w:t>stará indičtina</w:t>
      </w:r>
      <w:r w:rsidR="00146262">
        <w:t xml:space="preserve"> 8, čeština</w:t>
      </w:r>
      <w:r w:rsidR="00D87514">
        <w:t xml:space="preserve"> a většina slovanských jazyků</w:t>
      </w:r>
      <w:r w:rsidR="00146262">
        <w:t xml:space="preserve"> 7, latina </w:t>
      </w:r>
      <w:r w:rsidR="00D87514">
        <w:t xml:space="preserve">a slovenština </w:t>
      </w:r>
      <w:r w:rsidR="00146262">
        <w:t>6, stará řečtina 5</w:t>
      </w:r>
      <w:r w:rsidR="00095BCE">
        <w:t>-6</w:t>
      </w:r>
      <w:r w:rsidR="00146262">
        <w:t>, němčina 4, n</w:t>
      </w:r>
      <w:r w:rsidR="0047591B">
        <w:t>ovo</w:t>
      </w:r>
      <w:r w:rsidR="00146262">
        <w:t xml:space="preserve">řečtina 3, </w:t>
      </w:r>
      <w:r w:rsidR="00D87514">
        <w:t xml:space="preserve">většina románských jazyků </w:t>
      </w:r>
      <w:r w:rsidR="000033C2">
        <w:t xml:space="preserve">a </w:t>
      </w:r>
      <w:r w:rsidR="00146262">
        <w:t>angl</w:t>
      </w:r>
      <w:r w:rsidR="00CA38D2">
        <w:t>ičtina</w:t>
      </w:r>
      <w:r w:rsidR="00146262">
        <w:t xml:space="preserve"> 1</w:t>
      </w:r>
      <w:r w:rsidR="000033C2">
        <w:t xml:space="preserve"> /až na osobní zájmena</w:t>
      </w:r>
      <w:r w:rsidR="00656D8E">
        <w:t xml:space="preserve"> apod.</w:t>
      </w:r>
      <w:r w:rsidR="000033C2">
        <w:t>/</w:t>
      </w:r>
      <w:r w:rsidR="00CF2B2B">
        <w:t>)</w:t>
      </w:r>
      <w:r w:rsidR="007A268E">
        <w:t>,</w:t>
      </w:r>
      <w:r w:rsidR="00D3401F">
        <w:t xml:space="preserve"> </w:t>
      </w:r>
    </w:p>
    <w:p w:rsidR="003B5F39" w:rsidRDefault="004C436E" w:rsidP="00B93E53">
      <w:pPr>
        <w:jc w:val="both"/>
      </w:pPr>
      <w:r>
        <w:t xml:space="preserve">b) </w:t>
      </w:r>
      <w:r w:rsidR="00656D8E">
        <w:t xml:space="preserve">a </w:t>
      </w:r>
      <w:r w:rsidR="006C75C8">
        <w:t xml:space="preserve">jednak </w:t>
      </w:r>
      <w:r w:rsidR="00656D8E">
        <w:t xml:space="preserve">v oblasti </w:t>
      </w:r>
      <w:r w:rsidR="00CA38D2">
        <w:rPr>
          <w:i/>
        </w:rPr>
        <w:t>slovesa</w:t>
      </w:r>
      <w:r w:rsidR="00D3401F">
        <w:t xml:space="preserve"> (</w:t>
      </w:r>
      <w:r w:rsidR="009B198A">
        <w:t xml:space="preserve">zde  mluvíme o </w:t>
      </w:r>
      <w:r w:rsidR="00355163">
        <w:t>s tzv.</w:t>
      </w:r>
      <w:r>
        <w:t xml:space="preserve"> </w:t>
      </w:r>
      <w:proofErr w:type="gramStart"/>
      <w:r w:rsidR="006D2E74">
        <w:rPr>
          <w:i/>
        </w:rPr>
        <w:t>konjugac</w:t>
      </w:r>
      <w:r w:rsidR="009B198A">
        <w:rPr>
          <w:i/>
        </w:rPr>
        <w:t>ích</w:t>
      </w:r>
      <w:proofErr w:type="gramEnd"/>
      <w:r>
        <w:t xml:space="preserve"> </w:t>
      </w:r>
      <w:r w:rsidR="00D60EAD">
        <w:t>a</w:t>
      </w:r>
      <w:r w:rsidR="00355163">
        <w:t xml:space="preserve"> </w:t>
      </w:r>
      <w:r w:rsidR="009B198A">
        <w:t>o</w:t>
      </w:r>
      <w:r w:rsidR="00B178E3">
        <w:t xml:space="preserve"> systém</w:t>
      </w:r>
      <w:r w:rsidR="009B198A">
        <w:t>u</w:t>
      </w:r>
      <w:r w:rsidR="00B178E3">
        <w:t xml:space="preserve"> </w:t>
      </w:r>
      <w:r w:rsidR="00656D8E">
        <w:rPr>
          <w:i/>
        </w:rPr>
        <w:t>slovesných kategorií</w:t>
      </w:r>
      <w:r w:rsidR="00B178E3">
        <w:t>, j</w:t>
      </w:r>
      <w:r w:rsidR="00D60EAD">
        <w:t>ako</w:t>
      </w:r>
      <w:r w:rsidR="00B178E3">
        <w:t xml:space="preserve"> jsou </w:t>
      </w:r>
      <w:r w:rsidR="00B178E3" w:rsidRPr="00D04603">
        <w:rPr>
          <w:i/>
        </w:rPr>
        <w:t>osoba, číslo, čas, způsob, rod, resp. vid</w:t>
      </w:r>
      <w:r w:rsidR="00D04603">
        <w:t>;</w:t>
      </w:r>
      <w:r w:rsidR="007417BE">
        <w:t xml:space="preserve"> nej</w:t>
      </w:r>
      <w:r w:rsidR="003F2AB7">
        <w:t>více</w:t>
      </w:r>
      <w:r w:rsidR="006C75C8">
        <w:t xml:space="preserve"> </w:t>
      </w:r>
      <w:r w:rsidR="00C0205D">
        <w:t xml:space="preserve">byl </w:t>
      </w:r>
      <w:r w:rsidR="007417BE">
        <w:t>rozvinut slovesn</w:t>
      </w:r>
      <w:r w:rsidR="00C0205D">
        <w:t>ý</w:t>
      </w:r>
      <w:r w:rsidR="007417BE">
        <w:t xml:space="preserve"> systém v</w:t>
      </w:r>
      <w:r w:rsidR="009D45D0">
        <w:t> staré indičtině</w:t>
      </w:r>
      <w:r w:rsidR="007417BE">
        <w:t xml:space="preserve"> </w:t>
      </w:r>
      <w:r w:rsidR="00812B21">
        <w:t>(</w:t>
      </w:r>
      <w:r w:rsidR="006D2E74">
        <w:t>o</w:t>
      </w:r>
      <w:r w:rsidR="00D60EAD">
        <w:t>soby</w:t>
      </w:r>
      <w:r w:rsidR="00812B21">
        <w:t xml:space="preserve"> 3, </w:t>
      </w:r>
      <w:r w:rsidR="006D2E74">
        <w:t>č</w:t>
      </w:r>
      <w:r w:rsidR="00D60EAD">
        <w:t xml:space="preserve">ísla </w:t>
      </w:r>
      <w:r w:rsidR="00812B21">
        <w:t xml:space="preserve">3, </w:t>
      </w:r>
      <w:r w:rsidR="006D2E74">
        <w:t>č</w:t>
      </w:r>
      <w:r w:rsidR="00812B21">
        <w:t>a</w:t>
      </w:r>
      <w:r w:rsidR="00D60EAD">
        <w:t>sů</w:t>
      </w:r>
      <w:r w:rsidR="00812B21">
        <w:t xml:space="preserve"> 7, </w:t>
      </w:r>
      <w:r w:rsidR="00323658">
        <w:t xml:space="preserve">slovesných </w:t>
      </w:r>
      <w:r w:rsidR="006D2E74">
        <w:t>z</w:t>
      </w:r>
      <w:r w:rsidR="00D30E28">
        <w:t>p</w:t>
      </w:r>
      <w:r w:rsidR="007233AE">
        <w:t>ůsobů</w:t>
      </w:r>
      <w:r w:rsidR="00D30E28">
        <w:t xml:space="preserve"> 5, </w:t>
      </w:r>
      <w:r w:rsidR="00CD2FFA">
        <w:t>slovesn</w:t>
      </w:r>
      <w:r w:rsidR="009D45D0">
        <w:t>é</w:t>
      </w:r>
      <w:r w:rsidR="00CD2FFA">
        <w:t xml:space="preserve"> </w:t>
      </w:r>
      <w:r w:rsidR="009D45D0">
        <w:t>rody</w:t>
      </w:r>
      <w:r w:rsidR="00D30E28">
        <w:t xml:space="preserve"> 3, </w:t>
      </w:r>
      <w:r w:rsidR="009D45D0">
        <w:t>v</w:t>
      </w:r>
      <w:r w:rsidR="007233AE">
        <w:t>idy</w:t>
      </w:r>
      <w:r w:rsidR="00D30E28">
        <w:t> 3)</w:t>
      </w:r>
      <w:r w:rsidR="00C0205D">
        <w:t xml:space="preserve">, velmi </w:t>
      </w:r>
      <w:proofErr w:type="gramStart"/>
      <w:r w:rsidR="00C0205D">
        <w:t xml:space="preserve">bohatý </w:t>
      </w:r>
      <w:r w:rsidR="00B11DC6">
        <w:t xml:space="preserve"> </w:t>
      </w:r>
      <w:r w:rsidR="00D42EEB">
        <w:t>byl</w:t>
      </w:r>
      <w:proofErr w:type="gramEnd"/>
      <w:r w:rsidR="00D42EEB">
        <w:t xml:space="preserve"> i v staré klasické </w:t>
      </w:r>
      <w:r w:rsidR="007417BE">
        <w:t>řečtinu</w:t>
      </w:r>
      <w:r w:rsidR="00D81749">
        <w:t xml:space="preserve"> (</w:t>
      </w:r>
      <w:r w:rsidR="001242C3">
        <w:t>osoby</w:t>
      </w:r>
      <w:r w:rsidR="00D81749">
        <w:t xml:space="preserve"> 3, </w:t>
      </w:r>
      <w:r w:rsidR="001242C3">
        <w:t>čísla</w:t>
      </w:r>
      <w:r w:rsidR="00FF6311">
        <w:t xml:space="preserve"> 3, </w:t>
      </w:r>
      <w:r w:rsidR="001242C3">
        <w:t>č</w:t>
      </w:r>
      <w:r w:rsidR="00FF6311">
        <w:t>a</w:t>
      </w:r>
      <w:r w:rsidR="001242C3">
        <w:t>sů</w:t>
      </w:r>
      <w:r w:rsidR="00D81749">
        <w:t xml:space="preserve"> 8</w:t>
      </w:r>
      <w:r w:rsidR="00FF6311">
        <w:t xml:space="preserve">, </w:t>
      </w:r>
      <w:r w:rsidR="00A402E5">
        <w:t>z</w:t>
      </w:r>
      <w:r w:rsidR="00FF6311">
        <w:t>p</w:t>
      </w:r>
      <w:r w:rsidR="00A402E5">
        <w:t>ůsoby</w:t>
      </w:r>
      <w:r w:rsidR="00FF6311">
        <w:t xml:space="preserve"> 4</w:t>
      </w:r>
      <w:r w:rsidR="00812B21">
        <w:t xml:space="preserve">, </w:t>
      </w:r>
      <w:r w:rsidR="00A402E5">
        <w:t>rody</w:t>
      </w:r>
      <w:r w:rsidR="00812B21">
        <w:t xml:space="preserve"> 3</w:t>
      </w:r>
      <w:r w:rsidR="00D30E28">
        <w:t xml:space="preserve">, </w:t>
      </w:r>
      <w:r w:rsidR="00A8584A">
        <w:t>vidy</w:t>
      </w:r>
      <w:r w:rsidR="00D30E28">
        <w:t> 3)</w:t>
      </w:r>
      <w:r w:rsidR="007417BE">
        <w:t xml:space="preserve">, </w:t>
      </w:r>
      <w:r w:rsidR="00A8584A">
        <w:t>ale i v latině (</w:t>
      </w:r>
      <w:r w:rsidR="00A402E5">
        <w:t>osoby 3</w:t>
      </w:r>
      <w:r w:rsidR="00D30E28">
        <w:t xml:space="preserve">, </w:t>
      </w:r>
      <w:r w:rsidR="00323658">
        <w:t xml:space="preserve">čísla </w:t>
      </w:r>
      <w:r w:rsidR="00D30E28">
        <w:t xml:space="preserve"> 2, </w:t>
      </w:r>
      <w:r w:rsidR="00323658">
        <w:t>časů</w:t>
      </w:r>
      <w:r w:rsidR="000C5B70">
        <w:t xml:space="preserve"> 6, </w:t>
      </w:r>
      <w:r w:rsidR="00323658">
        <w:t xml:space="preserve">způsoby </w:t>
      </w:r>
      <w:r w:rsidR="000C5B70">
        <w:t xml:space="preserve">3, </w:t>
      </w:r>
      <w:r w:rsidR="00AD7F4F">
        <w:t>rody</w:t>
      </w:r>
      <w:r w:rsidR="000C5B70">
        <w:t xml:space="preserve"> 2, </w:t>
      </w:r>
      <w:r w:rsidR="00AD7F4F">
        <w:t xml:space="preserve">vid </w:t>
      </w:r>
      <w:r w:rsidR="000C5B70">
        <w:t>1-2)</w:t>
      </w:r>
      <w:r w:rsidR="003F2AB7">
        <w:t>, méně bohaté</w:t>
      </w:r>
      <w:r w:rsidR="00381CC4">
        <w:t>, ale rozmanité</w:t>
      </w:r>
      <w:r w:rsidR="003F2AB7">
        <w:t xml:space="preserve"> jsou </w:t>
      </w:r>
      <w:r w:rsidR="00381CC4">
        <w:t xml:space="preserve">v tomto směru </w:t>
      </w:r>
      <w:r w:rsidR="007417BE">
        <w:t xml:space="preserve">moderní jazyky </w:t>
      </w:r>
      <w:r w:rsidR="00F56C0B">
        <w:t>typu např. češtiny</w:t>
      </w:r>
      <w:r w:rsidR="001D41D8">
        <w:t xml:space="preserve"> (</w:t>
      </w:r>
      <w:r w:rsidR="00AD7F4F">
        <w:t>osoby 3, čísla</w:t>
      </w:r>
      <w:r w:rsidR="001D41D8">
        <w:t xml:space="preserve"> 3, </w:t>
      </w:r>
      <w:r w:rsidR="00AD7F4F">
        <w:t xml:space="preserve">časy </w:t>
      </w:r>
      <w:r w:rsidR="001D41D8">
        <w:t>3</w:t>
      </w:r>
      <w:r w:rsidR="00F56C0B">
        <w:t>,</w:t>
      </w:r>
      <w:r w:rsidR="00AD7F4F">
        <w:t xml:space="preserve"> způsoby </w:t>
      </w:r>
      <w:r w:rsidR="003B5F39">
        <w:t>3</w:t>
      </w:r>
      <w:r w:rsidR="001D41D8">
        <w:t xml:space="preserve">, </w:t>
      </w:r>
      <w:r w:rsidR="00AD7F4F">
        <w:t>rody</w:t>
      </w:r>
      <w:r w:rsidR="001D41D8">
        <w:t xml:space="preserve"> 2</w:t>
      </w:r>
      <w:r w:rsidR="00C10456">
        <w:t xml:space="preserve">, </w:t>
      </w:r>
      <w:r w:rsidR="001E0083">
        <w:t>vidy</w:t>
      </w:r>
      <w:r w:rsidR="00C10456">
        <w:t> </w:t>
      </w:r>
      <w:r w:rsidR="00537921">
        <w:t>2</w:t>
      </w:r>
      <w:r w:rsidR="00C10456">
        <w:t>)</w:t>
      </w:r>
      <w:r w:rsidR="001D41D8">
        <w:t xml:space="preserve">, </w:t>
      </w:r>
      <w:r w:rsidR="00F56C0B">
        <w:t>němčiny</w:t>
      </w:r>
      <w:r w:rsidR="007E34FF">
        <w:t xml:space="preserve"> (</w:t>
      </w:r>
      <w:r w:rsidR="001E0083">
        <w:t>osoby</w:t>
      </w:r>
      <w:r w:rsidR="007E34FF">
        <w:t xml:space="preserve"> 3, </w:t>
      </w:r>
      <w:r w:rsidR="001E0083">
        <w:t>čísla</w:t>
      </w:r>
      <w:r w:rsidR="007E34FF">
        <w:t xml:space="preserve"> 2, </w:t>
      </w:r>
      <w:r w:rsidR="001E0083">
        <w:t>časů</w:t>
      </w:r>
      <w:r w:rsidR="007E34FF">
        <w:t xml:space="preserve"> 6,</w:t>
      </w:r>
      <w:r w:rsidR="00F56C0B">
        <w:t xml:space="preserve"> </w:t>
      </w:r>
      <w:r w:rsidR="001E0083">
        <w:lastRenderedPageBreak/>
        <w:t>způsoby</w:t>
      </w:r>
      <w:r w:rsidR="00537921">
        <w:t xml:space="preserve"> </w:t>
      </w:r>
      <w:r w:rsidR="003B5F39">
        <w:t>4</w:t>
      </w:r>
      <w:r w:rsidR="00537921">
        <w:t xml:space="preserve">, </w:t>
      </w:r>
      <w:r w:rsidR="001E0083">
        <w:t>rody</w:t>
      </w:r>
      <w:r w:rsidR="00537921">
        <w:t xml:space="preserve"> 2, </w:t>
      </w:r>
      <w:r w:rsidR="001E0083">
        <w:t>vid</w:t>
      </w:r>
      <w:r w:rsidR="00846967">
        <w:t xml:space="preserve"> </w:t>
      </w:r>
      <w:r w:rsidR="00537921">
        <w:t>1)</w:t>
      </w:r>
      <w:r w:rsidR="006F3104">
        <w:t>, fran</w:t>
      </w:r>
      <w:r w:rsidR="00846967">
        <w:t>couzštiny</w:t>
      </w:r>
      <w:r w:rsidR="006F3104">
        <w:t xml:space="preserve"> (</w:t>
      </w:r>
      <w:r w:rsidR="00846967">
        <w:t>osoby</w:t>
      </w:r>
      <w:r w:rsidR="006F3104">
        <w:t xml:space="preserve"> 3, </w:t>
      </w:r>
      <w:r w:rsidR="00846967">
        <w:t>čísla</w:t>
      </w:r>
      <w:r w:rsidR="006F3104">
        <w:t xml:space="preserve"> 2, </w:t>
      </w:r>
      <w:r w:rsidR="00846967">
        <w:t>časů</w:t>
      </w:r>
      <w:r w:rsidR="006F3104">
        <w:t xml:space="preserve"> 10</w:t>
      </w:r>
      <w:r w:rsidR="00D8680E">
        <w:t>!</w:t>
      </w:r>
      <w:r w:rsidR="006F3104">
        <w:t xml:space="preserve">, </w:t>
      </w:r>
      <w:r w:rsidR="00846967">
        <w:t>způsoby</w:t>
      </w:r>
      <w:r w:rsidR="006F3104">
        <w:t xml:space="preserve"> </w:t>
      </w:r>
      <w:r w:rsidR="003B5F39">
        <w:t>4</w:t>
      </w:r>
      <w:r w:rsidR="006F3104">
        <w:t xml:space="preserve">, </w:t>
      </w:r>
      <w:r w:rsidR="00846967">
        <w:t>rody</w:t>
      </w:r>
      <w:r w:rsidR="006F3104">
        <w:t xml:space="preserve"> 2, </w:t>
      </w:r>
      <w:r w:rsidR="00642701">
        <w:t>vid</w:t>
      </w:r>
      <w:r w:rsidR="006F3104">
        <w:t xml:space="preserve"> 1), </w:t>
      </w:r>
      <w:r w:rsidR="00B94A4D">
        <w:t xml:space="preserve">italštiny </w:t>
      </w:r>
      <w:r w:rsidR="006F3104">
        <w:t>(</w:t>
      </w:r>
      <w:r w:rsidR="00642701">
        <w:t xml:space="preserve">osoby </w:t>
      </w:r>
      <w:r w:rsidR="00DE515A">
        <w:t xml:space="preserve">3, </w:t>
      </w:r>
      <w:r w:rsidR="00642701">
        <w:t>čísla</w:t>
      </w:r>
      <w:r w:rsidR="00DE515A">
        <w:t xml:space="preserve"> 2, </w:t>
      </w:r>
      <w:r w:rsidR="00642701">
        <w:t>časů</w:t>
      </w:r>
      <w:r w:rsidR="00DE515A">
        <w:t xml:space="preserve"> 8, </w:t>
      </w:r>
      <w:r w:rsidR="00642701">
        <w:t>způsoby</w:t>
      </w:r>
      <w:r w:rsidR="00DE515A">
        <w:t xml:space="preserve"> 4</w:t>
      </w:r>
      <w:r w:rsidR="00A2439B">
        <w:t>, rody 2</w:t>
      </w:r>
      <w:r w:rsidR="003B5F39">
        <w:t xml:space="preserve">, </w:t>
      </w:r>
      <w:r w:rsidR="00A2439B">
        <w:t>vid 1</w:t>
      </w:r>
      <w:r w:rsidR="003B5F39">
        <w:t xml:space="preserve">) </w:t>
      </w:r>
      <w:r w:rsidR="00BA7C64">
        <w:t>nebo angličtiny</w:t>
      </w:r>
      <w:r w:rsidR="003B5F39">
        <w:t xml:space="preserve"> (</w:t>
      </w:r>
      <w:r w:rsidR="008C66F6">
        <w:t>osoby</w:t>
      </w:r>
      <w:r w:rsidR="003B5F39">
        <w:t xml:space="preserve"> 3, </w:t>
      </w:r>
      <w:r w:rsidR="008C66F6">
        <w:t>čísla</w:t>
      </w:r>
      <w:r w:rsidR="001F3FA6">
        <w:t xml:space="preserve"> </w:t>
      </w:r>
      <w:r w:rsidR="003B5F39">
        <w:t xml:space="preserve">2, </w:t>
      </w:r>
      <w:r w:rsidR="008C66F6">
        <w:t xml:space="preserve">časů </w:t>
      </w:r>
      <w:r w:rsidR="001F3FA6">
        <w:t xml:space="preserve">6 + </w:t>
      </w:r>
      <w:r w:rsidR="003B5F39">
        <w:t>4</w:t>
      </w:r>
      <w:r w:rsidR="001F3FA6">
        <w:t xml:space="preserve">, </w:t>
      </w:r>
      <w:r w:rsidR="008C66F6">
        <w:t>způsob</w:t>
      </w:r>
      <w:r w:rsidR="00302121">
        <w:t>y</w:t>
      </w:r>
      <w:r w:rsidR="001F3FA6">
        <w:t xml:space="preserve"> 4, </w:t>
      </w:r>
      <w:r w:rsidR="008C66F6">
        <w:t>rody</w:t>
      </w:r>
      <w:r w:rsidR="001F3FA6">
        <w:t xml:space="preserve"> 2, </w:t>
      </w:r>
      <w:r w:rsidR="008C66F6">
        <w:t>vid</w:t>
      </w:r>
      <w:r w:rsidR="00B11DC6">
        <w:t> 1).</w:t>
      </w:r>
    </w:p>
    <w:p w:rsidR="005834B6" w:rsidRDefault="00CF2B2B" w:rsidP="00B93E53">
      <w:pPr>
        <w:jc w:val="both"/>
      </w:pPr>
      <w:r>
        <w:t>M</w:t>
      </w:r>
      <w:r w:rsidR="005E1C2A">
        <w:t>yšlenk</w:t>
      </w:r>
      <w:r>
        <w:t>a</w:t>
      </w:r>
      <w:r w:rsidR="005E1C2A">
        <w:t xml:space="preserve"> o příbuzenství latiny, staré řečtiny</w:t>
      </w:r>
      <w:r w:rsidR="00654D58">
        <w:t>,</w:t>
      </w:r>
      <w:r w:rsidR="005E1C2A">
        <w:t xml:space="preserve"> </w:t>
      </w:r>
      <w:r w:rsidR="00650504">
        <w:t>i</w:t>
      </w:r>
      <w:r w:rsidR="005E1C2A">
        <w:t xml:space="preserve">ndického sanskrtu </w:t>
      </w:r>
      <w:r w:rsidR="00654D58">
        <w:t xml:space="preserve">a germánských jazyků </w:t>
      </w:r>
      <w:r>
        <w:t xml:space="preserve">vznikla </w:t>
      </w:r>
      <w:r w:rsidR="00654D58">
        <w:t xml:space="preserve">ke konci 18. </w:t>
      </w:r>
      <w:r w:rsidR="00FE4BD6">
        <w:t>s</w:t>
      </w:r>
      <w:r w:rsidR="00654D58">
        <w:t xml:space="preserve">toletí </w:t>
      </w:r>
      <w:r w:rsidR="00FE4BD6">
        <w:t>v prostředí britských úředníků působících v</w:t>
      </w:r>
      <w:r w:rsidR="00B45268">
        <w:t> </w:t>
      </w:r>
      <w:r w:rsidR="00650504">
        <w:t>I</w:t>
      </w:r>
      <w:r w:rsidR="00FE4BD6">
        <w:t>ndii</w:t>
      </w:r>
      <w:r w:rsidR="00B45268">
        <w:t>:</w:t>
      </w:r>
      <w:r w:rsidR="00341D6F">
        <w:t xml:space="preserve"> </w:t>
      </w:r>
      <w:r w:rsidR="008825CC">
        <w:t xml:space="preserve"> Brit  </w:t>
      </w:r>
      <w:r w:rsidR="00BD50D6">
        <w:t xml:space="preserve">Thomas </w:t>
      </w:r>
      <w:r w:rsidR="008825CC">
        <w:t xml:space="preserve"> </w:t>
      </w:r>
      <w:proofErr w:type="spellStart"/>
      <w:r w:rsidR="008825CC">
        <w:t>Young</w:t>
      </w:r>
      <w:proofErr w:type="spellEnd"/>
      <w:r w:rsidR="008825CC">
        <w:t xml:space="preserve"> poprvé </w:t>
      </w:r>
      <w:proofErr w:type="gramStart"/>
      <w:r w:rsidR="008825CC">
        <w:t xml:space="preserve">použil  </w:t>
      </w:r>
      <w:r w:rsidR="00341D6F">
        <w:t>v r.</w:t>
      </w:r>
      <w:proofErr w:type="gramEnd"/>
      <w:r w:rsidR="00341D6F">
        <w:t xml:space="preserve"> 1817 </w:t>
      </w:r>
      <w:r w:rsidR="00C5623E">
        <w:t>termín</w:t>
      </w:r>
      <w:r w:rsidR="00B26F60">
        <w:t>u</w:t>
      </w:r>
      <w:r w:rsidR="00C5623E">
        <w:t xml:space="preserve"> </w:t>
      </w:r>
      <w:r w:rsidR="00341D6F">
        <w:t>„</w:t>
      </w:r>
      <w:r w:rsidR="00C5623E">
        <w:t>indoe</w:t>
      </w:r>
      <w:r w:rsidR="00341D6F">
        <w:t>v</w:t>
      </w:r>
      <w:r w:rsidR="00C5623E">
        <w:t>ro</w:t>
      </w:r>
      <w:r w:rsidR="00627D30">
        <w:t>p</w:t>
      </w:r>
      <w:r w:rsidR="00C5623E">
        <w:t>ské jazyky</w:t>
      </w:r>
      <w:r w:rsidR="00D50DBD">
        <w:t>“</w:t>
      </w:r>
      <w:r w:rsidR="00650504">
        <w:t xml:space="preserve">; </w:t>
      </w:r>
      <w:r w:rsidR="00D50DBD">
        <w:t xml:space="preserve">velkou zásluhu o další rozvoj </w:t>
      </w:r>
      <w:proofErr w:type="spellStart"/>
      <w:r w:rsidR="00650504">
        <w:t>indoeuropeistiky</w:t>
      </w:r>
      <w:proofErr w:type="spellEnd"/>
      <w:r w:rsidR="00650504">
        <w:t xml:space="preserve"> </w:t>
      </w:r>
      <w:r w:rsidR="00D50DBD">
        <w:t xml:space="preserve">měli </w:t>
      </w:r>
      <w:r w:rsidR="00CE7651">
        <w:t xml:space="preserve">však </w:t>
      </w:r>
      <w:r w:rsidR="00650504">
        <w:t>v</w:t>
      </w:r>
      <w:r w:rsidR="00D50DBD">
        <w:t xml:space="preserve"> </w:t>
      </w:r>
      <w:proofErr w:type="gramStart"/>
      <w:r w:rsidR="00D50DBD">
        <w:t>19.  stol.</w:t>
      </w:r>
      <w:proofErr w:type="gramEnd"/>
      <w:r w:rsidR="00D50DBD">
        <w:t xml:space="preserve"> </w:t>
      </w:r>
      <w:r w:rsidR="00865957">
        <w:t xml:space="preserve">zvl. </w:t>
      </w:r>
      <w:r w:rsidR="00627D30">
        <w:t>němečtí jazykovědci</w:t>
      </w:r>
      <w:r w:rsidR="00040F6F">
        <w:t xml:space="preserve">, např. </w:t>
      </w:r>
      <w:r w:rsidR="00627D30">
        <w:t xml:space="preserve"> </w:t>
      </w:r>
      <w:r w:rsidR="001F414D">
        <w:t xml:space="preserve">F. </w:t>
      </w:r>
      <w:proofErr w:type="spellStart"/>
      <w:r w:rsidR="001F414D">
        <w:t>Bopp</w:t>
      </w:r>
      <w:proofErr w:type="spellEnd"/>
      <w:r w:rsidR="001F414D">
        <w:t xml:space="preserve">, A. F. </w:t>
      </w:r>
      <w:proofErr w:type="spellStart"/>
      <w:r w:rsidR="001F414D">
        <w:t>Pott</w:t>
      </w:r>
      <w:proofErr w:type="spellEnd"/>
      <w:r w:rsidR="001F414D">
        <w:t>, J.</w:t>
      </w:r>
      <w:r w:rsidR="00AE25E1">
        <w:t xml:space="preserve"> </w:t>
      </w:r>
      <w:proofErr w:type="spellStart"/>
      <w:r w:rsidR="00627D30">
        <w:t>Grimm</w:t>
      </w:r>
      <w:proofErr w:type="spellEnd"/>
      <w:r w:rsidR="00627D30">
        <w:t>,</w:t>
      </w:r>
      <w:r w:rsidR="00001405">
        <w:t xml:space="preserve"> </w:t>
      </w:r>
      <w:r w:rsidR="00EA2D27">
        <w:t xml:space="preserve">G. </w:t>
      </w:r>
      <w:proofErr w:type="spellStart"/>
      <w:r w:rsidR="00EA2D27">
        <w:t>Curtius</w:t>
      </w:r>
      <w:proofErr w:type="spellEnd"/>
      <w:r w:rsidR="00D40018">
        <w:t>,</w:t>
      </w:r>
      <w:r w:rsidR="00EA2D27">
        <w:t xml:space="preserve"> </w:t>
      </w:r>
      <w:r w:rsidR="00DE4AC1">
        <w:t xml:space="preserve">A.  </w:t>
      </w:r>
      <w:proofErr w:type="spellStart"/>
      <w:r w:rsidR="00D40018">
        <w:t>Schleicher</w:t>
      </w:r>
      <w:proofErr w:type="spellEnd"/>
      <w:r w:rsidR="00D40018">
        <w:t xml:space="preserve"> </w:t>
      </w:r>
      <w:r w:rsidR="00A14EA4">
        <w:t>(</w:t>
      </w:r>
      <w:r w:rsidR="00040F6F">
        <w:t xml:space="preserve">od </w:t>
      </w:r>
      <w:r w:rsidR="0057746D">
        <w:t>tohoto p</w:t>
      </w:r>
      <w:r w:rsidR="00040F6F">
        <w:t>och</w:t>
      </w:r>
      <w:r w:rsidR="00883710">
        <w:t>á</w:t>
      </w:r>
      <w:r w:rsidR="00040F6F">
        <w:t xml:space="preserve">zí </w:t>
      </w:r>
      <w:r w:rsidR="00883710">
        <w:t xml:space="preserve">proslulá bajka o ovcích  a koních s vzorovou rekonstrukcí </w:t>
      </w:r>
      <w:r w:rsidR="00A14EA4">
        <w:t>hlavních rysů</w:t>
      </w:r>
      <w:r w:rsidR="00883710">
        <w:t xml:space="preserve"> praindoevropského jazykového systému</w:t>
      </w:r>
      <w:r w:rsidR="005834B6">
        <w:t>)</w:t>
      </w:r>
      <w:r w:rsidR="00883710">
        <w:t>.</w:t>
      </w:r>
      <w:r w:rsidR="000A24A1">
        <w:t xml:space="preserve"> Jediný rozdíl </w:t>
      </w:r>
      <w:r w:rsidR="001A664E">
        <w:t>je</w:t>
      </w:r>
      <w:r w:rsidR="000A24A1">
        <w:t xml:space="preserve"> </w:t>
      </w:r>
      <w:r w:rsidR="0057746D">
        <w:t xml:space="preserve">zde </w:t>
      </w:r>
      <w:r w:rsidR="000A24A1">
        <w:t xml:space="preserve">v tom, že Němci </w:t>
      </w:r>
      <w:r w:rsidR="001A664E">
        <w:t xml:space="preserve">tradičně </w:t>
      </w:r>
      <w:r w:rsidR="000A24A1">
        <w:t>dávají přednost termínu „</w:t>
      </w:r>
      <w:proofErr w:type="spellStart"/>
      <w:r w:rsidR="000A24A1">
        <w:t>indogermanisch</w:t>
      </w:r>
      <w:proofErr w:type="spellEnd"/>
      <w:r w:rsidR="001A664E">
        <w:t xml:space="preserve">“, </w:t>
      </w:r>
      <w:r w:rsidR="00D742D2">
        <w:t xml:space="preserve">jenž má </w:t>
      </w:r>
      <w:r w:rsidR="001A664E">
        <w:t>naznač</w:t>
      </w:r>
      <w:r w:rsidR="00D742D2">
        <w:t>ovat</w:t>
      </w:r>
      <w:r w:rsidR="001A664E">
        <w:t xml:space="preserve">, že jde o jazyky </w:t>
      </w:r>
      <w:r w:rsidR="00492787">
        <w:t xml:space="preserve">v běžném používání </w:t>
      </w:r>
      <w:r w:rsidR="00477267">
        <w:t xml:space="preserve">v širokém pásu krajin </w:t>
      </w:r>
      <w:r w:rsidR="00492787">
        <w:t>o</w:t>
      </w:r>
      <w:r w:rsidR="00A60806">
        <w:t xml:space="preserve">d Indie na Východě až </w:t>
      </w:r>
      <w:r w:rsidR="008D4B34">
        <w:t xml:space="preserve">po </w:t>
      </w:r>
      <w:r w:rsidR="00883251">
        <w:t xml:space="preserve">germánské obyvatelstvo na severozápadním konci </w:t>
      </w:r>
      <w:r w:rsidR="004D72D8">
        <w:t>e</w:t>
      </w:r>
      <w:r w:rsidR="000930E5">
        <w:t>uroasi</w:t>
      </w:r>
      <w:r w:rsidR="004D72D8">
        <w:t>jského kontinentu.</w:t>
      </w:r>
      <w:r w:rsidR="000A24A1">
        <w:t xml:space="preserve"> </w:t>
      </w:r>
    </w:p>
    <w:p w:rsidR="005834B6" w:rsidRDefault="00DA7BC9">
      <w:r>
        <w:t xml:space="preserve">Kolébka </w:t>
      </w:r>
      <w:r w:rsidR="005834B6">
        <w:t>Indoevropanů</w:t>
      </w:r>
      <w:r>
        <w:t xml:space="preserve"> – dvě varianty: </w:t>
      </w:r>
    </w:p>
    <w:p w:rsidR="000338F2" w:rsidRDefault="00797E20">
      <w:r>
        <w:t>A</w:t>
      </w:r>
      <w:r w:rsidR="00B63869">
        <w:t xml:space="preserve">) </w:t>
      </w:r>
      <w:r w:rsidR="00BD50D6">
        <w:t>N</w:t>
      </w:r>
      <w:r w:rsidR="00B63869">
        <w:t>omádi v jihoruských, resp. ukrajinských stepích</w:t>
      </w:r>
      <w:r w:rsidR="00B50497">
        <w:t>;</w:t>
      </w:r>
      <w:r w:rsidR="00B63869">
        <w:t xml:space="preserve"> </w:t>
      </w:r>
      <w:r w:rsidR="004D0646">
        <w:t xml:space="preserve">odchod </w:t>
      </w:r>
      <w:r w:rsidR="002A55E0">
        <w:t xml:space="preserve">odtamtud </w:t>
      </w:r>
      <w:r w:rsidR="00B50497">
        <w:t xml:space="preserve">ve směru na jihovýchod </w:t>
      </w:r>
      <w:r w:rsidR="00793E9D">
        <w:t xml:space="preserve">a na jihozápad a západ </w:t>
      </w:r>
      <w:r w:rsidR="004D0646">
        <w:t>počíná</w:t>
      </w:r>
      <w:r w:rsidR="005D0557">
        <w:t xml:space="preserve"> kolem r. 4000 </w:t>
      </w:r>
      <w:r w:rsidR="005A1F94">
        <w:t xml:space="preserve">př. </w:t>
      </w:r>
      <w:proofErr w:type="spellStart"/>
      <w:r w:rsidR="005A1F94">
        <w:t>Kr</w:t>
      </w:r>
      <w:proofErr w:type="spellEnd"/>
      <w:r w:rsidR="005D0557">
        <w:t xml:space="preserve">. </w:t>
      </w:r>
    </w:p>
    <w:p w:rsidR="004207BD" w:rsidRDefault="00B547A7">
      <w:r>
        <w:t xml:space="preserve">B) </w:t>
      </w:r>
      <w:r w:rsidR="005D0557">
        <w:t>Primitivní zemědělci</w:t>
      </w:r>
      <w:r w:rsidR="0004368A">
        <w:t>,</w:t>
      </w:r>
      <w:r>
        <w:t xml:space="preserve"> </w:t>
      </w:r>
      <w:r w:rsidR="000338F2">
        <w:t xml:space="preserve">odcházející </w:t>
      </w:r>
      <w:r w:rsidR="006D4475">
        <w:t xml:space="preserve">z východní </w:t>
      </w:r>
      <w:proofErr w:type="spellStart"/>
      <w:r w:rsidR="006D4475">
        <w:t>Anatoli</w:t>
      </w:r>
      <w:r>
        <w:t>e</w:t>
      </w:r>
      <w:proofErr w:type="spellEnd"/>
      <w:r>
        <w:t xml:space="preserve"> mezi Černým mořem a Kaspickým jezerem snad již </w:t>
      </w:r>
      <w:proofErr w:type="gramStart"/>
      <w:r w:rsidR="0004368A">
        <w:t xml:space="preserve">někdy  v 6./7. </w:t>
      </w:r>
      <w:r w:rsidR="00797E20">
        <w:t>t</w:t>
      </w:r>
      <w:r>
        <w:t>is.</w:t>
      </w:r>
      <w:proofErr w:type="gramEnd"/>
      <w:r>
        <w:t xml:space="preserve"> </w:t>
      </w:r>
      <w:r w:rsidR="005A1F94">
        <w:t xml:space="preserve">př. </w:t>
      </w:r>
      <w:proofErr w:type="spellStart"/>
      <w:r w:rsidR="005A1F94">
        <w:t>Kr</w:t>
      </w:r>
      <w:proofErr w:type="spellEnd"/>
      <w:r w:rsidR="00797E20">
        <w:t>.</w:t>
      </w:r>
      <w:r w:rsidR="00027554">
        <w:t xml:space="preserve"> j</w:t>
      </w:r>
      <w:r w:rsidR="009648B9">
        <w:t xml:space="preserve">ednak směrem </w:t>
      </w:r>
      <w:r w:rsidR="00027554">
        <w:t>k</w:t>
      </w:r>
      <w:r w:rsidR="00C75F3B">
        <w:t xml:space="preserve"> jihu a </w:t>
      </w:r>
      <w:r w:rsidR="00027554">
        <w:t>jihovýchodu</w:t>
      </w:r>
      <w:r w:rsidR="009648B9">
        <w:t xml:space="preserve"> do Í</w:t>
      </w:r>
      <w:r w:rsidR="00C75F3B">
        <w:t>r</w:t>
      </w:r>
      <w:r w:rsidR="009648B9">
        <w:t>ánu</w:t>
      </w:r>
      <w:r w:rsidR="00C75F3B">
        <w:t xml:space="preserve"> a Indie</w:t>
      </w:r>
      <w:r w:rsidR="00B50497">
        <w:t>,</w:t>
      </w:r>
      <w:r w:rsidR="00027554">
        <w:t xml:space="preserve"> tak</w:t>
      </w:r>
      <w:r w:rsidR="00FB6221">
        <w:t xml:space="preserve"> na jihozápad  </w:t>
      </w:r>
      <w:r w:rsidR="00027554">
        <w:t xml:space="preserve">a západ </w:t>
      </w:r>
      <w:r w:rsidR="00B50497">
        <w:t xml:space="preserve">do </w:t>
      </w:r>
      <w:proofErr w:type="spellStart"/>
      <w:r w:rsidR="00F07E7B">
        <w:t>Anatolie</w:t>
      </w:r>
      <w:proofErr w:type="spellEnd"/>
      <w:r w:rsidR="00F07E7B">
        <w:t xml:space="preserve"> a </w:t>
      </w:r>
      <w:r w:rsidR="00B50497">
        <w:t>Evropy.</w:t>
      </w:r>
      <w:r w:rsidR="006D4475">
        <w:t xml:space="preserve"> </w:t>
      </w:r>
      <w:r w:rsidR="00C83E45">
        <w:t xml:space="preserve"> </w:t>
      </w:r>
    </w:p>
    <w:p w:rsidR="00CC078C" w:rsidRDefault="001A54D5">
      <w:r>
        <w:t xml:space="preserve">Členění </w:t>
      </w:r>
      <w:r w:rsidR="003A4321">
        <w:t xml:space="preserve">indoevropských </w:t>
      </w:r>
      <w:r>
        <w:t>jazyků:</w:t>
      </w:r>
    </w:p>
    <w:p w:rsidR="006E0411" w:rsidRDefault="00D87832" w:rsidP="00082E9B">
      <w:pPr>
        <w:jc w:val="both"/>
      </w:pPr>
      <w:r>
        <w:t xml:space="preserve">1. Skupina </w:t>
      </w:r>
      <w:proofErr w:type="spellStart"/>
      <w:r>
        <w:rPr>
          <w:i/>
        </w:rPr>
        <w:t>s</w:t>
      </w:r>
      <w:r w:rsidR="002F1439">
        <w:rPr>
          <w:i/>
        </w:rPr>
        <w:t>taroana</w:t>
      </w:r>
      <w:r w:rsidR="00917DC4" w:rsidRPr="00F0080F">
        <w:rPr>
          <w:i/>
        </w:rPr>
        <w:t>t</w:t>
      </w:r>
      <w:r w:rsidR="00ED0725">
        <w:rPr>
          <w:i/>
        </w:rPr>
        <w:t>olsk</w:t>
      </w:r>
      <w:r>
        <w:rPr>
          <w:i/>
        </w:rPr>
        <w:t>á</w:t>
      </w:r>
      <w:proofErr w:type="spellEnd"/>
      <w:r>
        <w:rPr>
          <w:i/>
        </w:rPr>
        <w:t xml:space="preserve">  </w:t>
      </w:r>
      <w:r w:rsidR="007675AB">
        <w:t>(v Malé A</w:t>
      </w:r>
      <w:r w:rsidR="008D7ABF">
        <w:t>s</w:t>
      </w:r>
      <w:r w:rsidR="007675AB">
        <w:t xml:space="preserve">ii) – </w:t>
      </w:r>
      <w:r>
        <w:t>v</w:t>
      </w:r>
      <w:r w:rsidR="007675AB">
        <w:t>ymřel</w:t>
      </w:r>
      <w:r>
        <w:t>á</w:t>
      </w:r>
      <w:r w:rsidR="00B8074C">
        <w:t>, doložen</w:t>
      </w:r>
      <w:r>
        <w:t>á</w:t>
      </w:r>
      <w:r w:rsidR="00B8074C">
        <w:t xml:space="preserve"> </w:t>
      </w:r>
      <w:r w:rsidR="00624EC6">
        <w:t>od</w:t>
      </w:r>
      <w:r w:rsidR="00563D37">
        <w:t xml:space="preserve"> </w:t>
      </w:r>
      <w:r w:rsidR="00520E44">
        <w:t>XVII</w:t>
      </w:r>
      <w:r w:rsidR="001F60E3">
        <w:t xml:space="preserve">. stol. př. </w:t>
      </w:r>
      <w:proofErr w:type="spellStart"/>
      <w:r w:rsidR="001F60E3">
        <w:t>Kr</w:t>
      </w:r>
      <w:proofErr w:type="spellEnd"/>
      <w:r w:rsidR="001F60E3">
        <w:t xml:space="preserve">. </w:t>
      </w:r>
      <w:r w:rsidR="00D845A1">
        <w:t xml:space="preserve"> </w:t>
      </w:r>
      <w:r w:rsidR="00436B1B">
        <w:t>a</w:t>
      </w:r>
      <w:r w:rsidR="00794129">
        <w:t>ž</w:t>
      </w:r>
      <w:r w:rsidR="00436B1B">
        <w:t xml:space="preserve"> </w:t>
      </w:r>
      <w:r w:rsidR="00F07E7B">
        <w:t>zhruba do r.</w:t>
      </w:r>
      <w:r w:rsidR="007A7BA7">
        <w:t xml:space="preserve"> </w:t>
      </w:r>
      <w:r w:rsidR="005A1F94">
        <w:t>750</w:t>
      </w:r>
      <w:r w:rsidR="007A7BA7">
        <w:t xml:space="preserve"> </w:t>
      </w:r>
      <w:r w:rsidR="001F60E3">
        <w:t xml:space="preserve">př. </w:t>
      </w:r>
      <w:proofErr w:type="spellStart"/>
      <w:proofErr w:type="gramStart"/>
      <w:r w:rsidR="001F60E3">
        <w:t>Kr</w:t>
      </w:r>
      <w:proofErr w:type="spellEnd"/>
      <w:r w:rsidR="001F60E3">
        <w:t>.</w:t>
      </w:r>
      <w:r w:rsidR="007A7BA7">
        <w:t>.</w:t>
      </w:r>
      <w:proofErr w:type="gramEnd"/>
      <w:r w:rsidR="007A7BA7">
        <w:t xml:space="preserve"> </w:t>
      </w:r>
      <w:r w:rsidR="00DA1283">
        <w:t>-</w:t>
      </w:r>
      <w:r w:rsidR="007A7BA7">
        <w:t xml:space="preserve"> </w:t>
      </w:r>
      <w:r w:rsidR="0054314D">
        <w:t>jako</w:t>
      </w:r>
      <w:r w:rsidR="00DA1283">
        <w:t>žto</w:t>
      </w:r>
      <w:r w:rsidR="0054314D">
        <w:t xml:space="preserve"> </w:t>
      </w:r>
      <w:r w:rsidR="009E1C5F" w:rsidRPr="0054314D">
        <w:rPr>
          <w:i/>
        </w:rPr>
        <w:t>chetitština klínopisná</w:t>
      </w:r>
      <w:r w:rsidR="009E1C5F">
        <w:t xml:space="preserve"> </w:t>
      </w:r>
      <w:r w:rsidR="001F60E3">
        <w:t>(</w:t>
      </w:r>
      <w:r w:rsidR="006E377D">
        <w:t xml:space="preserve">v Malé Asii, </w:t>
      </w:r>
      <w:r w:rsidR="001F60E3">
        <w:t>1</w:t>
      </w:r>
      <w:r w:rsidR="008352CB">
        <w:t>6</w:t>
      </w:r>
      <w:r w:rsidR="001F60E3">
        <w:t>00-1200)</w:t>
      </w:r>
      <w:r w:rsidR="006E377D">
        <w:t xml:space="preserve">, </w:t>
      </w:r>
      <w:proofErr w:type="spellStart"/>
      <w:r w:rsidR="00BE5D1C" w:rsidRPr="00B6366C">
        <w:rPr>
          <w:i/>
        </w:rPr>
        <w:t>luvijština</w:t>
      </w:r>
      <w:proofErr w:type="spellEnd"/>
      <w:r w:rsidR="00BE5D1C" w:rsidRPr="00B6366C">
        <w:rPr>
          <w:i/>
        </w:rPr>
        <w:t xml:space="preserve"> klínopisná</w:t>
      </w:r>
      <w:r w:rsidR="00BE5D1C">
        <w:t xml:space="preserve"> </w:t>
      </w:r>
      <w:r w:rsidR="00BE5D1C" w:rsidRPr="00B6366C">
        <w:rPr>
          <w:i/>
        </w:rPr>
        <w:t>i hieroglyfick</w:t>
      </w:r>
      <w:r w:rsidR="007675AB" w:rsidRPr="00B6366C">
        <w:rPr>
          <w:i/>
        </w:rPr>
        <w:t>á</w:t>
      </w:r>
      <w:r w:rsidR="00436B1B">
        <w:t xml:space="preserve"> (ji</w:t>
      </w:r>
      <w:r w:rsidR="00A85D0D">
        <w:t>hozápadní</w:t>
      </w:r>
      <w:r w:rsidR="00711AAF">
        <w:t xml:space="preserve"> pomezí M</w:t>
      </w:r>
      <w:r w:rsidR="00CA7CEA">
        <w:t>alé Asie</w:t>
      </w:r>
      <w:r w:rsidR="00A85D0D">
        <w:t xml:space="preserve"> </w:t>
      </w:r>
      <w:r w:rsidR="003F1F60">
        <w:t>a S</w:t>
      </w:r>
      <w:r w:rsidR="008C6747">
        <w:t>ý</w:t>
      </w:r>
      <w:r w:rsidR="003F1F60">
        <w:t>rie</w:t>
      </w:r>
      <w:r w:rsidR="006E377D">
        <w:t xml:space="preserve">, </w:t>
      </w:r>
      <w:r w:rsidR="00624EC6">
        <w:t>1500-750</w:t>
      </w:r>
      <w:r w:rsidR="00711AAF">
        <w:t xml:space="preserve">), </w:t>
      </w:r>
      <w:r w:rsidR="0000234B">
        <w:rPr>
          <w:i/>
        </w:rPr>
        <w:t xml:space="preserve">klínopisná </w:t>
      </w:r>
      <w:proofErr w:type="spellStart"/>
      <w:r w:rsidR="0000234B">
        <w:rPr>
          <w:i/>
        </w:rPr>
        <w:t>palajština</w:t>
      </w:r>
      <w:proofErr w:type="spellEnd"/>
      <w:r w:rsidR="00711AAF">
        <w:t xml:space="preserve"> </w:t>
      </w:r>
      <w:r w:rsidR="00B6366C">
        <w:t xml:space="preserve">(na </w:t>
      </w:r>
      <w:r w:rsidR="00711AAF">
        <w:t>sever</w:t>
      </w:r>
      <w:r w:rsidR="00CA7CEA">
        <w:t>u</w:t>
      </w:r>
      <w:r w:rsidR="00711AAF">
        <w:t xml:space="preserve"> M</w:t>
      </w:r>
      <w:r w:rsidR="00CA7CEA">
        <w:t>alé Asie</w:t>
      </w:r>
      <w:r w:rsidR="006555A0">
        <w:t xml:space="preserve">, do </w:t>
      </w:r>
      <w:r w:rsidR="00520E44">
        <w:t>XIII</w:t>
      </w:r>
      <w:r w:rsidR="006555A0">
        <w:t xml:space="preserve">. stol. př. </w:t>
      </w:r>
      <w:proofErr w:type="spellStart"/>
      <w:r w:rsidR="006555A0">
        <w:t>Kr</w:t>
      </w:r>
      <w:proofErr w:type="spellEnd"/>
      <w:r w:rsidR="006555A0">
        <w:t>.</w:t>
      </w:r>
      <w:r w:rsidR="00CA7CEA">
        <w:t>)</w:t>
      </w:r>
      <w:r w:rsidR="00811F1E">
        <w:t>.</w:t>
      </w:r>
      <w:r w:rsidR="00C54C91">
        <w:t xml:space="preserve"> </w:t>
      </w:r>
    </w:p>
    <w:p w:rsidR="001B17E5" w:rsidRDefault="005A79FD" w:rsidP="00082E9B">
      <w:pPr>
        <w:jc w:val="both"/>
      </w:pPr>
      <w:r>
        <w:t xml:space="preserve">2. </w:t>
      </w:r>
      <w:r w:rsidR="006555A0">
        <w:t>Její</w:t>
      </w:r>
      <w:r w:rsidR="005B396B">
        <w:t>m</w:t>
      </w:r>
      <w:r w:rsidR="006555A0">
        <w:t xml:space="preserve"> pravděpodobn</w:t>
      </w:r>
      <w:r w:rsidR="005B396B">
        <w:t>ým</w:t>
      </w:r>
      <w:r w:rsidR="006555A0">
        <w:t xml:space="preserve"> pokračování</w:t>
      </w:r>
      <w:r w:rsidR="005B396B">
        <w:t>m</w:t>
      </w:r>
      <w:r w:rsidR="006555A0">
        <w:t xml:space="preserve"> </w:t>
      </w:r>
      <w:r w:rsidR="005B396B">
        <w:t xml:space="preserve">byla </w:t>
      </w:r>
      <w:r w:rsidR="00DC016E">
        <w:t xml:space="preserve">skupina </w:t>
      </w:r>
      <w:proofErr w:type="spellStart"/>
      <w:r w:rsidR="00DC016E">
        <w:rPr>
          <w:i/>
        </w:rPr>
        <w:t>z</w:t>
      </w:r>
      <w:r w:rsidR="00BC2608" w:rsidRPr="00F0080F">
        <w:rPr>
          <w:i/>
        </w:rPr>
        <w:t>áp</w:t>
      </w:r>
      <w:r w:rsidR="00142B7E">
        <w:rPr>
          <w:i/>
        </w:rPr>
        <w:t>ad</w:t>
      </w:r>
      <w:r w:rsidR="002A6FCE">
        <w:rPr>
          <w:i/>
        </w:rPr>
        <w:t>oa</w:t>
      </w:r>
      <w:r w:rsidR="00601AA6">
        <w:rPr>
          <w:i/>
        </w:rPr>
        <w:t>natolsk</w:t>
      </w:r>
      <w:r w:rsidR="007E376D">
        <w:rPr>
          <w:i/>
        </w:rPr>
        <w:t>á</w:t>
      </w:r>
      <w:proofErr w:type="spellEnd"/>
      <w:r w:rsidR="00F51C90">
        <w:rPr>
          <w:i/>
        </w:rPr>
        <w:t>,</w:t>
      </w:r>
      <w:r w:rsidR="00443BA6">
        <w:rPr>
          <w:i/>
        </w:rPr>
        <w:t xml:space="preserve"> </w:t>
      </w:r>
      <w:r w:rsidR="00443BA6">
        <w:t xml:space="preserve">navazující zejména na </w:t>
      </w:r>
      <w:proofErr w:type="spellStart"/>
      <w:r w:rsidR="00443BA6" w:rsidRPr="002F3C52">
        <w:rPr>
          <w:i/>
        </w:rPr>
        <w:t>luvijštinu</w:t>
      </w:r>
      <w:proofErr w:type="spellEnd"/>
      <w:r w:rsidR="00443BA6" w:rsidRPr="002F3C52">
        <w:rPr>
          <w:i/>
        </w:rPr>
        <w:t xml:space="preserve"> </w:t>
      </w:r>
      <w:r w:rsidR="002D508E">
        <w:rPr>
          <w:i/>
        </w:rPr>
        <w:t xml:space="preserve">– </w:t>
      </w:r>
      <w:r w:rsidR="00811F1E">
        <w:rPr>
          <w:i/>
        </w:rPr>
        <w:t xml:space="preserve"> </w:t>
      </w:r>
      <w:r w:rsidR="006D28DF">
        <w:t xml:space="preserve">rovněž </w:t>
      </w:r>
      <w:r w:rsidR="002D508E">
        <w:t>vymřel</w:t>
      </w:r>
      <w:r w:rsidR="007E376D">
        <w:t>á</w:t>
      </w:r>
      <w:r w:rsidR="002D508E">
        <w:t>,</w:t>
      </w:r>
      <w:r w:rsidR="0000234B">
        <w:rPr>
          <w:i/>
        </w:rPr>
        <w:t xml:space="preserve"> </w:t>
      </w:r>
      <w:r w:rsidR="00422157">
        <w:t>avšak</w:t>
      </w:r>
      <w:r w:rsidR="00422157">
        <w:rPr>
          <w:i/>
        </w:rPr>
        <w:t xml:space="preserve"> </w:t>
      </w:r>
      <w:r w:rsidR="002D508E">
        <w:t>doložen</w:t>
      </w:r>
      <w:r w:rsidR="007E376D">
        <w:t>á</w:t>
      </w:r>
      <w:r w:rsidR="002D508E">
        <w:t xml:space="preserve"> </w:t>
      </w:r>
      <w:r w:rsidR="00422157">
        <w:t xml:space="preserve">v časovém rozpětí </w:t>
      </w:r>
      <w:r w:rsidR="00BC2608">
        <w:t>od VIII</w:t>
      </w:r>
      <w:r w:rsidR="001B08C3">
        <w:t>.</w:t>
      </w:r>
      <w:r w:rsidR="00D4701A">
        <w:t xml:space="preserve"> stol.</w:t>
      </w:r>
      <w:r w:rsidR="00A37D68">
        <w:t xml:space="preserve"> </w:t>
      </w:r>
      <w:r w:rsidR="00270FFC">
        <w:t xml:space="preserve">př. </w:t>
      </w:r>
      <w:proofErr w:type="spellStart"/>
      <w:r w:rsidR="00270FFC">
        <w:t>Kr</w:t>
      </w:r>
      <w:proofErr w:type="spellEnd"/>
      <w:r w:rsidR="00270FFC">
        <w:t>.</w:t>
      </w:r>
      <w:r w:rsidR="00031522">
        <w:t xml:space="preserve"> </w:t>
      </w:r>
      <w:r w:rsidR="00F51C90">
        <w:t xml:space="preserve">až </w:t>
      </w:r>
      <w:r w:rsidR="00031522">
        <w:t>zhruba do konce I. tisíc</w:t>
      </w:r>
      <w:r w:rsidR="006D28DF">
        <w:t>iletí</w:t>
      </w:r>
      <w:r w:rsidR="00031522">
        <w:t xml:space="preserve"> </w:t>
      </w:r>
      <w:r w:rsidR="00270FFC">
        <w:t xml:space="preserve">př. </w:t>
      </w:r>
      <w:proofErr w:type="spellStart"/>
      <w:r w:rsidR="00270FFC">
        <w:t>Kr</w:t>
      </w:r>
      <w:proofErr w:type="spellEnd"/>
      <w:r w:rsidR="00270FFC">
        <w:t>.</w:t>
      </w:r>
      <w:r w:rsidR="00C23AE4">
        <w:t>:</w:t>
      </w:r>
      <w:r w:rsidR="00D4701A">
        <w:t xml:space="preserve"> </w:t>
      </w:r>
      <w:r w:rsidR="00BC2608">
        <w:t xml:space="preserve"> </w:t>
      </w:r>
      <w:r w:rsidR="001834AA">
        <w:t xml:space="preserve">patří sem </w:t>
      </w:r>
      <w:proofErr w:type="spellStart"/>
      <w:r w:rsidR="00BC2608" w:rsidRPr="002F3C52">
        <w:rPr>
          <w:i/>
        </w:rPr>
        <w:t>lyk</w:t>
      </w:r>
      <w:r w:rsidR="00D4701A" w:rsidRPr="002F3C52">
        <w:rPr>
          <w:i/>
        </w:rPr>
        <w:t>ijština</w:t>
      </w:r>
      <w:proofErr w:type="spellEnd"/>
      <w:r w:rsidR="00C23AE4">
        <w:t xml:space="preserve"> (</w:t>
      </w:r>
      <w:proofErr w:type="spellStart"/>
      <w:r w:rsidR="00C23AE4">
        <w:t>jz</w:t>
      </w:r>
      <w:proofErr w:type="spellEnd"/>
      <w:r w:rsidR="00C23AE4">
        <w:t xml:space="preserve">. </w:t>
      </w:r>
      <w:proofErr w:type="gramStart"/>
      <w:r w:rsidR="00C23AE4">
        <w:t>pobřeží</w:t>
      </w:r>
      <w:proofErr w:type="gramEnd"/>
      <w:r w:rsidR="00C23AE4">
        <w:t xml:space="preserve"> M</w:t>
      </w:r>
      <w:r w:rsidR="00A51039">
        <w:t>alé Asie</w:t>
      </w:r>
      <w:r w:rsidR="006D28DF">
        <w:t>)</w:t>
      </w:r>
      <w:r w:rsidR="00BC2608">
        <w:t xml:space="preserve">, </w:t>
      </w:r>
      <w:r w:rsidR="00F51C90">
        <w:t xml:space="preserve">pravděpodobně </w:t>
      </w:r>
      <w:r w:rsidR="00C23AE4">
        <w:t xml:space="preserve">i </w:t>
      </w:r>
      <w:proofErr w:type="spellStart"/>
      <w:r w:rsidR="006D28DF" w:rsidRPr="002F3C52">
        <w:rPr>
          <w:i/>
        </w:rPr>
        <w:t>kárština</w:t>
      </w:r>
      <w:proofErr w:type="spellEnd"/>
      <w:r w:rsidR="002A6FCE" w:rsidRPr="002F3C52">
        <w:rPr>
          <w:i/>
        </w:rPr>
        <w:t xml:space="preserve"> </w:t>
      </w:r>
      <w:r w:rsidR="002A6FCE">
        <w:t>(</w:t>
      </w:r>
      <w:r w:rsidR="00784B41">
        <w:t xml:space="preserve">dále na sever na </w:t>
      </w:r>
      <w:proofErr w:type="spellStart"/>
      <w:r w:rsidR="002A6FCE">
        <w:t>jz</w:t>
      </w:r>
      <w:proofErr w:type="spellEnd"/>
      <w:r w:rsidR="002A6FCE">
        <w:t xml:space="preserve">. </w:t>
      </w:r>
      <w:r w:rsidR="006D088E">
        <w:t>p</w:t>
      </w:r>
      <w:r w:rsidR="002A6FCE">
        <w:t>obřeží</w:t>
      </w:r>
      <w:r w:rsidR="006D088E">
        <w:t xml:space="preserve"> M. A.</w:t>
      </w:r>
      <w:r w:rsidR="002A6FCE">
        <w:t>)</w:t>
      </w:r>
      <w:r w:rsidR="0092367B">
        <w:t>,</w:t>
      </w:r>
      <w:r w:rsidR="00784B41">
        <w:t xml:space="preserve"> zřejmě </w:t>
      </w:r>
      <w:r w:rsidR="00270FFC">
        <w:t>rovněž</w:t>
      </w:r>
      <w:r w:rsidR="002A6FCE">
        <w:t xml:space="preserve"> </w:t>
      </w:r>
      <w:r w:rsidR="002A6FCE" w:rsidRPr="002F3C52">
        <w:rPr>
          <w:i/>
        </w:rPr>
        <w:t>lýdština</w:t>
      </w:r>
      <w:r w:rsidR="002A6FCE">
        <w:t xml:space="preserve"> (</w:t>
      </w:r>
      <w:r w:rsidR="006D088E">
        <w:t>středozápadní</w:t>
      </w:r>
      <w:r w:rsidR="002A6FCE">
        <w:t xml:space="preserve"> pobřeží</w:t>
      </w:r>
      <w:r w:rsidR="006D088E">
        <w:t xml:space="preserve"> M. A.</w:t>
      </w:r>
      <w:r w:rsidR="002A6FCE">
        <w:t>)</w:t>
      </w:r>
      <w:r w:rsidR="009B66FF">
        <w:t>,</w:t>
      </w:r>
      <w:r w:rsidR="0092367B">
        <w:t xml:space="preserve"> a snad i </w:t>
      </w:r>
      <w:proofErr w:type="spellStart"/>
      <w:r w:rsidR="0092367B" w:rsidRPr="002F3C52">
        <w:rPr>
          <w:i/>
        </w:rPr>
        <w:t>pisidština</w:t>
      </w:r>
      <w:proofErr w:type="spellEnd"/>
      <w:r w:rsidR="0092367B">
        <w:t xml:space="preserve"> a </w:t>
      </w:r>
      <w:proofErr w:type="spellStart"/>
      <w:r w:rsidR="0092367B" w:rsidRPr="002F3C52">
        <w:rPr>
          <w:i/>
        </w:rPr>
        <w:t>sidetština</w:t>
      </w:r>
      <w:proofErr w:type="spellEnd"/>
      <w:r w:rsidR="0092367B">
        <w:t xml:space="preserve">  na</w:t>
      </w:r>
      <w:r w:rsidR="009B66FF">
        <w:t xml:space="preserve"> jižním pobřeží Malé Asie naproti </w:t>
      </w:r>
      <w:r w:rsidR="00955FD9">
        <w:t xml:space="preserve">ostrova </w:t>
      </w:r>
      <w:r w:rsidR="009B66FF">
        <w:t>Kyp</w:t>
      </w:r>
      <w:r w:rsidR="00955FD9">
        <w:t>r</w:t>
      </w:r>
      <w:r w:rsidR="009B66FF">
        <w:t>u</w:t>
      </w:r>
      <w:r w:rsidR="002E2153">
        <w:t>;</w:t>
      </w:r>
      <w:r w:rsidR="00AD1795">
        <w:t xml:space="preserve"> </w:t>
      </w:r>
      <w:r w:rsidR="00060C49">
        <w:t xml:space="preserve">jazyky </w:t>
      </w:r>
      <w:r w:rsidR="00AD1795">
        <w:t xml:space="preserve">jsou </w:t>
      </w:r>
      <w:r w:rsidR="00B07A5F">
        <w:t>vesměs psané řeckou alfabetou</w:t>
      </w:r>
      <w:r w:rsidR="00AD1795">
        <w:t>, vzniklou z foinických zdrojů v </w:t>
      </w:r>
      <w:r w:rsidR="00270FFC">
        <w:t>VIII</w:t>
      </w:r>
      <w:r w:rsidR="00AD1795">
        <w:t xml:space="preserve">. stol. </w:t>
      </w:r>
      <w:r w:rsidR="0075094C">
        <w:t xml:space="preserve">př. </w:t>
      </w:r>
      <w:proofErr w:type="spellStart"/>
      <w:r w:rsidR="0075094C">
        <w:t>Kr</w:t>
      </w:r>
      <w:proofErr w:type="spellEnd"/>
      <w:r w:rsidR="0075094C">
        <w:t>.</w:t>
      </w:r>
      <w:r w:rsidR="0085050E">
        <w:t xml:space="preserve">, a jsou </w:t>
      </w:r>
      <w:r w:rsidR="00B60515">
        <w:t>v rozdílné</w:t>
      </w:r>
      <w:r w:rsidR="00905A7A">
        <w:t>m</w:t>
      </w:r>
      <w:r w:rsidR="00B60515">
        <w:t xml:space="preserve"> </w:t>
      </w:r>
      <w:r w:rsidR="00496992">
        <w:t xml:space="preserve">množství </w:t>
      </w:r>
      <w:r w:rsidR="00CB63BA">
        <w:t xml:space="preserve">písemných </w:t>
      </w:r>
      <w:proofErr w:type="gramStart"/>
      <w:r w:rsidR="00CB63BA">
        <w:t xml:space="preserve">dokladů </w:t>
      </w:r>
      <w:r w:rsidR="000E2E4D">
        <w:t xml:space="preserve"> </w:t>
      </w:r>
      <w:r w:rsidR="00243830">
        <w:t>doloženy</w:t>
      </w:r>
      <w:proofErr w:type="gramEnd"/>
      <w:r w:rsidR="00243830">
        <w:t xml:space="preserve"> </w:t>
      </w:r>
      <w:r w:rsidR="00721899">
        <w:t xml:space="preserve">hlavně </w:t>
      </w:r>
      <w:r w:rsidR="00243830">
        <w:t xml:space="preserve">kolem poloviny 1. tis. př. </w:t>
      </w:r>
      <w:proofErr w:type="spellStart"/>
      <w:r w:rsidR="00243830">
        <w:t>Kr</w:t>
      </w:r>
      <w:proofErr w:type="spellEnd"/>
      <w:r w:rsidR="00243830">
        <w:t xml:space="preserve">. </w:t>
      </w:r>
      <w:r w:rsidR="00292D92">
        <w:t xml:space="preserve"> </w:t>
      </w:r>
    </w:p>
    <w:p w:rsidR="006E0411" w:rsidRDefault="005A79FD" w:rsidP="00082E9B">
      <w:pPr>
        <w:jc w:val="both"/>
      </w:pPr>
      <w:r>
        <w:t xml:space="preserve">3. </w:t>
      </w:r>
      <w:r w:rsidR="00DC6A39">
        <w:t xml:space="preserve">Skupina </w:t>
      </w:r>
      <w:proofErr w:type="spellStart"/>
      <w:r w:rsidR="00F0080F">
        <w:rPr>
          <w:i/>
        </w:rPr>
        <w:t>th</w:t>
      </w:r>
      <w:r w:rsidR="00292D92" w:rsidRPr="00F0080F">
        <w:rPr>
          <w:i/>
        </w:rPr>
        <w:t>rácko</w:t>
      </w:r>
      <w:proofErr w:type="spellEnd"/>
      <w:r w:rsidR="00292D92">
        <w:t>-</w:t>
      </w:r>
      <w:proofErr w:type="spellStart"/>
      <w:r w:rsidR="00292D92" w:rsidRPr="00D55D31">
        <w:rPr>
          <w:i/>
        </w:rPr>
        <w:t>fryžská</w:t>
      </w:r>
      <w:proofErr w:type="spellEnd"/>
      <w:r w:rsidR="00020393">
        <w:rPr>
          <w:i/>
        </w:rPr>
        <w:t xml:space="preserve"> </w:t>
      </w:r>
      <w:r w:rsidR="00EC11FD">
        <w:t>(</w:t>
      </w:r>
      <w:r w:rsidR="00DC6A39">
        <w:t>p</w:t>
      </w:r>
      <w:r w:rsidR="008D7ABF">
        <w:t>ři</w:t>
      </w:r>
      <w:r w:rsidR="00DC6A39">
        <w:t xml:space="preserve"> </w:t>
      </w:r>
      <w:proofErr w:type="spellStart"/>
      <w:r w:rsidR="00DC6A39">
        <w:t>Dardanell</w:t>
      </w:r>
      <w:r w:rsidR="008D7ABF">
        <w:t>ách</w:t>
      </w:r>
      <w:proofErr w:type="spellEnd"/>
      <w:r w:rsidR="008D7ABF">
        <w:t xml:space="preserve"> </w:t>
      </w:r>
      <w:r w:rsidR="00DC6A39">
        <w:t xml:space="preserve"> a </w:t>
      </w:r>
      <w:r w:rsidR="00EC11FD">
        <w:t>Bosporu)</w:t>
      </w:r>
      <w:r w:rsidR="00FD0D3F">
        <w:t xml:space="preserve"> – </w:t>
      </w:r>
      <w:r w:rsidR="00CB63BA">
        <w:t xml:space="preserve">dnes </w:t>
      </w:r>
      <w:r w:rsidR="00FD0D3F">
        <w:t>taktéž vymřel</w:t>
      </w:r>
      <w:r w:rsidR="00A75BEF">
        <w:t>á</w:t>
      </w:r>
      <w:r w:rsidR="00FD0D3F">
        <w:t xml:space="preserve">, </w:t>
      </w:r>
      <w:r w:rsidR="00A75BEF">
        <w:t>s</w:t>
      </w:r>
      <w:r w:rsidR="008C5B11">
        <w:t xml:space="preserve"> několika</w:t>
      </w:r>
      <w:r w:rsidR="00A75BEF">
        <w:t xml:space="preserve"> st</w:t>
      </w:r>
      <w:r w:rsidR="003B5008">
        <w:t>a</w:t>
      </w:r>
      <w:r w:rsidR="00A75BEF">
        <w:t>rými jazyky</w:t>
      </w:r>
      <w:r w:rsidR="00D34506">
        <w:t>,</w:t>
      </w:r>
      <w:r w:rsidR="00A75BEF">
        <w:t xml:space="preserve"> </w:t>
      </w:r>
      <w:r w:rsidR="00FD0D3F">
        <w:t>doložen</w:t>
      </w:r>
      <w:r w:rsidR="003B5008">
        <w:t>ými</w:t>
      </w:r>
      <w:r w:rsidR="00FD0D3F">
        <w:t xml:space="preserve"> </w:t>
      </w:r>
      <w:r w:rsidR="00292D92">
        <w:t>od VIII</w:t>
      </w:r>
      <w:r w:rsidR="001B08C3">
        <w:t>.</w:t>
      </w:r>
      <w:r w:rsidR="008E6DFD">
        <w:t xml:space="preserve"> stol.</w:t>
      </w:r>
      <w:r w:rsidR="008D7ABF">
        <w:t xml:space="preserve"> </w:t>
      </w:r>
      <w:r w:rsidR="00D34506">
        <w:t xml:space="preserve">př. </w:t>
      </w:r>
      <w:proofErr w:type="spellStart"/>
      <w:r w:rsidR="00D34506">
        <w:t>Kr</w:t>
      </w:r>
      <w:proofErr w:type="spellEnd"/>
      <w:r w:rsidR="00D34506">
        <w:t>.</w:t>
      </w:r>
      <w:r w:rsidR="008E6DFD">
        <w:t>:</w:t>
      </w:r>
      <w:r w:rsidR="008D7ABF">
        <w:t xml:space="preserve"> </w:t>
      </w:r>
      <w:r w:rsidR="00D34506">
        <w:t>zvl</w:t>
      </w:r>
      <w:r w:rsidR="001E57C3">
        <w:t>áště</w:t>
      </w:r>
      <w:r w:rsidR="00D34506">
        <w:t xml:space="preserve"> </w:t>
      </w:r>
      <w:r w:rsidR="00711E69">
        <w:t>sem patří</w:t>
      </w:r>
      <w:r w:rsidR="00B07A5F">
        <w:t xml:space="preserve"> </w:t>
      </w:r>
      <w:proofErr w:type="spellStart"/>
      <w:r w:rsidR="00443C86" w:rsidRPr="00496992">
        <w:rPr>
          <w:i/>
        </w:rPr>
        <w:t>f</w:t>
      </w:r>
      <w:r w:rsidR="00292D92" w:rsidRPr="00496992">
        <w:rPr>
          <w:i/>
        </w:rPr>
        <w:t>ryž</w:t>
      </w:r>
      <w:r w:rsidR="00D55D31" w:rsidRPr="00496992">
        <w:rPr>
          <w:i/>
        </w:rPr>
        <w:t>ština</w:t>
      </w:r>
      <w:proofErr w:type="spellEnd"/>
      <w:r w:rsidR="00060C49" w:rsidRPr="00496992">
        <w:rPr>
          <w:i/>
        </w:rPr>
        <w:t>/</w:t>
      </w:r>
      <w:proofErr w:type="spellStart"/>
      <w:r w:rsidR="00060C49" w:rsidRPr="00496992">
        <w:rPr>
          <w:i/>
        </w:rPr>
        <w:t>frygijština</w:t>
      </w:r>
      <w:proofErr w:type="spellEnd"/>
      <w:r w:rsidR="00B07A5F">
        <w:t xml:space="preserve"> (na asijské straně)</w:t>
      </w:r>
      <w:r w:rsidR="00443C86">
        <w:t xml:space="preserve">, </w:t>
      </w:r>
      <w:r w:rsidR="00195C6A">
        <w:t xml:space="preserve">psaná </w:t>
      </w:r>
      <w:r w:rsidR="001E57C3">
        <w:t xml:space="preserve">zprvu </w:t>
      </w:r>
      <w:r w:rsidR="00D34506">
        <w:t xml:space="preserve">starobylou </w:t>
      </w:r>
      <w:r w:rsidR="00195C6A">
        <w:t>alfabetou</w:t>
      </w:r>
      <w:r w:rsidR="00A87358">
        <w:t xml:space="preserve"> </w:t>
      </w:r>
      <w:proofErr w:type="spellStart"/>
      <w:r w:rsidR="00A87358">
        <w:t>řecko</w:t>
      </w:r>
      <w:proofErr w:type="spellEnd"/>
      <w:r w:rsidR="00A87358">
        <w:t>-</w:t>
      </w:r>
      <w:proofErr w:type="spellStart"/>
      <w:r w:rsidR="00A87358">
        <w:t>fryžské</w:t>
      </w:r>
      <w:proofErr w:type="spellEnd"/>
      <w:r w:rsidR="00A87358">
        <w:t xml:space="preserve"> provenience</w:t>
      </w:r>
      <w:r w:rsidR="00BA6F40">
        <w:t xml:space="preserve"> (VIII.-</w:t>
      </w:r>
      <w:r w:rsidR="00D96ABA">
        <w:t>IV. stol.)</w:t>
      </w:r>
      <w:r w:rsidR="001E57C3">
        <w:t xml:space="preserve"> a později </w:t>
      </w:r>
      <w:r w:rsidR="005F5DDC">
        <w:t>v</w:t>
      </w:r>
      <w:r w:rsidR="00D96ABA">
        <w:t xml:space="preserve"> „</w:t>
      </w:r>
      <w:proofErr w:type="spellStart"/>
      <w:r w:rsidR="00D96ABA">
        <w:t>mladofryžské</w:t>
      </w:r>
      <w:proofErr w:type="spellEnd"/>
      <w:r w:rsidR="00D96ABA">
        <w:t xml:space="preserve">“ </w:t>
      </w:r>
      <w:proofErr w:type="gramStart"/>
      <w:r w:rsidR="00D96ABA">
        <w:t>abecedě</w:t>
      </w:r>
      <w:r w:rsidR="001D694D">
        <w:t>“ z 2.-3. stol.</w:t>
      </w:r>
      <w:proofErr w:type="gramEnd"/>
      <w:r w:rsidR="001D694D">
        <w:t xml:space="preserve"> po </w:t>
      </w:r>
      <w:proofErr w:type="spellStart"/>
      <w:r w:rsidR="001D694D">
        <w:t>Kr</w:t>
      </w:r>
      <w:proofErr w:type="spellEnd"/>
      <w:r w:rsidR="001D694D">
        <w:t>.</w:t>
      </w:r>
      <w:r w:rsidR="009E440B">
        <w:t xml:space="preserve"> – o celkovém počtu a</w:t>
      </w:r>
      <w:r w:rsidR="00D50670">
        <w:t>si 200 nápisů</w:t>
      </w:r>
      <w:r w:rsidR="00FA6DA1">
        <w:t>.</w:t>
      </w:r>
      <w:r w:rsidR="00D50670">
        <w:t xml:space="preserve"> </w:t>
      </w:r>
      <w:r w:rsidR="001D694D">
        <w:t xml:space="preserve"> </w:t>
      </w:r>
      <w:r w:rsidR="00D96ABA">
        <w:t xml:space="preserve"> </w:t>
      </w:r>
      <w:r w:rsidR="005F5DDC">
        <w:t xml:space="preserve">Naproti tomu </w:t>
      </w:r>
      <w:r w:rsidR="00443C86" w:rsidRPr="00321375">
        <w:rPr>
          <w:i/>
        </w:rPr>
        <w:t>thrá</w:t>
      </w:r>
      <w:r w:rsidR="00D55D31" w:rsidRPr="00321375">
        <w:rPr>
          <w:i/>
        </w:rPr>
        <w:t>čtina</w:t>
      </w:r>
      <w:r w:rsidR="009E320D">
        <w:t xml:space="preserve">, </w:t>
      </w:r>
      <w:r w:rsidR="001B4F52">
        <w:t xml:space="preserve">jíž se hovořilo </w:t>
      </w:r>
      <w:r w:rsidR="008D7ABF">
        <w:t>na evropské straně</w:t>
      </w:r>
      <w:r w:rsidR="00267FFE">
        <w:t xml:space="preserve">, hlavně </w:t>
      </w:r>
      <w:r w:rsidR="001B4F52">
        <w:t>v</w:t>
      </w:r>
      <w:r w:rsidR="00267FFE">
        <w:t xml:space="preserve"> severových</w:t>
      </w:r>
      <w:r w:rsidR="0079208D">
        <w:t xml:space="preserve">odním </w:t>
      </w:r>
      <w:r w:rsidR="00267FFE">
        <w:t>Řecku</w:t>
      </w:r>
      <w:r w:rsidR="00F90FFB">
        <w:t xml:space="preserve">, na ostrově </w:t>
      </w:r>
      <w:proofErr w:type="spellStart"/>
      <w:r w:rsidR="00F90FFB">
        <w:t>Samothráké</w:t>
      </w:r>
      <w:proofErr w:type="spellEnd"/>
      <w:r w:rsidR="001B4F52">
        <w:t xml:space="preserve"> a v dnešním Bulharskou</w:t>
      </w:r>
      <w:r w:rsidR="007B0B82">
        <w:t xml:space="preserve">, </w:t>
      </w:r>
      <w:r w:rsidR="00F90FFB">
        <w:t xml:space="preserve">je doložena </w:t>
      </w:r>
      <w:r w:rsidR="00832822">
        <w:t xml:space="preserve">pouze </w:t>
      </w:r>
      <w:r w:rsidR="00380B7A">
        <w:t xml:space="preserve">velmi skrovně a toto platí ještě </w:t>
      </w:r>
      <w:r w:rsidR="00835163">
        <w:t xml:space="preserve">ve vyšší míře o některých dalších údajných indoevropských jazycích </w:t>
      </w:r>
      <w:r w:rsidR="006C63D7">
        <w:t xml:space="preserve">používaných </w:t>
      </w:r>
      <w:r w:rsidR="001F3E94">
        <w:t xml:space="preserve">v oblasti </w:t>
      </w:r>
      <w:r w:rsidR="00A75BEF">
        <w:t xml:space="preserve">starověkého </w:t>
      </w:r>
      <w:r w:rsidR="001F3E94">
        <w:t>Balkánu</w:t>
      </w:r>
      <w:r w:rsidR="00984B91">
        <w:t>, j</w:t>
      </w:r>
      <w:r w:rsidR="006C63D7">
        <w:t>ako</w:t>
      </w:r>
      <w:r w:rsidR="00984B91">
        <w:t xml:space="preserve"> </w:t>
      </w:r>
      <w:r w:rsidR="00DA0D90">
        <w:t xml:space="preserve">byla </w:t>
      </w:r>
      <w:proofErr w:type="spellStart"/>
      <w:r w:rsidR="00984B91" w:rsidRPr="00321375">
        <w:rPr>
          <w:i/>
        </w:rPr>
        <w:t>dáčtina</w:t>
      </w:r>
      <w:proofErr w:type="spellEnd"/>
      <w:r w:rsidR="00984B91" w:rsidRPr="00321375">
        <w:rPr>
          <w:i/>
        </w:rPr>
        <w:t xml:space="preserve"> </w:t>
      </w:r>
      <w:r w:rsidR="00984B91">
        <w:t>v dn</w:t>
      </w:r>
      <w:r w:rsidR="00711E69">
        <w:t>ešním</w:t>
      </w:r>
      <w:r w:rsidR="00984B91">
        <w:t xml:space="preserve"> Rumunsku</w:t>
      </w:r>
      <w:r w:rsidR="00E2289B">
        <w:t xml:space="preserve">, kromě místních jmen </w:t>
      </w:r>
      <w:r w:rsidR="00CE3536">
        <w:t xml:space="preserve">prakticky písemně </w:t>
      </w:r>
      <w:r w:rsidR="00E2289B">
        <w:t>nedoložená</w:t>
      </w:r>
      <w:r w:rsidR="00984B91">
        <w:t>.</w:t>
      </w:r>
      <w:r w:rsidR="00A15F74">
        <w:t xml:space="preserve"> Nejisté </w:t>
      </w:r>
      <w:r w:rsidR="00373DFE">
        <w:t xml:space="preserve">je </w:t>
      </w:r>
      <w:r w:rsidR="00CE3536">
        <w:t xml:space="preserve">i etnické </w:t>
      </w:r>
      <w:r w:rsidR="00A15F74">
        <w:t xml:space="preserve">zařazení starověké </w:t>
      </w:r>
      <w:r w:rsidR="00A15F74" w:rsidRPr="00321375">
        <w:rPr>
          <w:i/>
        </w:rPr>
        <w:t>makedonštiny</w:t>
      </w:r>
      <w:r w:rsidR="00A15F74">
        <w:t xml:space="preserve"> </w:t>
      </w:r>
      <w:proofErr w:type="gramStart"/>
      <w:r w:rsidR="00F96CFB">
        <w:t>král</w:t>
      </w:r>
      <w:r w:rsidR="00373DFE">
        <w:t xml:space="preserve">ů </w:t>
      </w:r>
      <w:r w:rsidR="00F96CFB">
        <w:t xml:space="preserve"> </w:t>
      </w:r>
      <w:proofErr w:type="spellStart"/>
      <w:r w:rsidR="00A15F74">
        <w:t>Filippa</w:t>
      </w:r>
      <w:proofErr w:type="spellEnd"/>
      <w:proofErr w:type="gramEnd"/>
      <w:r w:rsidR="00A15F74">
        <w:t xml:space="preserve"> </w:t>
      </w:r>
      <w:r w:rsidR="00373DFE">
        <w:t xml:space="preserve">Makedonského </w:t>
      </w:r>
      <w:r w:rsidR="00A15F74">
        <w:t>a Alexandra Velikého</w:t>
      </w:r>
      <w:r w:rsidR="00F96CFB">
        <w:t>;</w:t>
      </w:r>
      <w:r w:rsidR="00BE34DE">
        <w:t xml:space="preserve"> šlo </w:t>
      </w:r>
      <w:r w:rsidR="00493783">
        <w:t xml:space="preserve">totiž podle nejnovějších poznatků pravděpodobně </w:t>
      </w:r>
      <w:r w:rsidR="00BE34DE">
        <w:t>o</w:t>
      </w:r>
      <w:r w:rsidR="00F96CFB">
        <w:t xml:space="preserve"> </w:t>
      </w:r>
      <w:r w:rsidR="00BA232B">
        <w:t xml:space="preserve">velmi </w:t>
      </w:r>
      <w:r w:rsidR="00F96CFB">
        <w:t>starobylý řecký dialekt dórského zabarvení</w:t>
      </w:r>
      <w:r w:rsidR="001D4C36">
        <w:t>.</w:t>
      </w:r>
      <w:r w:rsidR="00F96CFB">
        <w:t xml:space="preserve"> </w:t>
      </w:r>
      <w:r w:rsidR="00BA232B">
        <w:t xml:space="preserve">– Naproti </w:t>
      </w:r>
      <w:r w:rsidR="00BA232B">
        <w:lastRenderedPageBreak/>
        <w:t xml:space="preserve">tomu </w:t>
      </w:r>
      <w:r w:rsidR="00BA232B" w:rsidRPr="00321375">
        <w:rPr>
          <w:i/>
        </w:rPr>
        <w:t>d</w:t>
      </w:r>
      <w:r w:rsidR="004B4548" w:rsidRPr="00321375">
        <w:rPr>
          <w:i/>
        </w:rPr>
        <w:t>nešní makedonština</w:t>
      </w:r>
      <w:r w:rsidR="00C92D28">
        <w:t xml:space="preserve">, užívaná </w:t>
      </w:r>
      <w:r w:rsidR="004B4548">
        <w:t xml:space="preserve"> v</w:t>
      </w:r>
      <w:r w:rsidR="00BA232B">
        <w:t> </w:t>
      </w:r>
      <w:r w:rsidR="004B4548">
        <w:t>o</w:t>
      </w:r>
      <w:r w:rsidR="00BA232B">
        <w:t xml:space="preserve">blasti </w:t>
      </w:r>
      <w:r w:rsidR="004B4548">
        <w:t>Skopje</w:t>
      </w:r>
      <w:r w:rsidR="00C92D28">
        <w:t>,</w:t>
      </w:r>
      <w:r w:rsidR="004B4548">
        <w:t xml:space="preserve"> je </w:t>
      </w:r>
      <w:r w:rsidR="001D40AF">
        <w:t xml:space="preserve">jazyk náležející </w:t>
      </w:r>
      <w:r w:rsidR="000B3AF8">
        <w:t>do zcela odlišné</w:t>
      </w:r>
      <w:r w:rsidR="004A36B6">
        <w:t>ho</w:t>
      </w:r>
      <w:r w:rsidR="000B3AF8">
        <w:t xml:space="preserve"> jazykové</w:t>
      </w:r>
      <w:r w:rsidR="004A36B6">
        <w:t xml:space="preserve">ho uskupení, totiž </w:t>
      </w:r>
      <w:r w:rsidR="001D40AF">
        <w:t>do jižní</w:t>
      </w:r>
      <w:r w:rsidR="00E959EF">
        <w:t xml:space="preserve"> podskupiny </w:t>
      </w:r>
      <w:r w:rsidR="001D40AF">
        <w:t xml:space="preserve"> slov</w:t>
      </w:r>
      <w:r w:rsidR="00E959EF">
        <w:t>a</w:t>
      </w:r>
      <w:r w:rsidR="001D40AF">
        <w:t>nsk</w:t>
      </w:r>
      <w:r w:rsidR="00E959EF">
        <w:t>ých jazyků</w:t>
      </w:r>
      <w:r w:rsidR="004A36B6">
        <w:t>,</w:t>
      </w:r>
      <w:r w:rsidR="00CA710C">
        <w:t xml:space="preserve"> a </w:t>
      </w:r>
      <w:r w:rsidR="00873CC3">
        <w:t xml:space="preserve">jeví se jako </w:t>
      </w:r>
      <w:r w:rsidR="00CA710C">
        <w:t>blízký zejména bulharštině</w:t>
      </w:r>
      <w:r w:rsidR="00E959EF">
        <w:t xml:space="preserve"> (srov. níže sub </w:t>
      </w:r>
      <w:proofErr w:type="gramStart"/>
      <w:r w:rsidR="00E959EF">
        <w:t>1</w:t>
      </w:r>
      <w:r w:rsidR="001018C7">
        <w:t>2</w:t>
      </w:r>
      <w:r w:rsidR="00CA710C">
        <w:t>.</w:t>
      </w:r>
      <w:r w:rsidR="00E959EF">
        <w:t>b)</w:t>
      </w:r>
      <w:r w:rsidR="00CA710C">
        <w:t>.</w:t>
      </w:r>
      <w:proofErr w:type="gramEnd"/>
      <w:r w:rsidR="004B4548">
        <w:t xml:space="preserve">  </w:t>
      </w:r>
      <w:r w:rsidR="00A15F74">
        <w:t xml:space="preserve"> </w:t>
      </w:r>
      <w:r w:rsidR="00443C86">
        <w:t xml:space="preserve"> </w:t>
      </w:r>
    </w:p>
    <w:p w:rsidR="004949AE" w:rsidRDefault="005A79FD">
      <w:r>
        <w:t xml:space="preserve">4. </w:t>
      </w:r>
      <w:r w:rsidR="00FA035B">
        <w:t>Skupin</w:t>
      </w:r>
      <w:r w:rsidR="00D84BC4">
        <w:t>a</w:t>
      </w:r>
      <w:r w:rsidR="00FA035B">
        <w:t xml:space="preserve"> </w:t>
      </w:r>
      <w:proofErr w:type="spellStart"/>
      <w:r w:rsidR="00FB7471">
        <w:rPr>
          <w:i/>
        </w:rPr>
        <w:t>indo</w:t>
      </w:r>
      <w:proofErr w:type="spellEnd"/>
      <w:r w:rsidR="00FB7471">
        <w:rPr>
          <w:i/>
        </w:rPr>
        <w:t>-</w:t>
      </w:r>
      <w:r w:rsidR="00ED0725">
        <w:rPr>
          <w:i/>
        </w:rPr>
        <w:t>íránská</w:t>
      </w:r>
      <w:r w:rsidR="00D84BC4">
        <w:rPr>
          <w:i/>
        </w:rPr>
        <w:t xml:space="preserve"> </w:t>
      </w:r>
      <w:r w:rsidR="00D84BC4">
        <w:t>(</w:t>
      </w:r>
      <w:r w:rsidR="0056506B">
        <w:t>spol</w:t>
      </w:r>
      <w:r w:rsidR="004949AE">
        <w:t>u</w:t>
      </w:r>
      <w:r w:rsidR="0056506B">
        <w:t xml:space="preserve"> s</w:t>
      </w:r>
      <w:r w:rsidR="00D84BC4">
        <w:t xml:space="preserve"> </w:t>
      </w:r>
      <w:proofErr w:type="spellStart"/>
      <w:r w:rsidR="001E5114">
        <w:rPr>
          <w:i/>
        </w:rPr>
        <w:t>dardsk</w:t>
      </w:r>
      <w:r w:rsidR="003C1688">
        <w:rPr>
          <w:i/>
        </w:rPr>
        <w:t>o</w:t>
      </w:r>
      <w:proofErr w:type="spellEnd"/>
      <w:r w:rsidR="003C1688">
        <w:rPr>
          <w:i/>
        </w:rPr>
        <w:t>-</w:t>
      </w:r>
      <w:proofErr w:type="spellStart"/>
      <w:r w:rsidR="003C1688">
        <w:rPr>
          <w:i/>
        </w:rPr>
        <w:t>núristánsk</w:t>
      </w:r>
      <w:r w:rsidR="0056506B">
        <w:rPr>
          <w:i/>
        </w:rPr>
        <w:t>ou</w:t>
      </w:r>
      <w:proofErr w:type="spellEnd"/>
      <w:r w:rsidR="0056506B">
        <w:rPr>
          <w:i/>
        </w:rPr>
        <w:t xml:space="preserve"> </w:t>
      </w:r>
      <w:r w:rsidR="001E5114">
        <w:rPr>
          <w:i/>
        </w:rPr>
        <w:t xml:space="preserve"> </w:t>
      </w:r>
      <w:r w:rsidR="001E5114">
        <w:t>(</w:t>
      </w:r>
      <w:r w:rsidR="00283D89">
        <w:t>v k</w:t>
      </w:r>
      <w:r w:rsidR="00594122">
        <w:t>r</w:t>
      </w:r>
      <w:r w:rsidR="00283D89">
        <w:t xml:space="preserve">ajinách Středního </w:t>
      </w:r>
      <w:r w:rsidR="00594122">
        <w:t>východu</w:t>
      </w:r>
      <w:r w:rsidR="003C1688">
        <w:t xml:space="preserve"> až do Indie</w:t>
      </w:r>
      <w:r w:rsidR="00594122">
        <w:t>)</w:t>
      </w:r>
      <w:r w:rsidR="009B32DD">
        <w:t xml:space="preserve">. </w:t>
      </w:r>
    </w:p>
    <w:p w:rsidR="0064622F" w:rsidRDefault="009B32DD" w:rsidP="004949AE">
      <w:pPr>
        <w:jc w:val="both"/>
      </w:pPr>
      <w:r>
        <w:t>J</w:t>
      </w:r>
      <w:r w:rsidR="000732A1">
        <w:t xml:space="preserve">azykové doklady </w:t>
      </w:r>
      <w:r>
        <w:t xml:space="preserve">má zejména </w:t>
      </w:r>
      <w:r w:rsidR="00FB6BB7">
        <w:t xml:space="preserve">prvá z nich </w:t>
      </w:r>
      <w:r w:rsidR="00F33D11">
        <w:t xml:space="preserve">již </w:t>
      </w:r>
      <w:r w:rsidR="00E515A8">
        <w:t xml:space="preserve">od poloviny </w:t>
      </w:r>
      <w:r w:rsidR="003D2821">
        <w:t xml:space="preserve">2. tis. </w:t>
      </w:r>
      <w:r w:rsidR="00B26B1C">
        <w:t xml:space="preserve">př. </w:t>
      </w:r>
      <w:proofErr w:type="spellStart"/>
      <w:r w:rsidR="00B26B1C">
        <w:t>Kr</w:t>
      </w:r>
      <w:proofErr w:type="spellEnd"/>
      <w:r w:rsidR="00B26B1C">
        <w:t>.</w:t>
      </w:r>
      <w:r w:rsidR="000732A1">
        <w:t>,</w:t>
      </w:r>
      <w:r w:rsidR="003D2821">
        <w:t xml:space="preserve"> zvl. </w:t>
      </w:r>
      <w:r w:rsidR="00FB6BB7">
        <w:t xml:space="preserve">v podobě </w:t>
      </w:r>
      <w:r w:rsidR="00221EEF">
        <w:t xml:space="preserve">tzv. </w:t>
      </w:r>
      <w:proofErr w:type="spellStart"/>
      <w:r w:rsidR="00221EEF" w:rsidRPr="00787F68">
        <w:rPr>
          <w:i/>
        </w:rPr>
        <w:t>védštin</w:t>
      </w:r>
      <w:r w:rsidR="00FB6BB7" w:rsidRPr="00787F68">
        <w:rPr>
          <w:i/>
        </w:rPr>
        <w:t>y</w:t>
      </w:r>
      <w:proofErr w:type="spellEnd"/>
      <w:r w:rsidR="00221EEF">
        <w:t xml:space="preserve">, </w:t>
      </w:r>
      <w:r w:rsidR="00651537" w:rsidRPr="00787F68">
        <w:rPr>
          <w:i/>
        </w:rPr>
        <w:t>staroindick</w:t>
      </w:r>
      <w:r w:rsidR="00A0537D" w:rsidRPr="00787F68">
        <w:rPr>
          <w:i/>
        </w:rPr>
        <w:t>ého</w:t>
      </w:r>
      <w:r w:rsidR="00221EEF">
        <w:t xml:space="preserve"> </w:t>
      </w:r>
      <w:r w:rsidR="00651537">
        <w:t>jazyk</w:t>
      </w:r>
      <w:r w:rsidR="00A0537D">
        <w:t>a</w:t>
      </w:r>
      <w:r w:rsidR="00651537">
        <w:t xml:space="preserve"> </w:t>
      </w:r>
      <w:r w:rsidR="00221EEF">
        <w:t xml:space="preserve">védských </w:t>
      </w:r>
      <w:r w:rsidR="00651537">
        <w:t>posvátných</w:t>
      </w:r>
      <w:r w:rsidR="006B7871">
        <w:t xml:space="preserve"> </w:t>
      </w:r>
      <w:proofErr w:type="gramStart"/>
      <w:r w:rsidR="006B7871">
        <w:t>knih</w:t>
      </w:r>
      <w:r w:rsidR="00690D2F">
        <w:t>,</w:t>
      </w:r>
      <w:r w:rsidR="006B7871">
        <w:t xml:space="preserve"> </w:t>
      </w:r>
      <w:r w:rsidR="00651537">
        <w:t xml:space="preserve"> </w:t>
      </w:r>
      <w:r w:rsidR="008618FF">
        <w:t>v 1. tis.</w:t>
      </w:r>
      <w:proofErr w:type="gramEnd"/>
      <w:r w:rsidR="008618FF">
        <w:t xml:space="preserve"> př. </w:t>
      </w:r>
      <w:proofErr w:type="spellStart"/>
      <w:r w:rsidR="008618FF">
        <w:t>Kr</w:t>
      </w:r>
      <w:proofErr w:type="spellEnd"/>
      <w:r w:rsidR="008618FF">
        <w:t xml:space="preserve">. </w:t>
      </w:r>
      <w:r w:rsidR="00A0537D">
        <w:t xml:space="preserve">se k ní </w:t>
      </w:r>
      <w:r w:rsidR="00C72822">
        <w:t xml:space="preserve">potom </w:t>
      </w:r>
      <w:r w:rsidR="00A0537D">
        <w:t xml:space="preserve">připojuje </w:t>
      </w:r>
      <w:r w:rsidR="008618FF">
        <w:t>hlavně</w:t>
      </w:r>
      <w:r w:rsidR="00F55124">
        <w:t xml:space="preserve"> jazyk klasické indické starověké literatury </w:t>
      </w:r>
      <w:r w:rsidR="00CA52B5">
        <w:t>„</w:t>
      </w:r>
      <w:r w:rsidR="0064763C" w:rsidRPr="00787F68">
        <w:rPr>
          <w:i/>
        </w:rPr>
        <w:t>sanskrt</w:t>
      </w:r>
      <w:r w:rsidR="00CA52B5">
        <w:t>“</w:t>
      </w:r>
      <w:r w:rsidR="00EF776A">
        <w:t xml:space="preserve"> </w:t>
      </w:r>
      <w:r w:rsidR="00722FD2">
        <w:t xml:space="preserve">a později </w:t>
      </w:r>
      <w:r w:rsidR="00500570">
        <w:t>literární „</w:t>
      </w:r>
      <w:proofErr w:type="spellStart"/>
      <w:r w:rsidR="00722FD2" w:rsidRPr="00787F68">
        <w:rPr>
          <w:i/>
        </w:rPr>
        <w:t>prákrty</w:t>
      </w:r>
      <w:proofErr w:type="spellEnd"/>
      <w:r w:rsidR="00500570">
        <w:t>“</w:t>
      </w:r>
      <w:r w:rsidR="00511B34">
        <w:t>. V</w:t>
      </w:r>
      <w:r w:rsidR="008624DD">
        <w:t> </w:t>
      </w:r>
      <w:proofErr w:type="spellStart"/>
      <w:r w:rsidR="008624DD" w:rsidRPr="00787F68">
        <w:rPr>
          <w:i/>
        </w:rPr>
        <w:t>staroíránském</w:t>
      </w:r>
      <w:proofErr w:type="spellEnd"/>
      <w:r w:rsidR="008624DD">
        <w:t xml:space="preserve"> kulturním okruhu </w:t>
      </w:r>
      <w:r w:rsidR="00511B34">
        <w:t xml:space="preserve">hraje </w:t>
      </w:r>
      <w:r w:rsidR="00075CCB">
        <w:t xml:space="preserve">od raných století 1. tis. př. </w:t>
      </w:r>
      <w:proofErr w:type="spellStart"/>
      <w:proofErr w:type="gramStart"/>
      <w:r w:rsidR="00075CCB">
        <w:t>Kr</w:t>
      </w:r>
      <w:proofErr w:type="spellEnd"/>
      <w:r w:rsidR="00075CCB">
        <w:t xml:space="preserve">. </w:t>
      </w:r>
      <w:r w:rsidR="00535BB7">
        <w:t xml:space="preserve"> </w:t>
      </w:r>
      <w:r w:rsidR="00511B34">
        <w:t>důležitou</w:t>
      </w:r>
      <w:proofErr w:type="gramEnd"/>
      <w:r w:rsidR="00511B34">
        <w:t xml:space="preserve"> roli </w:t>
      </w:r>
      <w:r w:rsidR="00535BB7">
        <w:t xml:space="preserve">soubor </w:t>
      </w:r>
      <w:r w:rsidR="00F15ECA">
        <w:t>pos</w:t>
      </w:r>
      <w:r w:rsidR="00535BB7">
        <w:t>vátný</w:t>
      </w:r>
      <w:r w:rsidR="001B10A0">
        <w:t xml:space="preserve">ch </w:t>
      </w:r>
      <w:proofErr w:type="spellStart"/>
      <w:r w:rsidR="00DF2419" w:rsidRPr="00B147C6">
        <w:rPr>
          <w:i/>
        </w:rPr>
        <w:t>východo</w:t>
      </w:r>
      <w:r w:rsidR="00DC7EC7" w:rsidRPr="00B147C6">
        <w:rPr>
          <w:i/>
        </w:rPr>
        <w:t>íránských</w:t>
      </w:r>
      <w:proofErr w:type="spellEnd"/>
      <w:r w:rsidR="00DC7EC7">
        <w:t xml:space="preserve"> </w:t>
      </w:r>
      <w:r w:rsidR="001A7D85">
        <w:t xml:space="preserve">textů označovaných </w:t>
      </w:r>
      <w:r w:rsidR="00FF41D5">
        <w:t xml:space="preserve">jako </w:t>
      </w:r>
      <w:proofErr w:type="spellStart"/>
      <w:r w:rsidR="001D2E3C">
        <w:t>Zarathuštrovy</w:t>
      </w:r>
      <w:proofErr w:type="spellEnd"/>
      <w:r w:rsidR="001D2E3C">
        <w:t xml:space="preserve"> </w:t>
      </w:r>
      <w:proofErr w:type="spellStart"/>
      <w:r w:rsidR="001D2E3C">
        <w:t>gáthy</w:t>
      </w:r>
      <w:proofErr w:type="spellEnd"/>
      <w:r w:rsidR="00F71C01">
        <w:t xml:space="preserve">, </w:t>
      </w:r>
      <w:r w:rsidR="006B7F81">
        <w:t xml:space="preserve">zachovaný </w:t>
      </w:r>
      <w:r w:rsidR="00F71C01">
        <w:t xml:space="preserve"> v</w:t>
      </w:r>
      <w:r w:rsidR="0067427E">
        <w:t xml:space="preserve"> jazyce zvaném </w:t>
      </w:r>
      <w:proofErr w:type="spellStart"/>
      <w:r w:rsidR="0067427E">
        <w:t>Avesta</w:t>
      </w:r>
      <w:proofErr w:type="spellEnd"/>
      <w:r w:rsidR="00273706">
        <w:t xml:space="preserve"> a psaný </w:t>
      </w:r>
      <w:r w:rsidR="00A92059">
        <w:t>specifickým písemným systémem. K</w:t>
      </w:r>
      <w:r w:rsidR="006F4A61">
        <w:t> </w:t>
      </w:r>
      <w:r w:rsidR="00A92059">
        <w:t>nim</w:t>
      </w:r>
      <w:r w:rsidR="006F4A61">
        <w:t xml:space="preserve"> </w:t>
      </w:r>
      <w:r w:rsidR="00557A5A">
        <w:t>po</w:t>
      </w:r>
      <w:r w:rsidR="00FB13FA">
        <w:t xml:space="preserve">zději </w:t>
      </w:r>
      <w:r w:rsidR="00EF0ED0">
        <w:t xml:space="preserve">přistupují </w:t>
      </w:r>
      <w:proofErr w:type="spellStart"/>
      <w:r w:rsidR="00FB13FA" w:rsidRPr="00B147C6">
        <w:rPr>
          <w:i/>
        </w:rPr>
        <w:t>západoíránské</w:t>
      </w:r>
      <w:proofErr w:type="spellEnd"/>
      <w:r w:rsidR="00FB13FA" w:rsidRPr="00B147C6">
        <w:rPr>
          <w:i/>
        </w:rPr>
        <w:t xml:space="preserve"> </w:t>
      </w:r>
      <w:r w:rsidR="001A7D85">
        <w:t xml:space="preserve">písemné památky </w:t>
      </w:r>
      <w:r w:rsidR="00581D56">
        <w:t xml:space="preserve">v </w:t>
      </w:r>
      <w:r w:rsidR="00B71222" w:rsidRPr="00B147C6">
        <w:rPr>
          <w:i/>
        </w:rPr>
        <w:t>médštin</w:t>
      </w:r>
      <w:r w:rsidR="00581D56" w:rsidRPr="00B147C6">
        <w:rPr>
          <w:i/>
        </w:rPr>
        <w:t>ě</w:t>
      </w:r>
      <w:r w:rsidR="00752C0A">
        <w:t xml:space="preserve"> a</w:t>
      </w:r>
      <w:r w:rsidR="00B71222">
        <w:t xml:space="preserve"> </w:t>
      </w:r>
      <w:r w:rsidR="00B71222" w:rsidRPr="00B147C6">
        <w:rPr>
          <w:i/>
        </w:rPr>
        <w:t>star</w:t>
      </w:r>
      <w:r w:rsidR="00D04C0F" w:rsidRPr="00B147C6">
        <w:rPr>
          <w:i/>
        </w:rPr>
        <w:t>é</w:t>
      </w:r>
      <w:r w:rsidR="00B71222" w:rsidRPr="00B147C6">
        <w:rPr>
          <w:i/>
        </w:rPr>
        <w:t xml:space="preserve"> perštin</w:t>
      </w:r>
      <w:r w:rsidR="00D04C0F" w:rsidRPr="00B147C6">
        <w:rPr>
          <w:i/>
        </w:rPr>
        <w:t>ě</w:t>
      </w:r>
      <w:r w:rsidR="00D04C0F">
        <w:t>,</w:t>
      </w:r>
      <w:r w:rsidR="00057BB7">
        <w:t xml:space="preserve"> </w:t>
      </w:r>
      <w:r w:rsidR="00034B60">
        <w:t xml:space="preserve">zachycované </w:t>
      </w:r>
      <w:proofErr w:type="spellStart"/>
      <w:r w:rsidR="00057BB7">
        <w:t>klínop</w:t>
      </w:r>
      <w:r w:rsidR="00747C72">
        <w:t>isem</w:t>
      </w:r>
      <w:proofErr w:type="spellEnd"/>
      <w:r w:rsidR="00747C72">
        <w:t>, a texty psané v </w:t>
      </w:r>
      <w:r w:rsidR="00747C72" w:rsidRPr="00B147C6">
        <w:rPr>
          <w:i/>
        </w:rPr>
        <w:t>parthštině</w:t>
      </w:r>
      <w:r w:rsidR="00747C72">
        <w:t xml:space="preserve"> </w:t>
      </w:r>
      <w:r w:rsidR="007A7734">
        <w:t xml:space="preserve">a jiných </w:t>
      </w:r>
      <w:r w:rsidR="00A91F17">
        <w:t xml:space="preserve">starověkých íránských </w:t>
      </w:r>
      <w:r w:rsidR="007A7734">
        <w:t xml:space="preserve">jazycích, </w:t>
      </w:r>
      <w:r w:rsidR="00A93BFA">
        <w:t>a</w:t>
      </w:r>
      <w:r w:rsidR="00D04C0F">
        <w:t xml:space="preserve">le </w:t>
      </w:r>
      <w:r w:rsidR="00A93BFA">
        <w:t xml:space="preserve">např. i </w:t>
      </w:r>
      <w:r w:rsidR="00752C0A">
        <w:t xml:space="preserve">jazyk </w:t>
      </w:r>
      <w:proofErr w:type="spellStart"/>
      <w:r w:rsidR="00752C0A" w:rsidRPr="00586C97">
        <w:rPr>
          <w:i/>
        </w:rPr>
        <w:t>Skýtů</w:t>
      </w:r>
      <w:proofErr w:type="spellEnd"/>
      <w:r w:rsidR="00752C0A" w:rsidRPr="00586C97">
        <w:rPr>
          <w:i/>
        </w:rPr>
        <w:t>,</w:t>
      </w:r>
      <w:r w:rsidR="00752C0A">
        <w:t xml:space="preserve"> </w:t>
      </w:r>
      <w:r w:rsidR="00557A5A">
        <w:t xml:space="preserve">íránských </w:t>
      </w:r>
      <w:r w:rsidR="009E4A59">
        <w:t>nomádů obýva</w:t>
      </w:r>
      <w:r w:rsidR="00752C0A">
        <w:t xml:space="preserve">jících </w:t>
      </w:r>
      <w:r w:rsidR="009E4A59">
        <w:t xml:space="preserve">ukrajinské stepi </w:t>
      </w:r>
      <w:r w:rsidR="00D31E10">
        <w:t xml:space="preserve">– </w:t>
      </w:r>
      <w:r w:rsidR="00A93BFA">
        <w:t>to všechno s</w:t>
      </w:r>
      <w:r w:rsidR="00005CAE">
        <w:t xml:space="preserve"> bohatým </w:t>
      </w:r>
      <w:r w:rsidR="00D31E10">
        <w:t>pokračováním</w:t>
      </w:r>
      <w:r w:rsidR="0031593E">
        <w:t xml:space="preserve"> ve středověku</w:t>
      </w:r>
      <w:r w:rsidR="00BC7B6C">
        <w:t xml:space="preserve">, vedoucím </w:t>
      </w:r>
      <w:r w:rsidR="00D31E10">
        <w:t xml:space="preserve">až k jazykům </w:t>
      </w:r>
      <w:r w:rsidR="00915673">
        <w:t>dnešní</w:t>
      </w:r>
      <w:r w:rsidR="00D31E10">
        <w:t xml:space="preserve"> Indie, Írán</w:t>
      </w:r>
      <w:r w:rsidR="00BF4D39">
        <w:t>u</w:t>
      </w:r>
      <w:r w:rsidR="00D31E10">
        <w:t xml:space="preserve"> a </w:t>
      </w:r>
      <w:r w:rsidR="0031593E">
        <w:t xml:space="preserve">přilehlých </w:t>
      </w:r>
      <w:r w:rsidR="00D31E10">
        <w:t>oblastí Středního východu</w:t>
      </w:r>
      <w:r w:rsidR="00BC7B6C">
        <w:t xml:space="preserve">, </w:t>
      </w:r>
      <w:r w:rsidR="00E876B4">
        <w:t xml:space="preserve">jako jsou </w:t>
      </w:r>
      <w:proofErr w:type="gramStart"/>
      <w:r w:rsidR="00C52387">
        <w:t>tč.</w:t>
      </w:r>
      <w:r w:rsidR="00E876B4">
        <w:t xml:space="preserve"> </w:t>
      </w:r>
      <w:r w:rsidR="00621EEF" w:rsidRPr="00586C97">
        <w:rPr>
          <w:i/>
        </w:rPr>
        <w:t>kurdština</w:t>
      </w:r>
      <w:proofErr w:type="gramEnd"/>
      <w:r w:rsidR="00621EEF">
        <w:t xml:space="preserve"> v </w:t>
      </w:r>
      <w:r w:rsidR="00F70EEE">
        <w:t>T</w:t>
      </w:r>
      <w:r w:rsidR="00621EEF">
        <w:t xml:space="preserve">urecku, </w:t>
      </w:r>
      <w:r w:rsidR="00621EEF" w:rsidRPr="00586C97">
        <w:rPr>
          <w:i/>
        </w:rPr>
        <w:t>perština</w:t>
      </w:r>
      <w:r w:rsidR="00621EEF">
        <w:t xml:space="preserve"> v </w:t>
      </w:r>
      <w:r w:rsidR="00FB6799">
        <w:t>Í</w:t>
      </w:r>
      <w:r w:rsidR="00621EEF">
        <w:t xml:space="preserve">ránu </w:t>
      </w:r>
      <w:r w:rsidR="00BA3F2C">
        <w:t xml:space="preserve">či </w:t>
      </w:r>
      <w:r w:rsidR="00621EEF" w:rsidRPr="00586C97">
        <w:rPr>
          <w:i/>
        </w:rPr>
        <w:t>afghánština</w:t>
      </w:r>
      <w:r w:rsidR="00BA3F2C" w:rsidRPr="00586C97">
        <w:rPr>
          <w:i/>
        </w:rPr>
        <w:t xml:space="preserve">, </w:t>
      </w:r>
      <w:r w:rsidR="002F0C6E" w:rsidRPr="00586C97">
        <w:rPr>
          <w:i/>
        </w:rPr>
        <w:t>tádžičtina</w:t>
      </w:r>
      <w:r w:rsidR="002F0C6E">
        <w:t>,</w:t>
      </w:r>
      <w:r w:rsidR="00F955D3">
        <w:t xml:space="preserve"> </w:t>
      </w:r>
      <w:proofErr w:type="spellStart"/>
      <w:r w:rsidR="002F0C6E" w:rsidRPr="00586C97">
        <w:rPr>
          <w:i/>
        </w:rPr>
        <w:t>os</w:t>
      </w:r>
      <w:r w:rsidR="00E448FB" w:rsidRPr="00586C97">
        <w:rPr>
          <w:i/>
        </w:rPr>
        <w:t>e</w:t>
      </w:r>
      <w:r w:rsidR="002F0C6E" w:rsidRPr="00586C97">
        <w:rPr>
          <w:i/>
        </w:rPr>
        <w:t>tština</w:t>
      </w:r>
      <w:proofErr w:type="spellEnd"/>
      <w:r w:rsidR="00E448FB" w:rsidRPr="00586C97">
        <w:rPr>
          <w:i/>
        </w:rPr>
        <w:t xml:space="preserve"> </w:t>
      </w:r>
      <w:proofErr w:type="spellStart"/>
      <w:r w:rsidR="007C101E">
        <w:t>a</w:t>
      </w:r>
      <w:r w:rsidR="00BF4D39">
        <w:t>pod.</w:t>
      </w:r>
      <w:r w:rsidR="007C101E">
        <w:t>j</w:t>
      </w:r>
      <w:proofErr w:type="spellEnd"/>
      <w:r w:rsidR="007C101E">
        <w:t xml:space="preserve">. </w:t>
      </w:r>
      <w:r w:rsidR="00E448FB">
        <w:t xml:space="preserve">v dalších </w:t>
      </w:r>
      <w:r w:rsidR="000416DE">
        <w:t xml:space="preserve">hornatých </w:t>
      </w:r>
      <w:r w:rsidR="00254C7D">
        <w:t xml:space="preserve">středovýchodních </w:t>
      </w:r>
      <w:r w:rsidR="000416DE">
        <w:t>oblastech</w:t>
      </w:r>
      <w:r w:rsidR="002F0C6E">
        <w:t xml:space="preserve">, </w:t>
      </w:r>
      <w:r w:rsidR="008B1057">
        <w:t>resp.</w:t>
      </w:r>
      <w:r w:rsidR="00621EEF">
        <w:t xml:space="preserve"> </w:t>
      </w:r>
      <w:r w:rsidR="00E876B4" w:rsidRPr="00586C97">
        <w:rPr>
          <w:i/>
        </w:rPr>
        <w:t xml:space="preserve">hindština, </w:t>
      </w:r>
      <w:proofErr w:type="spellStart"/>
      <w:r w:rsidR="00C11158" w:rsidRPr="00586C97">
        <w:rPr>
          <w:i/>
        </w:rPr>
        <w:t>pandžábština</w:t>
      </w:r>
      <w:proofErr w:type="spellEnd"/>
      <w:r w:rsidR="00C11158">
        <w:t xml:space="preserve">, </w:t>
      </w:r>
      <w:r w:rsidR="00C11158" w:rsidRPr="00586C97">
        <w:rPr>
          <w:i/>
        </w:rPr>
        <w:t xml:space="preserve">bengálština, </w:t>
      </w:r>
      <w:proofErr w:type="spellStart"/>
      <w:r w:rsidR="00FC6106" w:rsidRPr="00586C97">
        <w:rPr>
          <w:i/>
        </w:rPr>
        <w:t>asámština</w:t>
      </w:r>
      <w:proofErr w:type="spellEnd"/>
      <w:r w:rsidR="00FC6106">
        <w:t xml:space="preserve"> </w:t>
      </w:r>
      <w:r w:rsidR="00254C7D">
        <w:t xml:space="preserve">aj. </w:t>
      </w:r>
      <w:r w:rsidR="000F3E18">
        <w:t>v </w:t>
      </w:r>
      <w:proofErr w:type="spellStart"/>
      <w:r w:rsidR="00FC6106">
        <w:t>Pakistánu</w:t>
      </w:r>
      <w:proofErr w:type="spellEnd"/>
      <w:r w:rsidR="00915673">
        <w:t xml:space="preserve"> </w:t>
      </w:r>
      <w:r w:rsidR="00FC6106">
        <w:t>a Indii</w:t>
      </w:r>
      <w:r w:rsidR="001B4DED">
        <w:t>;</w:t>
      </w:r>
      <w:r w:rsidR="006E25B5">
        <w:t xml:space="preserve"> </w:t>
      </w:r>
      <w:r w:rsidR="00F427D4">
        <w:t>tato jazykov</w:t>
      </w:r>
      <w:r w:rsidR="00F955D3">
        <w:t>á</w:t>
      </w:r>
      <w:r w:rsidR="00F427D4">
        <w:t xml:space="preserve"> </w:t>
      </w:r>
      <w:r w:rsidR="006E25B5">
        <w:t>skupina používala dlo</w:t>
      </w:r>
      <w:r w:rsidR="009B6FCC">
        <w:t>u</w:t>
      </w:r>
      <w:r w:rsidR="006E25B5">
        <w:t>ho a zčásti používá dodnes</w:t>
      </w:r>
      <w:r w:rsidR="009B6FCC">
        <w:t xml:space="preserve"> zvláštních písem</w:t>
      </w:r>
      <w:r w:rsidR="00F955D3">
        <w:t xml:space="preserve"> různého původu</w:t>
      </w:r>
      <w:r w:rsidR="009B6FCC">
        <w:t>.</w:t>
      </w:r>
      <w:r w:rsidR="006E25B5">
        <w:t xml:space="preserve"> </w:t>
      </w:r>
    </w:p>
    <w:p w:rsidR="0064622F" w:rsidRPr="0064622F" w:rsidRDefault="001018C7" w:rsidP="000B27C7">
      <w:pPr>
        <w:jc w:val="both"/>
        <w:rPr>
          <w:i/>
        </w:rPr>
      </w:pPr>
      <w:r>
        <w:t>5</w:t>
      </w:r>
      <w:r w:rsidR="00403656">
        <w:t xml:space="preserve">. </w:t>
      </w:r>
      <w:r w:rsidR="002C6618">
        <w:t xml:space="preserve">Tzv. </w:t>
      </w:r>
      <w:r w:rsidR="00E37AD7">
        <w:rPr>
          <w:i/>
        </w:rPr>
        <w:t xml:space="preserve">tocharština </w:t>
      </w:r>
      <w:r w:rsidR="002C6618">
        <w:t xml:space="preserve"> ve dvou variantách A </w:t>
      </w:r>
      <w:proofErr w:type="spellStart"/>
      <w:r w:rsidR="007C101E">
        <w:t>a</w:t>
      </w:r>
      <w:proofErr w:type="spellEnd"/>
      <w:r w:rsidR="007C101E">
        <w:t xml:space="preserve"> </w:t>
      </w:r>
      <w:r w:rsidR="002C6618">
        <w:t>B</w:t>
      </w:r>
      <w:r w:rsidR="007C101E">
        <w:t>,</w:t>
      </w:r>
      <w:r w:rsidR="009B6FCC">
        <w:rPr>
          <w:i/>
        </w:rPr>
        <w:t xml:space="preserve"> </w:t>
      </w:r>
      <w:r w:rsidR="005135B2">
        <w:t xml:space="preserve">objevená </w:t>
      </w:r>
      <w:r w:rsidR="001D430E">
        <w:t xml:space="preserve">na přelomu </w:t>
      </w:r>
      <w:proofErr w:type="gramStart"/>
      <w:r w:rsidR="001D430E">
        <w:t>19./20</w:t>
      </w:r>
      <w:proofErr w:type="gramEnd"/>
      <w:r w:rsidR="001D430E">
        <w:t>. stol</w:t>
      </w:r>
      <w:r w:rsidR="00AC4763">
        <w:t>e</w:t>
      </w:r>
      <w:r w:rsidR="001D430E">
        <w:t>tí</w:t>
      </w:r>
      <w:r w:rsidR="005135B2">
        <w:t>, psaná severoindickým</w:t>
      </w:r>
      <w:r w:rsidR="004A46C2">
        <w:t xml:space="preserve"> </w:t>
      </w:r>
      <w:r w:rsidR="005135B2">
        <w:t>slabičným písmem</w:t>
      </w:r>
      <w:r w:rsidR="00AC4763">
        <w:t xml:space="preserve"> a</w:t>
      </w:r>
      <w:r w:rsidR="004A46C2">
        <w:t xml:space="preserve"> </w:t>
      </w:r>
      <w:r w:rsidR="00352384">
        <w:t>rozvíjející se v</w:t>
      </w:r>
      <w:r w:rsidR="0061199C">
        <w:t> 6</w:t>
      </w:r>
      <w:r w:rsidR="00CC3EA9">
        <w:t>.-8.</w:t>
      </w:r>
      <w:r w:rsidR="00903743">
        <w:t xml:space="preserve"> </w:t>
      </w:r>
      <w:r w:rsidR="00352384">
        <w:t>stol.</w:t>
      </w:r>
      <w:r w:rsidR="00903743">
        <w:t xml:space="preserve"> </w:t>
      </w:r>
      <w:r w:rsidR="000D09C2">
        <w:t xml:space="preserve"> po </w:t>
      </w:r>
      <w:proofErr w:type="spellStart"/>
      <w:r w:rsidR="000D09C2">
        <w:t>Kr</w:t>
      </w:r>
      <w:proofErr w:type="spellEnd"/>
      <w:r w:rsidR="000D09C2">
        <w:t xml:space="preserve">. </w:t>
      </w:r>
      <w:r w:rsidR="00903743">
        <w:t>v </w:t>
      </w:r>
      <w:proofErr w:type="spellStart"/>
      <w:r w:rsidR="00903743">
        <w:t>Tarimské</w:t>
      </w:r>
      <w:proofErr w:type="spellEnd"/>
      <w:r w:rsidR="00903743">
        <w:t xml:space="preserve"> pánvi</w:t>
      </w:r>
      <w:r w:rsidR="0095019C">
        <w:t xml:space="preserve"> </w:t>
      </w:r>
      <w:r w:rsidR="00654A1A">
        <w:t xml:space="preserve">na území dnešní </w:t>
      </w:r>
      <w:r w:rsidR="00903743">
        <w:t xml:space="preserve">severozápadní </w:t>
      </w:r>
      <w:r w:rsidR="00352384">
        <w:t>čínské provinci</w:t>
      </w:r>
      <w:r w:rsidR="00A40B9E">
        <w:t>e</w:t>
      </w:r>
      <w:r w:rsidR="00352384">
        <w:t xml:space="preserve"> Sin-</w:t>
      </w:r>
      <w:proofErr w:type="spellStart"/>
      <w:r w:rsidR="00903743">
        <w:t>ť</w:t>
      </w:r>
      <w:r w:rsidR="00352384">
        <w:t>iang</w:t>
      </w:r>
      <w:proofErr w:type="spellEnd"/>
      <w:r w:rsidR="00AC4763">
        <w:t>, je</w:t>
      </w:r>
      <w:r w:rsidR="0095019C">
        <w:t xml:space="preserve"> doložen</w:t>
      </w:r>
      <w:r w:rsidR="00AC4763">
        <w:t>a</w:t>
      </w:r>
      <w:r w:rsidR="0095019C">
        <w:t xml:space="preserve"> </w:t>
      </w:r>
      <w:r w:rsidR="00352384">
        <w:t xml:space="preserve"> v podobě dvou jazyků</w:t>
      </w:r>
      <w:r w:rsidR="00CC3EA9">
        <w:t xml:space="preserve"> </w:t>
      </w:r>
      <w:r w:rsidR="00352384">
        <w:t xml:space="preserve">(tocharština A </w:t>
      </w:r>
      <w:proofErr w:type="spellStart"/>
      <w:r w:rsidR="00352384">
        <w:t>a</w:t>
      </w:r>
      <w:proofErr w:type="spellEnd"/>
      <w:r w:rsidR="00352384">
        <w:t xml:space="preserve"> B)</w:t>
      </w:r>
      <w:r w:rsidR="00795EDB">
        <w:t xml:space="preserve">, v podstatě náboženských textů </w:t>
      </w:r>
      <w:proofErr w:type="spellStart"/>
      <w:r w:rsidR="00795EDB">
        <w:t>budhistického</w:t>
      </w:r>
      <w:proofErr w:type="spellEnd"/>
      <w:r w:rsidR="00795EDB">
        <w:t xml:space="preserve"> charakteru.</w:t>
      </w:r>
      <w:r w:rsidR="00AF2299">
        <w:t xml:space="preserve"> </w:t>
      </w:r>
      <w:r w:rsidR="00172242">
        <w:t>Tocharština b</w:t>
      </w:r>
      <w:r w:rsidR="00AF2299">
        <w:t xml:space="preserve">yla rozluštěna </w:t>
      </w:r>
      <w:r w:rsidR="009D51A0">
        <w:t>v</w:t>
      </w:r>
      <w:r w:rsidR="00D6187F">
        <w:t xml:space="preserve"> r. </w:t>
      </w:r>
      <w:proofErr w:type="gramStart"/>
      <w:r w:rsidR="00D6187F">
        <w:t>1908</w:t>
      </w:r>
      <w:r w:rsidR="009D51A0">
        <w:t xml:space="preserve">  </w:t>
      </w:r>
      <w:r w:rsidR="00B837F9">
        <w:t>německými</w:t>
      </w:r>
      <w:proofErr w:type="gramEnd"/>
      <w:r w:rsidR="00B837F9">
        <w:t xml:space="preserve"> jazykovědci</w:t>
      </w:r>
      <w:r w:rsidR="00AA5FDD">
        <w:t xml:space="preserve"> E. </w:t>
      </w:r>
      <w:proofErr w:type="spellStart"/>
      <w:r w:rsidR="00D6187F">
        <w:t>Siegem</w:t>
      </w:r>
      <w:proofErr w:type="spellEnd"/>
      <w:r w:rsidR="00D6187F">
        <w:t xml:space="preserve"> a </w:t>
      </w:r>
      <w:r w:rsidR="00AA5FDD">
        <w:t xml:space="preserve">W. </w:t>
      </w:r>
      <w:proofErr w:type="spellStart"/>
      <w:r w:rsidR="00D6187F">
        <w:t>Sieglingem</w:t>
      </w:r>
      <w:proofErr w:type="spellEnd"/>
      <w:r w:rsidR="00D6187F">
        <w:t xml:space="preserve">. </w:t>
      </w:r>
      <w:r w:rsidR="00B837F9">
        <w:t xml:space="preserve"> </w:t>
      </w:r>
    </w:p>
    <w:p w:rsidR="006E0411" w:rsidRDefault="002F4A69" w:rsidP="000B27C7">
      <w:pPr>
        <w:jc w:val="both"/>
      </w:pPr>
      <w:r>
        <w:t>6</w:t>
      </w:r>
      <w:r w:rsidR="00403656">
        <w:t xml:space="preserve">. </w:t>
      </w:r>
      <w:r w:rsidR="0064622F">
        <w:t>Sku</w:t>
      </w:r>
      <w:r w:rsidR="00143447">
        <w:t>p</w:t>
      </w:r>
      <w:r w:rsidR="0064622F">
        <w:t xml:space="preserve">ina </w:t>
      </w:r>
      <w:r w:rsidR="00143447">
        <w:rPr>
          <w:i/>
        </w:rPr>
        <w:t>arménská</w:t>
      </w:r>
      <w:r w:rsidR="00352384">
        <w:rPr>
          <w:i/>
        </w:rPr>
        <w:t>,</w:t>
      </w:r>
      <w:r w:rsidR="00DB40EA">
        <w:rPr>
          <w:i/>
        </w:rPr>
        <w:t xml:space="preserve"> </w:t>
      </w:r>
      <w:r w:rsidR="00DB40EA">
        <w:t xml:space="preserve">historicky </w:t>
      </w:r>
      <w:r w:rsidR="009A2224">
        <w:t xml:space="preserve">dosvědčená od 6. stol. </w:t>
      </w:r>
      <w:r w:rsidR="00856FEC">
        <w:t xml:space="preserve">př. </w:t>
      </w:r>
      <w:proofErr w:type="spellStart"/>
      <w:r w:rsidR="00856FEC">
        <w:t>Kr</w:t>
      </w:r>
      <w:proofErr w:type="spellEnd"/>
      <w:r w:rsidR="00856FEC">
        <w:t>.</w:t>
      </w:r>
      <w:r w:rsidR="00581DDD">
        <w:t xml:space="preserve"> v </w:t>
      </w:r>
      <w:proofErr w:type="spellStart"/>
      <w:r w:rsidR="00581DDD">
        <w:t>podkavkazské</w:t>
      </w:r>
      <w:proofErr w:type="spellEnd"/>
      <w:r w:rsidR="00581DDD">
        <w:t xml:space="preserve"> Arménii</w:t>
      </w:r>
      <w:r w:rsidR="009A2224">
        <w:t xml:space="preserve">, ale přímo </w:t>
      </w:r>
      <w:r w:rsidR="00AF2299">
        <w:t xml:space="preserve">doložená </w:t>
      </w:r>
      <w:r w:rsidR="00B5060A">
        <w:t>až</w:t>
      </w:r>
      <w:r w:rsidR="009A2224">
        <w:t xml:space="preserve"> </w:t>
      </w:r>
      <w:r w:rsidR="006A143D">
        <w:t xml:space="preserve">od zač. 5. stol. </w:t>
      </w:r>
      <w:r w:rsidR="001F348F">
        <w:t xml:space="preserve">př. </w:t>
      </w:r>
      <w:proofErr w:type="spellStart"/>
      <w:r w:rsidR="001F348F">
        <w:t>Kr</w:t>
      </w:r>
      <w:proofErr w:type="spellEnd"/>
      <w:r w:rsidR="001F348F">
        <w:t>.</w:t>
      </w:r>
      <w:r w:rsidR="00581DDD">
        <w:t xml:space="preserve"> v</w:t>
      </w:r>
      <w:r w:rsidR="009A2224">
        <w:t xml:space="preserve"> nově zavedeném </w:t>
      </w:r>
      <w:r w:rsidR="00AF2299">
        <w:t xml:space="preserve">speciálním </w:t>
      </w:r>
      <w:r w:rsidR="009A2224">
        <w:t>písmu, odvozeném od řecké alfabety</w:t>
      </w:r>
      <w:r w:rsidR="00581DDD">
        <w:t>.</w:t>
      </w:r>
      <w:r w:rsidR="009C1B1A">
        <w:t xml:space="preserve"> </w:t>
      </w:r>
      <w:r w:rsidR="00DB40EA">
        <w:t xml:space="preserve"> </w:t>
      </w:r>
      <w:r w:rsidR="00200854">
        <w:t>Arménštiny se do</w:t>
      </w:r>
      <w:r w:rsidR="00D6187F">
        <w:t>d</w:t>
      </w:r>
      <w:r w:rsidR="00200854">
        <w:t xml:space="preserve">nes užívá v </w:t>
      </w:r>
      <w:r w:rsidR="00090975">
        <w:t>Arménii</w:t>
      </w:r>
      <w:r w:rsidR="00B5060A">
        <w:t>,</w:t>
      </w:r>
      <w:r w:rsidR="00200854">
        <w:t xml:space="preserve"> v </w:t>
      </w:r>
      <w:r w:rsidR="00FE43DE">
        <w:t>sousedním Turecku i v arménských diasporách</w:t>
      </w:r>
      <w:r w:rsidR="00200854">
        <w:t xml:space="preserve"> </w:t>
      </w:r>
      <w:r w:rsidR="00FE43DE">
        <w:t>po celém</w:t>
      </w:r>
      <w:r w:rsidR="000F5E66">
        <w:t xml:space="preserve"> </w:t>
      </w:r>
      <w:r w:rsidR="00FE43DE">
        <w:t>světě.</w:t>
      </w:r>
      <w:r w:rsidR="00090975">
        <w:t xml:space="preserve"> </w:t>
      </w:r>
      <w:r w:rsidR="0064763C">
        <w:t xml:space="preserve"> </w:t>
      </w:r>
    </w:p>
    <w:p w:rsidR="00BE0E50" w:rsidRDefault="002F4A69" w:rsidP="000B27C7">
      <w:pPr>
        <w:jc w:val="both"/>
      </w:pPr>
      <w:r>
        <w:t>7</w:t>
      </w:r>
      <w:r w:rsidR="00403656">
        <w:t xml:space="preserve">. </w:t>
      </w:r>
      <w:r w:rsidR="00877D37">
        <w:t xml:space="preserve">Skupina </w:t>
      </w:r>
      <w:r w:rsidR="00381148">
        <w:rPr>
          <w:i/>
        </w:rPr>
        <w:t>řeck</w:t>
      </w:r>
      <w:r w:rsidR="00C61BAC">
        <w:rPr>
          <w:i/>
        </w:rPr>
        <w:t>á</w:t>
      </w:r>
      <w:r w:rsidR="00667EF1">
        <w:rPr>
          <w:i/>
        </w:rPr>
        <w:t xml:space="preserve">. </w:t>
      </w:r>
      <w:r w:rsidR="00667EF1">
        <w:t xml:space="preserve"> </w:t>
      </w:r>
      <w:r w:rsidR="00376907">
        <w:t>P</w:t>
      </w:r>
      <w:r w:rsidR="00667EF1">
        <w:t xml:space="preserve">rehistoričtí mluvčí </w:t>
      </w:r>
      <w:r w:rsidR="00A20631">
        <w:t xml:space="preserve">budoucí řečtiny </w:t>
      </w:r>
      <w:r w:rsidR="00667EF1">
        <w:t>přine</w:t>
      </w:r>
      <w:r w:rsidR="00376907">
        <w:t>s</w:t>
      </w:r>
      <w:r w:rsidR="00667EF1">
        <w:t xml:space="preserve">li </w:t>
      </w:r>
      <w:r w:rsidR="00A20631">
        <w:t xml:space="preserve">její ranou formu </w:t>
      </w:r>
      <w:r w:rsidR="00667EF1">
        <w:t xml:space="preserve">do </w:t>
      </w:r>
      <w:r w:rsidR="00AD7FB3">
        <w:t xml:space="preserve">budoucího </w:t>
      </w:r>
      <w:r w:rsidR="00667EF1">
        <w:t xml:space="preserve">Řecka na sklonku 3. </w:t>
      </w:r>
      <w:r w:rsidR="00AD7FB3">
        <w:t>t</w:t>
      </w:r>
      <w:r w:rsidR="00667EF1">
        <w:t>is</w:t>
      </w:r>
      <w:r w:rsidR="00AD7FB3">
        <w:t>.</w:t>
      </w:r>
      <w:r w:rsidR="00667EF1">
        <w:t xml:space="preserve"> </w:t>
      </w:r>
      <w:r w:rsidR="000B27C7">
        <w:t xml:space="preserve">př. </w:t>
      </w:r>
      <w:proofErr w:type="spellStart"/>
      <w:r w:rsidR="000B27C7">
        <w:t>Kr</w:t>
      </w:r>
      <w:proofErr w:type="spellEnd"/>
      <w:r w:rsidR="000B27C7">
        <w:t>.</w:t>
      </w:r>
      <w:r w:rsidR="00AD7FB3">
        <w:t xml:space="preserve"> </w:t>
      </w:r>
      <w:r w:rsidR="009149FA">
        <w:t xml:space="preserve">Již z 2. tis. př. </w:t>
      </w:r>
      <w:proofErr w:type="spellStart"/>
      <w:r w:rsidR="009149FA">
        <w:t>Kr</w:t>
      </w:r>
      <w:proofErr w:type="spellEnd"/>
      <w:r w:rsidR="009149FA">
        <w:t>.</w:t>
      </w:r>
      <w:r w:rsidR="00B85579">
        <w:t xml:space="preserve"> (zvl. z </w:t>
      </w:r>
      <w:proofErr w:type="gramStart"/>
      <w:r w:rsidR="00B85579">
        <w:t>XIV.-XI</w:t>
      </w:r>
      <w:r w:rsidR="00216904">
        <w:t>II</w:t>
      </w:r>
      <w:proofErr w:type="gramEnd"/>
      <w:r w:rsidR="00B85579">
        <w:t xml:space="preserve">. př. </w:t>
      </w:r>
      <w:proofErr w:type="spellStart"/>
      <w:r w:rsidR="00B85579">
        <w:t>Kr</w:t>
      </w:r>
      <w:proofErr w:type="spellEnd"/>
      <w:r w:rsidR="00B85579">
        <w:t>.)</w:t>
      </w:r>
      <w:r w:rsidR="009149FA">
        <w:t xml:space="preserve"> </w:t>
      </w:r>
      <w:r w:rsidR="00AD7FB3">
        <w:t xml:space="preserve">je doložen </w:t>
      </w:r>
      <w:r w:rsidR="0064763C" w:rsidRPr="00E04916">
        <w:rPr>
          <w:i/>
        </w:rPr>
        <w:t>my</w:t>
      </w:r>
      <w:r w:rsidR="006D2E4F" w:rsidRPr="00E04916">
        <w:rPr>
          <w:i/>
        </w:rPr>
        <w:t>k</w:t>
      </w:r>
      <w:r w:rsidR="001B4DED" w:rsidRPr="00E04916">
        <w:rPr>
          <w:i/>
        </w:rPr>
        <w:t>én</w:t>
      </w:r>
      <w:r w:rsidR="00826526" w:rsidRPr="00E04916">
        <w:rPr>
          <w:i/>
        </w:rPr>
        <w:t>ský</w:t>
      </w:r>
      <w:r w:rsidR="00826526">
        <w:t xml:space="preserve"> dialekt staré řečtiny</w:t>
      </w:r>
      <w:r w:rsidR="00216904">
        <w:t xml:space="preserve">, </w:t>
      </w:r>
      <w:r w:rsidR="000957E6">
        <w:t xml:space="preserve">psaný </w:t>
      </w:r>
      <w:r w:rsidR="006915E1">
        <w:t xml:space="preserve">krétsko-mykénským </w:t>
      </w:r>
      <w:r w:rsidR="000957E6">
        <w:t xml:space="preserve">slabičným lineárním </w:t>
      </w:r>
      <w:r w:rsidR="006915E1">
        <w:t xml:space="preserve">písmem B, které rozluštili Britové </w:t>
      </w:r>
      <w:r w:rsidR="00993DBF">
        <w:t xml:space="preserve">M. </w:t>
      </w:r>
      <w:proofErr w:type="spellStart"/>
      <w:r w:rsidR="0065683D">
        <w:t>Ventris</w:t>
      </w:r>
      <w:proofErr w:type="spellEnd"/>
      <w:r w:rsidR="0065683D">
        <w:t xml:space="preserve"> </w:t>
      </w:r>
      <w:r w:rsidR="00F2250D">
        <w:t xml:space="preserve">J. </w:t>
      </w:r>
      <w:proofErr w:type="spellStart"/>
      <w:r w:rsidR="0065683D">
        <w:t>Chadwick</w:t>
      </w:r>
      <w:proofErr w:type="spellEnd"/>
      <w:r w:rsidR="0065683D">
        <w:t xml:space="preserve"> v</w:t>
      </w:r>
      <w:r w:rsidR="000C4E56">
        <w:t> r.</w:t>
      </w:r>
      <w:r w:rsidR="0065683D">
        <w:t xml:space="preserve"> 1952</w:t>
      </w:r>
      <w:r w:rsidR="000C4E56">
        <w:t xml:space="preserve">, </w:t>
      </w:r>
      <w:r w:rsidR="00216904">
        <w:t>kolem r. 1200</w:t>
      </w:r>
      <w:r w:rsidR="00F2250D">
        <w:t xml:space="preserve"> př. </w:t>
      </w:r>
      <w:proofErr w:type="spellStart"/>
      <w:r w:rsidR="00F2250D">
        <w:t>Kr</w:t>
      </w:r>
      <w:proofErr w:type="spellEnd"/>
      <w:r w:rsidR="00F2250D">
        <w:t xml:space="preserve">. </w:t>
      </w:r>
      <w:r w:rsidR="00305F2B">
        <w:t xml:space="preserve">však </w:t>
      </w:r>
      <w:r w:rsidR="00216904">
        <w:t>jeho doklady náhle končí</w:t>
      </w:r>
      <w:r w:rsidR="00305F2B">
        <w:t xml:space="preserve">. Od konce XI. stol. </w:t>
      </w:r>
      <w:r w:rsidR="00F2250D">
        <w:t xml:space="preserve">př. </w:t>
      </w:r>
      <w:proofErr w:type="spellStart"/>
      <w:r w:rsidR="00F2250D">
        <w:t>Kr</w:t>
      </w:r>
      <w:proofErr w:type="spellEnd"/>
      <w:r w:rsidR="00F2250D">
        <w:t xml:space="preserve">. </w:t>
      </w:r>
      <w:r w:rsidR="00FD3017">
        <w:t xml:space="preserve">je nápisně dosvědčena </w:t>
      </w:r>
      <w:r w:rsidR="000756AB" w:rsidRPr="00E04916">
        <w:rPr>
          <w:i/>
        </w:rPr>
        <w:t>kyperská řečtina</w:t>
      </w:r>
      <w:r w:rsidR="00594735">
        <w:t>,</w:t>
      </w:r>
      <w:r w:rsidR="000756AB">
        <w:t xml:space="preserve"> </w:t>
      </w:r>
      <w:r w:rsidR="000957E6">
        <w:t xml:space="preserve">psaná tzv. </w:t>
      </w:r>
      <w:r w:rsidR="00594735">
        <w:t xml:space="preserve">klasickým písmem kyperským, </w:t>
      </w:r>
      <w:r w:rsidR="00464188">
        <w:t>navazujícím na egejská písma krétská</w:t>
      </w:r>
      <w:r w:rsidR="00E054BD">
        <w:t xml:space="preserve"> a</w:t>
      </w:r>
      <w:r w:rsidR="00464188">
        <w:t xml:space="preserve"> </w:t>
      </w:r>
      <w:r w:rsidR="00594735">
        <w:t xml:space="preserve">rozluštěným Britem </w:t>
      </w:r>
      <w:r w:rsidR="000A541D">
        <w:t xml:space="preserve">G. </w:t>
      </w:r>
      <w:proofErr w:type="spellStart"/>
      <w:r w:rsidR="00594735">
        <w:t>Smi</w:t>
      </w:r>
      <w:r w:rsidR="008B20C6">
        <w:t>t</w:t>
      </w:r>
      <w:r w:rsidR="00594735">
        <w:t>hem</w:t>
      </w:r>
      <w:proofErr w:type="spellEnd"/>
      <w:r w:rsidR="00594735">
        <w:t xml:space="preserve"> v r. 187</w:t>
      </w:r>
      <w:r w:rsidR="00E054BD">
        <w:t>2</w:t>
      </w:r>
      <w:r w:rsidR="000A541D">
        <w:t>.</w:t>
      </w:r>
      <w:r w:rsidR="00397273">
        <w:t xml:space="preserve"> </w:t>
      </w:r>
    </w:p>
    <w:p w:rsidR="006E0411" w:rsidRDefault="00397273" w:rsidP="000B27C7">
      <w:pPr>
        <w:jc w:val="both"/>
      </w:pPr>
      <w:r>
        <w:t xml:space="preserve">Maloasijská a evropská </w:t>
      </w:r>
      <w:r w:rsidR="000C452D">
        <w:t>klasick</w:t>
      </w:r>
      <w:r w:rsidR="00432383">
        <w:t>á řečtina</w:t>
      </w:r>
      <w:r w:rsidR="00967415">
        <w:t xml:space="preserve"> je pak od začátku </w:t>
      </w:r>
      <w:r w:rsidR="008B20C6">
        <w:t xml:space="preserve">VIII. stol. </w:t>
      </w:r>
      <w:r w:rsidR="00967415">
        <w:t xml:space="preserve">př. </w:t>
      </w:r>
      <w:proofErr w:type="spellStart"/>
      <w:r w:rsidR="00967415">
        <w:t>Kr</w:t>
      </w:r>
      <w:proofErr w:type="spellEnd"/>
      <w:r w:rsidR="00967415">
        <w:t xml:space="preserve">. </w:t>
      </w:r>
      <w:proofErr w:type="gramStart"/>
      <w:r w:rsidR="00967415">
        <w:t xml:space="preserve">zachycována </w:t>
      </w:r>
      <w:r w:rsidR="008B20C6">
        <w:t xml:space="preserve"> </w:t>
      </w:r>
      <w:r w:rsidR="000C452D">
        <w:t>řeckou</w:t>
      </w:r>
      <w:proofErr w:type="gramEnd"/>
      <w:r w:rsidR="000C452D">
        <w:t xml:space="preserve"> alfabetou</w:t>
      </w:r>
      <w:r w:rsidR="00E33DEC">
        <w:t xml:space="preserve">, jež tehdy vznikla ve východním Středomoří </w:t>
      </w:r>
      <w:r w:rsidR="0095280A">
        <w:t xml:space="preserve">transformací </w:t>
      </w:r>
      <w:r w:rsidR="00E33DEC">
        <w:t xml:space="preserve">foinického </w:t>
      </w:r>
      <w:r w:rsidR="00DE7B06">
        <w:t xml:space="preserve">písma </w:t>
      </w:r>
      <w:r w:rsidR="00E33DEC">
        <w:t xml:space="preserve">souhláskového písma </w:t>
      </w:r>
      <w:r w:rsidR="0095280A">
        <w:t>v</w:t>
      </w:r>
      <w:r w:rsidR="00A61633">
        <w:t xml:space="preserve"> první </w:t>
      </w:r>
      <w:r w:rsidR="00EC1A1B">
        <w:t xml:space="preserve">hláskovou </w:t>
      </w:r>
      <w:r w:rsidR="00DE7B06">
        <w:t>abecedu</w:t>
      </w:r>
      <w:r w:rsidR="00604028">
        <w:t>, obsahující jak souhlásky, tak samohlásky.</w:t>
      </w:r>
      <w:r w:rsidR="00D97C10">
        <w:t xml:space="preserve"> </w:t>
      </w:r>
      <w:r w:rsidR="00206911">
        <w:t xml:space="preserve">Klasická </w:t>
      </w:r>
      <w:r w:rsidR="00D97C10">
        <w:t xml:space="preserve">stará </w:t>
      </w:r>
      <w:r w:rsidR="00206911">
        <w:t xml:space="preserve">řečtina je doložena </w:t>
      </w:r>
      <w:r w:rsidR="001F0559">
        <w:t>v </w:t>
      </w:r>
      <w:r w:rsidR="00710D62">
        <w:t>podobě</w:t>
      </w:r>
      <w:r w:rsidR="001F0559">
        <w:t xml:space="preserve"> asi 25 různých starořeckých </w:t>
      </w:r>
      <w:proofErr w:type="spellStart"/>
      <w:r w:rsidR="00710D62">
        <w:t>epichórických</w:t>
      </w:r>
      <w:proofErr w:type="spellEnd"/>
      <w:r w:rsidR="00710D62">
        <w:t xml:space="preserve"> (místních) </w:t>
      </w:r>
      <w:r w:rsidR="001F0559">
        <w:t>dialektů</w:t>
      </w:r>
      <w:r w:rsidR="00807D58">
        <w:t xml:space="preserve"> (v rámci čtyř </w:t>
      </w:r>
      <w:r w:rsidR="00BF09D0">
        <w:t xml:space="preserve">nářečních skupin: </w:t>
      </w:r>
      <w:proofErr w:type="spellStart"/>
      <w:r w:rsidR="00BF09D0" w:rsidRPr="00E04916">
        <w:rPr>
          <w:i/>
        </w:rPr>
        <w:t>iónsko</w:t>
      </w:r>
      <w:proofErr w:type="spellEnd"/>
      <w:r w:rsidR="00BF09D0" w:rsidRPr="00E04916">
        <w:rPr>
          <w:i/>
        </w:rPr>
        <w:t>-</w:t>
      </w:r>
      <w:proofErr w:type="spellStart"/>
      <w:r w:rsidR="00BF09D0" w:rsidRPr="00E04916">
        <w:rPr>
          <w:i/>
        </w:rPr>
        <w:t>attické</w:t>
      </w:r>
      <w:proofErr w:type="spellEnd"/>
      <w:r w:rsidR="00BF09D0" w:rsidRPr="00E04916">
        <w:rPr>
          <w:i/>
        </w:rPr>
        <w:t>, arkadsko-kyperské, aiolské a</w:t>
      </w:r>
      <w:r w:rsidR="00BF09D0">
        <w:t xml:space="preserve"> </w:t>
      </w:r>
      <w:r w:rsidR="00BF09D0" w:rsidRPr="008C1323">
        <w:rPr>
          <w:i/>
        </w:rPr>
        <w:t>dórské</w:t>
      </w:r>
      <w:r w:rsidR="00BF09D0">
        <w:t>)</w:t>
      </w:r>
      <w:r w:rsidR="001F0559">
        <w:t xml:space="preserve"> </w:t>
      </w:r>
      <w:r w:rsidR="00710D62">
        <w:t xml:space="preserve">a </w:t>
      </w:r>
      <w:r w:rsidR="0001419C">
        <w:t xml:space="preserve">na pozadí </w:t>
      </w:r>
      <w:r w:rsidR="00E31CFC">
        <w:t>5-</w:t>
      </w:r>
      <w:r w:rsidR="00710D62">
        <w:t>7</w:t>
      </w:r>
      <w:r w:rsidR="00807D58">
        <w:t xml:space="preserve"> dialektů literárních</w:t>
      </w:r>
      <w:r w:rsidR="00E03496">
        <w:t xml:space="preserve"> (zvl. </w:t>
      </w:r>
      <w:r w:rsidR="006D20D8" w:rsidRPr="00EC1A1B">
        <w:rPr>
          <w:i/>
        </w:rPr>
        <w:t>iónské</w:t>
      </w:r>
      <w:r w:rsidR="006D20D8" w:rsidRPr="008C1323">
        <w:rPr>
          <w:i/>
        </w:rPr>
        <w:t xml:space="preserve"> </w:t>
      </w:r>
      <w:r w:rsidR="00E03496" w:rsidRPr="00EC1A1B">
        <w:t>homérské epiky</w:t>
      </w:r>
      <w:r w:rsidR="00E03496" w:rsidRPr="008C1323">
        <w:rPr>
          <w:i/>
        </w:rPr>
        <w:t xml:space="preserve">, </w:t>
      </w:r>
      <w:proofErr w:type="spellStart"/>
      <w:r w:rsidR="0078525A" w:rsidRPr="00EC1A1B">
        <w:rPr>
          <w:i/>
        </w:rPr>
        <w:t>attické</w:t>
      </w:r>
      <w:proofErr w:type="spellEnd"/>
      <w:r w:rsidR="0078525A" w:rsidRPr="00EC1A1B">
        <w:rPr>
          <w:i/>
        </w:rPr>
        <w:t xml:space="preserve"> </w:t>
      </w:r>
      <w:r w:rsidR="00FB621B" w:rsidRPr="00C858F3">
        <w:t xml:space="preserve">prózy </w:t>
      </w:r>
      <w:r w:rsidR="00B93263" w:rsidRPr="00C858F3">
        <w:t>historické, řečnické</w:t>
      </w:r>
      <w:r w:rsidR="00B93263">
        <w:t xml:space="preserve"> </w:t>
      </w:r>
      <w:r w:rsidR="00B90BBC" w:rsidRPr="00C858F3">
        <w:t>a filosofické</w:t>
      </w:r>
      <w:r w:rsidR="00B93263">
        <w:t>,</w:t>
      </w:r>
      <w:r w:rsidR="00082327">
        <w:t xml:space="preserve"> </w:t>
      </w:r>
      <w:proofErr w:type="spellStart"/>
      <w:r w:rsidR="00082327" w:rsidRPr="00C858F3">
        <w:rPr>
          <w:i/>
        </w:rPr>
        <w:t>attické</w:t>
      </w:r>
      <w:proofErr w:type="spellEnd"/>
      <w:r w:rsidR="00082327">
        <w:t xml:space="preserve"> </w:t>
      </w:r>
      <w:r w:rsidR="00FB621B" w:rsidRPr="00C858F3">
        <w:t>dra</w:t>
      </w:r>
      <w:r w:rsidR="00082327" w:rsidRPr="00C858F3">
        <w:t>matické poezie</w:t>
      </w:r>
      <w:r w:rsidR="00082327">
        <w:t xml:space="preserve">, </w:t>
      </w:r>
      <w:r w:rsidR="00683F1A" w:rsidRPr="00C858F3">
        <w:rPr>
          <w:i/>
        </w:rPr>
        <w:t>ai</w:t>
      </w:r>
      <w:r w:rsidR="00E31CFC" w:rsidRPr="00C858F3">
        <w:rPr>
          <w:i/>
        </w:rPr>
        <w:t>o</w:t>
      </w:r>
      <w:r w:rsidR="006D20D8" w:rsidRPr="00C858F3">
        <w:rPr>
          <w:i/>
        </w:rPr>
        <w:t>lské</w:t>
      </w:r>
      <w:r w:rsidR="006D20D8">
        <w:t xml:space="preserve"> </w:t>
      </w:r>
      <w:r w:rsidR="00683F1A" w:rsidRPr="00C858F3">
        <w:t xml:space="preserve">lyriky </w:t>
      </w:r>
      <w:r w:rsidR="00E03496" w:rsidRPr="00C858F3">
        <w:t>sólové</w:t>
      </w:r>
      <w:r w:rsidR="00AB628A" w:rsidRPr="00C858F3">
        <w:rPr>
          <w:i/>
        </w:rPr>
        <w:t xml:space="preserve">, </w:t>
      </w:r>
      <w:r w:rsidR="00E31CFC" w:rsidRPr="00C858F3">
        <w:rPr>
          <w:i/>
        </w:rPr>
        <w:t>dórské</w:t>
      </w:r>
      <w:r w:rsidR="00E31CFC">
        <w:t xml:space="preserve"> </w:t>
      </w:r>
      <w:r w:rsidR="00AB628A" w:rsidRPr="00A3399B">
        <w:t>l</w:t>
      </w:r>
      <w:r w:rsidR="00E03496" w:rsidRPr="00A3399B">
        <w:t>yriky</w:t>
      </w:r>
      <w:r w:rsidR="00AB628A" w:rsidRPr="00A3399B">
        <w:t xml:space="preserve"> sborové</w:t>
      </w:r>
      <w:r w:rsidR="00AB628A">
        <w:t xml:space="preserve"> </w:t>
      </w:r>
      <w:r w:rsidR="00AB628A" w:rsidRPr="00534B35">
        <w:t xml:space="preserve">a </w:t>
      </w:r>
      <w:r w:rsidR="00C522BB" w:rsidRPr="00534B35">
        <w:t>odborné</w:t>
      </w:r>
      <w:r w:rsidR="00C522BB" w:rsidRPr="00A3399B">
        <w:rPr>
          <w:i/>
        </w:rPr>
        <w:t xml:space="preserve"> </w:t>
      </w:r>
      <w:r w:rsidR="00C522BB" w:rsidRPr="00534B35">
        <w:t xml:space="preserve">prózy </w:t>
      </w:r>
      <w:r w:rsidR="00C522BB" w:rsidRPr="00A3399B">
        <w:rPr>
          <w:i/>
        </w:rPr>
        <w:t>dórské</w:t>
      </w:r>
      <w:r w:rsidR="0001419C">
        <w:t>;</w:t>
      </w:r>
      <w:r w:rsidR="00807D58">
        <w:t xml:space="preserve"> všechn</w:t>
      </w:r>
      <w:r w:rsidR="0001419C">
        <w:t xml:space="preserve">a tato nářečí </w:t>
      </w:r>
      <w:r w:rsidR="00E03496">
        <w:t xml:space="preserve">nakonec </w:t>
      </w:r>
      <w:r w:rsidR="00807D58">
        <w:t>vyústil</w:t>
      </w:r>
      <w:r w:rsidR="0001419C">
        <w:t>a</w:t>
      </w:r>
      <w:r w:rsidR="00807D58">
        <w:t xml:space="preserve"> kolem začátku na</w:t>
      </w:r>
      <w:r w:rsidR="008F3329">
        <w:t>še</w:t>
      </w:r>
      <w:r w:rsidR="00807D58">
        <w:t xml:space="preserve">ho letopočtu do </w:t>
      </w:r>
      <w:r w:rsidR="008F3329">
        <w:t xml:space="preserve">víceméně </w:t>
      </w:r>
      <w:r w:rsidR="00807D58">
        <w:t xml:space="preserve">jednotné </w:t>
      </w:r>
      <w:proofErr w:type="spellStart"/>
      <w:r w:rsidR="008F3329" w:rsidRPr="00534B35">
        <w:rPr>
          <w:i/>
        </w:rPr>
        <w:t>iónsko</w:t>
      </w:r>
      <w:proofErr w:type="spellEnd"/>
      <w:r w:rsidR="008F3329" w:rsidRPr="00534B35">
        <w:rPr>
          <w:i/>
        </w:rPr>
        <w:t>-</w:t>
      </w:r>
      <w:proofErr w:type="spellStart"/>
      <w:r w:rsidR="008F3329" w:rsidRPr="00534B35">
        <w:rPr>
          <w:i/>
        </w:rPr>
        <w:t>attické</w:t>
      </w:r>
      <w:proofErr w:type="spellEnd"/>
      <w:r w:rsidR="008F3329">
        <w:t xml:space="preserve"> </w:t>
      </w:r>
      <w:r w:rsidR="00807D58" w:rsidRPr="00AC67B0">
        <w:rPr>
          <w:i/>
        </w:rPr>
        <w:t>helénist</w:t>
      </w:r>
      <w:r w:rsidR="008F3329" w:rsidRPr="00AC67B0">
        <w:rPr>
          <w:i/>
        </w:rPr>
        <w:t>ické koiné</w:t>
      </w:r>
      <w:r w:rsidR="008F3329">
        <w:t xml:space="preserve">. Ta potom pokračovala v podobě </w:t>
      </w:r>
      <w:r w:rsidR="008F3329" w:rsidRPr="00E74E11">
        <w:rPr>
          <w:i/>
        </w:rPr>
        <w:t>byzantské řečtin</w:t>
      </w:r>
      <w:r w:rsidR="00506524" w:rsidRPr="00E74E11">
        <w:rPr>
          <w:i/>
        </w:rPr>
        <w:t>y</w:t>
      </w:r>
      <w:r w:rsidR="008F3329">
        <w:t xml:space="preserve"> </w:t>
      </w:r>
      <w:r w:rsidR="00506524">
        <w:t xml:space="preserve">až do moderní </w:t>
      </w:r>
      <w:r w:rsidR="00D76587">
        <w:t xml:space="preserve">jazykové fáze </w:t>
      </w:r>
      <w:r w:rsidR="00506524" w:rsidRPr="00E74E11">
        <w:rPr>
          <w:i/>
        </w:rPr>
        <w:lastRenderedPageBreak/>
        <w:t>nové řečtiny</w:t>
      </w:r>
      <w:r w:rsidR="00506524">
        <w:t xml:space="preserve"> – jež má ted</w:t>
      </w:r>
      <w:r w:rsidR="00AF5AE9">
        <w:t>y dnes</w:t>
      </w:r>
      <w:r w:rsidR="00506524">
        <w:t xml:space="preserve"> za sebou </w:t>
      </w:r>
      <w:r w:rsidR="00E74E11">
        <w:t xml:space="preserve">historii </w:t>
      </w:r>
      <w:r w:rsidR="00506524">
        <w:t xml:space="preserve">téměř </w:t>
      </w:r>
      <w:proofErr w:type="spellStart"/>
      <w:r w:rsidR="0087440D">
        <w:t>půlčtvrtého</w:t>
      </w:r>
      <w:proofErr w:type="spellEnd"/>
      <w:r w:rsidR="0087440D">
        <w:t xml:space="preserve"> tisíce let trvající </w:t>
      </w:r>
      <w:r w:rsidR="00FE1EF4">
        <w:t xml:space="preserve">a jen </w:t>
      </w:r>
      <w:r w:rsidR="00DF6C2A">
        <w:t xml:space="preserve">krátce kolem r. 1000 př. </w:t>
      </w:r>
      <w:proofErr w:type="spellStart"/>
      <w:r w:rsidR="00DF6C2A">
        <w:t>Kr</w:t>
      </w:r>
      <w:proofErr w:type="spellEnd"/>
      <w:r w:rsidR="00DF6C2A">
        <w:t>. přerušenou</w:t>
      </w:r>
      <w:r w:rsidR="00506524">
        <w:t xml:space="preserve">. </w:t>
      </w:r>
      <w:r w:rsidR="008F3329">
        <w:t xml:space="preserve"> </w:t>
      </w:r>
      <w:r w:rsidR="00EF776A">
        <w:t xml:space="preserve"> </w:t>
      </w:r>
    </w:p>
    <w:p w:rsidR="00103A53" w:rsidRPr="008C5CBB" w:rsidRDefault="002F4A69" w:rsidP="006650C0">
      <w:pPr>
        <w:jc w:val="both"/>
      </w:pPr>
      <w:r>
        <w:t>8</w:t>
      </w:r>
      <w:r w:rsidR="007663E9">
        <w:t>.</w:t>
      </w:r>
      <w:r w:rsidR="00403656">
        <w:t xml:space="preserve"> </w:t>
      </w:r>
      <w:r w:rsidR="008C5CBB">
        <w:t xml:space="preserve">Skupina </w:t>
      </w:r>
      <w:r w:rsidR="008C5CBB">
        <w:rPr>
          <w:i/>
        </w:rPr>
        <w:t xml:space="preserve"> italická</w:t>
      </w:r>
      <w:r w:rsidR="00DB3147">
        <w:rPr>
          <w:i/>
        </w:rPr>
        <w:t xml:space="preserve"> </w:t>
      </w:r>
      <w:r w:rsidR="00DB3147">
        <w:t>(proti dočasn</w:t>
      </w:r>
      <w:r w:rsidR="00634361">
        <w:t xml:space="preserve">ě prosazovanému </w:t>
      </w:r>
      <w:r w:rsidR="00645BEF">
        <w:t>rozdělení</w:t>
      </w:r>
      <w:r w:rsidR="00AA5602">
        <w:t xml:space="preserve"> skupiny </w:t>
      </w:r>
      <w:r w:rsidR="001F7942">
        <w:t>8</w:t>
      </w:r>
      <w:r w:rsidR="00AA5602">
        <w:t xml:space="preserve">.a  a </w:t>
      </w:r>
      <w:proofErr w:type="gramStart"/>
      <w:r w:rsidR="00AA5602">
        <w:t xml:space="preserve">skupiny </w:t>
      </w:r>
      <w:r w:rsidR="001F7942">
        <w:t>8</w:t>
      </w:r>
      <w:r w:rsidR="00AA5602">
        <w:t>.b na</w:t>
      </w:r>
      <w:proofErr w:type="gramEnd"/>
      <w:r w:rsidR="00AA5602">
        <w:t xml:space="preserve"> dvě samostatné skupiny</w:t>
      </w:r>
      <w:r w:rsidR="00EB3D97">
        <w:t xml:space="preserve"> se vracíme k uznávání </w:t>
      </w:r>
      <w:r w:rsidR="00EB3D97" w:rsidRPr="0081083F">
        <w:rPr>
          <w:i/>
        </w:rPr>
        <w:t>společné</w:t>
      </w:r>
      <w:r w:rsidR="002D4D9D" w:rsidRPr="0081083F">
        <w:rPr>
          <w:i/>
        </w:rPr>
        <w:t>ho</w:t>
      </w:r>
      <w:r w:rsidR="00EB3D97" w:rsidRPr="0081083F">
        <w:rPr>
          <w:i/>
        </w:rPr>
        <w:t xml:space="preserve"> </w:t>
      </w:r>
      <w:r w:rsidR="00EB3D97">
        <w:t>příchodu</w:t>
      </w:r>
      <w:r w:rsidR="002D4D9D">
        <w:t xml:space="preserve"> </w:t>
      </w:r>
      <w:r w:rsidR="00461A52">
        <w:t xml:space="preserve">mluvčích </w:t>
      </w:r>
      <w:r w:rsidR="00F2534D">
        <w:t xml:space="preserve">těchto </w:t>
      </w:r>
      <w:r w:rsidR="00D7207D">
        <w:t xml:space="preserve">dvou </w:t>
      </w:r>
      <w:r w:rsidR="00232FBE">
        <w:t>indo</w:t>
      </w:r>
      <w:r w:rsidR="00D7207D">
        <w:t>e</w:t>
      </w:r>
      <w:r w:rsidR="00232FBE">
        <w:t>vro</w:t>
      </w:r>
      <w:r w:rsidR="00D7207D">
        <w:t>p</w:t>
      </w:r>
      <w:r w:rsidR="00232FBE">
        <w:t xml:space="preserve">ských </w:t>
      </w:r>
      <w:r w:rsidR="00D7207D">
        <w:t xml:space="preserve">skupin </w:t>
      </w:r>
      <w:r w:rsidR="002D4D9D">
        <w:t>do střední Itálie</w:t>
      </w:r>
      <w:r w:rsidR="00EB3D97">
        <w:t xml:space="preserve"> </w:t>
      </w:r>
      <w:r w:rsidR="00F2534D">
        <w:t>někdy kolem r. 1</w:t>
      </w:r>
      <w:r w:rsidR="00EB3D97">
        <w:t xml:space="preserve">000 </w:t>
      </w:r>
      <w:r w:rsidR="0081083F">
        <w:t xml:space="preserve">př. </w:t>
      </w:r>
      <w:proofErr w:type="spellStart"/>
      <w:r w:rsidR="0081083F">
        <w:t>Kr</w:t>
      </w:r>
      <w:proofErr w:type="spellEnd"/>
      <w:r w:rsidR="0081083F">
        <w:t>.</w:t>
      </w:r>
      <w:r w:rsidR="00634361">
        <w:t>)</w:t>
      </w:r>
      <w:r w:rsidR="00EB3D97">
        <w:t xml:space="preserve"> </w:t>
      </w:r>
      <w:r w:rsidR="00DB3147">
        <w:t xml:space="preserve"> </w:t>
      </w:r>
      <w:r w:rsidR="008C5CBB">
        <w:t>:</w:t>
      </w:r>
    </w:p>
    <w:p w:rsidR="00614B72" w:rsidRDefault="00403656" w:rsidP="006650C0">
      <w:pPr>
        <w:jc w:val="both"/>
      </w:pPr>
      <w:r>
        <w:t xml:space="preserve">a) </w:t>
      </w:r>
      <w:r w:rsidR="0039666E">
        <w:t xml:space="preserve">Skupina </w:t>
      </w:r>
      <w:proofErr w:type="spellStart"/>
      <w:proofErr w:type="gramStart"/>
      <w:r w:rsidR="008F25A8">
        <w:rPr>
          <w:i/>
        </w:rPr>
        <w:t>latinsko</w:t>
      </w:r>
      <w:proofErr w:type="spellEnd"/>
      <w:r w:rsidR="008F25A8">
        <w:rPr>
          <w:i/>
        </w:rPr>
        <w:t>-</w:t>
      </w:r>
      <w:proofErr w:type="spellStart"/>
      <w:r w:rsidR="008F25A8">
        <w:rPr>
          <w:i/>
        </w:rPr>
        <w:t>faliská</w:t>
      </w:r>
      <w:proofErr w:type="spellEnd"/>
      <w:r w:rsidR="001B51B0">
        <w:rPr>
          <w:i/>
        </w:rPr>
        <w:t xml:space="preserve">  </w:t>
      </w:r>
      <w:r w:rsidR="001B51B0">
        <w:t>(</w:t>
      </w:r>
      <w:r w:rsidR="002D4D9D">
        <w:t>usazená</w:t>
      </w:r>
      <w:proofErr w:type="gramEnd"/>
      <w:r w:rsidR="001B51B0">
        <w:t xml:space="preserve"> v</w:t>
      </w:r>
      <w:r w:rsidR="00AD28E8">
        <w:t xml:space="preserve">e </w:t>
      </w:r>
      <w:proofErr w:type="spellStart"/>
      <w:r w:rsidR="00842625">
        <w:t>s</w:t>
      </w:r>
      <w:r w:rsidR="001B51B0">
        <w:t>tředoital</w:t>
      </w:r>
      <w:r w:rsidR="00266D8A">
        <w:t>s</w:t>
      </w:r>
      <w:r w:rsidR="001B51B0">
        <w:t>kém</w:t>
      </w:r>
      <w:proofErr w:type="spellEnd"/>
      <w:r w:rsidR="001B51B0">
        <w:t xml:space="preserve"> Latiu)</w:t>
      </w:r>
      <w:r w:rsidR="00566A7F">
        <w:t xml:space="preserve">: </w:t>
      </w:r>
      <w:r w:rsidR="006F6C38">
        <w:t xml:space="preserve"> </w:t>
      </w:r>
      <w:r w:rsidR="00566A7F" w:rsidRPr="00E0008A">
        <w:rPr>
          <w:i/>
        </w:rPr>
        <w:t>latina</w:t>
      </w:r>
      <w:r w:rsidR="00566A7F">
        <w:t xml:space="preserve"> </w:t>
      </w:r>
      <w:r w:rsidR="006F6C38">
        <w:t xml:space="preserve">je </w:t>
      </w:r>
      <w:r w:rsidR="001F0933">
        <w:t xml:space="preserve">tu </w:t>
      </w:r>
      <w:r w:rsidR="006F6C38">
        <w:t>dolo</w:t>
      </w:r>
      <w:r w:rsidR="00A26055">
        <w:t>ž</w:t>
      </w:r>
      <w:r w:rsidR="006F6C38">
        <w:t>ena o</w:t>
      </w:r>
      <w:r w:rsidR="00614B72">
        <w:t>d</w:t>
      </w:r>
      <w:r w:rsidR="00020393">
        <w:rPr>
          <w:i/>
        </w:rPr>
        <w:t xml:space="preserve"> </w:t>
      </w:r>
      <w:r w:rsidR="00566A7F">
        <w:rPr>
          <w:i/>
        </w:rPr>
        <w:t xml:space="preserve"> </w:t>
      </w:r>
      <w:r w:rsidR="00566A7F">
        <w:t>VII. stol.</w:t>
      </w:r>
      <w:r w:rsidR="00CF5904">
        <w:t xml:space="preserve"> </w:t>
      </w:r>
      <w:r w:rsidR="001F0933">
        <w:t xml:space="preserve">př. </w:t>
      </w:r>
      <w:proofErr w:type="spellStart"/>
      <w:r w:rsidR="001F0933">
        <w:t>Kr</w:t>
      </w:r>
      <w:proofErr w:type="spellEnd"/>
      <w:r w:rsidR="001F0933">
        <w:t xml:space="preserve">. </w:t>
      </w:r>
      <w:r w:rsidR="00A26055">
        <w:t xml:space="preserve"> v</w:t>
      </w:r>
      <w:r w:rsidR="00803D53">
        <w:t xml:space="preserve"> písemné </w:t>
      </w:r>
      <w:r w:rsidR="00A26055">
        <w:t>podobě latinské abecedy, jež tehdy vznik</w:t>
      </w:r>
      <w:r w:rsidR="005206A3">
        <w:t>ala</w:t>
      </w:r>
      <w:r w:rsidR="00A26055">
        <w:t xml:space="preserve"> </w:t>
      </w:r>
      <w:r w:rsidR="00010F73">
        <w:t>přetv</w:t>
      </w:r>
      <w:r w:rsidR="00111F7F">
        <w:t>ář</w:t>
      </w:r>
      <w:r w:rsidR="00010F73">
        <w:t xml:space="preserve">ením </w:t>
      </w:r>
      <w:r w:rsidR="00A26055">
        <w:t>řecké alfabety</w:t>
      </w:r>
      <w:r w:rsidR="005206A3">
        <w:t xml:space="preserve"> pod etruským vlivem</w:t>
      </w:r>
      <w:r w:rsidR="00DF7F6F">
        <w:t xml:space="preserve">; </w:t>
      </w:r>
      <w:r w:rsidR="00566A7F">
        <w:t xml:space="preserve"> </w:t>
      </w:r>
      <w:proofErr w:type="spellStart"/>
      <w:r w:rsidR="00566A7F" w:rsidRPr="00E0008A">
        <w:rPr>
          <w:i/>
        </w:rPr>
        <w:t>faliština</w:t>
      </w:r>
      <w:proofErr w:type="spellEnd"/>
      <w:r w:rsidR="00566A7F">
        <w:t xml:space="preserve"> </w:t>
      </w:r>
      <w:r w:rsidR="00DF7F6F">
        <w:t xml:space="preserve">byl latinský dialekt, doložený </w:t>
      </w:r>
      <w:r w:rsidR="00B74D9A">
        <w:t xml:space="preserve">v počtu asi 300 nápisů </w:t>
      </w:r>
      <w:r w:rsidR="00ED1D26">
        <w:t>z</w:t>
      </w:r>
      <w:r w:rsidR="00676C21">
        <w:t> </w:t>
      </w:r>
      <w:r w:rsidR="00ED1D26">
        <w:t>doby</w:t>
      </w:r>
      <w:r w:rsidR="00676C21">
        <w:t xml:space="preserve"> mezi </w:t>
      </w:r>
      <w:r w:rsidR="00E3533D">
        <w:t xml:space="preserve">VII. až II. stoletím př. </w:t>
      </w:r>
      <w:proofErr w:type="spellStart"/>
      <w:r w:rsidR="00E3533D">
        <w:t>Kr</w:t>
      </w:r>
      <w:proofErr w:type="spellEnd"/>
      <w:r w:rsidR="00E3533D">
        <w:t>.</w:t>
      </w:r>
      <w:r w:rsidR="00B25744">
        <w:t xml:space="preserve">, které byly nalezeny </w:t>
      </w:r>
      <w:r w:rsidR="00803D53">
        <w:t>v</w:t>
      </w:r>
      <w:r w:rsidR="008C2B5C">
        <w:t xml:space="preserve"> </w:t>
      </w:r>
      <w:r w:rsidR="00803D53">
        <w:t>oblasti</w:t>
      </w:r>
      <w:r w:rsidR="00D9034B">
        <w:t xml:space="preserve"> </w:t>
      </w:r>
      <w:r w:rsidR="008D0946">
        <w:t xml:space="preserve">města </w:t>
      </w:r>
      <w:proofErr w:type="spellStart"/>
      <w:r w:rsidR="00346770">
        <w:t>Falerií</w:t>
      </w:r>
      <w:proofErr w:type="spellEnd"/>
      <w:r w:rsidR="009B3535">
        <w:t>; to</w:t>
      </w:r>
      <w:r w:rsidR="00890D6E">
        <w:t xml:space="preserve"> leželo </w:t>
      </w:r>
      <w:r w:rsidR="00ED1D26">
        <w:t xml:space="preserve">uprostřed etruského osídlení </w:t>
      </w:r>
      <w:r w:rsidR="00D9034B">
        <w:t xml:space="preserve">asi </w:t>
      </w:r>
      <w:r w:rsidR="008D0946">
        <w:t>6</w:t>
      </w:r>
      <w:r w:rsidR="00D9034B">
        <w:t>0 km</w:t>
      </w:r>
      <w:r w:rsidR="00803D53">
        <w:t xml:space="preserve"> severně od Říma</w:t>
      </w:r>
      <w:r w:rsidR="001262EE">
        <w:t xml:space="preserve">. </w:t>
      </w:r>
      <w:proofErr w:type="spellStart"/>
      <w:r w:rsidR="001262EE">
        <w:t>F</w:t>
      </w:r>
      <w:r w:rsidR="00771CF4">
        <w:t>aliština</w:t>
      </w:r>
      <w:proofErr w:type="spellEnd"/>
      <w:r w:rsidR="00771CF4">
        <w:t xml:space="preserve"> vymřela</w:t>
      </w:r>
      <w:r w:rsidR="00425A06">
        <w:t xml:space="preserve">, kdežto </w:t>
      </w:r>
      <w:r w:rsidR="00771CF4">
        <w:t xml:space="preserve">latina se </w:t>
      </w:r>
      <w:r w:rsidR="000C0DA0">
        <w:t xml:space="preserve">stala hlavním jazykem římského </w:t>
      </w:r>
      <w:proofErr w:type="spellStart"/>
      <w:r w:rsidR="000C0DA0">
        <w:t>imperia</w:t>
      </w:r>
      <w:proofErr w:type="spellEnd"/>
      <w:r w:rsidR="000C0DA0">
        <w:t xml:space="preserve"> a </w:t>
      </w:r>
      <w:r w:rsidR="00771CF4">
        <w:t xml:space="preserve">koncem starověku </w:t>
      </w:r>
      <w:r w:rsidR="000C0DA0">
        <w:t xml:space="preserve">se </w:t>
      </w:r>
      <w:r w:rsidR="00771CF4">
        <w:t>začala transformo</w:t>
      </w:r>
      <w:r w:rsidR="00216CE1">
        <w:t xml:space="preserve">vat </w:t>
      </w:r>
      <w:r w:rsidR="00771CF4">
        <w:t>v</w:t>
      </w:r>
      <w:r w:rsidR="00425A06">
        <w:t xml:space="preserve"> jazyky </w:t>
      </w:r>
      <w:r w:rsidR="00771CF4">
        <w:t>románs</w:t>
      </w:r>
      <w:r w:rsidR="00216CE1">
        <w:t>k</w:t>
      </w:r>
      <w:r w:rsidR="00771CF4">
        <w:t>é</w:t>
      </w:r>
      <w:r w:rsidR="00216CE1">
        <w:t xml:space="preserve"> (viz níže</w:t>
      </w:r>
      <w:r w:rsidR="00A804DC">
        <w:t xml:space="preserve"> sub 1</w:t>
      </w:r>
      <w:r w:rsidR="001F7942">
        <w:t>0</w:t>
      </w:r>
      <w:r w:rsidR="00216CE1">
        <w:t>)</w:t>
      </w:r>
      <w:r w:rsidR="00010F73">
        <w:t>.</w:t>
      </w:r>
    </w:p>
    <w:p w:rsidR="00B77EFB" w:rsidRDefault="00403656" w:rsidP="006650C0">
      <w:pPr>
        <w:jc w:val="both"/>
      </w:pPr>
      <w:r>
        <w:t xml:space="preserve">b) </w:t>
      </w:r>
      <w:r w:rsidR="008C5CBB">
        <w:t xml:space="preserve">Skupina </w:t>
      </w:r>
      <w:proofErr w:type="spellStart"/>
      <w:r w:rsidR="00EC11FD">
        <w:rPr>
          <w:i/>
        </w:rPr>
        <w:t>osko</w:t>
      </w:r>
      <w:proofErr w:type="spellEnd"/>
      <w:r w:rsidR="00EC11FD">
        <w:rPr>
          <w:i/>
        </w:rPr>
        <w:t>-umberská</w:t>
      </w:r>
      <w:r w:rsidR="00B43CEC">
        <w:t xml:space="preserve"> (</w:t>
      </w:r>
      <w:r w:rsidR="00A11A2D">
        <w:t xml:space="preserve">usazená </w:t>
      </w:r>
      <w:r w:rsidR="00B43CEC">
        <w:t>v</w:t>
      </w:r>
      <w:r w:rsidR="002F1CBB">
        <w:t xml:space="preserve">e střední a </w:t>
      </w:r>
      <w:proofErr w:type="gramStart"/>
      <w:r w:rsidR="002F1CBB">
        <w:t xml:space="preserve">jižní </w:t>
      </w:r>
      <w:r w:rsidR="00BA50EC">
        <w:t xml:space="preserve"> I</w:t>
      </w:r>
      <w:r w:rsidR="00B43CEC">
        <w:t>tálii</w:t>
      </w:r>
      <w:proofErr w:type="gramEnd"/>
      <w:r w:rsidR="00B43CEC">
        <w:t>)</w:t>
      </w:r>
      <w:r w:rsidR="00E970F6">
        <w:t xml:space="preserve"> </w:t>
      </w:r>
      <w:r w:rsidR="00B74D9A">
        <w:t>za</w:t>
      </w:r>
      <w:r w:rsidR="0087720E">
        <w:t>hr</w:t>
      </w:r>
      <w:r w:rsidR="00B74D9A">
        <w:t xml:space="preserve">nuje </w:t>
      </w:r>
      <w:r w:rsidR="00E970F6">
        <w:t xml:space="preserve">asi </w:t>
      </w:r>
      <w:r w:rsidR="00443E3D">
        <w:t>500</w:t>
      </w:r>
      <w:r w:rsidR="00944C7F">
        <w:t xml:space="preserve"> nápi</w:t>
      </w:r>
      <w:r w:rsidR="00D63FC6">
        <w:t xml:space="preserve">sných </w:t>
      </w:r>
      <w:r w:rsidR="00944C7F">
        <w:t>dokladů</w:t>
      </w:r>
      <w:r w:rsidR="003520C2">
        <w:t xml:space="preserve"> vesměs ze VII.-I. stol. př. </w:t>
      </w:r>
      <w:proofErr w:type="spellStart"/>
      <w:r w:rsidR="003520C2">
        <w:t>Kr</w:t>
      </w:r>
      <w:proofErr w:type="spellEnd"/>
      <w:r w:rsidR="003520C2">
        <w:t>.</w:t>
      </w:r>
      <w:r w:rsidR="00B43CEC">
        <w:t xml:space="preserve">: </w:t>
      </w:r>
      <w:r w:rsidR="00CE0D26">
        <w:t xml:space="preserve">patří sem </w:t>
      </w:r>
      <w:proofErr w:type="spellStart"/>
      <w:r w:rsidR="00B43CEC" w:rsidRPr="00C532B2">
        <w:rPr>
          <w:i/>
        </w:rPr>
        <w:t>umberština</w:t>
      </w:r>
      <w:proofErr w:type="spellEnd"/>
      <w:r w:rsidR="00266D8A">
        <w:t xml:space="preserve"> (v</w:t>
      </w:r>
      <w:r w:rsidR="006E7F99">
        <w:t xml:space="preserve">e vnitrozemské </w:t>
      </w:r>
      <w:r w:rsidR="00266D8A">
        <w:t xml:space="preserve"> Umbrii</w:t>
      </w:r>
      <w:r w:rsidR="009457D9">
        <w:t xml:space="preserve"> n</w:t>
      </w:r>
      <w:r w:rsidR="00593534">
        <w:t>a</w:t>
      </w:r>
      <w:r w:rsidR="009457D9">
        <w:t xml:space="preserve"> sever od </w:t>
      </w:r>
      <w:r w:rsidR="00593534">
        <w:t>Říma</w:t>
      </w:r>
      <w:r w:rsidR="00266D8A">
        <w:t>)</w:t>
      </w:r>
      <w:r w:rsidR="00B43CEC">
        <w:t xml:space="preserve">,  </w:t>
      </w:r>
      <w:proofErr w:type="spellStart"/>
      <w:r w:rsidR="009D30AE" w:rsidRPr="00C532B2">
        <w:rPr>
          <w:i/>
        </w:rPr>
        <w:t>sabellština</w:t>
      </w:r>
      <w:proofErr w:type="spellEnd"/>
      <w:r w:rsidR="00C16CD2">
        <w:rPr>
          <w:i/>
        </w:rPr>
        <w:t xml:space="preserve"> </w:t>
      </w:r>
      <w:r w:rsidR="00BE23D0">
        <w:t xml:space="preserve">s řadou menších nářečí v hornatém sousedství Říma </w:t>
      </w:r>
      <w:r w:rsidR="009D30AE" w:rsidRPr="00C532B2">
        <w:rPr>
          <w:i/>
        </w:rPr>
        <w:t xml:space="preserve"> a</w:t>
      </w:r>
      <w:r w:rsidR="009D30AE">
        <w:t xml:space="preserve"> </w:t>
      </w:r>
      <w:proofErr w:type="spellStart"/>
      <w:r w:rsidR="00ED7B21" w:rsidRPr="00C532B2">
        <w:rPr>
          <w:i/>
        </w:rPr>
        <w:t>jiho</w:t>
      </w:r>
      <w:r w:rsidR="00B43CEC" w:rsidRPr="00C532B2">
        <w:rPr>
          <w:i/>
        </w:rPr>
        <w:t>pik</w:t>
      </w:r>
      <w:r w:rsidR="00A02D43" w:rsidRPr="00C532B2">
        <w:rPr>
          <w:i/>
        </w:rPr>
        <w:t>é</w:t>
      </w:r>
      <w:r w:rsidR="00B43CEC" w:rsidRPr="00C532B2">
        <w:rPr>
          <w:i/>
        </w:rPr>
        <w:t>nština</w:t>
      </w:r>
      <w:proofErr w:type="spellEnd"/>
      <w:r w:rsidR="00266D8A" w:rsidRPr="00C532B2">
        <w:rPr>
          <w:i/>
        </w:rPr>
        <w:t xml:space="preserve"> </w:t>
      </w:r>
      <w:r w:rsidR="00F0055D">
        <w:t xml:space="preserve"> v </w:t>
      </w:r>
      <w:proofErr w:type="spellStart"/>
      <w:r w:rsidR="00266D8A">
        <w:t>Picenu</w:t>
      </w:r>
      <w:proofErr w:type="spellEnd"/>
      <w:r w:rsidR="006E7F99">
        <w:t xml:space="preserve"> na pobřeží Jaderského moře</w:t>
      </w:r>
      <w:r w:rsidR="00266D8A">
        <w:t>)</w:t>
      </w:r>
      <w:r w:rsidR="00B43CEC">
        <w:t>,</w:t>
      </w:r>
      <w:r w:rsidR="004D23DA">
        <w:t xml:space="preserve"> </w:t>
      </w:r>
      <w:r w:rsidR="00D917F7">
        <w:t xml:space="preserve">dále </w:t>
      </w:r>
      <w:r w:rsidR="004D23DA" w:rsidRPr="0027037B">
        <w:rPr>
          <w:i/>
        </w:rPr>
        <w:t>oština</w:t>
      </w:r>
      <w:r w:rsidR="00266D8A">
        <w:t xml:space="preserve"> (v již. Itálii</w:t>
      </w:r>
      <w:r w:rsidR="00CE0D26">
        <w:t xml:space="preserve"> s doklady</w:t>
      </w:r>
      <w:r w:rsidR="004D23DA">
        <w:t xml:space="preserve"> od V</w:t>
      </w:r>
      <w:r w:rsidR="002225A2">
        <w:t>I</w:t>
      </w:r>
      <w:r w:rsidR="00D917F7">
        <w:t>.</w:t>
      </w:r>
      <w:r w:rsidR="00B2174C">
        <w:t>-</w:t>
      </w:r>
      <w:r w:rsidR="002225A2">
        <w:t>I</w:t>
      </w:r>
      <w:r w:rsidR="004D23DA">
        <w:t xml:space="preserve">. stol. </w:t>
      </w:r>
      <w:r w:rsidR="003B2B2E">
        <w:t xml:space="preserve">př. </w:t>
      </w:r>
      <w:proofErr w:type="gramStart"/>
      <w:r w:rsidR="003B2B2E">
        <w:t>l.</w:t>
      </w:r>
      <w:r w:rsidR="0067564B">
        <w:t xml:space="preserve">, </w:t>
      </w:r>
      <w:r w:rsidR="00EB4B69">
        <w:t xml:space="preserve"> </w:t>
      </w:r>
      <w:r w:rsidR="004D23DA">
        <w:t>a s nimi</w:t>
      </w:r>
      <w:proofErr w:type="gramEnd"/>
      <w:r w:rsidR="004D23DA">
        <w:t xml:space="preserve"> </w:t>
      </w:r>
      <w:r w:rsidR="00DC196E">
        <w:t xml:space="preserve">volněji </w:t>
      </w:r>
      <w:r w:rsidR="004D23DA">
        <w:t xml:space="preserve">spřízněná </w:t>
      </w:r>
      <w:proofErr w:type="spellStart"/>
      <w:r w:rsidR="0027037B">
        <w:rPr>
          <w:i/>
        </w:rPr>
        <w:t>venetština</w:t>
      </w:r>
      <w:proofErr w:type="spellEnd"/>
      <w:r w:rsidR="006F65AF">
        <w:t xml:space="preserve"> v</w:t>
      </w:r>
      <w:r w:rsidR="00CC6976">
        <w:t> </w:t>
      </w:r>
      <w:r w:rsidR="006F65AF">
        <w:t>se</w:t>
      </w:r>
      <w:r w:rsidR="00BA50EC">
        <w:t>v</w:t>
      </w:r>
      <w:r w:rsidR="00CC6976">
        <w:t>erových</w:t>
      </w:r>
      <w:r w:rsidR="00924AFA">
        <w:t>odní</w:t>
      </w:r>
      <w:r w:rsidR="006F65AF">
        <w:t xml:space="preserve"> I</w:t>
      </w:r>
      <w:r w:rsidR="00695876">
        <w:t>t</w:t>
      </w:r>
      <w:r w:rsidR="00BA50EC">
        <w:t>álii</w:t>
      </w:r>
      <w:r w:rsidR="00EC1FF7">
        <w:t xml:space="preserve"> (od </w:t>
      </w:r>
      <w:r w:rsidR="00F34301">
        <w:t>VI</w:t>
      </w:r>
      <w:r w:rsidR="00EC1FF7">
        <w:t xml:space="preserve">. </w:t>
      </w:r>
      <w:r w:rsidR="00C63956">
        <w:t xml:space="preserve">do </w:t>
      </w:r>
      <w:r w:rsidR="00F34301">
        <w:t xml:space="preserve"> I. </w:t>
      </w:r>
      <w:r w:rsidR="00EC1FF7">
        <w:t xml:space="preserve">stol. </w:t>
      </w:r>
      <w:r w:rsidR="00E04B1A">
        <w:t xml:space="preserve">př. </w:t>
      </w:r>
      <w:proofErr w:type="spellStart"/>
      <w:r w:rsidR="00E04B1A">
        <w:t>Kr</w:t>
      </w:r>
      <w:proofErr w:type="spellEnd"/>
      <w:r w:rsidR="00E04B1A">
        <w:t>.</w:t>
      </w:r>
      <w:r w:rsidR="00C63956">
        <w:t xml:space="preserve">; asi </w:t>
      </w:r>
      <w:r w:rsidR="008D6707">
        <w:t>3</w:t>
      </w:r>
      <w:r w:rsidR="00C63956">
        <w:t>00 dokladů</w:t>
      </w:r>
      <w:r w:rsidR="00EC1FF7">
        <w:t>)</w:t>
      </w:r>
      <w:r w:rsidR="0067564B">
        <w:t xml:space="preserve"> </w:t>
      </w:r>
      <w:r w:rsidR="00807659">
        <w:t xml:space="preserve">- </w:t>
      </w:r>
      <w:r w:rsidR="0076047E">
        <w:t xml:space="preserve">a možná </w:t>
      </w:r>
      <w:r w:rsidR="00807659">
        <w:t xml:space="preserve">i </w:t>
      </w:r>
      <w:r w:rsidR="00146662">
        <w:t>vzdáleně</w:t>
      </w:r>
      <w:r w:rsidR="00DC196E">
        <w:t>ji</w:t>
      </w:r>
      <w:r w:rsidR="00146662">
        <w:t xml:space="preserve"> </w:t>
      </w:r>
      <w:r w:rsidR="00A11A2D">
        <w:t>spřízněná</w:t>
      </w:r>
      <w:r w:rsidR="00CC6976">
        <w:t xml:space="preserve"> </w:t>
      </w:r>
      <w:r w:rsidR="00E60779">
        <w:t xml:space="preserve">indoevropská </w:t>
      </w:r>
      <w:proofErr w:type="spellStart"/>
      <w:r w:rsidR="00BA50EC" w:rsidRPr="002A0814">
        <w:rPr>
          <w:i/>
        </w:rPr>
        <w:t>messapština</w:t>
      </w:r>
      <w:proofErr w:type="spellEnd"/>
      <w:r w:rsidR="00BA50EC">
        <w:t xml:space="preserve"> v</w:t>
      </w:r>
      <w:r w:rsidR="00695876">
        <w:t> </w:t>
      </w:r>
      <w:r w:rsidR="00BA50EC">
        <w:t>j</w:t>
      </w:r>
      <w:r w:rsidR="00695876">
        <w:t>ihových</w:t>
      </w:r>
      <w:r w:rsidR="00E60779">
        <w:t>odní</w:t>
      </w:r>
      <w:r w:rsidR="00695876">
        <w:t xml:space="preserve"> </w:t>
      </w:r>
      <w:r w:rsidR="00BA50EC">
        <w:t>It</w:t>
      </w:r>
      <w:r w:rsidR="00695876">
        <w:t>álii</w:t>
      </w:r>
      <w:r w:rsidR="0076047E">
        <w:t xml:space="preserve"> (</w:t>
      </w:r>
      <w:r w:rsidR="002A0814">
        <w:t xml:space="preserve">asi </w:t>
      </w:r>
      <w:r w:rsidR="00A31856">
        <w:t>5</w:t>
      </w:r>
      <w:r w:rsidR="002A0814">
        <w:t>00 nápisů z </w:t>
      </w:r>
      <w:proofErr w:type="gramStart"/>
      <w:r w:rsidR="002A0814">
        <w:t>VI.-I. stol.</w:t>
      </w:r>
      <w:proofErr w:type="gramEnd"/>
      <w:r w:rsidR="002A0814">
        <w:t xml:space="preserve"> </w:t>
      </w:r>
      <w:r w:rsidR="0076047E">
        <w:t xml:space="preserve">ale viz i </w:t>
      </w:r>
      <w:r w:rsidR="005735D2">
        <w:t xml:space="preserve">níže </w:t>
      </w:r>
      <w:r w:rsidR="0076047E">
        <w:t>sub 1</w:t>
      </w:r>
      <w:r w:rsidR="005735D2">
        <w:t>4</w:t>
      </w:r>
      <w:r w:rsidR="0076047E">
        <w:t>)</w:t>
      </w:r>
      <w:r w:rsidR="005735D2">
        <w:t xml:space="preserve">, příp. </w:t>
      </w:r>
      <w:r w:rsidR="00695876">
        <w:t xml:space="preserve"> </w:t>
      </w:r>
      <w:proofErr w:type="spellStart"/>
      <w:r w:rsidR="00695876" w:rsidRPr="00FE2950">
        <w:rPr>
          <w:i/>
        </w:rPr>
        <w:t>s</w:t>
      </w:r>
      <w:r w:rsidR="00BA50EC" w:rsidRPr="00FE2950">
        <w:rPr>
          <w:i/>
        </w:rPr>
        <w:t>ikulština</w:t>
      </w:r>
      <w:proofErr w:type="spellEnd"/>
      <w:r w:rsidR="00BA50EC" w:rsidRPr="00FE2950">
        <w:rPr>
          <w:i/>
        </w:rPr>
        <w:t xml:space="preserve"> </w:t>
      </w:r>
      <w:r w:rsidR="00BA50EC">
        <w:t>na Sicílii</w:t>
      </w:r>
      <w:r w:rsidR="00DB3147">
        <w:t xml:space="preserve">.  </w:t>
      </w:r>
      <w:r w:rsidR="00B434DB">
        <w:t>Tyto jazyky, psané v</w:t>
      </w:r>
      <w:r w:rsidR="006B2F48">
        <w:t xml:space="preserve"> několika </w:t>
      </w:r>
      <w:r w:rsidR="00B434DB">
        <w:t>místních abecedách</w:t>
      </w:r>
      <w:r w:rsidR="003352CB">
        <w:t>,</w:t>
      </w:r>
      <w:r w:rsidR="00B434DB">
        <w:t xml:space="preserve"> </w:t>
      </w:r>
      <w:r w:rsidR="003352CB">
        <w:t>o</w:t>
      </w:r>
      <w:r w:rsidR="00B434DB">
        <w:t xml:space="preserve">dvozených </w:t>
      </w:r>
      <w:r w:rsidR="006B2F48">
        <w:t xml:space="preserve">více či méně </w:t>
      </w:r>
      <w:proofErr w:type="gramStart"/>
      <w:r w:rsidR="00B434DB">
        <w:t>bu</w:t>
      </w:r>
      <w:r w:rsidR="003352CB">
        <w:t>ď</w:t>
      </w:r>
      <w:proofErr w:type="gramEnd"/>
      <w:r w:rsidR="00B434DB">
        <w:t xml:space="preserve"> od řecké alfabety</w:t>
      </w:r>
      <w:r w:rsidR="00F30482">
        <w:t xml:space="preserve"> </w:t>
      </w:r>
      <w:r w:rsidR="003352CB">
        <w:t xml:space="preserve"> nebo od latinské abecedy, většinou ne</w:t>
      </w:r>
      <w:r w:rsidR="00ED5AC7">
        <w:t xml:space="preserve">přežily </w:t>
      </w:r>
      <w:r w:rsidR="003352CB">
        <w:t xml:space="preserve">začátek našeho </w:t>
      </w:r>
      <w:proofErr w:type="gramStart"/>
      <w:r w:rsidR="003352CB">
        <w:t>letopočtu.</w:t>
      </w:r>
      <w:proofErr w:type="gramEnd"/>
      <w:r w:rsidR="003352CB">
        <w:t xml:space="preserve"> </w:t>
      </w:r>
      <w:r w:rsidR="00B434DB">
        <w:t xml:space="preserve">  </w:t>
      </w:r>
      <w:r w:rsidR="00E45BF6">
        <w:t xml:space="preserve"> </w:t>
      </w:r>
    </w:p>
    <w:p w:rsidR="00352FA6" w:rsidRPr="00010137" w:rsidRDefault="002F4A69" w:rsidP="006650C0">
      <w:pPr>
        <w:jc w:val="both"/>
        <w:rPr>
          <w:color w:val="FF0000"/>
          <w:sz w:val="18"/>
        </w:rPr>
      </w:pPr>
      <w:r>
        <w:t>9</w:t>
      </w:r>
      <w:r w:rsidR="00E42122">
        <w:t xml:space="preserve">. </w:t>
      </w:r>
      <w:r w:rsidR="00793CDD">
        <w:t xml:space="preserve">Mluvčí </w:t>
      </w:r>
      <w:r w:rsidR="00E45BF6">
        <w:rPr>
          <w:i/>
        </w:rPr>
        <w:t>keltsk</w:t>
      </w:r>
      <w:r w:rsidR="00793CDD">
        <w:rPr>
          <w:i/>
        </w:rPr>
        <w:t>é</w:t>
      </w:r>
      <w:r w:rsidR="00925E3D">
        <w:rPr>
          <w:i/>
        </w:rPr>
        <w:t xml:space="preserve"> </w:t>
      </w:r>
      <w:r w:rsidR="00793CDD">
        <w:t xml:space="preserve">jazykové skupiny </w:t>
      </w:r>
      <w:r w:rsidR="00925E3D">
        <w:t>pronikal</w:t>
      </w:r>
      <w:r w:rsidR="00793CDD">
        <w:t>i</w:t>
      </w:r>
      <w:r w:rsidR="00925E3D">
        <w:t xml:space="preserve"> ze </w:t>
      </w:r>
      <w:proofErr w:type="spellStart"/>
      <w:r w:rsidR="00925E3D">
        <w:t>středni</w:t>
      </w:r>
      <w:proofErr w:type="spellEnd"/>
      <w:r w:rsidR="00925E3D">
        <w:t xml:space="preserve"> Evropy </w:t>
      </w:r>
      <w:r w:rsidR="008474A6">
        <w:t xml:space="preserve">od </w:t>
      </w:r>
      <w:proofErr w:type="gramStart"/>
      <w:r w:rsidR="008474A6">
        <w:t>I</w:t>
      </w:r>
      <w:r w:rsidR="00DF343F">
        <w:t>V</w:t>
      </w:r>
      <w:r w:rsidR="00AA48AE">
        <w:t>.</w:t>
      </w:r>
      <w:r w:rsidR="00DF343F">
        <w:t>/III</w:t>
      </w:r>
      <w:proofErr w:type="gramEnd"/>
      <w:r w:rsidR="008474A6">
        <w:t xml:space="preserve">. stol. </w:t>
      </w:r>
      <w:r w:rsidR="009323D4">
        <w:t xml:space="preserve">př. </w:t>
      </w:r>
      <w:proofErr w:type="spellStart"/>
      <w:r w:rsidR="009323D4">
        <w:t>Kr</w:t>
      </w:r>
      <w:proofErr w:type="spellEnd"/>
      <w:r w:rsidR="009323D4">
        <w:t>.</w:t>
      </w:r>
      <w:r w:rsidR="005B6A39">
        <w:t xml:space="preserve"> </w:t>
      </w:r>
      <w:r w:rsidR="00E07A05">
        <w:t xml:space="preserve">ve </w:t>
      </w:r>
      <w:r w:rsidR="005B6A39">
        <w:t>směr</w:t>
      </w:r>
      <w:r w:rsidR="00E07A05">
        <w:t>u</w:t>
      </w:r>
      <w:r w:rsidR="005B6A39">
        <w:t xml:space="preserve"> na Balkán a </w:t>
      </w:r>
      <w:r w:rsidR="005C4C1D">
        <w:t>na záp</w:t>
      </w:r>
      <w:r w:rsidR="00E07A05">
        <w:t>adní</w:t>
      </w:r>
      <w:r w:rsidR="005C4C1D">
        <w:t xml:space="preserve"> pobřeží </w:t>
      </w:r>
      <w:r w:rsidR="005B6A39">
        <w:t>Malé</w:t>
      </w:r>
      <w:r w:rsidR="005C4C1D">
        <w:t xml:space="preserve"> </w:t>
      </w:r>
      <w:r w:rsidR="005B6A39">
        <w:t xml:space="preserve">Asie (pod jménem </w:t>
      </w:r>
      <w:r w:rsidR="00FB4E39">
        <w:t xml:space="preserve"> </w:t>
      </w:r>
      <w:proofErr w:type="spellStart"/>
      <w:r w:rsidR="009323D4" w:rsidRPr="00B7146B">
        <w:rPr>
          <w:i/>
        </w:rPr>
        <w:t>Galatové</w:t>
      </w:r>
      <w:proofErr w:type="spellEnd"/>
      <w:r w:rsidR="00700CDC">
        <w:t>)</w:t>
      </w:r>
      <w:r w:rsidR="00D646BE">
        <w:t xml:space="preserve">. Jižním </w:t>
      </w:r>
      <w:r w:rsidR="00DF343F">
        <w:t xml:space="preserve">a západním </w:t>
      </w:r>
      <w:r w:rsidR="005C4C1D">
        <w:t xml:space="preserve">směrem </w:t>
      </w:r>
      <w:r w:rsidR="00D646BE">
        <w:t>se</w:t>
      </w:r>
      <w:r w:rsidR="00DF343F">
        <w:t xml:space="preserve"> však Keltové vydávali </w:t>
      </w:r>
      <w:r w:rsidR="005C4C1D">
        <w:t xml:space="preserve">již od </w:t>
      </w:r>
      <w:r w:rsidR="00F52DC6">
        <w:t>V</w:t>
      </w:r>
      <w:r w:rsidR="005C4C1D">
        <w:t xml:space="preserve">. stol. </w:t>
      </w:r>
      <w:r w:rsidR="003D6110">
        <w:t xml:space="preserve">př. </w:t>
      </w:r>
      <w:proofErr w:type="spellStart"/>
      <w:r w:rsidR="003D6110">
        <w:t>Kr</w:t>
      </w:r>
      <w:proofErr w:type="spellEnd"/>
      <w:r w:rsidR="003D6110">
        <w:t xml:space="preserve">. </w:t>
      </w:r>
      <w:r w:rsidR="004C5972">
        <w:t>do sev</w:t>
      </w:r>
      <w:r w:rsidR="003D6110">
        <w:t>erní</w:t>
      </w:r>
      <w:r w:rsidR="004C5972">
        <w:t xml:space="preserve"> Itálie </w:t>
      </w:r>
      <w:r w:rsidR="00094C59">
        <w:t>(</w:t>
      </w:r>
      <w:proofErr w:type="spellStart"/>
      <w:r w:rsidR="003058FC">
        <w:rPr>
          <w:i/>
        </w:rPr>
        <w:t>lepontština</w:t>
      </w:r>
      <w:proofErr w:type="spellEnd"/>
      <w:r w:rsidR="008C559E">
        <w:rPr>
          <w:i/>
        </w:rPr>
        <w:t xml:space="preserve"> </w:t>
      </w:r>
      <w:r w:rsidR="008C559E">
        <w:t xml:space="preserve">je </w:t>
      </w:r>
      <w:r w:rsidR="0004310A">
        <w:t xml:space="preserve">tu </w:t>
      </w:r>
      <w:r w:rsidR="008C559E">
        <w:t xml:space="preserve">doložena již </w:t>
      </w:r>
      <w:r w:rsidR="003058FC">
        <w:t xml:space="preserve">od </w:t>
      </w:r>
      <w:proofErr w:type="spellStart"/>
      <w:proofErr w:type="gramStart"/>
      <w:r w:rsidR="00010137">
        <w:t>VI.</w:t>
      </w:r>
      <w:r w:rsidR="003058FC">
        <w:t>stol</w:t>
      </w:r>
      <w:proofErr w:type="spellEnd"/>
      <w:r w:rsidR="003058FC">
        <w:t>.</w:t>
      </w:r>
      <w:proofErr w:type="gramEnd"/>
      <w:r w:rsidR="00047C4B">
        <w:t xml:space="preserve"> př.</w:t>
      </w:r>
      <w:r w:rsidR="003058FC">
        <w:t xml:space="preserve"> </w:t>
      </w:r>
      <w:proofErr w:type="spellStart"/>
      <w:r w:rsidR="00010137">
        <w:t>Kr</w:t>
      </w:r>
      <w:proofErr w:type="spellEnd"/>
      <w:r w:rsidR="00010137">
        <w:t xml:space="preserve">., </w:t>
      </w:r>
      <w:proofErr w:type="spellStart"/>
      <w:r w:rsidR="00094C59" w:rsidRPr="00887CD1">
        <w:rPr>
          <w:i/>
        </w:rPr>
        <w:t>gal</w:t>
      </w:r>
      <w:r w:rsidR="0004310A">
        <w:rPr>
          <w:i/>
        </w:rPr>
        <w:t>l</w:t>
      </w:r>
      <w:r w:rsidR="00094C59" w:rsidRPr="00887CD1">
        <w:rPr>
          <w:i/>
        </w:rPr>
        <w:t>ština</w:t>
      </w:r>
      <w:proofErr w:type="spellEnd"/>
      <w:r w:rsidR="00094C59" w:rsidRPr="00887CD1">
        <w:rPr>
          <w:i/>
        </w:rPr>
        <w:t xml:space="preserve"> </w:t>
      </w:r>
      <w:r w:rsidR="00F67137">
        <w:t>až od I</w:t>
      </w:r>
      <w:r w:rsidR="005A7CAE">
        <w:t>I</w:t>
      </w:r>
      <w:r w:rsidR="00F67137">
        <w:t>I. stol. p</w:t>
      </w:r>
      <w:r w:rsidR="005A7CAE">
        <w:t>ř.</w:t>
      </w:r>
      <w:r w:rsidR="00F67137">
        <w:t xml:space="preserve"> </w:t>
      </w:r>
      <w:proofErr w:type="spellStart"/>
      <w:r w:rsidR="00F67137">
        <w:t>Kr</w:t>
      </w:r>
      <w:proofErr w:type="spellEnd"/>
      <w:r w:rsidR="00F67137">
        <w:t>.)</w:t>
      </w:r>
      <w:r w:rsidR="00AF03E1">
        <w:t xml:space="preserve">, </w:t>
      </w:r>
      <w:r w:rsidR="004D7BF5">
        <w:t xml:space="preserve">postupně </w:t>
      </w:r>
      <w:r w:rsidR="005A1E77">
        <w:t xml:space="preserve">i </w:t>
      </w:r>
      <w:r w:rsidR="00697F9F">
        <w:t>do  dn</w:t>
      </w:r>
      <w:r w:rsidR="003D6110">
        <w:t>ešního</w:t>
      </w:r>
      <w:r w:rsidR="00697F9F">
        <w:t xml:space="preserve"> Švýcarska</w:t>
      </w:r>
      <w:r w:rsidR="004D0CD7">
        <w:t xml:space="preserve"> (</w:t>
      </w:r>
      <w:proofErr w:type="spellStart"/>
      <w:r w:rsidR="004D0CD7" w:rsidRPr="00B7146B">
        <w:rPr>
          <w:i/>
        </w:rPr>
        <w:t>noričtina</w:t>
      </w:r>
      <w:proofErr w:type="spellEnd"/>
      <w:r w:rsidR="004D0CD7" w:rsidRPr="00B7146B">
        <w:rPr>
          <w:i/>
        </w:rPr>
        <w:t>)</w:t>
      </w:r>
      <w:r w:rsidR="00697F9F">
        <w:t>, Francie (</w:t>
      </w:r>
      <w:proofErr w:type="spellStart"/>
      <w:r w:rsidR="00697F9F" w:rsidRPr="00B7146B">
        <w:rPr>
          <w:i/>
        </w:rPr>
        <w:t>ga</w:t>
      </w:r>
      <w:r w:rsidR="006D4744">
        <w:rPr>
          <w:i/>
        </w:rPr>
        <w:t>l</w:t>
      </w:r>
      <w:r w:rsidR="00697F9F" w:rsidRPr="00B7146B">
        <w:rPr>
          <w:i/>
        </w:rPr>
        <w:t>lštin</w:t>
      </w:r>
      <w:r w:rsidR="00B50556" w:rsidRPr="00B7146B">
        <w:rPr>
          <w:i/>
        </w:rPr>
        <w:t>a</w:t>
      </w:r>
      <w:proofErr w:type="spellEnd"/>
      <w:r w:rsidR="00CB3F32">
        <w:t>)</w:t>
      </w:r>
      <w:r w:rsidR="00697F9F">
        <w:t xml:space="preserve"> a Španělsk</w:t>
      </w:r>
      <w:r w:rsidR="00B50556">
        <w:t>a</w:t>
      </w:r>
      <w:r w:rsidR="00697F9F">
        <w:t xml:space="preserve"> (</w:t>
      </w:r>
      <w:proofErr w:type="spellStart"/>
      <w:r w:rsidR="00B50556" w:rsidRPr="00B7146B">
        <w:rPr>
          <w:i/>
        </w:rPr>
        <w:t>k</w:t>
      </w:r>
      <w:r w:rsidR="00697F9F" w:rsidRPr="00B7146B">
        <w:rPr>
          <w:i/>
        </w:rPr>
        <w:t>el</w:t>
      </w:r>
      <w:r w:rsidR="00B50556" w:rsidRPr="00B7146B">
        <w:rPr>
          <w:i/>
        </w:rPr>
        <w:t>t</w:t>
      </w:r>
      <w:r w:rsidR="00697F9F" w:rsidRPr="00B7146B">
        <w:rPr>
          <w:i/>
        </w:rPr>
        <w:t>iberština</w:t>
      </w:r>
      <w:proofErr w:type="spellEnd"/>
      <w:r w:rsidR="0017395F">
        <w:rPr>
          <w:i/>
        </w:rPr>
        <w:t xml:space="preserve"> </w:t>
      </w:r>
      <w:r w:rsidR="0017395F">
        <w:t xml:space="preserve">/od 2. </w:t>
      </w:r>
      <w:r w:rsidR="00B10EE3">
        <w:t>s</w:t>
      </w:r>
      <w:r w:rsidR="0017395F">
        <w:t xml:space="preserve">tol. př. </w:t>
      </w:r>
      <w:proofErr w:type="spellStart"/>
      <w:r w:rsidR="0017395F">
        <w:t>Kr</w:t>
      </w:r>
      <w:proofErr w:type="spellEnd"/>
      <w:r w:rsidR="0017395F">
        <w:t>./</w:t>
      </w:r>
      <w:r w:rsidR="00B50556">
        <w:t>)</w:t>
      </w:r>
      <w:r w:rsidR="004D7BF5">
        <w:t xml:space="preserve">, </w:t>
      </w:r>
      <w:r w:rsidR="00B50556">
        <w:t xml:space="preserve"> </w:t>
      </w:r>
      <w:r w:rsidR="00CB3F32">
        <w:t xml:space="preserve">a </w:t>
      </w:r>
      <w:r w:rsidR="004D7BF5">
        <w:t xml:space="preserve">časem </w:t>
      </w:r>
      <w:r w:rsidR="005A1E77">
        <w:t xml:space="preserve">i </w:t>
      </w:r>
      <w:r w:rsidR="0089022A">
        <w:t xml:space="preserve">ve směru </w:t>
      </w:r>
      <w:r w:rsidR="00CB3F32">
        <w:t>na severozápad do Británie</w:t>
      </w:r>
      <w:r w:rsidR="00697F9F">
        <w:t xml:space="preserve"> </w:t>
      </w:r>
      <w:r w:rsidR="003E78CD">
        <w:t>a Irska</w:t>
      </w:r>
      <w:r w:rsidR="00294B6F">
        <w:t xml:space="preserve">. </w:t>
      </w:r>
    </w:p>
    <w:p w:rsidR="00352FA6" w:rsidRDefault="009F551C" w:rsidP="00192508">
      <w:r>
        <w:t>Keltské jazyky se dnes </w:t>
      </w:r>
      <w:r w:rsidR="005A1E77">
        <w:t xml:space="preserve">na tomto základě </w:t>
      </w:r>
      <w:r w:rsidR="006D4744">
        <w:t xml:space="preserve">obvykle </w:t>
      </w:r>
      <w:r w:rsidR="005A1E77">
        <w:t xml:space="preserve">člení  </w:t>
      </w:r>
    </w:p>
    <w:p w:rsidR="00352FA6" w:rsidRDefault="009F551C" w:rsidP="009B1B41">
      <w:pPr>
        <w:jc w:val="both"/>
      </w:pPr>
      <w:r>
        <w:t xml:space="preserve">a) </w:t>
      </w:r>
      <w:r w:rsidR="00E27B30">
        <w:t xml:space="preserve">na keltské jazyky </w:t>
      </w:r>
      <w:r w:rsidRPr="00363665">
        <w:rPr>
          <w:i/>
        </w:rPr>
        <w:t xml:space="preserve">pevninské </w:t>
      </w:r>
      <w:r w:rsidR="00645B2C">
        <w:t>(</w:t>
      </w:r>
      <w:r w:rsidR="00E40FF4">
        <w:t xml:space="preserve">jde o </w:t>
      </w:r>
      <w:r w:rsidR="007D146D">
        <w:t xml:space="preserve">pět </w:t>
      </w:r>
      <w:r w:rsidR="00647D35">
        <w:t>shora zmíněn</w:t>
      </w:r>
      <w:r w:rsidR="007D146D">
        <w:t xml:space="preserve">ých </w:t>
      </w:r>
      <w:r w:rsidR="00647D35">
        <w:t>jazyk</w:t>
      </w:r>
      <w:r w:rsidR="00D73836">
        <w:t>ů</w:t>
      </w:r>
      <w:r w:rsidR="00335789">
        <w:t xml:space="preserve">, </w:t>
      </w:r>
      <w:r w:rsidR="00570738">
        <w:t xml:space="preserve">zčásti </w:t>
      </w:r>
      <w:r w:rsidR="004764E9">
        <w:t>doložen</w:t>
      </w:r>
      <w:r w:rsidR="00D73836">
        <w:t>ých</w:t>
      </w:r>
      <w:r w:rsidR="00570738">
        <w:t xml:space="preserve"> již před naším letopočtem,</w:t>
      </w:r>
      <w:r w:rsidR="003B7A0F">
        <w:t xml:space="preserve"> </w:t>
      </w:r>
      <w:r w:rsidR="00335789">
        <w:t xml:space="preserve">které </w:t>
      </w:r>
      <w:r w:rsidR="00E40FF4">
        <w:t xml:space="preserve">však </w:t>
      </w:r>
      <w:r w:rsidR="00335789">
        <w:t xml:space="preserve">všechny </w:t>
      </w:r>
      <w:r w:rsidR="009B42B3">
        <w:t xml:space="preserve">brzy </w:t>
      </w:r>
      <w:r w:rsidR="00AF143C">
        <w:t xml:space="preserve">nato </w:t>
      </w:r>
      <w:r w:rsidR="00335789">
        <w:t>vymřely)</w:t>
      </w:r>
      <w:r w:rsidR="00647D35">
        <w:t xml:space="preserve"> a </w:t>
      </w:r>
    </w:p>
    <w:p w:rsidR="006C2DAD" w:rsidRPr="00495DAE" w:rsidRDefault="005D3605" w:rsidP="006650C0">
      <w:pPr>
        <w:jc w:val="both"/>
        <w:rPr>
          <w:i/>
        </w:rPr>
      </w:pPr>
      <w:r>
        <w:t xml:space="preserve">b) </w:t>
      </w:r>
      <w:r w:rsidR="00D73836">
        <w:t xml:space="preserve">na </w:t>
      </w:r>
      <w:r w:rsidR="00E27B30">
        <w:t xml:space="preserve">keltské jazyky </w:t>
      </w:r>
      <w:r w:rsidR="00647D35" w:rsidRPr="00363665">
        <w:rPr>
          <w:i/>
        </w:rPr>
        <w:t>ostrovní</w:t>
      </w:r>
      <w:r w:rsidR="00647D35">
        <w:t xml:space="preserve"> (</w:t>
      </w:r>
      <w:r>
        <w:t xml:space="preserve">jednak </w:t>
      </w:r>
      <w:r w:rsidR="00124D23">
        <w:t xml:space="preserve">tzv. </w:t>
      </w:r>
      <w:r w:rsidR="00E27B30">
        <w:t xml:space="preserve">jazyky </w:t>
      </w:r>
      <w:proofErr w:type="spellStart"/>
      <w:r w:rsidR="00647D35" w:rsidRPr="00124D23">
        <w:rPr>
          <w:i/>
        </w:rPr>
        <w:t>goidelské</w:t>
      </w:r>
      <w:proofErr w:type="spellEnd"/>
      <w:r w:rsidR="00647D35">
        <w:t xml:space="preserve">: </w:t>
      </w:r>
      <w:r w:rsidR="00647D35" w:rsidRPr="00072D38">
        <w:rPr>
          <w:i/>
        </w:rPr>
        <w:t>irštin</w:t>
      </w:r>
      <w:r w:rsidR="00596F56" w:rsidRPr="00072D38">
        <w:rPr>
          <w:i/>
        </w:rPr>
        <w:t xml:space="preserve">a, skotská gaelština, </w:t>
      </w:r>
      <w:proofErr w:type="spellStart"/>
      <w:r w:rsidR="00596F56" w:rsidRPr="00072D38">
        <w:rPr>
          <w:i/>
        </w:rPr>
        <w:t>manština</w:t>
      </w:r>
      <w:proofErr w:type="spellEnd"/>
      <w:r w:rsidR="00596F56">
        <w:t xml:space="preserve"> </w:t>
      </w:r>
      <w:r w:rsidR="00A844C8">
        <w:t>/</w:t>
      </w:r>
      <w:r w:rsidR="00596F56">
        <w:t xml:space="preserve">keltský jazyk z ostrova </w:t>
      </w:r>
      <w:proofErr w:type="spellStart"/>
      <w:r w:rsidR="00596F56">
        <w:t>Manx</w:t>
      </w:r>
      <w:proofErr w:type="spellEnd"/>
      <w:r w:rsidR="00596F56">
        <w:t xml:space="preserve"> mezi Británií a Irskem</w:t>
      </w:r>
      <w:r w:rsidR="00A844C8">
        <w:t>/</w:t>
      </w:r>
      <w:r w:rsidR="00974D1A">
        <w:t xml:space="preserve"> </w:t>
      </w:r>
      <w:r w:rsidR="00A844C8">
        <w:t xml:space="preserve">a </w:t>
      </w:r>
      <w:r w:rsidR="0031529F">
        <w:t xml:space="preserve">jednak </w:t>
      </w:r>
      <w:r w:rsidR="00124D23">
        <w:t xml:space="preserve">tzv. </w:t>
      </w:r>
      <w:r w:rsidR="00072D38">
        <w:t xml:space="preserve">jazyky </w:t>
      </w:r>
      <w:proofErr w:type="spellStart"/>
      <w:r w:rsidR="00124D23">
        <w:rPr>
          <w:i/>
        </w:rPr>
        <w:t>brython</w:t>
      </w:r>
      <w:r w:rsidR="00711E5A">
        <w:rPr>
          <w:i/>
        </w:rPr>
        <w:t>s</w:t>
      </w:r>
      <w:r w:rsidR="00124D23">
        <w:rPr>
          <w:i/>
        </w:rPr>
        <w:t>ké</w:t>
      </w:r>
      <w:proofErr w:type="spellEnd"/>
      <w:r w:rsidR="00CF401E">
        <w:t>/</w:t>
      </w:r>
      <w:proofErr w:type="spellStart"/>
      <w:r w:rsidR="00B222C0" w:rsidRPr="00B222C0">
        <w:rPr>
          <w:i/>
        </w:rPr>
        <w:t>britanské</w:t>
      </w:r>
      <w:proofErr w:type="spellEnd"/>
      <w:r w:rsidR="00B222C0" w:rsidRPr="00B222C0">
        <w:rPr>
          <w:i/>
        </w:rPr>
        <w:t xml:space="preserve"> </w:t>
      </w:r>
      <w:r w:rsidR="00974D1A">
        <w:t xml:space="preserve">: </w:t>
      </w:r>
      <w:proofErr w:type="spellStart"/>
      <w:r w:rsidR="000E33AC">
        <w:rPr>
          <w:i/>
        </w:rPr>
        <w:t>kumbrijština</w:t>
      </w:r>
      <w:proofErr w:type="spellEnd"/>
      <w:r w:rsidR="000E33AC">
        <w:t>/</w:t>
      </w:r>
      <w:r w:rsidR="00C72CDF">
        <w:rPr>
          <w:i/>
        </w:rPr>
        <w:t>k</w:t>
      </w:r>
      <w:r w:rsidR="000E33AC">
        <w:rPr>
          <w:i/>
        </w:rPr>
        <w:t>ymerština</w:t>
      </w:r>
      <w:r w:rsidR="00C72CDF">
        <w:rPr>
          <w:i/>
        </w:rPr>
        <w:t xml:space="preserve"> </w:t>
      </w:r>
      <w:r w:rsidR="004070DD">
        <w:t>a</w:t>
      </w:r>
      <w:r w:rsidR="00C576F4">
        <w:t xml:space="preserve"> </w:t>
      </w:r>
      <w:proofErr w:type="spellStart"/>
      <w:r w:rsidR="008F30A5">
        <w:rPr>
          <w:i/>
        </w:rPr>
        <w:t>welština</w:t>
      </w:r>
      <w:proofErr w:type="spellEnd"/>
      <w:r w:rsidR="008F30A5">
        <w:rPr>
          <w:i/>
        </w:rPr>
        <w:t xml:space="preserve"> </w:t>
      </w:r>
      <w:r w:rsidR="00C576F4">
        <w:t>/ve Walesu/</w:t>
      </w:r>
      <w:r w:rsidR="00143A5E">
        <w:t xml:space="preserve">, resp. </w:t>
      </w:r>
      <w:r w:rsidR="00C576F4" w:rsidRPr="00143A5E">
        <w:rPr>
          <w:i/>
        </w:rPr>
        <w:t>korn</w:t>
      </w:r>
      <w:r w:rsidR="0093433B" w:rsidRPr="00143A5E">
        <w:rPr>
          <w:i/>
        </w:rPr>
        <w:t>š</w:t>
      </w:r>
      <w:r w:rsidR="00C576F4" w:rsidRPr="00143A5E">
        <w:rPr>
          <w:i/>
        </w:rPr>
        <w:t>tina</w:t>
      </w:r>
      <w:r w:rsidR="00C576F4">
        <w:t xml:space="preserve"> /</w:t>
      </w:r>
      <w:r w:rsidR="0031529F">
        <w:t xml:space="preserve">na poloostrově </w:t>
      </w:r>
      <w:proofErr w:type="spellStart"/>
      <w:r w:rsidR="00C576F4">
        <w:t>Cornwallu</w:t>
      </w:r>
      <w:proofErr w:type="spellEnd"/>
      <w:r w:rsidR="007628CB">
        <w:t xml:space="preserve">/ </w:t>
      </w:r>
      <w:r w:rsidR="00870E92">
        <w:t>- s</w:t>
      </w:r>
      <w:r w:rsidR="0093433B">
        <w:t>pol</w:t>
      </w:r>
      <w:r w:rsidR="00711E5A">
        <w:t>ečně</w:t>
      </w:r>
      <w:r w:rsidR="0093433B">
        <w:t xml:space="preserve"> s </w:t>
      </w:r>
      <w:r w:rsidR="00C576F4" w:rsidRPr="0056044C">
        <w:rPr>
          <w:i/>
        </w:rPr>
        <w:t>breto</w:t>
      </w:r>
      <w:r w:rsidRPr="0056044C">
        <w:rPr>
          <w:i/>
        </w:rPr>
        <w:t>nštin</w:t>
      </w:r>
      <w:r w:rsidR="0093433B" w:rsidRPr="0056044C">
        <w:rPr>
          <w:i/>
        </w:rPr>
        <w:t>ou,</w:t>
      </w:r>
      <w:r w:rsidR="0093433B">
        <w:t xml:space="preserve"> přenesenou</w:t>
      </w:r>
      <w:r>
        <w:t xml:space="preserve"> </w:t>
      </w:r>
      <w:r w:rsidR="0093433B">
        <w:t xml:space="preserve">druhotně </w:t>
      </w:r>
      <w:r>
        <w:t>z </w:t>
      </w:r>
      <w:proofErr w:type="spellStart"/>
      <w:r>
        <w:t>Cornwallu</w:t>
      </w:r>
      <w:proofErr w:type="spellEnd"/>
      <w:r>
        <w:t xml:space="preserve"> </w:t>
      </w:r>
      <w:r w:rsidR="0093433B">
        <w:t xml:space="preserve">do </w:t>
      </w:r>
      <w:r w:rsidR="00C576F4">
        <w:t>francouzské Breta</w:t>
      </w:r>
      <w:r w:rsidR="0093433B">
        <w:t>ně</w:t>
      </w:r>
      <w:r w:rsidR="00415222">
        <w:t>.</w:t>
      </w:r>
      <w:r w:rsidR="00B14A2F">
        <w:t xml:space="preserve"> </w:t>
      </w:r>
    </w:p>
    <w:p w:rsidR="00B14A2F" w:rsidRDefault="00B14A2F" w:rsidP="006650C0">
      <w:pPr>
        <w:jc w:val="both"/>
      </w:pPr>
      <w:r>
        <w:t>Z ostrovních keltských jazyků</w:t>
      </w:r>
      <w:r w:rsidR="00544745">
        <w:t xml:space="preserve"> žije dnes </w:t>
      </w:r>
      <w:r w:rsidR="000468E1">
        <w:t xml:space="preserve">pouze </w:t>
      </w:r>
      <w:r w:rsidR="00544745" w:rsidRPr="00887CD1">
        <w:rPr>
          <w:i/>
        </w:rPr>
        <w:t>irština</w:t>
      </w:r>
      <w:r w:rsidR="00544745">
        <w:t xml:space="preserve">, </w:t>
      </w:r>
      <w:r w:rsidR="007812F9">
        <w:t xml:space="preserve">dále </w:t>
      </w:r>
      <w:r w:rsidR="00544745">
        <w:t xml:space="preserve">skotská </w:t>
      </w:r>
      <w:r w:rsidR="00544745" w:rsidRPr="00824A47">
        <w:rPr>
          <w:i/>
        </w:rPr>
        <w:t xml:space="preserve">gaelština, </w:t>
      </w:r>
      <w:proofErr w:type="spellStart"/>
      <w:r w:rsidR="003A28D8">
        <w:rPr>
          <w:i/>
        </w:rPr>
        <w:t>w</w:t>
      </w:r>
      <w:r w:rsidR="00544745" w:rsidRPr="00824A47">
        <w:rPr>
          <w:i/>
        </w:rPr>
        <w:t>elština</w:t>
      </w:r>
      <w:proofErr w:type="spellEnd"/>
      <w:r w:rsidR="00C40EAA" w:rsidRPr="00824A47">
        <w:rPr>
          <w:i/>
        </w:rPr>
        <w:t>, kornština</w:t>
      </w:r>
      <w:r w:rsidR="00C40EAA">
        <w:t xml:space="preserve"> </w:t>
      </w:r>
      <w:r w:rsidR="000B318D">
        <w:t xml:space="preserve">/tato </w:t>
      </w:r>
      <w:r w:rsidR="007812F9">
        <w:t xml:space="preserve">ve </w:t>
      </w:r>
      <w:r w:rsidR="000B318D">
        <w:t>velmi omezen</w:t>
      </w:r>
      <w:r w:rsidR="007812F9">
        <w:t>é míře</w:t>
      </w:r>
      <w:r w:rsidR="000B318D">
        <w:t>/</w:t>
      </w:r>
      <w:r w:rsidR="00544745">
        <w:t xml:space="preserve"> a </w:t>
      </w:r>
      <w:r w:rsidR="008E7B7B">
        <w:t xml:space="preserve">ve Francii </w:t>
      </w:r>
      <w:r w:rsidR="00544745" w:rsidRPr="00824A47">
        <w:rPr>
          <w:i/>
        </w:rPr>
        <w:t>bretonština</w:t>
      </w:r>
      <w:r w:rsidR="000468E1">
        <w:t>.</w:t>
      </w:r>
      <w:r w:rsidR="008B2A7D">
        <w:t xml:space="preserve"> </w:t>
      </w:r>
      <w:r w:rsidR="00F23E94">
        <w:t xml:space="preserve">Ostrovní jazyky </w:t>
      </w:r>
      <w:r w:rsidR="000468E1">
        <w:t>použív</w:t>
      </w:r>
      <w:r w:rsidR="008B2A7D">
        <w:t>a</w:t>
      </w:r>
      <w:r w:rsidR="000468E1">
        <w:t xml:space="preserve">ly od </w:t>
      </w:r>
      <w:r w:rsidR="00F23E94">
        <w:t>VII</w:t>
      </w:r>
      <w:r w:rsidR="00BA04EE">
        <w:t>I</w:t>
      </w:r>
      <w:r w:rsidR="00F23E94">
        <w:t>.</w:t>
      </w:r>
      <w:r w:rsidR="000468E1">
        <w:t xml:space="preserve"> stol. </w:t>
      </w:r>
      <w:r w:rsidR="008E7B7B">
        <w:t>p</w:t>
      </w:r>
      <w:r w:rsidR="00C67D94">
        <w:t>o</w:t>
      </w:r>
      <w:r w:rsidR="008E7B7B">
        <w:t xml:space="preserve"> </w:t>
      </w:r>
      <w:proofErr w:type="spellStart"/>
      <w:r w:rsidR="008E7B7B">
        <w:t>Kr</w:t>
      </w:r>
      <w:proofErr w:type="spellEnd"/>
      <w:r w:rsidR="008E7B7B">
        <w:t xml:space="preserve">. </w:t>
      </w:r>
      <w:r w:rsidR="000468E1">
        <w:t xml:space="preserve"> latinku</w:t>
      </w:r>
      <w:r w:rsidR="008B2A7D">
        <w:t>, před jejím př</w:t>
      </w:r>
      <w:r w:rsidR="00317866">
        <w:t>e</w:t>
      </w:r>
      <w:r w:rsidR="008B2A7D">
        <w:t xml:space="preserve">vzetím psali </w:t>
      </w:r>
      <w:r w:rsidR="00317866">
        <w:t>Keltové starší</w:t>
      </w:r>
      <w:r w:rsidR="004504B9">
        <w:t>m</w:t>
      </w:r>
      <w:r w:rsidR="00317866">
        <w:t xml:space="preserve">, od latinky odvozeným písmem zvaným </w:t>
      </w:r>
      <w:r w:rsidR="00317866" w:rsidRPr="00BA04EE">
        <w:rPr>
          <w:i/>
        </w:rPr>
        <w:t>ogam</w:t>
      </w:r>
      <w:r w:rsidR="00317866">
        <w:t xml:space="preserve">. </w:t>
      </w:r>
      <w:r w:rsidR="00D52C44">
        <w:t>(n</w:t>
      </w:r>
      <w:r w:rsidR="00884659">
        <w:t>ejstarší písemné doklady o</w:t>
      </w:r>
      <w:r w:rsidR="001C4AD5">
        <w:t xml:space="preserve">strovní keltštiny </w:t>
      </w:r>
      <w:r w:rsidR="00884659">
        <w:t xml:space="preserve">pocházejí </w:t>
      </w:r>
      <w:r w:rsidR="005977D1">
        <w:t xml:space="preserve">ze </w:t>
      </w:r>
      <w:r w:rsidR="003B6053">
        <w:t>IV.</w:t>
      </w:r>
      <w:r w:rsidR="005977D1">
        <w:t xml:space="preserve"> </w:t>
      </w:r>
      <w:r w:rsidR="003B6053">
        <w:t>s</w:t>
      </w:r>
      <w:r w:rsidR="005977D1">
        <w:t xml:space="preserve">tol. </w:t>
      </w:r>
      <w:r w:rsidR="00DC6881">
        <w:t>p</w:t>
      </w:r>
      <w:r w:rsidR="00A959B6">
        <w:t>o</w:t>
      </w:r>
      <w:r w:rsidR="00DC6881">
        <w:t xml:space="preserve"> </w:t>
      </w:r>
      <w:proofErr w:type="spellStart"/>
      <w:r w:rsidR="00DC6881">
        <w:t>Kr</w:t>
      </w:r>
      <w:proofErr w:type="spellEnd"/>
      <w:r w:rsidR="00DC6881">
        <w:t>.</w:t>
      </w:r>
      <w:r w:rsidR="00E748A5">
        <w:t>). N</w:t>
      </w:r>
      <w:r w:rsidR="002B76ED">
        <w:t xml:space="preserve">ejlépe doložený keltský jazyk irština </w:t>
      </w:r>
      <w:r w:rsidR="00A959B6">
        <w:t xml:space="preserve">má </w:t>
      </w:r>
      <w:r w:rsidR="00564FEA">
        <w:t>spolehli</w:t>
      </w:r>
      <w:r w:rsidR="00D72FB1">
        <w:t>vé</w:t>
      </w:r>
      <w:r w:rsidR="00564FEA">
        <w:t xml:space="preserve">, latinkou psané </w:t>
      </w:r>
      <w:r w:rsidR="00A959B6">
        <w:t xml:space="preserve">doklady </w:t>
      </w:r>
      <w:r w:rsidR="002B76ED">
        <w:t xml:space="preserve"> až od</w:t>
      </w:r>
      <w:r w:rsidR="00D72FB1">
        <w:t xml:space="preserve"> </w:t>
      </w:r>
      <w:proofErr w:type="gramStart"/>
      <w:r w:rsidR="00D52C44">
        <w:t>VII./VIII</w:t>
      </w:r>
      <w:proofErr w:type="gramEnd"/>
      <w:r w:rsidR="00D52C44">
        <w:t>.</w:t>
      </w:r>
      <w:r w:rsidR="002B76ED">
        <w:t xml:space="preserve"> po </w:t>
      </w:r>
      <w:proofErr w:type="spellStart"/>
      <w:r w:rsidR="002B76ED">
        <w:t>Kr</w:t>
      </w:r>
      <w:proofErr w:type="spellEnd"/>
      <w:r w:rsidR="002B76ED">
        <w:t xml:space="preserve">. </w:t>
      </w:r>
      <w:r w:rsidR="00DC6881">
        <w:t xml:space="preserve"> </w:t>
      </w:r>
      <w:r w:rsidR="008B2A7D">
        <w:t xml:space="preserve"> </w:t>
      </w:r>
      <w:r>
        <w:t xml:space="preserve"> </w:t>
      </w:r>
    </w:p>
    <w:p w:rsidR="00192508" w:rsidRDefault="00403656" w:rsidP="006650C0">
      <w:pPr>
        <w:jc w:val="both"/>
      </w:pPr>
      <w:r>
        <w:t>1</w:t>
      </w:r>
      <w:r w:rsidR="002F4A69">
        <w:t>0</w:t>
      </w:r>
      <w:r>
        <w:t xml:space="preserve">. </w:t>
      </w:r>
      <w:r w:rsidR="00EC18E2">
        <w:t xml:space="preserve">Skupina </w:t>
      </w:r>
      <w:r w:rsidR="00EC18E2">
        <w:rPr>
          <w:i/>
        </w:rPr>
        <w:t>románská</w:t>
      </w:r>
      <w:r w:rsidR="000B318D">
        <w:rPr>
          <w:i/>
        </w:rPr>
        <w:t>,</w:t>
      </w:r>
      <w:r w:rsidR="00CC3242">
        <w:rPr>
          <w:i/>
        </w:rPr>
        <w:t xml:space="preserve"> </w:t>
      </w:r>
      <w:r w:rsidR="00614348">
        <w:t>vzešlá</w:t>
      </w:r>
      <w:r w:rsidR="00347ED3">
        <w:t xml:space="preserve"> z hovorové latiny</w:t>
      </w:r>
      <w:r w:rsidR="00192508">
        <w:t xml:space="preserve">: </w:t>
      </w:r>
      <w:r w:rsidR="00192508" w:rsidRPr="00824A47">
        <w:rPr>
          <w:i/>
        </w:rPr>
        <w:t>ita</w:t>
      </w:r>
      <w:r w:rsidR="00347ED3" w:rsidRPr="00824A47">
        <w:rPr>
          <w:i/>
        </w:rPr>
        <w:t xml:space="preserve">lština, </w:t>
      </w:r>
      <w:proofErr w:type="spellStart"/>
      <w:r w:rsidR="00F60BBA" w:rsidRPr="00824A47">
        <w:rPr>
          <w:i/>
        </w:rPr>
        <w:t>sardština</w:t>
      </w:r>
      <w:proofErr w:type="spellEnd"/>
      <w:r w:rsidR="00F60BBA">
        <w:t>;</w:t>
      </w:r>
      <w:r w:rsidR="00614348">
        <w:t xml:space="preserve"> </w:t>
      </w:r>
      <w:r w:rsidR="00302944" w:rsidRPr="00C071FE">
        <w:rPr>
          <w:i/>
        </w:rPr>
        <w:t>portugalština</w:t>
      </w:r>
      <w:r w:rsidR="00302944">
        <w:t>;</w:t>
      </w:r>
      <w:r w:rsidR="00302944" w:rsidRPr="00C071FE">
        <w:rPr>
          <w:i/>
        </w:rPr>
        <w:t xml:space="preserve"> </w:t>
      </w:r>
      <w:r w:rsidR="00192508" w:rsidRPr="00C071FE">
        <w:rPr>
          <w:i/>
        </w:rPr>
        <w:t>špan</w:t>
      </w:r>
      <w:r w:rsidR="00347ED3" w:rsidRPr="00C071FE">
        <w:rPr>
          <w:i/>
        </w:rPr>
        <w:t xml:space="preserve">ělština, </w:t>
      </w:r>
      <w:r w:rsidR="004110BB" w:rsidRPr="00C071FE">
        <w:rPr>
          <w:i/>
        </w:rPr>
        <w:t>galicijština</w:t>
      </w:r>
      <w:r w:rsidR="00614348">
        <w:t>,</w:t>
      </w:r>
      <w:r w:rsidR="00FB40EF">
        <w:t xml:space="preserve"> </w:t>
      </w:r>
      <w:proofErr w:type="spellStart"/>
      <w:r w:rsidR="00FB40EF" w:rsidRPr="00C071FE">
        <w:rPr>
          <w:i/>
        </w:rPr>
        <w:t>mozarabština</w:t>
      </w:r>
      <w:proofErr w:type="spellEnd"/>
      <w:r w:rsidR="00FB40EF">
        <w:t xml:space="preserve"> </w:t>
      </w:r>
      <w:r w:rsidR="001A5266">
        <w:t xml:space="preserve"> ve Španělsku </w:t>
      </w:r>
      <w:r w:rsidR="00FB40EF">
        <w:t>/vymřel</w:t>
      </w:r>
      <w:r w:rsidR="00A66217">
        <w:t>a</w:t>
      </w:r>
      <w:r w:rsidR="00FB40EF">
        <w:t>/</w:t>
      </w:r>
      <w:r w:rsidR="00F60BBA">
        <w:t>;</w:t>
      </w:r>
      <w:r w:rsidR="007847B7">
        <w:t xml:space="preserve"> </w:t>
      </w:r>
      <w:r w:rsidR="000D340B" w:rsidRPr="00C071FE">
        <w:rPr>
          <w:i/>
        </w:rPr>
        <w:t>katalánština</w:t>
      </w:r>
      <w:r w:rsidR="00B06762">
        <w:rPr>
          <w:i/>
        </w:rPr>
        <w:t xml:space="preserve"> </w:t>
      </w:r>
      <w:r w:rsidR="00B06762">
        <w:t xml:space="preserve">ve </w:t>
      </w:r>
      <w:r w:rsidR="00F14FE8">
        <w:t>Španělsku</w:t>
      </w:r>
      <w:r w:rsidR="00CA6803">
        <w:t xml:space="preserve"> a jí blízká </w:t>
      </w:r>
      <w:proofErr w:type="spellStart"/>
      <w:r w:rsidR="00FC3292">
        <w:rPr>
          <w:i/>
        </w:rPr>
        <w:t>provensalština</w:t>
      </w:r>
      <w:proofErr w:type="spellEnd"/>
      <w:r w:rsidR="00FC3292">
        <w:rPr>
          <w:i/>
        </w:rPr>
        <w:t xml:space="preserve">  </w:t>
      </w:r>
      <w:r w:rsidR="00F14FE8">
        <w:t>v</w:t>
      </w:r>
      <w:r w:rsidR="00AB10A7">
        <w:t>  j</w:t>
      </w:r>
      <w:r w:rsidR="00F14FE8">
        <w:t>ižní Francii</w:t>
      </w:r>
      <w:r w:rsidR="00F60BBA" w:rsidRPr="00C071FE">
        <w:rPr>
          <w:i/>
        </w:rPr>
        <w:t>;</w:t>
      </w:r>
      <w:r w:rsidR="00192508" w:rsidRPr="00C071FE">
        <w:rPr>
          <w:i/>
        </w:rPr>
        <w:t xml:space="preserve"> rétorom</w:t>
      </w:r>
      <w:r w:rsidR="000D340B" w:rsidRPr="00C071FE">
        <w:rPr>
          <w:i/>
        </w:rPr>
        <w:t>án</w:t>
      </w:r>
      <w:r w:rsidR="00967FBF" w:rsidRPr="00C071FE">
        <w:rPr>
          <w:i/>
        </w:rPr>
        <w:t>ské</w:t>
      </w:r>
      <w:r w:rsidR="00967FBF">
        <w:t xml:space="preserve"> jazyky </w:t>
      </w:r>
      <w:r w:rsidR="00DB6503">
        <w:t xml:space="preserve">ve Švýcarsku a Itálii </w:t>
      </w:r>
      <w:r w:rsidR="000B6ADF">
        <w:t>(</w:t>
      </w:r>
      <w:proofErr w:type="spellStart"/>
      <w:r w:rsidR="00771FB1">
        <w:rPr>
          <w:i/>
        </w:rPr>
        <w:t>rumantsch</w:t>
      </w:r>
      <w:proofErr w:type="spellEnd"/>
      <w:r w:rsidR="00771FB1">
        <w:rPr>
          <w:i/>
        </w:rPr>
        <w:t>,</w:t>
      </w:r>
      <w:r w:rsidR="00290D2A">
        <w:rPr>
          <w:i/>
        </w:rPr>
        <w:t xml:space="preserve"> </w:t>
      </w:r>
      <w:proofErr w:type="spellStart"/>
      <w:r w:rsidR="00290D2A">
        <w:rPr>
          <w:i/>
        </w:rPr>
        <w:t>friulan</w:t>
      </w:r>
      <w:proofErr w:type="spellEnd"/>
      <w:r w:rsidR="00290D2A">
        <w:rPr>
          <w:i/>
        </w:rPr>
        <w:t>/</w:t>
      </w:r>
      <w:proofErr w:type="spellStart"/>
      <w:r w:rsidR="00967FBF" w:rsidRPr="00C071FE">
        <w:rPr>
          <w:i/>
        </w:rPr>
        <w:t>furlan</w:t>
      </w:r>
      <w:proofErr w:type="spellEnd"/>
      <w:r w:rsidR="00967FBF" w:rsidRPr="00C071FE">
        <w:rPr>
          <w:i/>
        </w:rPr>
        <w:t xml:space="preserve">, </w:t>
      </w:r>
      <w:proofErr w:type="spellStart"/>
      <w:r w:rsidR="00E64413" w:rsidRPr="00C071FE">
        <w:rPr>
          <w:i/>
        </w:rPr>
        <w:lastRenderedPageBreak/>
        <w:t>la</w:t>
      </w:r>
      <w:r w:rsidR="002B5C9A" w:rsidRPr="00C071FE">
        <w:rPr>
          <w:i/>
        </w:rPr>
        <w:t>din</w:t>
      </w:r>
      <w:proofErr w:type="spellEnd"/>
      <w:r w:rsidR="000B6ADF">
        <w:t>)</w:t>
      </w:r>
      <w:r w:rsidR="00F60BBA">
        <w:t>;</w:t>
      </w:r>
      <w:r w:rsidR="00A747A2">
        <w:t xml:space="preserve"> </w:t>
      </w:r>
      <w:r w:rsidR="002F4C83">
        <w:t xml:space="preserve"> </w:t>
      </w:r>
      <w:proofErr w:type="spellStart"/>
      <w:r w:rsidR="002F4C83" w:rsidRPr="00836E71">
        <w:rPr>
          <w:i/>
        </w:rPr>
        <w:t>dalmat</w:t>
      </w:r>
      <w:r w:rsidR="00836E71">
        <w:rPr>
          <w:i/>
        </w:rPr>
        <w:t>št</w:t>
      </w:r>
      <w:r w:rsidR="002F4C83" w:rsidRPr="00836E71">
        <w:rPr>
          <w:i/>
        </w:rPr>
        <w:t>ina</w:t>
      </w:r>
      <w:proofErr w:type="spellEnd"/>
      <w:r w:rsidR="002F4C83">
        <w:t xml:space="preserve"> </w:t>
      </w:r>
      <w:r w:rsidR="00DB6503">
        <w:t>(</w:t>
      </w:r>
      <w:r w:rsidR="009724C1">
        <w:t>n</w:t>
      </w:r>
      <w:r w:rsidR="00DB6503">
        <w:t>a území bývalé Jugoslávie</w:t>
      </w:r>
      <w:r w:rsidR="009724C1">
        <w:t>; dnes již vymřelá</w:t>
      </w:r>
      <w:r w:rsidR="00B4266B">
        <w:t>)</w:t>
      </w:r>
      <w:r w:rsidR="004958EA">
        <w:t>;</w:t>
      </w:r>
      <w:r w:rsidR="00192508">
        <w:t xml:space="preserve"> </w:t>
      </w:r>
      <w:r w:rsidR="00192508" w:rsidRPr="00CF5616">
        <w:rPr>
          <w:i/>
        </w:rPr>
        <w:t>rumunštin</w:t>
      </w:r>
      <w:r w:rsidR="000B6ADF" w:rsidRPr="00CF5616">
        <w:rPr>
          <w:i/>
        </w:rPr>
        <w:t>a</w:t>
      </w:r>
      <w:r w:rsidR="000B6ADF">
        <w:t>;</w:t>
      </w:r>
      <w:r w:rsidR="00192508" w:rsidRPr="006B66E0">
        <w:rPr>
          <w:i/>
        </w:rPr>
        <w:t xml:space="preserve"> </w:t>
      </w:r>
      <w:proofErr w:type="spellStart"/>
      <w:r w:rsidR="00192508" w:rsidRPr="006B66E0">
        <w:rPr>
          <w:i/>
        </w:rPr>
        <w:t>moldavština</w:t>
      </w:r>
      <w:proofErr w:type="spellEnd"/>
      <w:r w:rsidR="00CA6803">
        <w:rPr>
          <w:i/>
        </w:rPr>
        <w:t xml:space="preserve"> </w:t>
      </w:r>
      <w:r w:rsidR="006B1A9B">
        <w:t xml:space="preserve">(v </w:t>
      </w:r>
      <w:proofErr w:type="spellStart"/>
      <w:r w:rsidR="006B1A9B">
        <w:t>Moldavii</w:t>
      </w:r>
      <w:proofErr w:type="spellEnd"/>
      <w:r w:rsidR="006B1A9B">
        <w:t>).</w:t>
      </w:r>
      <w:r w:rsidR="00CA6803">
        <w:rPr>
          <w:i/>
        </w:rPr>
        <w:t xml:space="preserve"> </w:t>
      </w:r>
      <w:r w:rsidR="00192508">
        <w:t xml:space="preserve"> </w:t>
      </w:r>
    </w:p>
    <w:p w:rsidR="009724C1" w:rsidRDefault="00403656" w:rsidP="00090A2F">
      <w:pPr>
        <w:jc w:val="both"/>
      </w:pPr>
      <w:r>
        <w:t>1</w:t>
      </w:r>
      <w:r w:rsidR="002F4A69">
        <w:t>1</w:t>
      </w:r>
      <w:r>
        <w:t xml:space="preserve">. </w:t>
      </w:r>
      <w:r w:rsidR="00EC18E2">
        <w:t xml:space="preserve">Skupina </w:t>
      </w:r>
      <w:r w:rsidR="002B1BD5" w:rsidRPr="00C969B2">
        <w:rPr>
          <w:i/>
        </w:rPr>
        <w:t>germánská</w:t>
      </w:r>
      <w:r w:rsidR="00E55CAB">
        <w:rPr>
          <w:i/>
        </w:rPr>
        <w:t xml:space="preserve"> </w:t>
      </w:r>
      <w:r w:rsidR="00E55CAB">
        <w:t>(nejst</w:t>
      </w:r>
      <w:r w:rsidR="00AB6CC7">
        <w:t>ar</w:t>
      </w:r>
      <w:r w:rsidR="00E55CAB">
        <w:t xml:space="preserve">ší </w:t>
      </w:r>
      <w:r w:rsidR="002F4C83">
        <w:t xml:space="preserve">doložená </w:t>
      </w:r>
      <w:r w:rsidR="00E55CAB">
        <w:t xml:space="preserve">germánská jména </w:t>
      </w:r>
      <w:r w:rsidR="002F4C83">
        <w:t xml:space="preserve">jsou </w:t>
      </w:r>
      <w:r w:rsidR="00E55CAB">
        <w:t xml:space="preserve">na </w:t>
      </w:r>
      <w:r w:rsidR="002F4C83">
        <w:t xml:space="preserve">dobových </w:t>
      </w:r>
      <w:r w:rsidR="00E55CAB">
        <w:t xml:space="preserve">mincích </w:t>
      </w:r>
      <w:r w:rsidR="00AB6CC7">
        <w:t>a v literárních dílech antických autorů</w:t>
      </w:r>
      <w:r w:rsidR="000C70DE">
        <w:t xml:space="preserve"> </w:t>
      </w:r>
      <w:r w:rsidR="00E55CAB">
        <w:t xml:space="preserve">z 1. </w:t>
      </w:r>
      <w:r w:rsidR="00AB6CC7">
        <w:t>s</w:t>
      </w:r>
      <w:r w:rsidR="00E55CAB">
        <w:t>tol př</w:t>
      </w:r>
      <w:r w:rsidR="00AB6CC7">
        <w:t xml:space="preserve">. </w:t>
      </w:r>
      <w:proofErr w:type="spellStart"/>
      <w:r w:rsidR="00AB6CC7">
        <w:t>Kr</w:t>
      </w:r>
      <w:proofErr w:type="spellEnd"/>
      <w:r w:rsidR="00AB6CC7">
        <w:t>.</w:t>
      </w:r>
      <w:r w:rsidR="00090A2F">
        <w:t xml:space="preserve">). </w:t>
      </w:r>
      <w:r w:rsidR="005952EC">
        <w:t>Starověké g</w:t>
      </w:r>
      <w:r w:rsidR="000C70DE">
        <w:t>ermánské jazyky</w:t>
      </w:r>
      <w:r w:rsidR="005952EC">
        <w:t xml:space="preserve"> bývají členěny takto:</w:t>
      </w:r>
      <w:r w:rsidR="000C70DE">
        <w:t xml:space="preserve"> </w:t>
      </w:r>
      <w:r w:rsidR="002B1BD5">
        <w:t xml:space="preserve"> </w:t>
      </w:r>
    </w:p>
    <w:p w:rsidR="00D507FA" w:rsidRDefault="009434D5" w:rsidP="00090A2F">
      <w:pPr>
        <w:jc w:val="both"/>
      </w:pPr>
      <w:r>
        <w:t xml:space="preserve">a) </w:t>
      </w:r>
      <w:proofErr w:type="spellStart"/>
      <w:r w:rsidR="00573F79">
        <w:rPr>
          <w:i/>
        </w:rPr>
        <w:t>V</w:t>
      </w:r>
      <w:r w:rsidRPr="006B1A9B">
        <w:rPr>
          <w:i/>
        </w:rPr>
        <w:t>ýchodogermánké</w:t>
      </w:r>
      <w:proofErr w:type="spellEnd"/>
      <w:r w:rsidRPr="006B1A9B">
        <w:rPr>
          <w:i/>
        </w:rPr>
        <w:t xml:space="preserve"> jazyky</w:t>
      </w:r>
      <w:r w:rsidR="006F2C08" w:rsidRPr="006B1A9B">
        <w:rPr>
          <w:i/>
        </w:rPr>
        <w:t xml:space="preserve">: </w:t>
      </w:r>
      <w:r w:rsidR="002B1BD5" w:rsidRPr="006B1A9B">
        <w:rPr>
          <w:i/>
        </w:rPr>
        <w:t>gó</w:t>
      </w:r>
      <w:r w:rsidR="00666AED" w:rsidRPr="006B1A9B">
        <w:rPr>
          <w:i/>
        </w:rPr>
        <w:t>t</w:t>
      </w:r>
      <w:r w:rsidR="002B1BD5" w:rsidRPr="006B1A9B">
        <w:rPr>
          <w:i/>
        </w:rPr>
        <w:t>ština</w:t>
      </w:r>
      <w:r w:rsidR="00D51312">
        <w:t xml:space="preserve">, doložená od </w:t>
      </w:r>
      <w:r w:rsidR="004958EA">
        <w:t>IV.</w:t>
      </w:r>
      <w:r w:rsidR="00C849BF">
        <w:t xml:space="preserve"> </w:t>
      </w:r>
      <w:r w:rsidR="00700F6C">
        <w:t>s</w:t>
      </w:r>
      <w:r w:rsidR="00C849BF">
        <w:t xml:space="preserve">tol. </w:t>
      </w:r>
      <w:r w:rsidR="004B5027">
        <w:t xml:space="preserve">po </w:t>
      </w:r>
      <w:proofErr w:type="spellStart"/>
      <w:r w:rsidR="004B5027">
        <w:t>Kr</w:t>
      </w:r>
      <w:proofErr w:type="spellEnd"/>
      <w:r w:rsidR="004B5027">
        <w:t>.</w:t>
      </w:r>
      <w:r w:rsidR="00C849BF">
        <w:t xml:space="preserve"> </w:t>
      </w:r>
      <w:r w:rsidR="002B1BD5">
        <w:t>(na Krymu</w:t>
      </w:r>
      <w:r w:rsidR="0094508F">
        <w:t xml:space="preserve"> /</w:t>
      </w:r>
      <w:r w:rsidR="009227D2">
        <w:t xml:space="preserve">zvl. </w:t>
      </w:r>
      <w:r w:rsidR="0094508F">
        <w:t xml:space="preserve">překlad bible biskupem </w:t>
      </w:r>
      <w:proofErr w:type="spellStart"/>
      <w:r w:rsidR="0094508F">
        <w:t>Wulfilou</w:t>
      </w:r>
      <w:proofErr w:type="spellEnd"/>
      <w:r w:rsidR="005E58CF">
        <w:t>/</w:t>
      </w:r>
      <w:r w:rsidR="002B1BD5">
        <w:t>, po</w:t>
      </w:r>
      <w:r w:rsidR="00B77EFB">
        <w:t xml:space="preserve">té </w:t>
      </w:r>
      <w:r w:rsidR="002B1BD5">
        <w:t xml:space="preserve">v Itálii </w:t>
      </w:r>
      <w:r w:rsidR="00ED2818">
        <w:t>/</w:t>
      </w:r>
      <w:r w:rsidR="005E58CF">
        <w:t xml:space="preserve">“východní“ </w:t>
      </w:r>
      <w:r w:rsidR="00ED2818" w:rsidRPr="006B1A9B">
        <w:rPr>
          <w:i/>
        </w:rPr>
        <w:t>Ostrogótové</w:t>
      </w:r>
      <w:r w:rsidR="00ED2818">
        <w:t xml:space="preserve">/ </w:t>
      </w:r>
      <w:r w:rsidR="002B1BD5">
        <w:t xml:space="preserve">a </w:t>
      </w:r>
      <w:r w:rsidR="00405BFD">
        <w:t xml:space="preserve">ve </w:t>
      </w:r>
      <w:r w:rsidR="000B004C">
        <w:t>Španělsku</w:t>
      </w:r>
      <w:r w:rsidR="00ED2818">
        <w:t xml:space="preserve"> /</w:t>
      </w:r>
      <w:r w:rsidR="005E58CF">
        <w:t xml:space="preserve">“západní“ </w:t>
      </w:r>
      <w:proofErr w:type="spellStart"/>
      <w:proofErr w:type="gramStart"/>
      <w:r w:rsidR="00ED2818" w:rsidRPr="00405BFD">
        <w:rPr>
          <w:i/>
        </w:rPr>
        <w:t>Visigótové</w:t>
      </w:r>
      <w:proofErr w:type="spellEnd"/>
      <w:r w:rsidR="00ED2818">
        <w:t>/</w:t>
      </w:r>
      <w:r w:rsidR="000B004C">
        <w:t>)</w:t>
      </w:r>
      <w:r w:rsidR="00F536DD">
        <w:t xml:space="preserve">, </w:t>
      </w:r>
      <w:r w:rsidR="00666AED">
        <w:t xml:space="preserve"> </w:t>
      </w:r>
      <w:r w:rsidR="008B1C6B">
        <w:t>dále</w:t>
      </w:r>
      <w:proofErr w:type="gramEnd"/>
      <w:r w:rsidR="00672026">
        <w:t xml:space="preserve"> </w:t>
      </w:r>
      <w:proofErr w:type="spellStart"/>
      <w:r w:rsidR="00C969B2" w:rsidRPr="00405BFD">
        <w:rPr>
          <w:i/>
        </w:rPr>
        <w:t>burgundština</w:t>
      </w:r>
      <w:proofErr w:type="spellEnd"/>
      <w:r w:rsidR="00D654AC">
        <w:t xml:space="preserve"> (ve Francii)</w:t>
      </w:r>
      <w:r w:rsidR="00C969B2">
        <w:t>,</w:t>
      </w:r>
      <w:r w:rsidR="00D654AC">
        <w:t xml:space="preserve"> </w:t>
      </w:r>
      <w:r w:rsidR="00C969B2">
        <w:t xml:space="preserve"> </w:t>
      </w:r>
      <w:proofErr w:type="spellStart"/>
      <w:r w:rsidR="00D654AC" w:rsidRPr="00405BFD">
        <w:rPr>
          <w:i/>
        </w:rPr>
        <w:t>vandal</w:t>
      </w:r>
      <w:r w:rsidR="00BD7E63" w:rsidRPr="00405BFD">
        <w:rPr>
          <w:i/>
        </w:rPr>
        <w:t>št</w:t>
      </w:r>
      <w:r w:rsidR="00D654AC" w:rsidRPr="00405BFD">
        <w:rPr>
          <w:i/>
        </w:rPr>
        <w:t>ina</w:t>
      </w:r>
      <w:proofErr w:type="spellEnd"/>
      <w:r w:rsidR="00D654AC">
        <w:t xml:space="preserve"> (</w:t>
      </w:r>
      <w:r w:rsidR="00EE5E61">
        <w:t xml:space="preserve">ve Španělsku, později </w:t>
      </w:r>
      <w:r w:rsidR="00D654AC">
        <w:t xml:space="preserve">v </w:t>
      </w:r>
      <w:proofErr w:type="spellStart"/>
      <w:r w:rsidR="00D654AC">
        <w:t>sev</w:t>
      </w:r>
      <w:proofErr w:type="spellEnd"/>
      <w:r w:rsidR="00D654AC">
        <w:t>. Africe</w:t>
      </w:r>
      <w:r w:rsidR="0049127F">
        <w:t>)</w:t>
      </w:r>
      <w:r w:rsidR="00C92C3C">
        <w:t xml:space="preserve"> a</w:t>
      </w:r>
      <w:r w:rsidR="0049127F">
        <w:t xml:space="preserve"> </w:t>
      </w:r>
      <w:proofErr w:type="spellStart"/>
      <w:r w:rsidR="0049127F" w:rsidRPr="00405BFD">
        <w:rPr>
          <w:i/>
        </w:rPr>
        <w:t>alem</w:t>
      </w:r>
      <w:r w:rsidR="004B5027" w:rsidRPr="00405BFD">
        <w:rPr>
          <w:i/>
        </w:rPr>
        <w:t>a</w:t>
      </w:r>
      <w:r w:rsidR="0049127F" w:rsidRPr="00405BFD">
        <w:rPr>
          <w:i/>
        </w:rPr>
        <w:t>nština</w:t>
      </w:r>
      <w:proofErr w:type="spellEnd"/>
      <w:r w:rsidR="0049127F">
        <w:t xml:space="preserve"> (</w:t>
      </w:r>
      <w:r w:rsidR="008822F2">
        <w:t>v středním Porýní)</w:t>
      </w:r>
      <w:r w:rsidR="00C92C3C">
        <w:t xml:space="preserve">, vesměs jen </w:t>
      </w:r>
      <w:r w:rsidR="00B120F3">
        <w:t>se zlomkovitými doklady</w:t>
      </w:r>
      <w:r w:rsidR="00CB00F8">
        <w:t xml:space="preserve">; </w:t>
      </w:r>
      <w:r w:rsidR="0049127F">
        <w:t>všechny</w:t>
      </w:r>
      <w:r w:rsidR="00D51312">
        <w:t xml:space="preserve"> tyto </w:t>
      </w:r>
      <w:r w:rsidR="008822F2">
        <w:t xml:space="preserve"> </w:t>
      </w:r>
      <w:r w:rsidR="006F2C08">
        <w:t>východogermánské jaz</w:t>
      </w:r>
      <w:r w:rsidR="00394DF2">
        <w:t>y</w:t>
      </w:r>
      <w:r w:rsidR="006F2C08">
        <w:t xml:space="preserve">ky </w:t>
      </w:r>
      <w:r w:rsidR="00394DF2">
        <w:t>dávno vymřely</w:t>
      </w:r>
      <w:r w:rsidR="005D3732">
        <w:t>;</w:t>
      </w:r>
      <w:r w:rsidR="004F1513">
        <w:t xml:space="preserve"> </w:t>
      </w:r>
    </w:p>
    <w:p w:rsidR="009D186C" w:rsidRDefault="006F2C08" w:rsidP="00090A2F">
      <w:pPr>
        <w:jc w:val="both"/>
      </w:pPr>
      <w:r>
        <w:t xml:space="preserve">b) </w:t>
      </w:r>
      <w:r w:rsidR="00573F79">
        <w:rPr>
          <w:i/>
        </w:rPr>
        <w:t>S</w:t>
      </w:r>
      <w:r w:rsidRPr="00405BFD">
        <w:rPr>
          <w:i/>
        </w:rPr>
        <w:t>everogermánské jazyky</w:t>
      </w:r>
      <w:r>
        <w:t xml:space="preserve">: </w:t>
      </w:r>
      <w:r w:rsidR="00D916BE">
        <w:t>„</w:t>
      </w:r>
      <w:r w:rsidR="00666AED" w:rsidRPr="000441F1">
        <w:rPr>
          <w:i/>
        </w:rPr>
        <w:t>stará severština</w:t>
      </w:r>
      <w:r w:rsidR="00D916BE">
        <w:t>“</w:t>
      </w:r>
      <w:r w:rsidR="00625F8A">
        <w:t xml:space="preserve">, </w:t>
      </w:r>
      <w:r w:rsidR="00D916BE">
        <w:t xml:space="preserve">doložená </w:t>
      </w:r>
      <w:r w:rsidR="008F1ABF">
        <w:t xml:space="preserve">od 3. stol. </w:t>
      </w:r>
      <w:r w:rsidR="00D14141">
        <w:t xml:space="preserve">po </w:t>
      </w:r>
      <w:proofErr w:type="spellStart"/>
      <w:r w:rsidR="00D14141">
        <w:t>Kr</w:t>
      </w:r>
      <w:proofErr w:type="spellEnd"/>
      <w:r w:rsidR="00D14141">
        <w:t>.</w:t>
      </w:r>
      <w:r w:rsidR="008F1ABF">
        <w:t xml:space="preserve"> </w:t>
      </w:r>
      <w:r w:rsidR="002F3948">
        <w:t xml:space="preserve">zprvu </w:t>
      </w:r>
      <w:r w:rsidR="00625F8A">
        <w:t xml:space="preserve">nejlépe </w:t>
      </w:r>
      <w:r w:rsidR="00666AED">
        <w:t>na Islandu</w:t>
      </w:r>
      <w:r w:rsidR="006D7691">
        <w:t xml:space="preserve"> (vedle dalších severských oblastí)</w:t>
      </w:r>
      <w:r w:rsidR="005D3732">
        <w:t xml:space="preserve"> </w:t>
      </w:r>
      <w:r w:rsidR="00D916BE">
        <w:t xml:space="preserve">a </w:t>
      </w:r>
      <w:r w:rsidR="006E334D">
        <w:t xml:space="preserve">psaná </w:t>
      </w:r>
      <w:r w:rsidR="008F1ABF">
        <w:t xml:space="preserve">zpočátku </w:t>
      </w:r>
      <w:r w:rsidR="006E334D">
        <w:t>starogermánskými runami</w:t>
      </w:r>
      <w:r w:rsidR="00477533">
        <w:t>,</w:t>
      </w:r>
      <w:r w:rsidR="000D314C">
        <w:t xml:space="preserve"> </w:t>
      </w:r>
      <w:r w:rsidR="00D02CB0">
        <w:t xml:space="preserve">později </w:t>
      </w:r>
      <w:r w:rsidR="00490D6A">
        <w:t xml:space="preserve">dosvědčená </w:t>
      </w:r>
      <w:r w:rsidR="002F3948">
        <w:t xml:space="preserve">odděleně </w:t>
      </w:r>
      <w:r w:rsidR="00477533">
        <w:t>jako stará</w:t>
      </w:r>
      <w:r w:rsidR="00BD7E63">
        <w:t xml:space="preserve"> </w:t>
      </w:r>
      <w:r w:rsidR="005D3732" w:rsidRPr="000441F1">
        <w:rPr>
          <w:i/>
        </w:rPr>
        <w:t>dánština, norština, švédština</w:t>
      </w:r>
      <w:r w:rsidR="00477533">
        <w:t xml:space="preserve">, resp. </w:t>
      </w:r>
      <w:proofErr w:type="spellStart"/>
      <w:r w:rsidR="00CF5616" w:rsidRPr="000441F1">
        <w:rPr>
          <w:i/>
        </w:rPr>
        <w:t>faerš</w:t>
      </w:r>
      <w:r w:rsidR="00442F96" w:rsidRPr="000441F1">
        <w:rPr>
          <w:i/>
        </w:rPr>
        <w:t>tina</w:t>
      </w:r>
      <w:proofErr w:type="spellEnd"/>
      <w:r w:rsidR="00442F96">
        <w:t xml:space="preserve"> (na </w:t>
      </w:r>
      <w:proofErr w:type="spellStart"/>
      <w:r w:rsidR="00442F96">
        <w:t>Faerských</w:t>
      </w:r>
      <w:proofErr w:type="spellEnd"/>
      <w:r w:rsidR="00442F96">
        <w:t xml:space="preserve"> ostrovech)</w:t>
      </w:r>
      <w:r w:rsidR="00D14829">
        <w:t xml:space="preserve">.   Starogermánské runové </w:t>
      </w:r>
      <w:proofErr w:type="gramStart"/>
      <w:r w:rsidR="00D14829">
        <w:t>písmo,  vzdáleně</w:t>
      </w:r>
      <w:proofErr w:type="gramEnd"/>
      <w:r w:rsidR="00D14829">
        <w:t xml:space="preserve"> odvozené  od latinky, bylo nahrazeno </w:t>
      </w:r>
      <w:r w:rsidR="00621A6A">
        <w:t xml:space="preserve">počínaje 8. stoletím po </w:t>
      </w:r>
      <w:proofErr w:type="spellStart"/>
      <w:r w:rsidR="00621A6A">
        <w:t>Kr</w:t>
      </w:r>
      <w:proofErr w:type="spellEnd"/>
      <w:r w:rsidR="00621A6A">
        <w:t xml:space="preserve">. </w:t>
      </w:r>
      <w:r w:rsidR="00D14829">
        <w:t xml:space="preserve">různými variantami. </w:t>
      </w:r>
      <w:r w:rsidR="00A95B7D">
        <w:t xml:space="preserve">Ostatní severogermánské jazyky </w:t>
      </w:r>
      <w:r w:rsidR="009D186C">
        <w:t xml:space="preserve">dávno </w:t>
      </w:r>
      <w:r w:rsidR="00A95B7D">
        <w:t xml:space="preserve">vymřely (Vikingů, </w:t>
      </w:r>
      <w:proofErr w:type="spellStart"/>
      <w:r w:rsidR="009D186C">
        <w:t>Varj</w:t>
      </w:r>
      <w:r w:rsidR="00D507FA">
        <w:t>ago</w:t>
      </w:r>
      <w:proofErr w:type="spellEnd"/>
      <w:r w:rsidR="00D507FA">
        <w:t xml:space="preserve">-Rusů </w:t>
      </w:r>
      <w:r w:rsidR="009D186C">
        <w:t>apod.).</w:t>
      </w:r>
      <w:r w:rsidR="0077752A">
        <w:t xml:space="preserve"> </w:t>
      </w:r>
    </w:p>
    <w:p w:rsidR="00867543" w:rsidRDefault="009D186C" w:rsidP="00D14F32">
      <w:pPr>
        <w:jc w:val="both"/>
      </w:pPr>
      <w:r>
        <w:t>c)</w:t>
      </w:r>
      <w:r w:rsidR="00D14F32">
        <w:t xml:space="preserve"> </w:t>
      </w:r>
      <w:r w:rsidR="00573F79" w:rsidRPr="00573F79">
        <w:rPr>
          <w:i/>
        </w:rPr>
        <w:t>Z</w:t>
      </w:r>
      <w:r w:rsidR="0077752A" w:rsidRPr="00573F79">
        <w:rPr>
          <w:i/>
        </w:rPr>
        <w:t xml:space="preserve">ápadogermánské </w:t>
      </w:r>
      <w:proofErr w:type="gramStart"/>
      <w:r w:rsidR="007C0B91" w:rsidRPr="00573F79">
        <w:rPr>
          <w:i/>
        </w:rPr>
        <w:t>jazyky</w:t>
      </w:r>
      <w:r w:rsidR="006D7691" w:rsidRPr="00573F79">
        <w:rPr>
          <w:i/>
        </w:rPr>
        <w:t>:</w:t>
      </w:r>
      <w:r w:rsidR="0077752A" w:rsidRPr="00573F79">
        <w:rPr>
          <w:i/>
        </w:rPr>
        <w:t xml:space="preserve"> </w:t>
      </w:r>
      <w:r w:rsidR="00C1287B" w:rsidRPr="00573F79">
        <w:rPr>
          <w:i/>
        </w:rPr>
        <w:t xml:space="preserve"> </w:t>
      </w:r>
      <w:r w:rsidR="005669B5" w:rsidRPr="00573F79">
        <w:rPr>
          <w:i/>
        </w:rPr>
        <w:t>a</w:t>
      </w:r>
      <w:r w:rsidR="00BD7E63" w:rsidRPr="00573F79">
        <w:rPr>
          <w:i/>
        </w:rPr>
        <w:t>ngličtina</w:t>
      </w:r>
      <w:proofErr w:type="gramEnd"/>
      <w:r w:rsidR="00150377" w:rsidRPr="00573F79">
        <w:rPr>
          <w:i/>
        </w:rPr>
        <w:t>;</w:t>
      </w:r>
      <w:r w:rsidR="00E66131" w:rsidRPr="00573F79">
        <w:rPr>
          <w:i/>
        </w:rPr>
        <w:t xml:space="preserve"> </w:t>
      </w:r>
      <w:r w:rsidR="00BD7E63" w:rsidRPr="00573F79">
        <w:rPr>
          <w:i/>
        </w:rPr>
        <w:t xml:space="preserve"> nizozemština</w:t>
      </w:r>
      <w:r w:rsidR="00671244" w:rsidRPr="00573F79">
        <w:rPr>
          <w:i/>
        </w:rPr>
        <w:t>;</w:t>
      </w:r>
      <w:r w:rsidR="00BD7E63" w:rsidRPr="00573F79">
        <w:rPr>
          <w:i/>
        </w:rPr>
        <w:t xml:space="preserve"> fríština</w:t>
      </w:r>
      <w:r w:rsidR="00671244">
        <w:t xml:space="preserve"> (na ostrovech v Severním moři)</w:t>
      </w:r>
      <w:r w:rsidR="00D545E4">
        <w:t>;</w:t>
      </w:r>
      <w:r w:rsidR="00BD7E63">
        <w:t xml:space="preserve"> </w:t>
      </w:r>
      <w:r w:rsidR="002448AA" w:rsidRPr="00811E04">
        <w:rPr>
          <w:i/>
        </w:rPr>
        <w:t>(stará</w:t>
      </w:r>
      <w:r w:rsidR="00D5616E">
        <w:t xml:space="preserve"> </w:t>
      </w:r>
      <w:r w:rsidR="00D5616E" w:rsidRPr="00811E04">
        <w:rPr>
          <w:i/>
        </w:rPr>
        <w:t>i nová</w:t>
      </w:r>
      <w:r w:rsidR="002448AA" w:rsidRPr="00811E04">
        <w:rPr>
          <w:i/>
        </w:rPr>
        <w:t>)</w:t>
      </w:r>
      <w:r w:rsidR="002448AA">
        <w:t xml:space="preserve"> </w:t>
      </w:r>
      <w:r w:rsidR="002448AA" w:rsidRPr="00573F79">
        <w:rPr>
          <w:i/>
        </w:rPr>
        <w:t xml:space="preserve">horní </w:t>
      </w:r>
      <w:r w:rsidR="00BD7E63" w:rsidRPr="00573F79">
        <w:rPr>
          <w:i/>
        </w:rPr>
        <w:t>němčina</w:t>
      </w:r>
      <w:r w:rsidR="00150377">
        <w:t>)</w:t>
      </w:r>
      <w:r w:rsidR="00BD7E63">
        <w:t>,</w:t>
      </w:r>
      <w:r w:rsidR="005D3732">
        <w:t xml:space="preserve"> </w:t>
      </w:r>
      <w:r w:rsidR="0031067F">
        <w:t xml:space="preserve">ale i </w:t>
      </w:r>
      <w:r w:rsidR="0031067F" w:rsidRPr="00811E04">
        <w:rPr>
          <w:i/>
        </w:rPr>
        <w:t xml:space="preserve">„stará saština = </w:t>
      </w:r>
      <w:r w:rsidR="002448AA" w:rsidRPr="00811E04">
        <w:rPr>
          <w:i/>
        </w:rPr>
        <w:t>(</w:t>
      </w:r>
      <w:r w:rsidR="0031067F" w:rsidRPr="00811E04">
        <w:rPr>
          <w:i/>
        </w:rPr>
        <w:t>stará</w:t>
      </w:r>
      <w:r w:rsidR="002448AA" w:rsidRPr="00811E04">
        <w:rPr>
          <w:i/>
        </w:rPr>
        <w:t>)</w:t>
      </w:r>
      <w:r w:rsidR="0031067F" w:rsidRPr="00811E04">
        <w:rPr>
          <w:i/>
        </w:rPr>
        <w:t xml:space="preserve"> dolní němčina</w:t>
      </w:r>
      <w:r w:rsidR="001A3307">
        <w:t>; vesměs jsou doloženy</w:t>
      </w:r>
      <w:r w:rsidR="00811E04">
        <w:t>,</w:t>
      </w:r>
      <w:r w:rsidR="001A3307">
        <w:t xml:space="preserve"> </w:t>
      </w:r>
      <w:r w:rsidR="004A1922">
        <w:t xml:space="preserve">počínaje </w:t>
      </w:r>
      <w:r w:rsidR="00811E04">
        <w:t>VIII.</w:t>
      </w:r>
      <w:r w:rsidR="00734D4D">
        <w:t>-</w:t>
      </w:r>
      <w:proofErr w:type="gramStart"/>
      <w:r w:rsidR="00734D4D">
        <w:t xml:space="preserve">IX. </w:t>
      </w:r>
      <w:r w:rsidR="001A3307">
        <w:t xml:space="preserve"> </w:t>
      </w:r>
      <w:r w:rsidR="00D5616E">
        <w:t>s</w:t>
      </w:r>
      <w:r w:rsidR="004A1922">
        <w:t>t</w:t>
      </w:r>
      <w:r w:rsidR="001A3307">
        <w:t>ol</w:t>
      </w:r>
      <w:r w:rsidR="004A1922">
        <w:t>etím</w:t>
      </w:r>
      <w:proofErr w:type="gramEnd"/>
      <w:r w:rsidR="009E6B4C">
        <w:t xml:space="preserve"> </w:t>
      </w:r>
      <w:r w:rsidR="00D5616E">
        <w:t xml:space="preserve">po </w:t>
      </w:r>
      <w:proofErr w:type="spellStart"/>
      <w:r w:rsidR="00D5616E">
        <w:t>Kr</w:t>
      </w:r>
      <w:proofErr w:type="spellEnd"/>
      <w:r w:rsidR="00D5616E">
        <w:t>.</w:t>
      </w:r>
      <w:r w:rsidR="004A1922">
        <w:t>,</w:t>
      </w:r>
      <w:r w:rsidR="001A3307">
        <w:t xml:space="preserve"> pouze fríština </w:t>
      </w:r>
      <w:r w:rsidR="004A1922">
        <w:t>až od 13. stol.</w:t>
      </w:r>
      <w:r w:rsidR="00C47666">
        <w:t xml:space="preserve"> Z</w:t>
      </w:r>
      <w:r w:rsidR="00543E14">
        <w:t xml:space="preserve">miňme se ještě o dvou západogermánských jazycích zvláštního </w:t>
      </w:r>
      <w:r w:rsidR="00D23E31">
        <w:t xml:space="preserve">typu: </w:t>
      </w:r>
      <w:r w:rsidR="00D23E31" w:rsidRPr="00734D4D">
        <w:rPr>
          <w:i/>
        </w:rPr>
        <w:t>afrikánština</w:t>
      </w:r>
      <w:r w:rsidR="00D23E31">
        <w:t xml:space="preserve"> (</w:t>
      </w:r>
      <w:r w:rsidR="008465B5">
        <w:t>nizozemština burských osadníků</w:t>
      </w:r>
      <w:r w:rsidR="00D23E31">
        <w:t xml:space="preserve"> </w:t>
      </w:r>
      <w:r w:rsidR="00062CE7">
        <w:t xml:space="preserve">v </w:t>
      </w:r>
      <w:r w:rsidR="00D23E31">
        <w:t>již</w:t>
      </w:r>
      <w:r w:rsidR="00062CE7">
        <w:t>n</w:t>
      </w:r>
      <w:r w:rsidR="00E82977">
        <w:t>í</w:t>
      </w:r>
      <w:r w:rsidR="00D23E31">
        <w:t xml:space="preserve"> Africe</w:t>
      </w:r>
      <w:r w:rsidR="00062CE7">
        <w:t xml:space="preserve"> </w:t>
      </w:r>
      <w:r w:rsidR="00E82977">
        <w:t xml:space="preserve">hlavně na přelomu </w:t>
      </w:r>
      <w:proofErr w:type="gramStart"/>
      <w:r w:rsidR="00C47666">
        <w:t>19.</w:t>
      </w:r>
      <w:r w:rsidR="00E82977">
        <w:t>/20</w:t>
      </w:r>
      <w:proofErr w:type="gramEnd"/>
      <w:r w:rsidR="00E82977">
        <w:t xml:space="preserve">. </w:t>
      </w:r>
      <w:r w:rsidR="00C47666">
        <w:t>s</w:t>
      </w:r>
      <w:r w:rsidR="00E82977">
        <w:t xml:space="preserve">tol. </w:t>
      </w:r>
      <w:r w:rsidR="00D23E31">
        <w:t>)</w:t>
      </w:r>
      <w:r w:rsidR="00110ABA">
        <w:t xml:space="preserve"> a </w:t>
      </w:r>
      <w:r w:rsidR="00D23E31" w:rsidRPr="004361F4">
        <w:rPr>
          <w:i/>
        </w:rPr>
        <w:t xml:space="preserve">jidiš </w:t>
      </w:r>
      <w:r w:rsidR="00D23E31">
        <w:t>(Židy používaná němčina na</w:t>
      </w:r>
      <w:r w:rsidR="00FA77CF">
        <w:t xml:space="preserve"> polsko-ruském pomezí)</w:t>
      </w:r>
      <w:r w:rsidR="00D545E4">
        <w:t>.</w:t>
      </w:r>
      <w:r w:rsidR="00FA77CF">
        <w:t xml:space="preserve"> </w:t>
      </w:r>
    </w:p>
    <w:p w:rsidR="008E5FFC" w:rsidRDefault="00A61966" w:rsidP="00D14F32">
      <w:pPr>
        <w:jc w:val="both"/>
      </w:pPr>
      <w:proofErr w:type="gramStart"/>
      <w:r>
        <w:t>1</w:t>
      </w:r>
      <w:r w:rsidR="00FA609F">
        <w:t>2</w:t>
      </w:r>
      <w:r>
        <w:t>.</w:t>
      </w:r>
      <w:r w:rsidR="00EC18E2">
        <w:t>Skupina</w:t>
      </w:r>
      <w:proofErr w:type="gramEnd"/>
      <w:r w:rsidR="00EC18E2">
        <w:t xml:space="preserve"> </w:t>
      </w:r>
      <w:r w:rsidR="00CF75B6">
        <w:rPr>
          <w:i/>
        </w:rPr>
        <w:t>slovanská</w:t>
      </w:r>
      <w:r w:rsidR="00A37D68" w:rsidRPr="004361F4">
        <w:rPr>
          <w:i/>
        </w:rPr>
        <w:t>:</w:t>
      </w:r>
      <w:r w:rsidR="004361F4" w:rsidRPr="004361F4">
        <w:rPr>
          <w:i/>
        </w:rPr>
        <w:t xml:space="preserve"> </w:t>
      </w:r>
      <w:r w:rsidR="00A37D68" w:rsidRPr="004361F4">
        <w:rPr>
          <w:i/>
        </w:rPr>
        <w:t xml:space="preserve"> </w:t>
      </w:r>
      <w:r w:rsidR="00CF75B6" w:rsidRPr="004361F4">
        <w:rPr>
          <w:i/>
        </w:rPr>
        <w:t>stará slov</w:t>
      </w:r>
      <w:r w:rsidR="008D40B1" w:rsidRPr="004361F4">
        <w:rPr>
          <w:i/>
        </w:rPr>
        <w:t>ě</w:t>
      </w:r>
      <w:r w:rsidR="00CF75B6" w:rsidRPr="004361F4">
        <w:rPr>
          <w:i/>
        </w:rPr>
        <w:t>nština</w:t>
      </w:r>
      <w:r w:rsidR="00A37D68">
        <w:rPr>
          <w:i/>
        </w:rPr>
        <w:t xml:space="preserve"> </w:t>
      </w:r>
      <w:r w:rsidR="00A37D68">
        <w:t>od IX. stol.</w:t>
      </w:r>
      <w:r w:rsidR="00AD6A87">
        <w:t xml:space="preserve"> </w:t>
      </w:r>
      <w:r>
        <w:t xml:space="preserve">po </w:t>
      </w:r>
      <w:proofErr w:type="spellStart"/>
      <w:r>
        <w:t>Kr</w:t>
      </w:r>
      <w:proofErr w:type="spellEnd"/>
      <w:r>
        <w:t>.</w:t>
      </w:r>
      <w:r w:rsidR="00451F32">
        <w:t xml:space="preserve"> /církevní jazyk</w:t>
      </w:r>
      <w:r>
        <w:t xml:space="preserve"> Velkomoravské říše</w:t>
      </w:r>
      <w:r w:rsidR="00087F06">
        <w:t>/</w:t>
      </w:r>
      <w:r w:rsidR="00A023DE">
        <w:t xml:space="preserve">. </w:t>
      </w:r>
      <w:r w:rsidR="00093991">
        <w:t xml:space="preserve">V dalším vývoji </w:t>
      </w:r>
      <w:r w:rsidR="00DA0AB6">
        <w:t xml:space="preserve">se </w:t>
      </w:r>
      <w:r w:rsidR="00093991">
        <w:t xml:space="preserve">slovanské jazyky </w:t>
      </w:r>
      <w:r w:rsidR="008E5FFC">
        <w:t xml:space="preserve">člení </w:t>
      </w:r>
      <w:r w:rsidR="00093991">
        <w:t>na tři podsk</w:t>
      </w:r>
      <w:r w:rsidR="008E5FFC">
        <w:t>upiny:</w:t>
      </w:r>
    </w:p>
    <w:p w:rsidR="00845FB5" w:rsidRDefault="00164611" w:rsidP="00D14F32">
      <w:pPr>
        <w:jc w:val="both"/>
      </w:pPr>
      <w:r>
        <w:t xml:space="preserve">a) V podstatě v těsné návaznosti na staroslověnštinu se </w:t>
      </w:r>
      <w:proofErr w:type="gramStart"/>
      <w:r w:rsidRPr="004361F4">
        <w:rPr>
          <w:highlight w:val="yellow"/>
        </w:rPr>
        <w:t>rozvíjel</w:t>
      </w:r>
      <w:r w:rsidR="00781995" w:rsidRPr="004361F4">
        <w:rPr>
          <w:highlight w:val="yellow"/>
        </w:rPr>
        <w:t>a</w:t>
      </w:r>
      <w:r w:rsidR="00966F4C">
        <w:t xml:space="preserve"> </w:t>
      </w:r>
      <w:r w:rsidR="00605387" w:rsidRPr="00605387">
        <w:rPr>
          <w:i/>
          <w:highlight w:val="yellow"/>
        </w:rPr>
        <w:t xml:space="preserve"> podskupina</w:t>
      </w:r>
      <w:proofErr w:type="gramEnd"/>
      <w:r w:rsidR="00605387" w:rsidRPr="00605387">
        <w:rPr>
          <w:i/>
        </w:rPr>
        <w:t xml:space="preserve"> jižních slovanských</w:t>
      </w:r>
      <w:r w:rsidR="00605387">
        <w:t xml:space="preserve"> jazyků, jmenovitě</w:t>
      </w:r>
      <w:r w:rsidR="00850076">
        <w:t xml:space="preserve"> </w:t>
      </w:r>
      <w:r w:rsidR="00850076">
        <w:rPr>
          <w:i/>
        </w:rPr>
        <w:t>bulharština</w:t>
      </w:r>
      <w:r w:rsidR="00850076" w:rsidRPr="00850076">
        <w:rPr>
          <w:i/>
        </w:rPr>
        <w:t xml:space="preserve">, </w:t>
      </w:r>
      <w:r w:rsidR="00966F4C" w:rsidRPr="00850076">
        <w:rPr>
          <w:i/>
        </w:rPr>
        <w:t xml:space="preserve"> makedonština, </w:t>
      </w:r>
      <w:r w:rsidR="006D473C" w:rsidRPr="00850076">
        <w:rPr>
          <w:i/>
        </w:rPr>
        <w:t>srbština, chorvatština, slovinština</w:t>
      </w:r>
      <w:r w:rsidR="006D473C">
        <w:t xml:space="preserve">; doloženy jsou vesměs od X. stol. po </w:t>
      </w:r>
      <w:proofErr w:type="spellStart"/>
      <w:r w:rsidR="00845FB5">
        <w:t>K</w:t>
      </w:r>
      <w:r w:rsidR="006D473C">
        <w:t>r</w:t>
      </w:r>
      <w:proofErr w:type="spellEnd"/>
      <w:r w:rsidR="006D473C">
        <w:t>.</w:t>
      </w:r>
      <w:r w:rsidR="009A7FC3">
        <w:t>;</w:t>
      </w:r>
    </w:p>
    <w:p w:rsidR="009A7FC3" w:rsidRDefault="009A7FC3" w:rsidP="00D14F32">
      <w:pPr>
        <w:jc w:val="both"/>
      </w:pPr>
      <w:r>
        <w:t xml:space="preserve">b) podskupina </w:t>
      </w:r>
      <w:r w:rsidRPr="00390627">
        <w:rPr>
          <w:i/>
        </w:rPr>
        <w:t>východ</w:t>
      </w:r>
      <w:r w:rsidR="00C97979" w:rsidRPr="00390627">
        <w:rPr>
          <w:i/>
        </w:rPr>
        <w:t>o</w:t>
      </w:r>
      <w:r w:rsidRPr="00390627">
        <w:rPr>
          <w:i/>
        </w:rPr>
        <w:t>slovansk</w:t>
      </w:r>
      <w:r w:rsidR="003659BC" w:rsidRPr="00390627">
        <w:rPr>
          <w:i/>
        </w:rPr>
        <w:t>ých jazyků</w:t>
      </w:r>
      <w:r w:rsidRPr="00390627">
        <w:rPr>
          <w:i/>
        </w:rPr>
        <w:t>:</w:t>
      </w:r>
      <w:r>
        <w:t xml:space="preserve"> </w:t>
      </w:r>
      <w:r w:rsidRPr="00390627">
        <w:rPr>
          <w:i/>
        </w:rPr>
        <w:t>ruština, běloruština, ukrajinština</w:t>
      </w:r>
      <w:r>
        <w:t xml:space="preserve">, snad i </w:t>
      </w:r>
      <w:r w:rsidRPr="00390627">
        <w:rPr>
          <w:i/>
        </w:rPr>
        <w:t>rusínština</w:t>
      </w:r>
      <w:r>
        <w:t xml:space="preserve"> na Podkarpatské Rusi /Karpatské Ukrajině/, doložen</w:t>
      </w:r>
      <w:r w:rsidR="003659BC">
        <w:t>é</w:t>
      </w:r>
      <w:r>
        <w:t xml:space="preserve"> vesměs od </w:t>
      </w:r>
      <w:proofErr w:type="gramStart"/>
      <w:r>
        <w:t>XI.-XII</w:t>
      </w:r>
      <w:proofErr w:type="gramEnd"/>
      <w:r>
        <w:t xml:space="preserve">. stol. </w:t>
      </w:r>
      <w:r w:rsidR="00D819CE">
        <w:t xml:space="preserve">po </w:t>
      </w:r>
      <w:proofErr w:type="spellStart"/>
      <w:r w:rsidR="00D819CE">
        <w:t>Kr</w:t>
      </w:r>
      <w:proofErr w:type="spellEnd"/>
      <w:r w:rsidR="00D819CE">
        <w:t>.</w:t>
      </w:r>
      <w:r>
        <w:t xml:space="preserve">;  </w:t>
      </w:r>
      <w:r w:rsidRPr="009A7FC3">
        <w:rPr>
          <w:i/>
        </w:rPr>
        <w:t xml:space="preserve"> </w:t>
      </w:r>
      <w:r>
        <w:t xml:space="preserve"> </w:t>
      </w:r>
      <w:r w:rsidRPr="009A7FC3">
        <w:rPr>
          <w:i/>
        </w:rPr>
        <w:t xml:space="preserve"> </w:t>
      </w:r>
      <w:r>
        <w:t xml:space="preserve">  </w:t>
      </w:r>
    </w:p>
    <w:p w:rsidR="00E02FEC" w:rsidRDefault="00D819CE" w:rsidP="00D14F32">
      <w:pPr>
        <w:jc w:val="both"/>
      </w:pPr>
      <w:r>
        <w:t>c</w:t>
      </w:r>
      <w:r w:rsidR="00845FB5">
        <w:t xml:space="preserve">) </w:t>
      </w:r>
      <w:proofErr w:type="gramStart"/>
      <w:r w:rsidR="00845FB5">
        <w:t xml:space="preserve">podskupina </w:t>
      </w:r>
      <w:r w:rsidR="00EF75C9">
        <w:t xml:space="preserve"> </w:t>
      </w:r>
      <w:r w:rsidR="00EF75C9" w:rsidRPr="00205C1A">
        <w:rPr>
          <w:i/>
        </w:rPr>
        <w:t>západoslovansk</w:t>
      </w:r>
      <w:r w:rsidR="00845FB5" w:rsidRPr="00205C1A">
        <w:rPr>
          <w:i/>
        </w:rPr>
        <w:t>ých</w:t>
      </w:r>
      <w:proofErr w:type="gramEnd"/>
      <w:r w:rsidR="00845FB5" w:rsidRPr="00205C1A">
        <w:rPr>
          <w:i/>
        </w:rPr>
        <w:t xml:space="preserve"> </w:t>
      </w:r>
      <w:r w:rsidR="00EF75C9" w:rsidRPr="00205C1A">
        <w:rPr>
          <w:i/>
        </w:rPr>
        <w:t>jazyk</w:t>
      </w:r>
      <w:r w:rsidR="000C06F7" w:rsidRPr="00205C1A">
        <w:rPr>
          <w:i/>
        </w:rPr>
        <w:t>ů</w:t>
      </w:r>
      <w:r w:rsidR="00084BC6" w:rsidRPr="00205C1A">
        <w:rPr>
          <w:i/>
        </w:rPr>
        <w:t>:</w:t>
      </w:r>
      <w:r w:rsidR="008C32E4" w:rsidRPr="00205C1A">
        <w:rPr>
          <w:i/>
        </w:rPr>
        <w:t xml:space="preserve"> čeština,</w:t>
      </w:r>
      <w:r w:rsidR="00084BC6" w:rsidRPr="00205C1A">
        <w:rPr>
          <w:i/>
        </w:rPr>
        <w:t xml:space="preserve"> </w:t>
      </w:r>
      <w:proofErr w:type="spellStart"/>
      <w:r w:rsidR="001073AA" w:rsidRPr="00205C1A">
        <w:rPr>
          <w:i/>
        </w:rPr>
        <w:t>horno</w:t>
      </w:r>
      <w:proofErr w:type="spellEnd"/>
      <w:r w:rsidR="001073AA" w:rsidRPr="00205C1A">
        <w:rPr>
          <w:i/>
        </w:rPr>
        <w:t>- a dolno</w:t>
      </w:r>
      <w:r w:rsidR="008C32E4" w:rsidRPr="00205C1A">
        <w:rPr>
          <w:i/>
        </w:rPr>
        <w:t>lužická</w:t>
      </w:r>
      <w:r w:rsidR="00084BC6" w:rsidRPr="00205C1A">
        <w:rPr>
          <w:i/>
        </w:rPr>
        <w:t xml:space="preserve"> </w:t>
      </w:r>
      <w:r w:rsidR="008C32E4" w:rsidRPr="00205C1A">
        <w:rPr>
          <w:i/>
        </w:rPr>
        <w:t>srbštin</w:t>
      </w:r>
      <w:r w:rsidR="00084BC6" w:rsidRPr="00205C1A">
        <w:rPr>
          <w:i/>
        </w:rPr>
        <w:t>a</w:t>
      </w:r>
      <w:r w:rsidR="008C32E4" w:rsidRPr="00205C1A">
        <w:rPr>
          <w:i/>
        </w:rPr>
        <w:t>, slovenština</w:t>
      </w:r>
      <w:r w:rsidR="00084BC6" w:rsidRPr="00205C1A">
        <w:rPr>
          <w:i/>
        </w:rPr>
        <w:t>, polština</w:t>
      </w:r>
      <w:r w:rsidR="00E641C1" w:rsidRPr="00205C1A">
        <w:rPr>
          <w:i/>
        </w:rPr>
        <w:t xml:space="preserve"> </w:t>
      </w:r>
      <w:r w:rsidR="00E641C1">
        <w:t xml:space="preserve">/od XII. stol. </w:t>
      </w:r>
      <w:r w:rsidR="000C06F7">
        <w:t xml:space="preserve">po </w:t>
      </w:r>
      <w:proofErr w:type="spellStart"/>
      <w:r w:rsidR="000C06F7">
        <w:t>Kr</w:t>
      </w:r>
      <w:proofErr w:type="spellEnd"/>
      <w:r w:rsidR="000C06F7">
        <w:t xml:space="preserve">. </w:t>
      </w:r>
      <w:r w:rsidR="00E641C1">
        <w:t>/,</w:t>
      </w:r>
      <w:r w:rsidR="009F0CB4">
        <w:t xml:space="preserve"> </w:t>
      </w:r>
      <w:r w:rsidR="009F0CB4" w:rsidRPr="00205C1A">
        <w:rPr>
          <w:i/>
        </w:rPr>
        <w:t>kašubština</w:t>
      </w:r>
      <w:r w:rsidR="000C06F7">
        <w:t>;</w:t>
      </w:r>
      <w:r w:rsidR="009F0CB4">
        <w:t xml:space="preserve"> </w:t>
      </w:r>
      <w:r w:rsidR="00C97979">
        <w:t xml:space="preserve">naproti tomu </w:t>
      </w:r>
      <w:r w:rsidR="009F0CB4" w:rsidRPr="00205C1A">
        <w:rPr>
          <w:i/>
        </w:rPr>
        <w:t>polab</w:t>
      </w:r>
      <w:r w:rsidR="009670AD" w:rsidRPr="00205C1A">
        <w:rPr>
          <w:i/>
        </w:rPr>
        <w:t>ština</w:t>
      </w:r>
      <w:r w:rsidR="009670AD">
        <w:t xml:space="preserve"> a </w:t>
      </w:r>
      <w:r w:rsidR="00014514" w:rsidRPr="00BE074D">
        <w:rPr>
          <w:i/>
        </w:rPr>
        <w:t>po</w:t>
      </w:r>
      <w:r w:rsidR="009F0CB4" w:rsidRPr="00BE074D">
        <w:rPr>
          <w:i/>
        </w:rPr>
        <w:t>mořanská</w:t>
      </w:r>
      <w:r w:rsidR="00BE074D">
        <w:t xml:space="preserve"> </w:t>
      </w:r>
      <w:r w:rsidR="00BE074D" w:rsidRPr="00D200C8">
        <w:rPr>
          <w:i/>
        </w:rPr>
        <w:t>slovanština</w:t>
      </w:r>
      <w:r w:rsidR="00D200C8" w:rsidRPr="00D200C8">
        <w:rPr>
          <w:i/>
        </w:rPr>
        <w:t xml:space="preserve"> </w:t>
      </w:r>
      <w:r w:rsidR="00BE074D">
        <w:t>vymře</w:t>
      </w:r>
      <w:r w:rsidR="000448B5">
        <w:t xml:space="preserve">ly </w:t>
      </w:r>
      <w:r w:rsidR="00E02FEC">
        <w:t xml:space="preserve">již </w:t>
      </w:r>
      <w:r w:rsidR="00E641C1">
        <w:t xml:space="preserve">v XVIII. </w:t>
      </w:r>
      <w:r w:rsidR="00AD44E1">
        <w:t>s</w:t>
      </w:r>
      <w:r w:rsidR="00E641C1">
        <w:t>tol.</w:t>
      </w:r>
      <w:r w:rsidR="009F0CB4">
        <w:t>/</w:t>
      </w:r>
      <w:r w:rsidR="00C67FD0">
        <w:t>.</w:t>
      </w:r>
    </w:p>
    <w:p w:rsidR="000F5E66" w:rsidRDefault="00403656" w:rsidP="00B752F3">
      <w:pPr>
        <w:jc w:val="both"/>
      </w:pPr>
      <w:r>
        <w:t>1</w:t>
      </w:r>
      <w:r w:rsidR="00FA609F">
        <w:t>3</w:t>
      </w:r>
      <w:r>
        <w:t xml:space="preserve">. </w:t>
      </w:r>
      <w:r w:rsidR="00CE019B">
        <w:t xml:space="preserve">Skupina </w:t>
      </w:r>
      <w:r w:rsidR="00CE019B">
        <w:rPr>
          <w:i/>
        </w:rPr>
        <w:t>baltská</w:t>
      </w:r>
      <w:r w:rsidR="00CE019B">
        <w:t>:</w:t>
      </w:r>
      <w:r w:rsidR="000F5E66">
        <w:t xml:space="preserve"> </w:t>
      </w:r>
      <w:r w:rsidR="00306AB1">
        <w:t>od X</w:t>
      </w:r>
      <w:r w:rsidR="00094D37">
        <w:t>I</w:t>
      </w:r>
      <w:r w:rsidR="00150377">
        <w:t>V</w:t>
      </w:r>
      <w:r w:rsidR="00306AB1">
        <w:t xml:space="preserve">. stol. </w:t>
      </w:r>
      <w:r w:rsidR="00C67FD0">
        <w:t xml:space="preserve">po </w:t>
      </w:r>
      <w:proofErr w:type="spellStart"/>
      <w:r w:rsidR="00C67FD0">
        <w:t>Kr</w:t>
      </w:r>
      <w:proofErr w:type="spellEnd"/>
      <w:r w:rsidR="00C67FD0">
        <w:t>.</w:t>
      </w:r>
      <w:r w:rsidR="00306AB1">
        <w:t xml:space="preserve"> </w:t>
      </w:r>
      <w:r w:rsidR="00D3347C">
        <w:t xml:space="preserve">doložena </w:t>
      </w:r>
      <w:r w:rsidR="00D3347C" w:rsidRPr="000448B5">
        <w:rPr>
          <w:i/>
        </w:rPr>
        <w:t>stará pruština</w:t>
      </w:r>
      <w:r w:rsidR="00D3347C">
        <w:t xml:space="preserve">, </w:t>
      </w:r>
      <w:r w:rsidR="009670AD" w:rsidRPr="000448B5">
        <w:rPr>
          <w:i/>
        </w:rPr>
        <w:t>litevština</w:t>
      </w:r>
      <w:r w:rsidR="00CD7DC3" w:rsidRPr="000448B5">
        <w:rPr>
          <w:i/>
        </w:rPr>
        <w:t xml:space="preserve"> a</w:t>
      </w:r>
      <w:r w:rsidR="009670AD" w:rsidRPr="000448B5">
        <w:rPr>
          <w:i/>
        </w:rPr>
        <w:t xml:space="preserve"> </w:t>
      </w:r>
      <w:proofErr w:type="spellStart"/>
      <w:r w:rsidR="009670AD" w:rsidRPr="000448B5">
        <w:rPr>
          <w:i/>
        </w:rPr>
        <w:t>lotyšština</w:t>
      </w:r>
      <w:proofErr w:type="spellEnd"/>
      <w:r w:rsidR="009670AD">
        <w:t xml:space="preserve"> </w:t>
      </w:r>
      <w:r w:rsidR="00596A5A">
        <w:t xml:space="preserve">pak </w:t>
      </w:r>
      <w:r w:rsidR="00CD7DC3">
        <w:t xml:space="preserve">až </w:t>
      </w:r>
      <w:r w:rsidR="00370B0A">
        <w:t>od</w:t>
      </w:r>
      <w:r w:rsidR="00CD7DC3">
        <w:t xml:space="preserve"> XVI. </w:t>
      </w:r>
      <w:r w:rsidR="00370B0A">
        <w:t>s</w:t>
      </w:r>
      <w:r w:rsidR="00CD7DC3">
        <w:t>tol.</w:t>
      </w:r>
      <w:r w:rsidR="00596A5A">
        <w:t xml:space="preserve"> S</w:t>
      </w:r>
      <w:r w:rsidR="009670AD">
        <w:t>tará pruština</w:t>
      </w:r>
      <w:r w:rsidR="00CD7DC3">
        <w:t xml:space="preserve"> vymřela v XVII. </w:t>
      </w:r>
      <w:r w:rsidR="00370B0A">
        <w:t>s</w:t>
      </w:r>
      <w:r w:rsidR="00CD7DC3">
        <w:t>tol.</w:t>
      </w:r>
      <w:r w:rsidR="000F5E66">
        <w:t xml:space="preserve"> </w:t>
      </w:r>
    </w:p>
    <w:p w:rsidR="000F5E66" w:rsidRDefault="000F5E66" w:rsidP="007E3A25">
      <w:pPr>
        <w:jc w:val="both"/>
      </w:pPr>
      <w:r>
        <w:t>1</w:t>
      </w:r>
      <w:r w:rsidR="00FA609F">
        <w:t>4</w:t>
      </w:r>
      <w:r>
        <w:t xml:space="preserve">. </w:t>
      </w:r>
      <w:r w:rsidR="0041049F">
        <w:rPr>
          <w:i/>
        </w:rPr>
        <w:t>albánština,</w:t>
      </w:r>
      <w:r w:rsidR="003B1580">
        <w:rPr>
          <w:i/>
        </w:rPr>
        <w:t xml:space="preserve"> </w:t>
      </w:r>
      <w:r w:rsidR="004F70E6" w:rsidRPr="00851B58">
        <w:t>s doklady od</w:t>
      </w:r>
      <w:r w:rsidR="0041049F">
        <w:t xml:space="preserve"> XV. </w:t>
      </w:r>
      <w:r w:rsidR="004561D5">
        <w:t>s</w:t>
      </w:r>
      <w:r w:rsidR="0041049F">
        <w:t>tol.</w:t>
      </w:r>
      <w:r w:rsidR="004561D5">
        <w:t xml:space="preserve"> </w:t>
      </w:r>
      <w:r w:rsidR="00CB68CE">
        <w:t xml:space="preserve">po </w:t>
      </w:r>
      <w:proofErr w:type="spellStart"/>
      <w:r w:rsidR="00CB68CE">
        <w:t>Kr</w:t>
      </w:r>
      <w:proofErr w:type="spellEnd"/>
      <w:r w:rsidR="00CB68CE">
        <w:t>.</w:t>
      </w:r>
      <w:r w:rsidR="00851B58">
        <w:t xml:space="preserve"> </w:t>
      </w:r>
      <w:r w:rsidR="00CF2487">
        <w:t xml:space="preserve">ve dvou nářečních uskupeních </w:t>
      </w:r>
      <w:r w:rsidR="004561D5">
        <w:t xml:space="preserve">– </w:t>
      </w:r>
      <w:r w:rsidR="003B1580">
        <w:t xml:space="preserve">pravděpodobně </w:t>
      </w:r>
      <w:r w:rsidR="004561D5">
        <w:t>jako</w:t>
      </w:r>
      <w:r w:rsidR="00445842">
        <w:t>žto</w:t>
      </w:r>
      <w:r w:rsidR="004561D5">
        <w:t xml:space="preserve"> </w:t>
      </w:r>
      <w:r w:rsidR="00047B59">
        <w:t xml:space="preserve">novověká podoba </w:t>
      </w:r>
      <w:r w:rsidR="004561D5">
        <w:t xml:space="preserve">jinak nedoložené </w:t>
      </w:r>
      <w:r w:rsidR="00E846EB">
        <w:t xml:space="preserve">indoevropské </w:t>
      </w:r>
      <w:proofErr w:type="spellStart"/>
      <w:r w:rsidR="004561D5" w:rsidRPr="00B21491">
        <w:rPr>
          <w:i/>
        </w:rPr>
        <w:t>illyrštiny</w:t>
      </w:r>
      <w:proofErr w:type="spellEnd"/>
      <w:r w:rsidR="004561D5" w:rsidRPr="00B21491">
        <w:rPr>
          <w:i/>
        </w:rPr>
        <w:t xml:space="preserve"> </w:t>
      </w:r>
      <w:r w:rsidR="003B1580">
        <w:t xml:space="preserve">na území bývalé </w:t>
      </w:r>
      <w:proofErr w:type="spellStart"/>
      <w:r w:rsidR="003B1580">
        <w:t>Jugoslavie</w:t>
      </w:r>
      <w:proofErr w:type="spellEnd"/>
      <w:r w:rsidR="003B1580">
        <w:t>)</w:t>
      </w:r>
      <w:r w:rsidR="00445842">
        <w:t xml:space="preserve">; </w:t>
      </w:r>
      <w:r w:rsidR="00331B87">
        <w:t xml:space="preserve">není </w:t>
      </w:r>
      <w:r w:rsidR="00445842">
        <w:t xml:space="preserve">však </w:t>
      </w:r>
      <w:r w:rsidR="00331B87">
        <w:t>vyloučeno, že pozůstat</w:t>
      </w:r>
      <w:r w:rsidR="007E3A25">
        <w:t>k</w:t>
      </w:r>
      <w:r w:rsidR="00331B87">
        <w:t xml:space="preserve">em </w:t>
      </w:r>
      <w:proofErr w:type="spellStart"/>
      <w:r w:rsidR="00331B87">
        <w:t>i</w:t>
      </w:r>
      <w:r w:rsidR="009C3494">
        <w:t>l</w:t>
      </w:r>
      <w:r w:rsidR="00331B87">
        <w:t>lyrštiny</w:t>
      </w:r>
      <w:proofErr w:type="spellEnd"/>
      <w:r w:rsidR="00331B87">
        <w:t xml:space="preserve"> </w:t>
      </w:r>
      <w:r w:rsidR="007E3A25">
        <w:t xml:space="preserve">byla i starověká </w:t>
      </w:r>
      <w:proofErr w:type="spellStart"/>
      <w:r w:rsidR="0076047E" w:rsidRPr="00B21491">
        <w:rPr>
          <w:i/>
        </w:rPr>
        <w:t>messapština</w:t>
      </w:r>
      <w:proofErr w:type="spellEnd"/>
      <w:r w:rsidR="0076047E">
        <w:t xml:space="preserve"> na ji</w:t>
      </w:r>
      <w:r w:rsidR="007E3A25">
        <w:t>ho</w:t>
      </w:r>
      <w:r w:rsidR="0076047E">
        <w:t xml:space="preserve">východě italské </w:t>
      </w:r>
      <w:r w:rsidR="007E3A25">
        <w:t xml:space="preserve">pevniny při </w:t>
      </w:r>
      <w:r w:rsidR="009C3494">
        <w:t>J</w:t>
      </w:r>
      <w:r w:rsidR="007E3A25">
        <w:t>aderském moři</w:t>
      </w:r>
      <w:r w:rsidR="009C3494">
        <w:t xml:space="preserve"> (cca 600 nápisů, z </w:t>
      </w:r>
      <w:proofErr w:type="gramStart"/>
      <w:r w:rsidR="009C3494">
        <w:t>VI.-I. stol.</w:t>
      </w:r>
      <w:proofErr w:type="gramEnd"/>
      <w:r w:rsidR="009C3494">
        <w:t xml:space="preserve"> př. </w:t>
      </w:r>
      <w:proofErr w:type="spellStart"/>
      <w:r w:rsidR="009C3494">
        <w:t>Kr</w:t>
      </w:r>
      <w:proofErr w:type="spellEnd"/>
      <w:r w:rsidR="009C3494">
        <w:t>.</w:t>
      </w:r>
      <w:r w:rsidR="00610D49">
        <w:t xml:space="preserve">; </w:t>
      </w:r>
      <w:r w:rsidR="005A5B8F">
        <w:t>vi</w:t>
      </w:r>
      <w:r w:rsidR="00CE4226">
        <w:t xml:space="preserve">z však i výše </w:t>
      </w:r>
      <w:r w:rsidR="00DD7351">
        <w:t xml:space="preserve">výklad </w:t>
      </w:r>
      <w:proofErr w:type="gramStart"/>
      <w:r w:rsidR="005A5B8F">
        <w:t xml:space="preserve">sub </w:t>
      </w:r>
      <w:r w:rsidR="00FA609F">
        <w:t>8</w:t>
      </w:r>
      <w:r w:rsidR="00CE4226">
        <w:t>.b</w:t>
      </w:r>
      <w:r w:rsidR="005A5B8F">
        <w:t>)</w:t>
      </w:r>
      <w:r w:rsidR="00CE4226">
        <w:t>.</w:t>
      </w:r>
      <w:proofErr w:type="gramEnd"/>
    </w:p>
    <w:p w:rsidR="001B17E5" w:rsidRDefault="001B17E5"/>
    <w:p w:rsidR="00CE019B" w:rsidRDefault="00CE019B"/>
    <w:p w:rsidR="00061FE0" w:rsidRDefault="00061FE0" w:rsidP="00061FE0"/>
    <w:p w:rsidR="00061FE0" w:rsidRPr="00CE019B" w:rsidRDefault="00061FE0"/>
    <w:p w:rsidR="00B03F21" w:rsidRDefault="00B03F21"/>
    <w:p w:rsidR="00B03F21" w:rsidRDefault="00B03F21"/>
    <w:p w:rsidR="00B03F21" w:rsidRDefault="00B03F21"/>
    <w:p w:rsidR="00B03F21" w:rsidRDefault="00B03F21"/>
    <w:p w:rsidR="00AE0F4D" w:rsidRDefault="00EA0F0A">
      <w:r>
        <w:t>Kdy začalo studium indoevr</w:t>
      </w:r>
      <w:r w:rsidR="00F536DD">
        <w:t>opeistiky</w:t>
      </w:r>
      <w:r>
        <w:t xml:space="preserve"> </w:t>
      </w:r>
      <w:r w:rsidR="00AE0F4D">
        <w:t>(konec 18. stol.</w:t>
      </w:r>
      <w:r w:rsidR="006E0411">
        <w:t>)</w:t>
      </w:r>
    </w:p>
    <w:p w:rsidR="003B77AC" w:rsidRDefault="003B77AC">
      <w:r>
        <w:t xml:space="preserve">Vidím, video, </w:t>
      </w:r>
      <w:r w:rsidR="00644AD2">
        <w:t xml:space="preserve">vezu </w:t>
      </w:r>
      <w:proofErr w:type="spellStart"/>
      <w:r w:rsidR="00644AD2">
        <w:t>veho</w:t>
      </w:r>
      <w:proofErr w:type="spellEnd"/>
      <w:r w:rsidR="00644AD2">
        <w:t xml:space="preserve"> </w:t>
      </w:r>
    </w:p>
    <w:p w:rsidR="00644AD2" w:rsidRDefault="00644AD2">
      <w:r>
        <w:t xml:space="preserve">Ale ne  </w:t>
      </w:r>
      <w:proofErr w:type="spellStart"/>
      <w:r>
        <w:t>habeo</w:t>
      </w:r>
      <w:proofErr w:type="spellEnd"/>
      <w:r w:rsidR="00DA5451">
        <w:t xml:space="preserve"> </w:t>
      </w:r>
      <w:proofErr w:type="spellStart"/>
      <w:r w:rsidR="00DA5451">
        <w:t>haben</w:t>
      </w:r>
      <w:proofErr w:type="spellEnd"/>
      <w:r w:rsidR="00DA5451">
        <w:t xml:space="preserve">, tomu odpovídá v latině </w:t>
      </w:r>
      <w:proofErr w:type="spellStart"/>
      <w:r w:rsidR="00DA5451">
        <w:t>capio</w:t>
      </w:r>
      <w:proofErr w:type="spellEnd"/>
      <w:r w:rsidR="00DA5451">
        <w:t xml:space="preserve"> , </w:t>
      </w:r>
    </w:p>
    <w:p w:rsidR="00644AD2" w:rsidRDefault="00644AD2">
      <w:r>
        <w:t xml:space="preserve">Je-li slovo hrnec od slovesa </w:t>
      </w:r>
      <w:proofErr w:type="spellStart"/>
      <w:r>
        <w:t>hráti</w:t>
      </w:r>
      <w:proofErr w:type="spellEnd"/>
      <w:r>
        <w:t xml:space="preserve"> </w:t>
      </w:r>
    </w:p>
    <w:p w:rsidR="00644AD2" w:rsidRDefault="00DA5451">
      <w:r>
        <w:t>Tedy opatrně:</w:t>
      </w:r>
    </w:p>
    <w:p w:rsidR="00DA5451" w:rsidRDefault="00DA5451">
      <w:proofErr w:type="spellStart"/>
      <w:proofErr w:type="gramStart"/>
      <w:r>
        <w:t>Napč</w:t>
      </w:r>
      <w:proofErr w:type="spellEnd"/>
      <w:r>
        <w:t>,: ves</w:t>
      </w:r>
      <w:proofErr w:type="gramEnd"/>
      <w:r>
        <w:t xml:space="preserve">, </w:t>
      </w:r>
      <w:proofErr w:type="spellStart"/>
      <w:r>
        <w:t>vicus</w:t>
      </w:r>
      <w:proofErr w:type="spellEnd"/>
      <w:r>
        <w:t xml:space="preserve">, </w:t>
      </w:r>
      <w:proofErr w:type="spellStart"/>
      <w:r>
        <w:t>oikos</w:t>
      </w:r>
      <w:proofErr w:type="spellEnd"/>
      <w:r>
        <w:t xml:space="preserve"> </w:t>
      </w:r>
    </w:p>
    <w:p w:rsidR="00DA5451" w:rsidRDefault="008B03C5">
      <w:r>
        <w:t xml:space="preserve">Nebo </w:t>
      </w:r>
      <w:proofErr w:type="spellStart"/>
      <w:r>
        <w:t>se</w:t>
      </w:r>
      <w:r w:rsidR="00F27254">
        <w:t>quor</w:t>
      </w:r>
      <w:proofErr w:type="spellEnd"/>
      <w:r>
        <w:t xml:space="preserve"> </w:t>
      </w:r>
      <w:proofErr w:type="spellStart"/>
      <w:r>
        <w:t>he</w:t>
      </w:r>
      <w:r w:rsidR="00F27254">
        <w:t>p</w:t>
      </w:r>
      <w:r>
        <w:t>omai</w:t>
      </w:r>
      <w:proofErr w:type="spellEnd"/>
      <w:r>
        <w:t xml:space="preserve">, </w:t>
      </w:r>
      <w:proofErr w:type="spellStart"/>
      <w:r>
        <w:t>sehen</w:t>
      </w:r>
      <w:proofErr w:type="spellEnd"/>
      <w:r>
        <w:t xml:space="preserve">, to </w:t>
      </w:r>
      <w:proofErr w:type="spellStart"/>
      <w:r>
        <w:t>see</w:t>
      </w:r>
      <w:proofErr w:type="spellEnd"/>
      <w:r>
        <w:t xml:space="preserve"> </w:t>
      </w:r>
    </w:p>
    <w:p w:rsidR="008B03C5" w:rsidRDefault="008B03C5"/>
    <w:p w:rsidR="008B03C5" w:rsidRDefault="008B03C5">
      <w:proofErr w:type="spellStart"/>
      <w:r>
        <w:t>Solehlivá</w:t>
      </w:r>
      <w:proofErr w:type="spellEnd"/>
      <w:r>
        <w:t xml:space="preserve"> j </w:t>
      </w:r>
      <w:proofErr w:type="spellStart"/>
      <w:r>
        <w:t>eymologie</w:t>
      </w:r>
      <w:proofErr w:type="spellEnd"/>
      <w:r>
        <w:t xml:space="preserve"> číslovek </w:t>
      </w:r>
      <w:proofErr w:type="gramStart"/>
      <w:r w:rsidR="00A9453F">
        <w:t>Etymologie , např.</w:t>
      </w:r>
      <w:proofErr w:type="gramEnd"/>
      <w:r w:rsidR="00A9453F">
        <w:t xml:space="preserve"> číslovky (1-10, odčítání </w:t>
      </w:r>
      <w:r w:rsidR="003B77AC">
        <w:t>18 L, 70,80 F</w:t>
      </w:r>
      <w:r w:rsidR="00A9453F">
        <w:t xml:space="preserve"> </w:t>
      </w:r>
    </w:p>
    <w:p w:rsidR="00E573F6" w:rsidRDefault="00E573F6"/>
    <w:p w:rsidR="003B77AC" w:rsidRDefault="00E573F6">
      <w:proofErr w:type="spellStart"/>
      <w:r>
        <w:t>Číáslovky</w:t>
      </w:r>
      <w:proofErr w:type="spellEnd"/>
      <w:r>
        <w:t xml:space="preserve"> se nepřebírají, </w:t>
      </w:r>
      <w:proofErr w:type="spellStart"/>
      <w:r>
        <w:t>aler</w:t>
      </w:r>
      <w:proofErr w:type="spellEnd"/>
      <w:r>
        <w:t xml:space="preserve"> </w:t>
      </w:r>
      <w:proofErr w:type="spellStart"/>
      <w:r>
        <w:t>jhsou</w:t>
      </w:r>
      <w:proofErr w:type="spellEnd"/>
      <w:r>
        <w:t xml:space="preserve"> výjimky. </w:t>
      </w:r>
      <w:proofErr w:type="spellStart"/>
      <w:r>
        <w:t>Sorok</w:t>
      </w:r>
      <w:proofErr w:type="spellEnd"/>
      <w:r>
        <w:t xml:space="preserve"> patru </w:t>
      </w:r>
      <w:proofErr w:type="spellStart"/>
      <w:r>
        <w:t>sute</w:t>
      </w:r>
      <w:proofErr w:type="spellEnd"/>
      <w:r>
        <w:t xml:space="preserve"> </w:t>
      </w:r>
      <w:proofErr w:type="spellStart"/>
      <w:r>
        <w:t>šase</w:t>
      </w:r>
      <w:proofErr w:type="spellEnd"/>
      <w:r>
        <w:t xml:space="preserve"> </w:t>
      </w:r>
      <w:r w:rsidR="00A9453F">
        <w:t>nebo jm</w:t>
      </w:r>
      <w:r w:rsidR="008B03C5">
        <w:t>en</w:t>
      </w:r>
      <w:r w:rsidR="00A9453F">
        <w:t xml:space="preserve"> příbuzensk</w:t>
      </w:r>
      <w:r w:rsidR="008B03C5">
        <w:t xml:space="preserve">ých </w:t>
      </w:r>
      <w:r w:rsidR="00A9453F">
        <w:t>á</w:t>
      </w:r>
    </w:p>
    <w:p w:rsidR="00EA0F0A" w:rsidRDefault="003B77AC">
      <w:r>
        <w:t>A</w:t>
      </w:r>
      <w:r w:rsidR="00AE0F4D">
        <w:t xml:space="preserve"> </w:t>
      </w:r>
      <w:r w:rsidR="00EA0F0A">
        <w:t xml:space="preserve"> </w:t>
      </w:r>
    </w:p>
    <w:sectPr w:rsidR="00EA0F0A" w:rsidSect="0011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2B98"/>
    <w:multiLevelType w:val="hybridMultilevel"/>
    <w:tmpl w:val="4DA0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E4E47"/>
    <w:multiLevelType w:val="hybridMultilevel"/>
    <w:tmpl w:val="690A2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4526C"/>
    <w:rsid w:val="00001405"/>
    <w:rsid w:val="0000234B"/>
    <w:rsid w:val="000033C2"/>
    <w:rsid w:val="0000452A"/>
    <w:rsid w:val="00004819"/>
    <w:rsid w:val="00005CAE"/>
    <w:rsid w:val="00010137"/>
    <w:rsid w:val="00010F73"/>
    <w:rsid w:val="0001419C"/>
    <w:rsid w:val="00014514"/>
    <w:rsid w:val="00020393"/>
    <w:rsid w:val="00025215"/>
    <w:rsid w:val="00027554"/>
    <w:rsid w:val="00031522"/>
    <w:rsid w:val="00033827"/>
    <w:rsid w:val="000338F2"/>
    <w:rsid w:val="00034B60"/>
    <w:rsid w:val="00040F6F"/>
    <w:rsid w:val="000416DE"/>
    <w:rsid w:val="00041B10"/>
    <w:rsid w:val="0004310A"/>
    <w:rsid w:val="0004368A"/>
    <w:rsid w:val="000441F1"/>
    <w:rsid w:val="000448B5"/>
    <w:rsid w:val="000468E1"/>
    <w:rsid w:val="00047B59"/>
    <w:rsid w:val="00047C4B"/>
    <w:rsid w:val="000528D8"/>
    <w:rsid w:val="00054FDF"/>
    <w:rsid w:val="00057BB7"/>
    <w:rsid w:val="00060C49"/>
    <w:rsid w:val="00061961"/>
    <w:rsid w:val="00061FE0"/>
    <w:rsid w:val="00062CE7"/>
    <w:rsid w:val="0006376B"/>
    <w:rsid w:val="00064C17"/>
    <w:rsid w:val="00072D38"/>
    <w:rsid w:val="000732A1"/>
    <w:rsid w:val="000756AB"/>
    <w:rsid w:val="00075980"/>
    <w:rsid w:val="00075CCB"/>
    <w:rsid w:val="00081FB8"/>
    <w:rsid w:val="00082327"/>
    <w:rsid w:val="00082E9B"/>
    <w:rsid w:val="00084BC6"/>
    <w:rsid w:val="00087F06"/>
    <w:rsid w:val="00090975"/>
    <w:rsid w:val="00090A2F"/>
    <w:rsid w:val="000930E5"/>
    <w:rsid w:val="00093991"/>
    <w:rsid w:val="00094C59"/>
    <w:rsid w:val="00094D37"/>
    <w:rsid w:val="000957E6"/>
    <w:rsid w:val="00095BCE"/>
    <w:rsid w:val="000A245C"/>
    <w:rsid w:val="000A24A1"/>
    <w:rsid w:val="000A4CCF"/>
    <w:rsid w:val="000A541D"/>
    <w:rsid w:val="000A6040"/>
    <w:rsid w:val="000B004C"/>
    <w:rsid w:val="000B27C7"/>
    <w:rsid w:val="000B2975"/>
    <w:rsid w:val="000B318D"/>
    <w:rsid w:val="000B3AF8"/>
    <w:rsid w:val="000B6ADF"/>
    <w:rsid w:val="000C06F7"/>
    <w:rsid w:val="000C0DA0"/>
    <w:rsid w:val="000C3EAE"/>
    <w:rsid w:val="000C452D"/>
    <w:rsid w:val="000C4E56"/>
    <w:rsid w:val="000C5B3D"/>
    <w:rsid w:val="000C5B70"/>
    <w:rsid w:val="000C70DE"/>
    <w:rsid w:val="000D09C2"/>
    <w:rsid w:val="000D314C"/>
    <w:rsid w:val="000D340B"/>
    <w:rsid w:val="000E2E4D"/>
    <w:rsid w:val="000E33AC"/>
    <w:rsid w:val="000E3D9A"/>
    <w:rsid w:val="000E4344"/>
    <w:rsid w:val="000E46AF"/>
    <w:rsid w:val="000E4D15"/>
    <w:rsid w:val="000F0AC4"/>
    <w:rsid w:val="000F3ABA"/>
    <w:rsid w:val="000F3E18"/>
    <w:rsid w:val="000F5652"/>
    <w:rsid w:val="000F5E66"/>
    <w:rsid w:val="001018C7"/>
    <w:rsid w:val="00101D72"/>
    <w:rsid w:val="00103A53"/>
    <w:rsid w:val="001073AA"/>
    <w:rsid w:val="00110ABA"/>
    <w:rsid w:val="00111F7F"/>
    <w:rsid w:val="001150BA"/>
    <w:rsid w:val="00116BB9"/>
    <w:rsid w:val="00117D35"/>
    <w:rsid w:val="00122990"/>
    <w:rsid w:val="001242C3"/>
    <w:rsid w:val="00124D23"/>
    <w:rsid w:val="001262EE"/>
    <w:rsid w:val="00127CD7"/>
    <w:rsid w:val="00136634"/>
    <w:rsid w:val="00136972"/>
    <w:rsid w:val="00142B7E"/>
    <w:rsid w:val="00143447"/>
    <w:rsid w:val="00143A5E"/>
    <w:rsid w:val="00146262"/>
    <w:rsid w:val="00146662"/>
    <w:rsid w:val="00150377"/>
    <w:rsid w:val="00164611"/>
    <w:rsid w:val="00172242"/>
    <w:rsid w:val="0017395F"/>
    <w:rsid w:val="00175431"/>
    <w:rsid w:val="00181F29"/>
    <w:rsid w:val="001834AA"/>
    <w:rsid w:val="00183C47"/>
    <w:rsid w:val="00192508"/>
    <w:rsid w:val="00195C6A"/>
    <w:rsid w:val="001A3307"/>
    <w:rsid w:val="001A4E05"/>
    <w:rsid w:val="001A5266"/>
    <w:rsid w:val="001A54D5"/>
    <w:rsid w:val="001A664E"/>
    <w:rsid w:val="001A7D85"/>
    <w:rsid w:val="001B08C3"/>
    <w:rsid w:val="001B0A9E"/>
    <w:rsid w:val="001B10A0"/>
    <w:rsid w:val="001B17E5"/>
    <w:rsid w:val="001B4DED"/>
    <w:rsid w:val="001B4F52"/>
    <w:rsid w:val="001B51B0"/>
    <w:rsid w:val="001C0B46"/>
    <w:rsid w:val="001C4AD5"/>
    <w:rsid w:val="001D2E3C"/>
    <w:rsid w:val="001D40AF"/>
    <w:rsid w:val="001D41D8"/>
    <w:rsid w:val="001D430E"/>
    <w:rsid w:val="001D4C36"/>
    <w:rsid w:val="001D694D"/>
    <w:rsid w:val="001E0083"/>
    <w:rsid w:val="001E5114"/>
    <w:rsid w:val="001E57C3"/>
    <w:rsid w:val="001F0559"/>
    <w:rsid w:val="001F0933"/>
    <w:rsid w:val="001F128C"/>
    <w:rsid w:val="001F348F"/>
    <w:rsid w:val="001F3E94"/>
    <w:rsid w:val="001F3FA6"/>
    <w:rsid w:val="001F414D"/>
    <w:rsid w:val="001F60E3"/>
    <w:rsid w:val="001F7942"/>
    <w:rsid w:val="00200854"/>
    <w:rsid w:val="002039C2"/>
    <w:rsid w:val="00204B1A"/>
    <w:rsid w:val="00205C1A"/>
    <w:rsid w:val="00206911"/>
    <w:rsid w:val="00207FEC"/>
    <w:rsid w:val="00210DF8"/>
    <w:rsid w:val="00216904"/>
    <w:rsid w:val="00216CE1"/>
    <w:rsid w:val="00221EEF"/>
    <w:rsid w:val="002225A2"/>
    <w:rsid w:val="00225915"/>
    <w:rsid w:val="00232FBE"/>
    <w:rsid w:val="00243830"/>
    <w:rsid w:val="002448AA"/>
    <w:rsid w:val="0024526C"/>
    <w:rsid w:val="002464EB"/>
    <w:rsid w:val="0025241E"/>
    <w:rsid w:val="00254C7D"/>
    <w:rsid w:val="00262F24"/>
    <w:rsid w:val="00266D8A"/>
    <w:rsid w:val="00267FFE"/>
    <w:rsid w:val="0027037B"/>
    <w:rsid w:val="00270FFC"/>
    <w:rsid w:val="00273706"/>
    <w:rsid w:val="00281C30"/>
    <w:rsid w:val="00283D19"/>
    <w:rsid w:val="00283D89"/>
    <w:rsid w:val="00290D2A"/>
    <w:rsid w:val="00292D92"/>
    <w:rsid w:val="00294B6F"/>
    <w:rsid w:val="002974A3"/>
    <w:rsid w:val="002A009F"/>
    <w:rsid w:val="002A0814"/>
    <w:rsid w:val="002A55E0"/>
    <w:rsid w:val="002A6FCE"/>
    <w:rsid w:val="002B1BD5"/>
    <w:rsid w:val="002B39B2"/>
    <w:rsid w:val="002B5C9A"/>
    <w:rsid w:val="002B76ED"/>
    <w:rsid w:val="002C6618"/>
    <w:rsid w:val="002C6E15"/>
    <w:rsid w:val="002D4D9D"/>
    <w:rsid w:val="002D508E"/>
    <w:rsid w:val="002E110C"/>
    <w:rsid w:val="002E2153"/>
    <w:rsid w:val="002E6686"/>
    <w:rsid w:val="002F0C6E"/>
    <w:rsid w:val="002F1439"/>
    <w:rsid w:val="002F1CBB"/>
    <w:rsid w:val="002F1F5D"/>
    <w:rsid w:val="002F2300"/>
    <w:rsid w:val="002F3948"/>
    <w:rsid w:val="002F3C52"/>
    <w:rsid w:val="002F4A69"/>
    <w:rsid w:val="002F4C83"/>
    <w:rsid w:val="00302121"/>
    <w:rsid w:val="00302674"/>
    <w:rsid w:val="00302944"/>
    <w:rsid w:val="003058FC"/>
    <w:rsid w:val="00305F2B"/>
    <w:rsid w:val="00306AB1"/>
    <w:rsid w:val="00310089"/>
    <w:rsid w:val="0031067F"/>
    <w:rsid w:val="0031529F"/>
    <w:rsid w:val="0031593E"/>
    <w:rsid w:val="0031647E"/>
    <w:rsid w:val="00317866"/>
    <w:rsid w:val="00321375"/>
    <w:rsid w:val="00323658"/>
    <w:rsid w:val="00330C62"/>
    <w:rsid w:val="00331B87"/>
    <w:rsid w:val="003352CB"/>
    <w:rsid w:val="00335789"/>
    <w:rsid w:val="00341D6F"/>
    <w:rsid w:val="003444D8"/>
    <w:rsid w:val="00346770"/>
    <w:rsid w:val="00347ED3"/>
    <w:rsid w:val="003520C2"/>
    <w:rsid w:val="00352384"/>
    <w:rsid w:val="00352FA6"/>
    <w:rsid w:val="00355163"/>
    <w:rsid w:val="00355A2B"/>
    <w:rsid w:val="00355DD0"/>
    <w:rsid w:val="0035656E"/>
    <w:rsid w:val="00356EE1"/>
    <w:rsid w:val="00363665"/>
    <w:rsid w:val="003659BC"/>
    <w:rsid w:val="00370B0A"/>
    <w:rsid w:val="00373DFE"/>
    <w:rsid w:val="00376907"/>
    <w:rsid w:val="00380B7A"/>
    <w:rsid w:val="00381148"/>
    <w:rsid w:val="00381CC4"/>
    <w:rsid w:val="00390627"/>
    <w:rsid w:val="00394DF2"/>
    <w:rsid w:val="0039666E"/>
    <w:rsid w:val="00397273"/>
    <w:rsid w:val="003979C4"/>
    <w:rsid w:val="003A1CBE"/>
    <w:rsid w:val="003A28D8"/>
    <w:rsid w:val="003A2FBE"/>
    <w:rsid w:val="003A4321"/>
    <w:rsid w:val="003B0F88"/>
    <w:rsid w:val="003B1580"/>
    <w:rsid w:val="003B2A4D"/>
    <w:rsid w:val="003B2B2E"/>
    <w:rsid w:val="003B3A18"/>
    <w:rsid w:val="003B5008"/>
    <w:rsid w:val="003B554E"/>
    <w:rsid w:val="003B5F39"/>
    <w:rsid w:val="003B6053"/>
    <w:rsid w:val="003B77AC"/>
    <w:rsid w:val="003B7A0F"/>
    <w:rsid w:val="003B7E10"/>
    <w:rsid w:val="003C1688"/>
    <w:rsid w:val="003C4E74"/>
    <w:rsid w:val="003D013A"/>
    <w:rsid w:val="003D1A3D"/>
    <w:rsid w:val="003D2821"/>
    <w:rsid w:val="003D6110"/>
    <w:rsid w:val="003E78CD"/>
    <w:rsid w:val="003F1F60"/>
    <w:rsid w:val="003F2AB7"/>
    <w:rsid w:val="003F3C31"/>
    <w:rsid w:val="00400ACD"/>
    <w:rsid w:val="00400CEF"/>
    <w:rsid w:val="00403656"/>
    <w:rsid w:val="00404E8C"/>
    <w:rsid w:val="00404F08"/>
    <w:rsid w:val="00405BFD"/>
    <w:rsid w:val="00406C72"/>
    <w:rsid w:val="004070DD"/>
    <w:rsid w:val="0041049F"/>
    <w:rsid w:val="004110BB"/>
    <w:rsid w:val="0041182E"/>
    <w:rsid w:val="00415222"/>
    <w:rsid w:val="00420600"/>
    <w:rsid w:val="004207BD"/>
    <w:rsid w:val="00422157"/>
    <w:rsid w:val="0042288D"/>
    <w:rsid w:val="00425A06"/>
    <w:rsid w:val="00426977"/>
    <w:rsid w:val="00430342"/>
    <w:rsid w:val="00432383"/>
    <w:rsid w:val="004338C3"/>
    <w:rsid w:val="004361F4"/>
    <w:rsid w:val="00436B1B"/>
    <w:rsid w:val="00442F96"/>
    <w:rsid w:val="00443339"/>
    <w:rsid w:val="00443BA6"/>
    <w:rsid w:val="00443C86"/>
    <w:rsid w:val="00443E3D"/>
    <w:rsid w:val="00445842"/>
    <w:rsid w:val="00447065"/>
    <w:rsid w:val="004504B9"/>
    <w:rsid w:val="00451F32"/>
    <w:rsid w:val="004561D5"/>
    <w:rsid w:val="00461A52"/>
    <w:rsid w:val="004640D4"/>
    <w:rsid w:val="00464188"/>
    <w:rsid w:val="004706F5"/>
    <w:rsid w:val="0047591B"/>
    <w:rsid w:val="004759D0"/>
    <w:rsid w:val="004764E9"/>
    <w:rsid w:val="00477267"/>
    <w:rsid w:val="0047737B"/>
    <w:rsid w:val="00477533"/>
    <w:rsid w:val="00485004"/>
    <w:rsid w:val="00490D6A"/>
    <w:rsid w:val="0049127F"/>
    <w:rsid w:val="00492787"/>
    <w:rsid w:val="00493783"/>
    <w:rsid w:val="004949AE"/>
    <w:rsid w:val="004958EA"/>
    <w:rsid w:val="00495DAE"/>
    <w:rsid w:val="00496992"/>
    <w:rsid w:val="004A1922"/>
    <w:rsid w:val="004A36B6"/>
    <w:rsid w:val="004A3B20"/>
    <w:rsid w:val="004A46C2"/>
    <w:rsid w:val="004A7F09"/>
    <w:rsid w:val="004B3BA6"/>
    <w:rsid w:val="004B3CDB"/>
    <w:rsid w:val="004B4548"/>
    <w:rsid w:val="004B5027"/>
    <w:rsid w:val="004C0FB1"/>
    <w:rsid w:val="004C436E"/>
    <w:rsid w:val="004C5972"/>
    <w:rsid w:val="004D0646"/>
    <w:rsid w:val="004D0CD7"/>
    <w:rsid w:val="004D23DA"/>
    <w:rsid w:val="004D4CB7"/>
    <w:rsid w:val="004D72D8"/>
    <w:rsid w:val="004D7BF5"/>
    <w:rsid w:val="004E1859"/>
    <w:rsid w:val="004E20E0"/>
    <w:rsid w:val="004E47E1"/>
    <w:rsid w:val="004F08E4"/>
    <w:rsid w:val="004F1513"/>
    <w:rsid w:val="004F70E6"/>
    <w:rsid w:val="00500570"/>
    <w:rsid w:val="0050439C"/>
    <w:rsid w:val="005045FE"/>
    <w:rsid w:val="00506524"/>
    <w:rsid w:val="00511B34"/>
    <w:rsid w:val="0051322C"/>
    <w:rsid w:val="0051348F"/>
    <w:rsid w:val="005135B2"/>
    <w:rsid w:val="00516463"/>
    <w:rsid w:val="005206A3"/>
    <w:rsid w:val="00520E44"/>
    <w:rsid w:val="00523FAD"/>
    <w:rsid w:val="0052531C"/>
    <w:rsid w:val="0052631A"/>
    <w:rsid w:val="00530627"/>
    <w:rsid w:val="00534B35"/>
    <w:rsid w:val="00535BB7"/>
    <w:rsid w:val="0053773C"/>
    <w:rsid w:val="00537921"/>
    <w:rsid w:val="0054314D"/>
    <w:rsid w:val="00543E14"/>
    <w:rsid w:val="00544745"/>
    <w:rsid w:val="00557A5A"/>
    <w:rsid w:val="0056044C"/>
    <w:rsid w:val="00563D37"/>
    <w:rsid w:val="00564FEA"/>
    <w:rsid w:val="0056506B"/>
    <w:rsid w:val="00565570"/>
    <w:rsid w:val="005669B5"/>
    <w:rsid w:val="00566A7F"/>
    <w:rsid w:val="00567187"/>
    <w:rsid w:val="00570738"/>
    <w:rsid w:val="005735D2"/>
    <w:rsid w:val="00573F79"/>
    <w:rsid w:val="005744CD"/>
    <w:rsid w:val="0057746D"/>
    <w:rsid w:val="00581D56"/>
    <w:rsid w:val="00581DDD"/>
    <w:rsid w:val="0058283D"/>
    <w:rsid w:val="005834B6"/>
    <w:rsid w:val="00584563"/>
    <w:rsid w:val="00586299"/>
    <w:rsid w:val="00586C97"/>
    <w:rsid w:val="00593534"/>
    <w:rsid w:val="00594122"/>
    <w:rsid w:val="00594735"/>
    <w:rsid w:val="005952EC"/>
    <w:rsid w:val="00596A5A"/>
    <w:rsid w:val="00596F56"/>
    <w:rsid w:val="005977D1"/>
    <w:rsid w:val="005A1E77"/>
    <w:rsid w:val="005A1F94"/>
    <w:rsid w:val="005A5B8F"/>
    <w:rsid w:val="005A79FD"/>
    <w:rsid w:val="005A7CAE"/>
    <w:rsid w:val="005B1A60"/>
    <w:rsid w:val="005B396B"/>
    <w:rsid w:val="005B6A39"/>
    <w:rsid w:val="005C1C95"/>
    <w:rsid w:val="005C4C1D"/>
    <w:rsid w:val="005D0557"/>
    <w:rsid w:val="005D3605"/>
    <w:rsid w:val="005D3732"/>
    <w:rsid w:val="005E1C2A"/>
    <w:rsid w:val="005E58CF"/>
    <w:rsid w:val="005F3DF6"/>
    <w:rsid w:val="005F5DBC"/>
    <w:rsid w:val="005F5DDC"/>
    <w:rsid w:val="005F732B"/>
    <w:rsid w:val="005F7CB4"/>
    <w:rsid w:val="0060005A"/>
    <w:rsid w:val="006016FE"/>
    <w:rsid w:val="00601AA6"/>
    <w:rsid w:val="00604028"/>
    <w:rsid w:val="00605387"/>
    <w:rsid w:val="0060610C"/>
    <w:rsid w:val="006066AE"/>
    <w:rsid w:val="00610D49"/>
    <w:rsid w:val="0061199C"/>
    <w:rsid w:val="00614348"/>
    <w:rsid w:val="00614B72"/>
    <w:rsid w:val="00615ECF"/>
    <w:rsid w:val="00621A6A"/>
    <w:rsid w:val="00621EEF"/>
    <w:rsid w:val="00624EC6"/>
    <w:rsid w:val="00625F8A"/>
    <w:rsid w:val="00627D30"/>
    <w:rsid w:val="00634361"/>
    <w:rsid w:val="00641ED5"/>
    <w:rsid w:val="00642701"/>
    <w:rsid w:val="00644AD2"/>
    <w:rsid w:val="00644F09"/>
    <w:rsid w:val="00645B2C"/>
    <w:rsid w:val="00645BEF"/>
    <w:rsid w:val="0064622F"/>
    <w:rsid w:val="0064763C"/>
    <w:rsid w:val="00647D35"/>
    <w:rsid w:val="00650504"/>
    <w:rsid w:val="00651537"/>
    <w:rsid w:val="00654A1A"/>
    <w:rsid w:val="00654D58"/>
    <w:rsid w:val="006555A0"/>
    <w:rsid w:val="0065683D"/>
    <w:rsid w:val="00656C59"/>
    <w:rsid w:val="00656D8E"/>
    <w:rsid w:val="006640D2"/>
    <w:rsid w:val="006650C0"/>
    <w:rsid w:val="00666AED"/>
    <w:rsid w:val="00667336"/>
    <w:rsid w:val="00667EF1"/>
    <w:rsid w:val="00671244"/>
    <w:rsid w:val="00672026"/>
    <w:rsid w:val="0067427E"/>
    <w:rsid w:val="0067564B"/>
    <w:rsid w:val="00676C21"/>
    <w:rsid w:val="00683F1A"/>
    <w:rsid w:val="00690A90"/>
    <w:rsid w:val="00690D2F"/>
    <w:rsid w:val="006915E1"/>
    <w:rsid w:val="006920E5"/>
    <w:rsid w:val="00692EC1"/>
    <w:rsid w:val="00695876"/>
    <w:rsid w:val="00697F9F"/>
    <w:rsid w:val="006A143D"/>
    <w:rsid w:val="006A2E8B"/>
    <w:rsid w:val="006B1A9B"/>
    <w:rsid w:val="006B2F48"/>
    <w:rsid w:val="006B66E0"/>
    <w:rsid w:val="006B718B"/>
    <w:rsid w:val="006B7871"/>
    <w:rsid w:val="006B7F81"/>
    <w:rsid w:val="006C2DAD"/>
    <w:rsid w:val="006C38B0"/>
    <w:rsid w:val="006C63D7"/>
    <w:rsid w:val="006C75C8"/>
    <w:rsid w:val="006D088E"/>
    <w:rsid w:val="006D20D8"/>
    <w:rsid w:val="006D28DF"/>
    <w:rsid w:val="006D2E4F"/>
    <w:rsid w:val="006D2E74"/>
    <w:rsid w:val="006D328D"/>
    <w:rsid w:val="006D4475"/>
    <w:rsid w:val="006D4597"/>
    <w:rsid w:val="006D473C"/>
    <w:rsid w:val="006D4744"/>
    <w:rsid w:val="006D52CA"/>
    <w:rsid w:val="006D7691"/>
    <w:rsid w:val="006E0411"/>
    <w:rsid w:val="006E2317"/>
    <w:rsid w:val="006E25B5"/>
    <w:rsid w:val="006E334D"/>
    <w:rsid w:val="006E377D"/>
    <w:rsid w:val="006E7EA0"/>
    <w:rsid w:val="006E7F99"/>
    <w:rsid w:val="006F2C08"/>
    <w:rsid w:val="006F3104"/>
    <w:rsid w:val="006F4A61"/>
    <w:rsid w:val="006F65AF"/>
    <w:rsid w:val="006F6C38"/>
    <w:rsid w:val="00700CDC"/>
    <w:rsid w:val="00700F6C"/>
    <w:rsid w:val="007045C6"/>
    <w:rsid w:val="00710D62"/>
    <w:rsid w:val="00710E88"/>
    <w:rsid w:val="00711AAF"/>
    <w:rsid w:val="00711E5A"/>
    <w:rsid w:val="00711E69"/>
    <w:rsid w:val="0072006A"/>
    <w:rsid w:val="00720E46"/>
    <w:rsid w:val="00721899"/>
    <w:rsid w:val="007220CF"/>
    <w:rsid w:val="00722FD2"/>
    <w:rsid w:val="007233AE"/>
    <w:rsid w:val="007235C1"/>
    <w:rsid w:val="00731045"/>
    <w:rsid w:val="00734D4D"/>
    <w:rsid w:val="00741500"/>
    <w:rsid w:val="007417BE"/>
    <w:rsid w:val="0074397A"/>
    <w:rsid w:val="00743B18"/>
    <w:rsid w:val="00746248"/>
    <w:rsid w:val="00747C72"/>
    <w:rsid w:val="0075094C"/>
    <w:rsid w:val="00752C0A"/>
    <w:rsid w:val="0075390F"/>
    <w:rsid w:val="00753B78"/>
    <w:rsid w:val="0076047E"/>
    <w:rsid w:val="007628CB"/>
    <w:rsid w:val="00765388"/>
    <w:rsid w:val="007663E9"/>
    <w:rsid w:val="007675AB"/>
    <w:rsid w:val="0077159E"/>
    <w:rsid w:val="00771CF4"/>
    <w:rsid w:val="00771FB1"/>
    <w:rsid w:val="0077334B"/>
    <w:rsid w:val="0077752A"/>
    <w:rsid w:val="00780CD0"/>
    <w:rsid w:val="007812F9"/>
    <w:rsid w:val="00781995"/>
    <w:rsid w:val="0078248B"/>
    <w:rsid w:val="007847B7"/>
    <w:rsid w:val="00784B41"/>
    <w:rsid w:val="00784C53"/>
    <w:rsid w:val="0078525A"/>
    <w:rsid w:val="00787F68"/>
    <w:rsid w:val="0079208D"/>
    <w:rsid w:val="00793CDD"/>
    <w:rsid w:val="00793E9D"/>
    <w:rsid w:val="00794129"/>
    <w:rsid w:val="0079534C"/>
    <w:rsid w:val="00795EDB"/>
    <w:rsid w:val="00796132"/>
    <w:rsid w:val="00797E20"/>
    <w:rsid w:val="007A12CF"/>
    <w:rsid w:val="007A268E"/>
    <w:rsid w:val="007A4749"/>
    <w:rsid w:val="007A4DC5"/>
    <w:rsid w:val="007A7734"/>
    <w:rsid w:val="007A7BA7"/>
    <w:rsid w:val="007B0B82"/>
    <w:rsid w:val="007B3874"/>
    <w:rsid w:val="007C0B91"/>
    <w:rsid w:val="007C101E"/>
    <w:rsid w:val="007D146D"/>
    <w:rsid w:val="007D1F08"/>
    <w:rsid w:val="007D3125"/>
    <w:rsid w:val="007D7C35"/>
    <w:rsid w:val="007E0C4E"/>
    <w:rsid w:val="007E34FF"/>
    <w:rsid w:val="007E376D"/>
    <w:rsid w:val="007E3A25"/>
    <w:rsid w:val="00803D53"/>
    <w:rsid w:val="00807659"/>
    <w:rsid w:val="00807C1C"/>
    <w:rsid w:val="00807D58"/>
    <w:rsid w:val="0081083F"/>
    <w:rsid w:val="00810B18"/>
    <w:rsid w:val="00811E04"/>
    <w:rsid w:val="00811F1E"/>
    <w:rsid w:val="00812B21"/>
    <w:rsid w:val="00821387"/>
    <w:rsid w:val="00824A47"/>
    <w:rsid w:val="00826526"/>
    <w:rsid w:val="00827CD6"/>
    <w:rsid w:val="00830719"/>
    <w:rsid w:val="008324E5"/>
    <w:rsid w:val="00832822"/>
    <w:rsid w:val="00834EDE"/>
    <w:rsid w:val="00835163"/>
    <w:rsid w:val="008352CB"/>
    <w:rsid w:val="00836E71"/>
    <w:rsid w:val="00840FA7"/>
    <w:rsid w:val="00841713"/>
    <w:rsid w:val="00842625"/>
    <w:rsid w:val="00843CD7"/>
    <w:rsid w:val="00845FB5"/>
    <w:rsid w:val="008465B5"/>
    <w:rsid w:val="00846967"/>
    <w:rsid w:val="008474A6"/>
    <w:rsid w:val="00850076"/>
    <w:rsid w:val="0085050E"/>
    <w:rsid w:val="00851B58"/>
    <w:rsid w:val="008543D5"/>
    <w:rsid w:val="00856FEC"/>
    <w:rsid w:val="008618FF"/>
    <w:rsid w:val="008624DD"/>
    <w:rsid w:val="00862E94"/>
    <w:rsid w:val="00864D7B"/>
    <w:rsid w:val="00865957"/>
    <w:rsid w:val="00867543"/>
    <w:rsid w:val="00870041"/>
    <w:rsid w:val="00870E92"/>
    <w:rsid w:val="00873B81"/>
    <w:rsid w:val="00873CC3"/>
    <w:rsid w:val="0087440D"/>
    <w:rsid w:val="0087720E"/>
    <w:rsid w:val="00877420"/>
    <w:rsid w:val="00877D37"/>
    <w:rsid w:val="008822F2"/>
    <w:rsid w:val="008825CC"/>
    <w:rsid w:val="00883251"/>
    <w:rsid w:val="00883710"/>
    <w:rsid w:val="00884659"/>
    <w:rsid w:val="00887CD1"/>
    <w:rsid w:val="00890221"/>
    <w:rsid w:val="0089022A"/>
    <w:rsid w:val="00890D6E"/>
    <w:rsid w:val="008915AD"/>
    <w:rsid w:val="00895B1D"/>
    <w:rsid w:val="008A4B34"/>
    <w:rsid w:val="008B03C5"/>
    <w:rsid w:val="008B1057"/>
    <w:rsid w:val="008B1C6B"/>
    <w:rsid w:val="008B20C6"/>
    <w:rsid w:val="008B2A7D"/>
    <w:rsid w:val="008B742B"/>
    <w:rsid w:val="008C1323"/>
    <w:rsid w:val="008C1A18"/>
    <w:rsid w:val="008C2B5C"/>
    <w:rsid w:val="008C32E4"/>
    <w:rsid w:val="008C47DD"/>
    <w:rsid w:val="008C512C"/>
    <w:rsid w:val="008C559E"/>
    <w:rsid w:val="008C5B11"/>
    <w:rsid w:val="008C5CBB"/>
    <w:rsid w:val="008C66F6"/>
    <w:rsid w:val="008C6747"/>
    <w:rsid w:val="008D0808"/>
    <w:rsid w:val="008D0946"/>
    <w:rsid w:val="008D0E94"/>
    <w:rsid w:val="008D40B1"/>
    <w:rsid w:val="008D4B34"/>
    <w:rsid w:val="008D6707"/>
    <w:rsid w:val="008D7ABF"/>
    <w:rsid w:val="008E4577"/>
    <w:rsid w:val="008E56B9"/>
    <w:rsid w:val="008E5FFC"/>
    <w:rsid w:val="008E6DFD"/>
    <w:rsid w:val="008E7B7B"/>
    <w:rsid w:val="008F1ABF"/>
    <w:rsid w:val="008F25A8"/>
    <w:rsid w:val="008F30A5"/>
    <w:rsid w:val="008F319C"/>
    <w:rsid w:val="008F3329"/>
    <w:rsid w:val="00903743"/>
    <w:rsid w:val="00905376"/>
    <w:rsid w:val="00905A7A"/>
    <w:rsid w:val="0091316B"/>
    <w:rsid w:val="009149FA"/>
    <w:rsid w:val="00915673"/>
    <w:rsid w:val="00917DC4"/>
    <w:rsid w:val="009227D2"/>
    <w:rsid w:val="0092367B"/>
    <w:rsid w:val="00924AFA"/>
    <w:rsid w:val="009250D2"/>
    <w:rsid w:val="009251AB"/>
    <w:rsid w:val="0092541E"/>
    <w:rsid w:val="00925E3D"/>
    <w:rsid w:val="009323D4"/>
    <w:rsid w:val="009334D9"/>
    <w:rsid w:val="0093433B"/>
    <w:rsid w:val="00935673"/>
    <w:rsid w:val="009434D5"/>
    <w:rsid w:val="00944C7F"/>
    <w:rsid w:val="0094508F"/>
    <w:rsid w:val="009457D9"/>
    <w:rsid w:val="0095019C"/>
    <w:rsid w:val="009522B5"/>
    <w:rsid w:val="00952803"/>
    <w:rsid w:val="0095280A"/>
    <w:rsid w:val="00955FD9"/>
    <w:rsid w:val="00961C7D"/>
    <w:rsid w:val="009648B9"/>
    <w:rsid w:val="00966F4C"/>
    <w:rsid w:val="009670AD"/>
    <w:rsid w:val="00967415"/>
    <w:rsid w:val="00967FBF"/>
    <w:rsid w:val="00971C54"/>
    <w:rsid w:val="009724C1"/>
    <w:rsid w:val="0097347F"/>
    <w:rsid w:val="00974D1A"/>
    <w:rsid w:val="00984B91"/>
    <w:rsid w:val="00986BDC"/>
    <w:rsid w:val="00987A12"/>
    <w:rsid w:val="009919F0"/>
    <w:rsid w:val="00993DBF"/>
    <w:rsid w:val="009954A4"/>
    <w:rsid w:val="009A2224"/>
    <w:rsid w:val="009A2757"/>
    <w:rsid w:val="009A7FC3"/>
    <w:rsid w:val="009B198A"/>
    <w:rsid w:val="009B1B41"/>
    <w:rsid w:val="009B2509"/>
    <w:rsid w:val="009B32DD"/>
    <w:rsid w:val="009B3535"/>
    <w:rsid w:val="009B3D40"/>
    <w:rsid w:val="009B3E9C"/>
    <w:rsid w:val="009B4018"/>
    <w:rsid w:val="009B42B3"/>
    <w:rsid w:val="009B66FF"/>
    <w:rsid w:val="009B6FCC"/>
    <w:rsid w:val="009C1B1A"/>
    <w:rsid w:val="009C3494"/>
    <w:rsid w:val="009D186C"/>
    <w:rsid w:val="009D30AE"/>
    <w:rsid w:val="009D45D0"/>
    <w:rsid w:val="009D51A0"/>
    <w:rsid w:val="009E125E"/>
    <w:rsid w:val="009E1C5F"/>
    <w:rsid w:val="009E320D"/>
    <w:rsid w:val="009E3A0E"/>
    <w:rsid w:val="009E440B"/>
    <w:rsid w:val="009E4A59"/>
    <w:rsid w:val="009E6B4C"/>
    <w:rsid w:val="009F0CB4"/>
    <w:rsid w:val="009F42CD"/>
    <w:rsid w:val="009F492C"/>
    <w:rsid w:val="009F551C"/>
    <w:rsid w:val="00A023DE"/>
    <w:rsid w:val="00A02D43"/>
    <w:rsid w:val="00A0537D"/>
    <w:rsid w:val="00A11A2D"/>
    <w:rsid w:val="00A14EA4"/>
    <w:rsid w:val="00A15F74"/>
    <w:rsid w:val="00A20631"/>
    <w:rsid w:val="00A22AB6"/>
    <w:rsid w:val="00A23B41"/>
    <w:rsid w:val="00A2439B"/>
    <w:rsid w:val="00A26055"/>
    <w:rsid w:val="00A31856"/>
    <w:rsid w:val="00A335F4"/>
    <w:rsid w:val="00A3399B"/>
    <w:rsid w:val="00A36481"/>
    <w:rsid w:val="00A376FA"/>
    <w:rsid w:val="00A37D68"/>
    <w:rsid w:val="00A402E5"/>
    <w:rsid w:val="00A40B9E"/>
    <w:rsid w:val="00A415E8"/>
    <w:rsid w:val="00A51039"/>
    <w:rsid w:val="00A52423"/>
    <w:rsid w:val="00A54512"/>
    <w:rsid w:val="00A57074"/>
    <w:rsid w:val="00A60806"/>
    <w:rsid w:val="00A61633"/>
    <w:rsid w:val="00A61966"/>
    <w:rsid w:val="00A66217"/>
    <w:rsid w:val="00A716CC"/>
    <w:rsid w:val="00A747A2"/>
    <w:rsid w:val="00A75BEF"/>
    <w:rsid w:val="00A76A6E"/>
    <w:rsid w:val="00A76B7D"/>
    <w:rsid w:val="00A7769A"/>
    <w:rsid w:val="00A804DC"/>
    <w:rsid w:val="00A808B8"/>
    <w:rsid w:val="00A80A2D"/>
    <w:rsid w:val="00A81672"/>
    <w:rsid w:val="00A844C8"/>
    <w:rsid w:val="00A8584A"/>
    <w:rsid w:val="00A85D0D"/>
    <w:rsid w:val="00A87358"/>
    <w:rsid w:val="00A90818"/>
    <w:rsid w:val="00A91F17"/>
    <w:rsid w:val="00A92059"/>
    <w:rsid w:val="00A93457"/>
    <w:rsid w:val="00A93BFA"/>
    <w:rsid w:val="00A9453F"/>
    <w:rsid w:val="00A959B6"/>
    <w:rsid w:val="00A95B7D"/>
    <w:rsid w:val="00A9661A"/>
    <w:rsid w:val="00AA1AE2"/>
    <w:rsid w:val="00AA48AE"/>
    <w:rsid w:val="00AA5602"/>
    <w:rsid w:val="00AA5FDD"/>
    <w:rsid w:val="00AB10A7"/>
    <w:rsid w:val="00AB628A"/>
    <w:rsid w:val="00AB6CC7"/>
    <w:rsid w:val="00AB79F3"/>
    <w:rsid w:val="00AC4763"/>
    <w:rsid w:val="00AC5BB6"/>
    <w:rsid w:val="00AC67B0"/>
    <w:rsid w:val="00AD1795"/>
    <w:rsid w:val="00AD18C9"/>
    <w:rsid w:val="00AD28E8"/>
    <w:rsid w:val="00AD44E1"/>
    <w:rsid w:val="00AD6A87"/>
    <w:rsid w:val="00AD7F4F"/>
    <w:rsid w:val="00AD7FB3"/>
    <w:rsid w:val="00AE0F4D"/>
    <w:rsid w:val="00AE25D6"/>
    <w:rsid w:val="00AE25E1"/>
    <w:rsid w:val="00AF03E1"/>
    <w:rsid w:val="00AF143C"/>
    <w:rsid w:val="00AF2299"/>
    <w:rsid w:val="00AF5AE9"/>
    <w:rsid w:val="00AF6E1E"/>
    <w:rsid w:val="00B03F21"/>
    <w:rsid w:val="00B06762"/>
    <w:rsid w:val="00B07A5F"/>
    <w:rsid w:val="00B10EE3"/>
    <w:rsid w:val="00B11DC6"/>
    <w:rsid w:val="00B120F3"/>
    <w:rsid w:val="00B147C6"/>
    <w:rsid w:val="00B14A2F"/>
    <w:rsid w:val="00B178E3"/>
    <w:rsid w:val="00B210CA"/>
    <w:rsid w:val="00B21107"/>
    <w:rsid w:val="00B21491"/>
    <w:rsid w:val="00B2174C"/>
    <w:rsid w:val="00B222C0"/>
    <w:rsid w:val="00B22F16"/>
    <w:rsid w:val="00B25744"/>
    <w:rsid w:val="00B26B1C"/>
    <w:rsid w:val="00B26F60"/>
    <w:rsid w:val="00B33692"/>
    <w:rsid w:val="00B355B9"/>
    <w:rsid w:val="00B40B2F"/>
    <w:rsid w:val="00B4266B"/>
    <w:rsid w:val="00B434DB"/>
    <w:rsid w:val="00B43CEC"/>
    <w:rsid w:val="00B45268"/>
    <w:rsid w:val="00B4776C"/>
    <w:rsid w:val="00B50497"/>
    <w:rsid w:val="00B50556"/>
    <w:rsid w:val="00B5060A"/>
    <w:rsid w:val="00B5135E"/>
    <w:rsid w:val="00B547A7"/>
    <w:rsid w:val="00B60515"/>
    <w:rsid w:val="00B6366C"/>
    <w:rsid w:val="00B63869"/>
    <w:rsid w:val="00B64EAA"/>
    <w:rsid w:val="00B71222"/>
    <w:rsid w:val="00B7146B"/>
    <w:rsid w:val="00B73068"/>
    <w:rsid w:val="00B732BE"/>
    <w:rsid w:val="00B74D9A"/>
    <w:rsid w:val="00B752F3"/>
    <w:rsid w:val="00B77EFB"/>
    <w:rsid w:val="00B8074C"/>
    <w:rsid w:val="00B83226"/>
    <w:rsid w:val="00B837F9"/>
    <w:rsid w:val="00B85579"/>
    <w:rsid w:val="00B85B3E"/>
    <w:rsid w:val="00B90BBC"/>
    <w:rsid w:val="00B93263"/>
    <w:rsid w:val="00B9383C"/>
    <w:rsid w:val="00B93E53"/>
    <w:rsid w:val="00B94A4D"/>
    <w:rsid w:val="00BA04EE"/>
    <w:rsid w:val="00BA232B"/>
    <w:rsid w:val="00BA3F2C"/>
    <w:rsid w:val="00BA50EC"/>
    <w:rsid w:val="00BA6F40"/>
    <w:rsid w:val="00BA7C64"/>
    <w:rsid w:val="00BB63B2"/>
    <w:rsid w:val="00BC2608"/>
    <w:rsid w:val="00BC7B6C"/>
    <w:rsid w:val="00BD0ECF"/>
    <w:rsid w:val="00BD257A"/>
    <w:rsid w:val="00BD50D6"/>
    <w:rsid w:val="00BD63C9"/>
    <w:rsid w:val="00BD7E63"/>
    <w:rsid w:val="00BE074D"/>
    <w:rsid w:val="00BE0E50"/>
    <w:rsid w:val="00BE23D0"/>
    <w:rsid w:val="00BE34DE"/>
    <w:rsid w:val="00BE5D1C"/>
    <w:rsid w:val="00BF09D0"/>
    <w:rsid w:val="00BF4D39"/>
    <w:rsid w:val="00C0205D"/>
    <w:rsid w:val="00C024B6"/>
    <w:rsid w:val="00C071FE"/>
    <w:rsid w:val="00C10456"/>
    <w:rsid w:val="00C10E7D"/>
    <w:rsid w:val="00C11158"/>
    <w:rsid w:val="00C1287B"/>
    <w:rsid w:val="00C16CD2"/>
    <w:rsid w:val="00C178EF"/>
    <w:rsid w:val="00C23AE4"/>
    <w:rsid w:val="00C23DF1"/>
    <w:rsid w:val="00C40EAA"/>
    <w:rsid w:val="00C45422"/>
    <w:rsid w:val="00C465C3"/>
    <w:rsid w:val="00C47666"/>
    <w:rsid w:val="00C522BB"/>
    <w:rsid w:val="00C52387"/>
    <w:rsid w:val="00C532B2"/>
    <w:rsid w:val="00C544AB"/>
    <w:rsid w:val="00C54C91"/>
    <w:rsid w:val="00C5623E"/>
    <w:rsid w:val="00C566D9"/>
    <w:rsid w:val="00C576F4"/>
    <w:rsid w:val="00C60472"/>
    <w:rsid w:val="00C61BAC"/>
    <w:rsid w:val="00C6272E"/>
    <w:rsid w:val="00C63785"/>
    <w:rsid w:val="00C63956"/>
    <w:rsid w:val="00C63F69"/>
    <w:rsid w:val="00C64AB5"/>
    <w:rsid w:val="00C653D9"/>
    <w:rsid w:val="00C67D94"/>
    <w:rsid w:val="00C67FD0"/>
    <w:rsid w:val="00C72822"/>
    <w:rsid w:val="00C72B70"/>
    <w:rsid w:val="00C72CDF"/>
    <w:rsid w:val="00C75F3B"/>
    <w:rsid w:val="00C773B8"/>
    <w:rsid w:val="00C77D43"/>
    <w:rsid w:val="00C77E01"/>
    <w:rsid w:val="00C8035E"/>
    <w:rsid w:val="00C83E45"/>
    <w:rsid w:val="00C84378"/>
    <w:rsid w:val="00C849BF"/>
    <w:rsid w:val="00C858F3"/>
    <w:rsid w:val="00C92C3C"/>
    <w:rsid w:val="00C92D28"/>
    <w:rsid w:val="00C969B2"/>
    <w:rsid w:val="00C97180"/>
    <w:rsid w:val="00C97979"/>
    <w:rsid w:val="00C97F7B"/>
    <w:rsid w:val="00CA38D2"/>
    <w:rsid w:val="00CA3CDB"/>
    <w:rsid w:val="00CA41F3"/>
    <w:rsid w:val="00CA52B5"/>
    <w:rsid w:val="00CA572C"/>
    <w:rsid w:val="00CA6803"/>
    <w:rsid w:val="00CA710C"/>
    <w:rsid w:val="00CA7CEA"/>
    <w:rsid w:val="00CB00F8"/>
    <w:rsid w:val="00CB0ED3"/>
    <w:rsid w:val="00CB2F8D"/>
    <w:rsid w:val="00CB3F32"/>
    <w:rsid w:val="00CB63BA"/>
    <w:rsid w:val="00CB68CE"/>
    <w:rsid w:val="00CC078C"/>
    <w:rsid w:val="00CC2B1F"/>
    <w:rsid w:val="00CC3242"/>
    <w:rsid w:val="00CC3EA9"/>
    <w:rsid w:val="00CC5748"/>
    <w:rsid w:val="00CC6976"/>
    <w:rsid w:val="00CD02BB"/>
    <w:rsid w:val="00CD2B68"/>
    <w:rsid w:val="00CD2FFA"/>
    <w:rsid w:val="00CD7DC3"/>
    <w:rsid w:val="00CE019B"/>
    <w:rsid w:val="00CE0D26"/>
    <w:rsid w:val="00CE3536"/>
    <w:rsid w:val="00CE4226"/>
    <w:rsid w:val="00CE7651"/>
    <w:rsid w:val="00CF2487"/>
    <w:rsid w:val="00CF2B2B"/>
    <w:rsid w:val="00CF401E"/>
    <w:rsid w:val="00CF5616"/>
    <w:rsid w:val="00CF5904"/>
    <w:rsid w:val="00CF65B4"/>
    <w:rsid w:val="00CF75B6"/>
    <w:rsid w:val="00D02CB0"/>
    <w:rsid w:val="00D04603"/>
    <w:rsid w:val="00D04C0F"/>
    <w:rsid w:val="00D114AD"/>
    <w:rsid w:val="00D14141"/>
    <w:rsid w:val="00D14829"/>
    <w:rsid w:val="00D14F32"/>
    <w:rsid w:val="00D200C8"/>
    <w:rsid w:val="00D222A4"/>
    <w:rsid w:val="00D23E31"/>
    <w:rsid w:val="00D2476B"/>
    <w:rsid w:val="00D278FE"/>
    <w:rsid w:val="00D308E6"/>
    <w:rsid w:val="00D30E28"/>
    <w:rsid w:val="00D31E10"/>
    <w:rsid w:val="00D329FD"/>
    <w:rsid w:val="00D3347C"/>
    <w:rsid w:val="00D3401F"/>
    <w:rsid w:val="00D34506"/>
    <w:rsid w:val="00D37C84"/>
    <w:rsid w:val="00D40018"/>
    <w:rsid w:val="00D402F9"/>
    <w:rsid w:val="00D412DF"/>
    <w:rsid w:val="00D42EEB"/>
    <w:rsid w:val="00D4701A"/>
    <w:rsid w:val="00D50670"/>
    <w:rsid w:val="00D507FA"/>
    <w:rsid w:val="00D50DBD"/>
    <w:rsid w:val="00D51312"/>
    <w:rsid w:val="00D52C44"/>
    <w:rsid w:val="00D545E4"/>
    <w:rsid w:val="00D55D31"/>
    <w:rsid w:val="00D5616E"/>
    <w:rsid w:val="00D60EAD"/>
    <w:rsid w:val="00D6187F"/>
    <w:rsid w:val="00D63FC6"/>
    <w:rsid w:val="00D646BE"/>
    <w:rsid w:val="00D654AC"/>
    <w:rsid w:val="00D7007E"/>
    <w:rsid w:val="00D7207D"/>
    <w:rsid w:val="00D72FB1"/>
    <w:rsid w:val="00D73836"/>
    <w:rsid w:val="00D742D2"/>
    <w:rsid w:val="00D76587"/>
    <w:rsid w:val="00D80515"/>
    <w:rsid w:val="00D81749"/>
    <w:rsid w:val="00D819CE"/>
    <w:rsid w:val="00D83390"/>
    <w:rsid w:val="00D83534"/>
    <w:rsid w:val="00D845A1"/>
    <w:rsid w:val="00D84BC4"/>
    <w:rsid w:val="00D8680E"/>
    <w:rsid w:val="00D87050"/>
    <w:rsid w:val="00D87514"/>
    <w:rsid w:val="00D87832"/>
    <w:rsid w:val="00D9034B"/>
    <w:rsid w:val="00D9123F"/>
    <w:rsid w:val="00D916BE"/>
    <w:rsid w:val="00D917F7"/>
    <w:rsid w:val="00D92063"/>
    <w:rsid w:val="00D96ABA"/>
    <w:rsid w:val="00D97C10"/>
    <w:rsid w:val="00DA0AB6"/>
    <w:rsid w:val="00DA0CB0"/>
    <w:rsid w:val="00DA0D90"/>
    <w:rsid w:val="00DA1283"/>
    <w:rsid w:val="00DA4275"/>
    <w:rsid w:val="00DA5451"/>
    <w:rsid w:val="00DA7BC9"/>
    <w:rsid w:val="00DB3147"/>
    <w:rsid w:val="00DB40EA"/>
    <w:rsid w:val="00DB6503"/>
    <w:rsid w:val="00DB7444"/>
    <w:rsid w:val="00DC016E"/>
    <w:rsid w:val="00DC196E"/>
    <w:rsid w:val="00DC209D"/>
    <w:rsid w:val="00DC4BD7"/>
    <w:rsid w:val="00DC61D8"/>
    <w:rsid w:val="00DC6881"/>
    <w:rsid w:val="00DC6A39"/>
    <w:rsid w:val="00DC7EC7"/>
    <w:rsid w:val="00DD3107"/>
    <w:rsid w:val="00DD7351"/>
    <w:rsid w:val="00DE0A7D"/>
    <w:rsid w:val="00DE4AC1"/>
    <w:rsid w:val="00DE515A"/>
    <w:rsid w:val="00DE58C1"/>
    <w:rsid w:val="00DE7B06"/>
    <w:rsid w:val="00DF2419"/>
    <w:rsid w:val="00DF2ABF"/>
    <w:rsid w:val="00DF343F"/>
    <w:rsid w:val="00DF4901"/>
    <w:rsid w:val="00DF6C2A"/>
    <w:rsid w:val="00DF7F6F"/>
    <w:rsid w:val="00E0008A"/>
    <w:rsid w:val="00E02FEC"/>
    <w:rsid w:val="00E03496"/>
    <w:rsid w:val="00E04916"/>
    <w:rsid w:val="00E04B1A"/>
    <w:rsid w:val="00E054BD"/>
    <w:rsid w:val="00E07A05"/>
    <w:rsid w:val="00E14F05"/>
    <w:rsid w:val="00E2289B"/>
    <w:rsid w:val="00E232CA"/>
    <w:rsid w:val="00E26741"/>
    <w:rsid w:val="00E27B30"/>
    <w:rsid w:val="00E27CD5"/>
    <w:rsid w:val="00E31CFC"/>
    <w:rsid w:val="00E33B8E"/>
    <w:rsid w:val="00E33DEC"/>
    <w:rsid w:val="00E342F3"/>
    <w:rsid w:val="00E3533D"/>
    <w:rsid w:val="00E37AD7"/>
    <w:rsid w:val="00E40FF4"/>
    <w:rsid w:val="00E42122"/>
    <w:rsid w:val="00E4388B"/>
    <w:rsid w:val="00E448FB"/>
    <w:rsid w:val="00E45BF6"/>
    <w:rsid w:val="00E515A8"/>
    <w:rsid w:val="00E547BC"/>
    <w:rsid w:val="00E54DED"/>
    <w:rsid w:val="00E55CAB"/>
    <w:rsid w:val="00E573F6"/>
    <w:rsid w:val="00E60779"/>
    <w:rsid w:val="00E6312D"/>
    <w:rsid w:val="00E641C1"/>
    <w:rsid w:val="00E64413"/>
    <w:rsid w:val="00E6477A"/>
    <w:rsid w:val="00E66131"/>
    <w:rsid w:val="00E748A5"/>
    <w:rsid w:val="00E74E11"/>
    <w:rsid w:val="00E82977"/>
    <w:rsid w:val="00E846EB"/>
    <w:rsid w:val="00E84729"/>
    <w:rsid w:val="00E876B4"/>
    <w:rsid w:val="00E959EF"/>
    <w:rsid w:val="00E970F6"/>
    <w:rsid w:val="00EA0F0A"/>
    <w:rsid w:val="00EA2D27"/>
    <w:rsid w:val="00EB1D5A"/>
    <w:rsid w:val="00EB1DC6"/>
    <w:rsid w:val="00EB3D97"/>
    <w:rsid w:val="00EB4B69"/>
    <w:rsid w:val="00EC11DA"/>
    <w:rsid w:val="00EC11FD"/>
    <w:rsid w:val="00EC18E2"/>
    <w:rsid w:val="00EC1A1B"/>
    <w:rsid w:val="00EC1FF7"/>
    <w:rsid w:val="00ED0725"/>
    <w:rsid w:val="00ED1D26"/>
    <w:rsid w:val="00ED2818"/>
    <w:rsid w:val="00ED5AC7"/>
    <w:rsid w:val="00ED7B21"/>
    <w:rsid w:val="00EE226A"/>
    <w:rsid w:val="00EE2966"/>
    <w:rsid w:val="00EE5E61"/>
    <w:rsid w:val="00EF02F5"/>
    <w:rsid w:val="00EF0382"/>
    <w:rsid w:val="00EF0ED0"/>
    <w:rsid w:val="00EF2108"/>
    <w:rsid w:val="00EF75C9"/>
    <w:rsid w:val="00EF776A"/>
    <w:rsid w:val="00F0055D"/>
    <w:rsid w:val="00F0080F"/>
    <w:rsid w:val="00F06101"/>
    <w:rsid w:val="00F07E7B"/>
    <w:rsid w:val="00F11CAC"/>
    <w:rsid w:val="00F14FE8"/>
    <w:rsid w:val="00F15ECA"/>
    <w:rsid w:val="00F1697D"/>
    <w:rsid w:val="00F2250D"/>
    <w:rsid w:val="00F23E94"/>
    <w:rsid w:val="00F24D03"/>
    <w:rsid w:val="00F2534D"/>
    <w:rsid w:val="00F27254"/>
    <w:rsid w:val="00F30482"/>
    <w:rsid w:val="00F33D11"/>
    <w:rsid w:val="00F34301"/>
    <w:rsid w:val="00F427D4"/>
    <w:rsid w:val="00F51C90"/>
    <w:rsid w:val="00F52DC6"/>
    <w:rsid w:val="00F536DD"/>
    <w:rsid w:val="00F55124"/>
    <w:rsid w:val="00F56C0B"/>
    <w:rsid w:val="00F60BBA"/>
    <w:rsid w:val="00F625E3"/>
    <w:rsid w:val="00F67137"/>
    <w:rsid w:val="00F70EEE"/>
    <w:rsid w:val="00F71C01"/>
    <w:rsid w:val="00F72E23"/>
    <w:rsid w:val="00F90FFB"/>
    <w:rsid w:val="00F93E20"/>
    <w:rsid w:val="00F955D3"/>
    <w:rsid w:val="00F96CFB"/>
    <w:rsid w:val="00FA035B"/>
    <w:rsid w:val="00FA5692"/>
    <w:rsid w:val="00FA609F"/>
    <w:rsid w:val="00FA6204"/>
    <w:rsid w:val="00FA6DA1"/>
    <w:rsid w:val="00FA77CF"/>
    <w:rsid w:val="00FB13FA"/>
    <w:rsid w:val="00FB3517"/>
    <w:rsid w:val="00FB40EF"/>
    <w:rsid w:val="00FB467C"/>
    <w:rsid w:val="00FB4E39"/>
    <w:rsid w:val="00FB621B"/>
    <w:rsid w:val="00FB6221"/>
    <w:rsid w:val="00FB6799"/>
    <w:rsid w:val="00FB6BB7"/>
    <w:rsid w:val="00FB7471"/>
    <w:rsid w:val="00FB7AB6"/>
    <w:rsid w:val="00FC28CD"/>
    <w:rsid w:val="00FC2DD6"/>
    <w:rsid w:val="00FC3292"/>
    <w:rsid w:val="00FC6106"/>
    <w:rsid w:val="00FD013C"/>
    <w:rsid w:val="00FD0D3F"/>
    <w:rsid w:val="00FD3017"/>
    <w:rsid w:val="00FD4C70"/>
    <w:rsid w:val="00FD66BA"/>
    <w:rsid w:val="00FE0E8D"/>
    <w:rsid w:val="00FE1EF4"/>
    <w:rsid w:val="00FE2950"/>
    <w:rsid w:val="00FE43DE"/>
    <w:rsid w:val="00FE4BD6"/>
    <w:rsid w:val="00FE70BC"/>
    <w:rsid w:val="00FF0960"/>
    <w:rsid w:val="00FF3F4F"/>
    <w:rsid w:val="00FF41D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B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026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305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99CA2-2F41-4C9F-A6A7-3A0CAA2C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2633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2013-03-10T09:43:00Z</cp:lastPrinted>
  <dcterms:created xsi:type="dcterms:W3CDTF">2011-09-22T19:42:00Z</dcterms:created>
  <dcterms:modified xsi:type="dcterms:W3CDTF">2013-03-10T09:44:00Z</dcterms:modified>
</cp:coreProperties>
</file>